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ametable"/>
        <w:tblW w:w="1152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520"/>
      </w:tblGrid>
      <w:tr w:rsidR="00014D48">
        <w:trPr>
          <w:tblCellSpacing w:w="0" w:type="dxa"/>
        </w:trPr>
        <w:tc>
          <w:tcPr>
            <w:tcW w:w="0" w:type="auto"/>
            <w:shd w:val="clear" w:color="auto" w:fill="3C576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4D48" w:rsidRDefault="00E41F53">
            <w:pPr>
              <w:pStyle w:val="monogram"/>
              <w:spacing w:line="720" w:lineRule="atLeast"/>
              <w:rPr>
                <w:rStyle w:val="divdocumentdivPARAGRAPHNAME"/>
                <w:b/>
                <w:bCs/>
                <w:spacing w:val="30"/>
                <w:sz w:val="52"/>
                <w:szCs w:val="52"/>
                <w:shd w:val="clear" w:color="auto" w:fill="auto"/>
              </w:rPr>
            </w:pPr>
            <w:r>
              <w:rPr>
                <w:rStyle w:val="divdocumentdivPARAGRAPHNAME"/>
                <w:b/>
                <w:bCs/>
                <w:noProof/>
                <w:spacing w:val="30"/>
                <w:sz w:val="52"/>
                <w:szCs w:val="52"/>
                <w:shd w:val="clear" w:color="auto" w:fill="auto"/>
              </w:rPr>
              <w:drawing>
                <wp:inline distT="0" distB="0" distL="0" distR="0">
                  <wp:extent cx="513338" cy="512578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3671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38" cy="51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D48" w:rsidRDefault="00E41F53">
            <w:pPr>
              <w:spacing w:after="300" w:line="720" w:lineRule="atLeast"/>
              <w:jc w:val="center"/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</w:pPr>
            <w:r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Krystal</w:t>
            </w:r>
            <w:r>
              <w:rPr>
                <w:rStyle w:val="divdocumentdivPARAGRAPHNAME"/>
                <w:rFonts w:ascii="Georgia, serif" w:eastAsia="Georgia, serif" w:hAnsi="Georgia, serif" w:cs="Georgia, serif"/>
                <w:b/>
                <w:bCs/>
                <w:i/>
                <w:iCs/>
                <w:spacing w:val="30"/>
                <w:sz w:val="52"/>
                <w:szCs w:val="52"/>
                <w:shd w:val="clear" w:color="auto" w:fill="auto"/>
              </w:rPr>
              <w:t xml:space="preserve"> </w:t>
            </w:r>
            <w:r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Sobers</w:t>
            </w:r>
          </w:p>
        </w:tc>
      </w:tr>
    </w:tbl>
    <w:p w:rsidR="00014D48" w:rsidRDefault="00014D48">
      <w:pPr>
        <w:rPr>
          <w:vanish/>
        </w:rPr>
      </w:pPr>
    </w:p>
    <w:tbl>
      <w:tblPr>
        <w:tblStyle w:val="divdocumentparentContain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6"/>
        <w:gridCol w:w="6620"/>
        <w:gridCol w:w="300"/>
        <w:gridCol w:w="300"/>
        <w:gridCol w:w="3800"/>
        <w:gridCol w:w="300"/>
      </w:tblGrid>
      <w:tr w:rsidR="00014D48">
        <w:tc>
          <w:tcPr>
            <w:tcW w:w="20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14D48" w:rsidRDefault="00014D48">
            <w:pPr>
              <w:pStyle w:val="leftboxleftpaddingcellParagraph"/>
              <w:spacing w:line="300" w:lineRule="atLeast"/>
              <w:rPr>
                <w:rStyle w:val="leftboxlef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66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14D48" w:rsidRDefault="00E41F53">
            <w:pPr>
              <w:pStyle w:val="divdocumentdivsectiontitle"/>
              <w:pBdr>
                <w:top w:val="none" w:sz="0" w:space="15" w:color="auto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Professional Summary</w:t>
            </w:r>
          </w:p>
          <w:p w:rsidR="00014D48" w:rsidRDefault="00E41F53">
            <w:pPr>
              <w:pStyle w:val="p"/>
              <w:spacing w:after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Dynamic Nurse </w:t>
            </w:r>
            <w:proofErr w:type="spellStart"/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bringin</w:t>
            </w:r>
            <w:proofErr w:type="spellEnd"/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twelve years of experience treating patients and coordinating care with other healthcare staff. Proven history of leveraging critical thinking, analysis and medical knowledge to deliver 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superior care in high-pressure environments. Prioritizes clinical and operational tasks in fast-paced emergency medicine settings.</w:t>
            </w:r>
          </w:p>
          <w:p w:rsidR="00014D48" w:rsidRDefault="00E41F53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Work History</w:t>
            </w:r>
          </w:p>
          <w:p w:rsidR="00014D48" w:rsidRDefault="00E41F53">
            <w:pPr>
              <w:pStyle w:val="divdocumentsinglecolumn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Nurse Stat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</w:t>
            </w:r>
            <w:r w:rsidR="001161CA"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Lexingtton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KY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08/2018 - Current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before="60"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Delivered medications via oral, IV and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intramuscular injections, monitoring responses to address new concerns.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Informed patients and families of effective treatment options and at-home care strategies, enhancing long-term outcomes.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Trained new nurses in proper techniques, care standards, operat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ional procedures and safety protocols to optimize performance and safety.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Kept optimal supply levels in treatment rooms, triage and other areas to meet typical patient loads.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Helped patients achieve higher standards of living through effective ADL coaching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and assistance.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Vaccinated patients to protect individuals from measles, pneumonia, influenza and other illnesses of concern.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Observed and reported patient condition, progress and medication side effects to accurately document updates.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Taught patients how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to improve lifestyle choices, dramatically reducing chance of symptom reoccurrence.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Remained calm during high-stress, critical situations, demonstrating sustained focus and problem-solving in real-time.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Checked and recorded vital signs of patients and rep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orted changes in patients' behavior or conditions.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Educated patients and answered questions about health condition, prognosis and treatment.</w:t>
            </w:r>
          </w:p>
          <w:p w:rsidR="00014D48" w:rsidRDefault="00E41F5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Documented vitals and medical histories in patient charts when assessing patients and communicated patient informat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ion to physicians and other nurses for care continuity.</w:t>
            </w:r>
          </w:p>
          <w:p w:rsidR="00014D48" w:rsidRDefault="00E41F53">
            <w:pPr>
              <w:pStyle w:val="divdocumentsinglecolumn"/>
              <w:spacing w:before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Nurse Registry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Certified Nursing Assistant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Lexington, KY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08/2013 - Current</w:t>
            </w:r>
          </w:p>
          <w:p w:rsidR="00014D48" w:rsidRDefault="00E41F53">
            <w:pPr>
              <w:pStyle w:val="divdocumentulli"/>
              <w:numPr>
                <w:ilvl w:val="0"/>
                <w:numId w:val="2"/>
              </w:numPr>
              <w:spacing w:before="60"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Assisted patients with mobility needs, including moving to and from beds, organizing wheelchairs and preparing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assistive devices.</w:t>
            </w:r>
          </w:p>
          <w:p w:rsidR="00014D48" w:rsidRDefault="00E41F53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Oversaw and maintained patients' rooms, group living areas and nurse stations.</w:t>
            </w:r>
          </w:p>
          <w:p w:rsidR="00014D48" w:rsidRDefault="00E41F53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Promoted good oral and personal hygiene by aiding patients with shaving, bathing and teeth brushing.</w:t>
            </w:r>
          </w:p>
          <w:p w:rsidR="00014D48" w:rsidRDefault="00E41F53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Answered call lights and supported patient comfort and sa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fety by adjusting bed rails and equipment.</w:t>
            </w:r>
          </w:p>
          <w:p w:rsidR="00014D48" w:rsidRDefault="00E41F53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Checked patient vitals such as temperature, blood pressure and blood sugar to stay on top of symptoms and keep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nures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informed of changes.</w:t>
            </w:r>
          </w:p>
          <w:p w:rsidR="00014D48" w:rsidRDefault="00E41F53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Facilitated activities of daily living, including personal hygiene manageme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nt, feeding and ambulation.</w:t>
            </w:r>
          </w:p>
          <w:p w:rsidR="00014D48" w:rsidRDefault="00E41F53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Transported patients between rooms and appointments or testing locations.</w:t>
            </w:r>
          </w:p>
          <w:p w:rsidR="00014D48" w:rsidRDefault="00E41F53">
            <w:pPr>
              <w:pStyle w:val="divdocumentsinglecolumn"/>
              <w:spacing w:before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Lexington Country Place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Nurse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Lexington, KY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05/2018 - 05/2020</w:t>
            </w:r>
          </w:p>
          <w:p w:rsidR="00014D48" w:rsidRDefault="00E41F53">
            <w:pPr>
              <w:pStyle w:val="divdocumentulli"/>
              <w:numPr>
                <w:ilvl w:val="0"/>
                <w:numId w:val="3"/>
              </w:numPr>
              <w:spacing w:before="60"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Delivered medications via oral, IV and intramuscular injections, monitoring responses to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address new concerns.</w:t>
            </w:r>
          </w:p>
          <w:p w:rsidR="00014D48" w:rsidRDefault="00E41F53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Informed patients and families of effective treatment options and at-home care strategies, enhancing long-term outcomes.</w:t>
            </w:r>
          </w:p>
          <w:p w:rsidR="00014D48" w:rsidRDefault="00E41F53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Trained new nurses in proper techniques, care standards, operational procedures and safety protocols to optimize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performance and safety.</w:t>
            </w:r>
          </w:p>
          <w:p w:rsidR="00014D48" w:rsidRDefault="00E41F53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Helped patients achieve higher standards of living through effective ADL coaching and assistance.</w:t>
            </w:r>
          </w:p>
          <w:p w:rsidR="00014D48" w:rsidRDefault="00E41F53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Observed and reported patient condition, progress and medication side effects to accurately document updates.</w:t>
            </w:r>
          </w:p>
          <w:p w:rsidR="00014D48" w:rsidRDefault="00E41F53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Educated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patients and answered questions about health condition, prognosis and treatment.</w:t>
            </w:r>
          </w:p>
          <w:p w:rsidR="00014D48" w:rsidRDefault="00E41F53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Served as charge nurse, caring for patients with serious illnesses.</w:t>
            </w:r>
          </w:p>
          <w:p w:rsidR="00014D48" w:rsidRDefault="00E41F53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Accurately recorded all interactions in medical charts, documenting accidents and interventions applied.</w:t>
            </w:r>
          </w:p>
          <w:p w:rsidR="00014D48" w:rsidRDefault="00E41F53">
            <w:pPr>
              <w:pStyle w:val="divdocumentsinglecolumn"/>
              <w:spacing w:before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Ea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stern State Psychiatric Hospital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Mental Health Technician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Lexington, KY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04/2016 - 09/2018</w:t>
            </w:r>
          </w:p>
          <w:p w:rsidR="00014D48" w:rsidRDefault="00E41F53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Escorted patients from unit to meals, activities and visitation areas to maintain standard of safety and security.</w:t>
            </w:r>
          </w:p>
          <w:p w:rsidR="00014D48" w:rsidRDefault="00E41F53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Applied de-escalation and limit-setting techniqu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es to promote patient cooperation.</w:t>
            </w:r>
          </w:p>
          <w:p w:rsidR="00014D48" w:rsidRDefault="00E41F53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Performed scheduled patient safety checks and documented results to establish patients' well-being.</w:t>
            </w:r>
          </w:p>
          <w:p w:rsidR="00014D48" w:rsidRDefault="00E41F53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Assisted with patient restraint and seclusion scenarios to create safe environment for patient and medical personnel.</w:t>
            </w:r>
          </w:p>
          <w:p w:rsidR="00014D48" w:rsidRDefault="00E41F53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Acc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ompanied new patients to unit and recorded vital signs to establish baseline record upon facility arrival.</w:t>
            </w:r>
          </w:p>
          <w:p w:rsidR="00014D48" w:rsidRDefault="00E41F53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Identified behaviors that necessitated intervention and obtained assistance from qualified personnel to complete intervention.</w:t>
            </w:r>
          </w:p>
          <w:p w:rsidR="00014D48" w:rsidRDefault="00E41F53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Treated clients and fa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milies with respect and dignity.</w:t>
            </w:r>
          </w:p>
          <w:p w:rsidR="00014D48" w:rsidRDefault="00E41F53">
            <w:pPr>
              <w:pStyle w:val="divdocumentsinglecolumn"/>
              <w:spacing w:before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Queen Elizabeth Hospital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Patient Care Technician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Bridgetown, Barbados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06/2008 - 12/2012</w:t>
            </w:r>
          </w:p>
          <w:p w:rsidR="00014D48" w:rsidRDefault="00E41F53">
            <w:pPr>
              <w:pStyle w:val="divdocumentulli"/>
              <w:numPr>
                <w:ilvl w:val="0"/>
                <w:numId w:val="5"/>
              </w:numPr>
              <w:spacing w:before="60"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Offered immediate assistance in emergency and routine paging situations to evaluate needs and deliver care.</w:t>
            </w:r>
          </w:p>
          <w:p w:rsidR="00014D48" w:rsidRDefault="00E41F53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Answered call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lights and supported patient comfort and safety by adjusting bed rails and equipment.</w:t>
            </w:r>
          </w:p>
          <w:p w:rsidR="00014D48" w:rsidRDefault="00E41F53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Attended to patient and family's immediate needs and concerns by acknowledging and providing required attention.</w:t>
            </w:r>
          </w:p>
          <w:p w:rsidR="00014D48" w:rsidRDefault="00E41F53">
            <w:pPr>
              <w:pStyle w:val="divdocumentulli"/>
              <w:numPr>
                <w:ilvl w:val="0"/>
                <w:numId w:val="5"/>
              </w:numPr>
              <w:spacing w:after="400" w:line="300" w:lineRule="atLeast"/>
              <w:ind w:left="240" w:hanging="23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Answered patient assistance calls, assessed needs and off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ered qualified support.</w:t>
            </w:r>
          </w:p>
          <w:p w:rsidR="00014D48" w:rsidRDefault="00E41F53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Additional Information</w:t>
            </w:r>
          </w:p>
          <w:p w:rsidR="00014D48" w:rsidRDefault="00E41F53">
            <w:pPr>
              <w:pStyle w:val="p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Nurse Externship At Catholic </w:t>
            </w:r>
            <w:proofErr w:type="spellStart"/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Helathcare</w:t>
            </w:r>
            <w:proofErr w:type="spellEnd"/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Initiatives- June 2017</w:t>
            </w:r>
          </w:p>
          <w:p w:rsidR="00014D48" w:rsidRDefault="00E41F53">
            <w:pPr>
              <w:pStyle w:val="p"/>
              <w:spacing w:after="4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Big Brother Big Sister of The Bluegrass Volunteer - May 2014</w:t>
            </w:r>
          </w:p>
        </w:tc>
        <w:tc>
          <w:tcPr>
            <w:tcW w:w="30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14D48" w:rsidRDefault="00014D48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14D48" w:rsidRDefault="00014D48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14D48" w:rsidRDefault="00E41F53">
            <w:pPr>
              <w:pStyle w:val="divaddress"/>
              <w:pBdr>
                <w:top w:val="none" w:sz="0" w:space="20" w:color="auto"/>
              </w:pBdr>
              <w:spacing w:after="400"/>
              <w:rPr>
                <w:rStyle w:val="right-box"/>
                <w:rFonts w:ascii="Palatino Linotype" w:eastAsia="Palatino Linotype" w:hAnsi="Palatino Linotype" w:cs="Palatino Linotype"/>
                <w:color w:val="4A4A4A"/>
                <w:shd w:val="clear" w:color="auto" w:fill="auto"/>
              </w:rPr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disciplinesobi2013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@gmail.com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  <w:t>(859) 396-5933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  <w:t>Lexington, KY</w:t>
            </w:r>
            <w:r>
              <w:rPr>
                <w:rStyle w:val="documentzipsuffix"/>
                <w:rFonts w:ascii="Palatino Linotype" w:eastAsia="Palatino Linotype" w:hAnsi="Palatino Linotype" w:cs="Palatino Linotype"/>
                <w:color w:val="4A4A4A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40517</w:t>
            </w:r>
            <w:r>
              <w:rPr>
                <w:rStyle w:val="documentzipsuffix"/>
                <w:rFonts w:ascii="Palatino Linotype" w:eastAsia="Palatino Linotype" w:hAnsi="Palatino Linotype" w:cs="Palatino Linotype"/>
                <w:color w:val="4A4A4A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</w:rPr>
              <w:t xml:space="preserve">40517, </w:t>
            </w:r>
            <w:r>
              <w:rPr>
                <w:rStyle w:val="span"/>
                <w:rFonts w:ascii="Palatino Linotype" w:eastAsia="Palatino Linotype" w:hAnsi="Palatino Linotype" w:cs="Palatino Linotype"/>
                <w:vanish/>
                <w:color w:val="4A4A4A"/>
                <w:sz w:val="20"/>
                <w:szCs w:val="20"/>
              </w:rPr>
              <w:t>Lexington, KY</w:t>
            </w:r>
            <w:r>
              <w:rPr>
                <w:rStyle w:val="documentzipprefix"/>
                <w:rFonts w:ascii="Palatino Linotype" w:eastAsia="Palatino Linotype" w:hAnsi="Palatino Linotype" w:cs="Palatino Linotype"/>
                <w:color w:val="4A4A4A"/>
              </w:rPr>
              <w:t xml:space="preserve"> </w:t>
            </w:r>
          </w:p>
          <w:p w:rsidR="00014D48" w:rsidRDefault="00E41F53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Skills</w:t>
            </w:r>
          </w:p>
          <w:p w:rsidR="00014D48" w:rsidRDefault="00E41F53">
            <w:pPr>
              <w:pStyle w:val="divdocumentul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Clinical Documentation</w:t>
            </w:r>
          </w:p>
          <w:p w:rsidR="00014D48" w:rsidRDefault="00E41F5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Current </w:t>
            </w:r>
            <w:r>
              <w:rPr>
                <w:rStyle w:val="font"/>
                <w:rFonts w:ascii="Palatino Linotype" w:eastAsia="Palatino Linotype" w:hAnsi="Palatino Linotype" w:cs="Palatino Linotype"/>
                <w:color w:val="468AE5"/>
                <w:sz w:val="20"/>
                <w:szCs w:val="20"/>
              </w:rPr>
              <w:t>[State]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licensure with State Board of Nurse Examiners</w:t>
            </w:r>
          </w:p>
          <w:p w:rsidR="00014D48" w:rsidRDefault="00E41F5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Patient and family education</w:t>
            </w:r>
          </w:p>
          <w:p w:rsidR="00014D48" w:rsidRDefault="00E41F5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Healthcare ethics</w:t>
            </w:r>
          </w:p>
          <w:p w:rsidR="00014D48" w:rsidRDefault="00E41F5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Nursing staff leadership</w:t>
            </w:r>
          </w:p>
          <w:p w:rsidR="00014D48" w:rsidRDefault="00E41F53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Tracheostomy Care</w:t>
            </w:r>
          </w:p>
          <w:p w:rsidR="00014D48" w:rsidRDefault="00E41F53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Insulin medication assistance</w:t>
            </w:r>
          </w:p>
          <w:p w:rsidR="00014D48" w:rsidRDefault="00E41F53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Intravenous therapy</w:t>
            </w:r>
          </w:p>
          <w:p w:rsidR="00014D48" w:rsidRDefault="00E41F53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Patient and family advocacy</w:t>
            </w:r>
          </w:p>
          <w:p w:rsidR="00014D48" w:rsidRDefault="00E41F53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Strong clinical judgment</w:t>
            </w:r>
          </w:p>
          <w:p w:rsidR="00014D48" w:rsidRDefault="00E41F53">
            <w:pPr>
              <w:pStyle w:val="divdocumentulli"/>
              <w:numPr>
                <w:ilvl w:val="0"/>
                <w:numId w:val="7"/>
              </w:numPr>
              <w:spacing w:after="400" w:line="300" w:lineRule="atLeast"/>
              <w:ind w:left="240" w:hanging="232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Medication Administration</w:t>
            </w:r>
          </w:p>
          <w:p w:rsidR="00014D48" w:rsidRDefault="00E41F53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shd w:val="clear" w:color="auto" w:fill="auto"/>
              </w:rPr>
              <w:t>Education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05/2018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Bluegrass Community And Technical College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Lexington, KY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Associate of Applied Science</w:t>
            </w:r>
            <w:r>
              <w:rPr>
                <w:rStyle w:val="documentbeforecolonspac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: Nursing</w:t>
            </w:r>
          </w:p>
          <w:p w:rsidR="00014D48" w:rsidRDefault="00755AB7">
            <w:pPr>
              <w:pStyle w:val="paddedline"/>
              <w:spacing w:before="400"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  <w:t>03/2020</w:t>
            </w:r>
          </w:p>
          <w:p w:rsidR="00014D48" w:rsidRDefault="00E41F53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Galen College of Nursing</w:t>
            </w:r>
          </w:p>
          <w:p w:rsidR="00014D48" w:rsidRDefault="00E41F53" w:rsidP="008E6AB9">
            <w:pPr>
              <w:pStyle w:val="paddedline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Louisville, KY</w:t>
            </w:r>
          </w:p>
          <w:p w:rsidR="00755AB7" w:rsidRDefault="00755AB7" w:rsidP="008E6AB9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eastAsia="Palatino Linotype"/>
              </w:rPr>
              <w:t>BSN</w:t>
            </w:r>
          </w:p>
        </w:tc>
        <w:tc>
          <w:tcPr>
            <w:tcW w:w="30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14D48" w:rsidRDefault="00014D48">
            <w:pPr>
              <w:pStyle w:val="rightboxpaddingcellParagraph"/>
              <w:shd w:val="clear" w:color="auto" w:fill="auto"/>
              <w:spacing w:line="300" w:lineRule="atLeast"/>
              <w:rPr>
                <w:rStyle w:val="rightbox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</w:tc>
      </w:tr>
      <w:tr w:rsidR="00014D48">
        <w:tblPrEx>
          <w:tblCellMar>
            <w:left w:w="108" w:type="dxa"/>
            <w:right w:w="108" w:type="dxa"/>
          </w:tblCellMar>
        </w:tblPrEx>
        <w:trPr>
          <w:trHeight w:val="8150"/>
        </w:trPr>
        <w:tc>
          <w:tcPr>
            <w:tcW w:w="200" w:type="dxa"/>
            <w:shd w:val="clear" w:color="auto" w:fill="auto"/>
          </w:tcPr>
          <w:p w:rsidR="00014D48" w:rsidRDefault="00014D48"/>
        </w:tc>
        <w:tc>
          <w:tcPr>
            <w:tcW w:w="6620" w:type="dxa"/>
            <w:shd w:val="clear" w:color="auto" w:fill="auto"/>
          </w:tcPr>
          <w:p w:rsidR="00014D48" w:rsidRDefault="00014D48"/>
        </w:tc>
        <w:tc>
          <w:tcPr>
            <w:tcW w:w="300" w:type="dxa"/>
            <w:shd w:val="clear" w:color="auto" w:fill="auto"/>
          </w:tcPr>
          <w:p w:rsidR="00014D48" w:rsidRDefault="00014D48"/>
        </w:tc>
        <w:tc>
          <w:tcPr>
            <w:tcW w:w="300" w:type="dxa"/>
            <w:shd w:val="clear" w:color="auto" w:fill="F5F5F5"/>
          </w:tcPr>
          <w:p w:rsidR="00014D48" w:rsidRDefault="00014D48"/>
        </w:tc>
        <w:tc>
          <w:tcPr>
            <w:tcW w:w="3800" w:type="dxa"/>
            <w:shd w:val="clear" w:color="auto" w:fill="F5F5F5"/>
          </w:tcPr>
          <w:p w:rsidR="00014D48" w:rsidRDefault="00014D48"/>
        </w:tc>
        <w:tc>
          <w:tcPr>
            <w:tcW w:w="300" w:type="dxa"/>
            <w:shd w:val="clear" w:color="auto" w:fill="F5F5F5"/>
          </w:tcPr>
          <w:p w:rsidR="00014D48" w:rsidRDefault="00014D48"/>
        </w:tc>
      </w:tr>
    </w:tbl>
    <w:p w:rsidR="00014D48" w:rsidRDefault="00E41F53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color w:val="FFFFFF"/>
          <w:sz w:val="2"/>
        </w:rPr>
        <w:t>.</w:t>
      </w:r>
    </w:p>
    <w:sectPr w:rsidR="00014D48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80E49372-C1BB-4B03-AF22-E4B12239EFC9}"/>
    <w:embedBold r:id="rId2" w:fontKey="{3DE426D2-80B5-470E-8D2E-46CF45CB7A3A}"/>
    <w:embedItalic r:id="rId3" w:fontKey="{284081D3-81F9-44B7-B71A-255ED1296971}"/>
  </w:font>
  <w:font w:name="Georgia, serif">
    <w:altName w:val="Georgi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38C5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E4C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78A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467E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1C51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3224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9C9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563C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085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4E02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CEB5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8CA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68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E69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9CE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0CE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0C1D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CED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F88C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9A68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7AE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3071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AA4E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FE4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64E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60C4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96D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B2EC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F6C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C8DE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DA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3096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72B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AEB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262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D84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4EA3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E23E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501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DE3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D89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886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68A0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72CC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F81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F882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CE7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AC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FA1B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F86F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34DC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8860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BE0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720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528B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82C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C88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1A28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CC9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14D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C051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A2AF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34F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48"/>
    <w:rsid w:val="00014D48"/>
    <w:rsid w:val="001161CA"/>
    <w:rsid w:val="00755AB7"/>
    <w:rsid w:val="008E6AB9"/>
    <w:rsid w:val="00DA5CFE"/>
    <w:rsid w:val="00E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AD1FA"/>
  <w15:docId w15:val="{C43E12C3-D311-BD4A-AF72-29B2920F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DefaultParagraphFont"/>
    <w:rPr>
      <w:color w:val="FFFFFF"/>
      <w:bdr w:val="none" w:sz="0" w:space="0" w:color="auto"/>
      <w:shd w:val="clear" w:color="auto" w:fill="3C5769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nametable">
    <w:name w:val="nametable"/>
    <w:basedOn w:val="TableNormal"/>
    <w:tblPr/>
  </w:style>
  <w:style w:type="character" w:customStyle="1" w:styleId="leftboxleftpaddingcell">
    <w:name w:val="leftboxleftpaddingcell"/>
    <w:basedOn w:val="DefaultParagraphFon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  <w:pPr>
      <w:pBdr>
        <w:top w:val="none" w:sz="0" w:space="20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DefaultParagraphFont"/>
    <w:rPr>
      <w:shd w:val="clear" w:color="auto" w:fill="F5F5F5"/>
    </w:rPr>
  </w:style>
  <w:style w:type="character" w:customStyle="1" w:styleId="right-box">
    <w:name w:val="right-box"/>
    <w:basedOn w:val="DefaultParagraphFont"/>
    <w:rPr>
      <w:shd w:val="clear" w:color="auto" w:fill="F5F5F5"/>
    </w:rPr>
  </w:style>
  <w:style w:type="paragraph" w:customStyle="1" w:styleId="divaddress">
    <w:name w:val="div_address"/>
    <w:basedOn w:val="div"/>
    <w:pPr>
      <w:spacing w:line="300" w:lineRule="atLeast"/>
    </w:pPr>
    <w:rPr>
      <w:sz w:val="20"/>
      <w:szCs w:val="20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character" w:customStyle="1" w:styleId="font">
    <w:name w:val="font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KrystalSobers</dc:title>
  <cp:lastModifiedBy>Krystal Sobers</cp:lastModifiedBy>
  <cp:revision>2</cp:revision>
  <dcterms:created xsi:type="dcterms:W3CDTF">2021-11-09T12:44:00Z</dcterms:created>
  <dcterms:modified xsi:type="dcterms:W3CDTF">2021-11-09T12:44:00Z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DE0AAB+LCAAAAAAABAAcmsVy61oQRT9IAzENxcysmZiZ/fUv981SlUpZPn1677ViCxiCQSIscixPiALK0YjA86JIshiPsAgJd+e0Qdgl6K/op5dF1AC2lJPQd3EoXQIVT4S2d17qaF2WHsDDgXfb4bZwKIAuSwoj+5LHJr3Pf/ChYbsChhFK5FsdEN9VPsmVhJrnFI6jJ6ZRh0k4DgJ6xI2XXGYDjJ9eIWBRJhkZ9oaFjcliLhzvCSX7Wge7Xbe</vt:lpwstr>
  </property>
  <property fmtid="{D5CDD505-2E9C-101B-9397-08002B2CF9AE}" pid="3" name="x1ye=1">
    <vt:lpwstr>rkcr99/NXiDMv5MCI0dTazZ68TUQWp6Zau1ePvzgi/HjMMIdEJlyi4ibpe73i9yW0C+tt9ttACmkGf5afMs623xhG50ba50EMwZxjynFqqd1q1uQLDEpWVuKNaPVDjnn4aUhr5mgihAUB0UHa93hq3UbnW+Prl9VgKk871YBr9X5Ecq24mBq7TDYQuUpRv54TtaqM7HW9i5rAtrANnGXquFZsNrjA+GuNivBV1FxsHHh99oUmmpCr7VFzUQP2k9</vt:lpwstr>
  </property>
  <property fmtid="{D5CDD505-2E9C-101B-9397-08002B2CF9AE}" pid="4" name="x1ye=10">
    <vt:lpwstr>8B3y9b6ScsqBrBSzppIcIwfQ8TVs80O14gzN976HUkWjQcVBCJTxxupVuLNGyUy34eBsaEoDzrZaZx65le+dfYWTMSS1lti3/kIT3fzLzfWiQlTTqwCiblaIgx5pMd1D9nOzFaDLmRj/mKTk5LrSpFpdriXD2/+xIYHNpfdQhJTw9O5izrN/6Nvljs+Q101WPuPm5a3Mazw1GKCvZjUsDQlnMBTV3/+xuvn8NKfuLnWm+Zvj775PhIxp/iZC30B</vt:lpwstr>
  </property>
  <property fmtid="{D5CDD505-2E9C-101B-9397-08002B2CF9AE}" pid="5" name="x1ye=11">
    <vt:lpwstr>GxIYZAFgh/uqlbM9NCN7SSyotXKcVA8om6jj6DvV3pTleO8PSkOLl68SWLGql6fJUuzkteRXPh6rmUEvT+VYx9nsZRuNJa1C4jpkP0R6oNPAGVcxoULQm+Umc1Vm258dV1s23NeGUf/lWyJOtNfG48EG+v+FPLpWBflY8aKyYGwcTBz0scjA3MDYowM4F468Kbs4uwcZvLzQ2L8sS7qAquXqeLXX1A8CKGE/O78dIJx4VPoRJ3jDnWcfUWiHLjR</vt:lpwstr>
  </property>
  <property fmtid="{D5CDD505-2E9C-101B-9397-08002B2CF9AE}" pid="6" name="x1ye=12">
    <vt:lpwstr>WemM70rSVtSwrLVHbfcnle8vh9A1uyIOPgD0Z8gf/1BwYXHki8wo1Ge7P5BE9ExRQgJ3EMloiD2J39+YoYGxvMLFFMUV6AKwsTFeBCKhM2Y47RoHYjuaKK/zKA0B76r7xXIPpKhzTd0sBAu9eTCNfFSgNobtjctXgtYOqfL5azwXbkWuXqkM++bOiIVVO0bY8z2ADLwKL/iNsEY1KrQ/KC52RwvHNBk89jZjDalD9LcQQqVy2BUgswHjb6lqWgF</vt:lpwstr>
  </property>
  <property fmtid="{D5CDD505-2E9C-101B-9397-08002B2CF9AE}" pid="7" name="x1ye=13">
    <vt:lpwstr>j365ayyAk0Hy5CcA/wbYrDnDDBK3Nde7Uoxn8OFeCpWjWKQ77uN8nm7biTgCx/U4cSVw37Um5jjV5htQ+fQAtBhZDeTOMTghzqYkFuq1BRbEuag9lnlcwQBR5h2+AwEYASrFaqwlnALT+qrVMWcacJY54r5VsYbMz2UJ/DypKHWK3V0lDRPDplvcB4V84DTF72ttH090liOPiL4w4PC2rELwDymXlyDofKg5W58UzzDuRR6eaD5T/XshQ92DQse</vt:lpwstr>
  </property>
  <property fmtid="{D5CDD505-2E9C-101B-9397-08002B2CF9AE}" pid="8" name="x1ye=14">
    <vt:lpwstr>T3sB2Dywyb/z6AvVbbn2n+r2u5zkyjE6srf7zmIgsVsPypuBt6I+4AV52InyopAdK3XdmmQrDASwX8/FHtz1U9M8nLgnyNWHLKZJxwA1vfw8ugFBz54z/t20GCqGsZAFBuNynuL0lNSCONd1CyEE/WiszwqfrjushtXQMEUIuyes551Z96AQCFpwoe/5gh9OaPfiHrr5mvKTVnC5oSDyqphzrr0ImhaqAS2H8tPtVagE/J/rEDKrhxmDwvDai3y</vt:lpwstr>
  </property>
  <property fmtid="{D5CDD505-2E9C-101B-9397-08002B2CF9AE}" pid="9" name="x1ye=15">
    <vt:lpwstr>rTTD9Yy7xIZ6YZjMgVMXUwR5Bl79znB/oaOooj52u0GMaoV8axsTVS6n8ZgCGWr+lGWHhjDONPaEZlxKtkHjIuTF4d86FQK3JvCHCkO7SdKm7dBi0Xn00bEcu1hlGd4V1nIDpz2GK8Nh4iSCU2bZf+nXqIQ7pL6zn+GcJl4MI9tEQEBUjSFE/1NYC4ReE0/MGmKdjSbSHVA71BujNUPyMIjITskOYHpacgrbQb8AcRgfL5kx+tDwsu7HVkDeWFY</vt:lpwstr>
  </property>
  <property fmtid="{D5CDD505-2E9C-101B-9397-08002B2CF9AE}" pid="10" name="x1ye=16">
    <vt:lpwstr>K10ZgIfoAn2RFbHWpEn0lUcZzU3xaSX+RyEH1Rwhjxofn9+5S63aSiXAeKjf+yYpIDwCob1AmchQelpiHmM//QH318rhokBlXvwrT57vkHy9LbL8dCN9yZ/ECeGr4MSsQH5xCZmj/EKrc9kpeZbnz9+RbY6FiV8DqvX3RBnYoTmVvttx0stUvnv2NF0holJvKm8T/FLEsjgDssw0ao/dXYFDa/sTXQnFGLAKdlITeGikfsDvsr3uO5RxGPUfKNx</vt:lpwstr>
  </property>
  <property fmtid="{D5CDD505-2E9C-101B-9397-08002B2CF9AE}" pid="11" name="x1ye=17">
    <vt:lpwstr>MpU7OUADCXj7FB9Bw83z22kTCT8IUsjxEwt7FtFg2Cbm73rbzJPoz9osHB7TZA6YPSb/pR5Cu5TACs2gKxY1ECeF0IbLBMhSTKkb95JgtJF3IrjTMUF4REUrqws2A1Q2cWfMA7VzRiORJkXDpoKr1Rf7mjw0b8gVBvFRQ6L/6rR9V7SDj1DQZQBxNMfjqxJJ4EXzjUgl2BVffVXZzBX4txoMkgR6T1fztQ6xMwJrKfwTLpBgGlfTt1UBwDsNt/T</vt:lpwstr>
  </property>
  <property fmtid="{D5CDD505-2E9C-101B-9397-08002B2CF9AE}" pid="12" name="x1ye=18">
    <vt:lpwstr>klvLeVvkdZQMHsMP6tJZa8YScvWDcuofM6hx7gHF6yfvNDABFNndlQ7q28Oypl4WCC4UOmfJKURcWmChKDspg5Ia/ZAeUab83xWDVWBznnhAjrzinctp0RXzmxCpK+hU/XDNAGz/qmFqajTZU7kzCPWShd2oxdaKg2+9W84l/jJYyprsbFLt2iB3/eAcuIX5vTuqfPWWNsmWM2hpN1QjYB0KyiYFBJVEU01IFNHgdN40I7oNM58dZwGIfOFcauu</vt:lpwstr>
  </property>
  <property fmtid="{D5CDD505-2E9C-101B-9397-08002B2CF9AE}" pid="13" name="x1ye=19">
    <vt:lpwstr>FIPYm+PWS70RDYrrQ3KMqVKm5yoeomsIU0bnNzUgBtzFQ6V+hj9r5HTNQNuCBGH7NK/fkXe+NHxSpYkX4MLpn+e9clzPARrA593ZpOuJ9n/rnRik9EC8n9Riq8rqqPqsodNV6Lv0AtQOOTcOX9/FBdFu1LkgHhPZsohyA7hZVE7xdSIgvLksIdrn7xAanfpg8eJZ635zy7eH0tnX1zZVWo8SEPKBWyZCDplozN3TDAklE5qgHfMMfoojy6aXc8u</vt:lpwstr>
  </property>
  <property fmtid="{D5CDD505-2E9C-101B-9397-08002B2CF9AE}" pid="14" name="x1ye=2">
    <vt:lpwstr>V6iQJcMUNjPD0ODCpaOQOmg6gOjIdHnbJJWzZwWGJaP59Z9EV1aqV5tLOIEq9pQz8mvBidTttfdrjbuHsupSVH2UBQPxQgvAKjVj35U0JQxe4VeMslsLjT8yJOiPMIkBTPFfW62zfklq2Bxu/J1TznW0JTW9lJaaFpad1IsujD5zzr3Wcsfe7kYkBh9jE/wLZAg1sLXAtwzDwwdC1bLQQNZyQI/gPPAlVxrUntB3AXpr1WckwyTz1OprwDOn/mu</vt:lpwstr>
  </property>
  <property fmtid="{D5CDD505-2E9C-101B-9397-08002B2CF9AE}" pid="15" name="x1ye=20">
    <vt:lpwstr>yKizDW0W6BO7PyTJI3ffwN6ZTj/T3rCB6+yWHp9P5sdBHM8j7Qg9gj+DgKSKE4O3wmWLEy62As9EQi1UxQCwaA+1c9pLdhUrYFmjWEPzt5ifs2taBzsuSLHOu7hYfredhHSslqeA3kwPUDHm0NWlGBvMR5PqAFq6a5mzwl8Nmv/Mfmn/loxfue05Gn1qvcKz1j3qWOZPHxrnGntNP+AOeKxsvDkuVeFUHB6ctySp/3Q8/HXGb4C5/OjBhmeNpOg</vt:lpwstr>
  </property>
  <property fmtid="{D5CDD505-2E9C-101B-9397-08002B2CF9AE}" pid="16" name="x1ye=21">
    <vt:lpwstr>0ciC1ytyABDCBLoQh8N1w32xz/b7TFmEYFMCTs8MOdF5DZzeYSjMJ7xL63W6JnVf6nWl8ZQgSqgPTOg3zGsGk8C5/jyQidxRUvOEOXtgqS3Sf/C9VvNftFYQquY4Q8UEEGo6NLzlaBpZen+rhaRQyQ8b5wgzPyVg6u+i3/1m8PTmXHhSMSM8kfVWQ5es1dP3g2AkoWS9XGnT+6l0caPUHvWjr/yHJkR/P9UEFAczgoQnmsZpGvqsxjMktK7ROY3</vt:lpwstr>
  </property>
  <property fmtid="{D5CDD505-2E9C-101B-9397-08002B2CF9AE}" pid="17" name="x1ye=22">
    <vt:lpwstr>gGLfV+Zv8hLN3PLF8/BDnmslq0vGBjua264IsbpsI39lgGb33QvpyozJLNh1aBN+BYPJNyXCbZcdIRFjtRBiTDknRGYg+MhoPPjcrv7J4IPt2BdxXCfB2xFqPwc0j/3nWnaqw1Zqg9nfL4WaEUbrBpMQ6Uat4/kNYrz1e9P+ZR1h/9KadB3sREZoaFMgZA7ZWttAF61kNm7tfuS98zi/UnX4XPgy9VKpkToNOfICwhAqswhABCsvVYQ0p5yz+2d</vt:lpwstr>
  </property>
  <property fmtid="{D5CDD505-2E9C-101B-9397-08002B2CF9AE}" pid="18" name="x1ye=23">
    <vt:lpwstr>YmnmEoImHzucZFqoPEE5QuAMYaZNDckDqNq4MEtfZJ3k1z6fuYXOCQ8ez5dyiKAJ+ywE9hFXfMdHtfW7e49YzlfYJmUT1wzR3fLYByXPrZMZgN5Dvffr7e3P3e79aRkPBHHfyLGyfjdMetP2lGQzdXVAm5tBd+221Ul5QJeOk/T6wnPeLhk9jDaRu5F+VMR56tjhWueIzdv7qnM4jseyvR36238vzOMceQePUYs/27jqYnQRNh4QsNc6klFD4E/</vt:lpwstr>
  </property>
  <property fmtid="{D5CDD505-2E9C-101B-9397-08002B2CF9AE}" pid="19" name="x1ye=24">
    <vt:lpwstr>gURvvhbSbxNxtG43qTkEEKJWpUdsIM7+nkCaTlu1NP3UZDdSRn6vii5pVlJ1NAp+i1O8z2mUHLdFzfY9IECUbIjEai6dmVpzrCzOaGeA2A32HhnGXjn7C8BsZFko/5ivoNbnb7fz/VKNrixzFhJMWaqXtTRal7c8nCFYunao3Jbjv3NXfGv+8zcn84NP5txdDfngypMVUu15GsWj6KSgth2wrmsUnVkqzewtOr0i9iHrMnlqe4umktJIr966eeK</vt:lpwstr>
  </property>
  <property fmtid="{D5CDD505-2E9C-101B-9397-08002B2CF9AE}" pid="20" name="x1ye=25">
    <vt:lpwstr>UadPjughv9Epox/iCAWRymgEM5vmAydI4me3O78BxiXg/rH7a9Rvov0P/5a0dm3wz1gygQy/x477FD7/7mNrfHLSGF3y5TWL+o9jouFS/16jVM0TL5AH9z7MkBuVTpHX6iMLdsz10X1MLHwrrf9i0V2ib1LpYUBFsHV/D5E3we9ENicb4fh0fFjvrJiT3Xq5yppvgyTDk6dEHfYat0DFyZoXgtIbqZRj1HTCY6SlwEoe/FE3XyNLQTIQ1e3Uh68</vt:lpwstr>
  </property>
  <property fmtid="{D5CDD505-2E9C-101B-9397-08002B2CF9AE}" pid="21" name="x1ye=26">
    <vt:lpwstr>wwICNQV/rtXSqofN84ReTxQko26FX2h2aoFG5hlM9RRLFjyLenWKRcSxJWIqkhlZKaepyxt6uLTRstS3/d+WqdgJlDhHoUXzAXnpw5UT/M/i04E/0H+1KT7S3ZFLZEonqy6Px44alQYs+lrk+JTHcdDPWw/966o+p6Qdoem4AQgzkIvQegORO/2TzdJBb/CpuXvSBf00C8SaHX4PXYGq5y7U1XaR/gomKJR74Xjj6Wb8TJg/SJ/lHd6WMImkvgS</vt:lpwstr>
  </property>
  <property fmtid="{D5CDD505-2E9C-101B-9397-08002B2CF9AE}" pid="22" name="x1ye=27">
    <vt:lpwstr>2fmsWMsPVqBPbikT8WKcO83Kb2arX8pXb5URWis5yB/qaJ1DNK7KaYVzbf1Wx21S6mXx9SXLP2A82/TD4fxO0Sn5+tVGUxMeor8+YzsyiUkbJ8BNRRIEW0VtHHMil3Q1jVw37J8P2JWbl/a9hu2GlBo3Zham1nAFFGM/jWmq0WkwfB/C9Xv2Kg8xnc5LK3VSIZ4RXZoU0HQdlSGHJjbP/44xRadjga+vvIkQHP8jAjVAzXio96Og+re5cwzDGO4</vt:lpwstr>
  </property>
  <property fmtid="{D5CDD505-2E9C-101B-9397-08002B2CF9AE}" pid="23" name="x1ye=28">
    <vt:lpwstr>u9FY5iRGpfFqDBykGj8m+tA2ocUUX8NT13H6BY+jrq7LcqO8/Z2fTX9ugBEVFOVv//zW6/5B4wokDChZIEsAifWHc27TCYXYPu0cxJy5y50hvn9+AFyqmcCNUHBcz4paZ0MT0rhTTIpFbTEU6YQF/aFeTyddbRAZxokCuT7p+YmWci8Ti/6B+bXUs4daenfxENZRAtq61l+UoErn+hNng7NyhWmbBiXymO0icd3CkzopwVvces2gaP4cpXk3ANb</vt:lpwstr>
  </property>
  <property fmtid="{D5CDD505-2E9C-101B-9397-08002B2CF9AE}" pid="24" name="x1ye=29">
    <vt:lpwstr>HN/E3ozYgKm3jqBJu2cDvr6xcW67nnxB1XCnbfv+JMBwkFcgv8hUjCdui2Uzj7JadzLhpY0D6dNXy9V9Swq/+M3MZaSUUDVYY/J0PRv/5hYj4as8V9xFrYFQOM8OGBbUU8Gl1a+55C9eGbm6/f2GbvMF69gHGBsHCU6L9nkNAe8WtbwPl3yjJ6a6LsE2vziH6PeX+Xp7LMZZRpj5XNnLsXmsivf38dOhzS4dPDRvcsjE9zDWS0A3fESH0p6t4PV</vt:lpwstr>
  </property>
  <property fmtid="{D5CDD505-2E9C-101B-9397-08002B2CF9AE}" pid="25" name="x1ye=3">
    <vt:lpwstr>JG1A3+u0aW45ZsjEhzHTzOfmFJBcdcswnph/TA9FQKqhcFCCK5mU61mSRJbCq5fQ2e44byNCOWNjirVxfox9TFcuzopNKqJ8c13ikUO9nIXk5m99o+oIW2O2zhpnmjyWraP3+aWedKzOA14TDufpt8P8WnQ7KvhPuAYgpu45WNpjwpXKBc52o39QKDiayjzhFG+YBdsGeNzUbxFhXZJjg+lI3LwU7kAcAFe3lTIwjoCgvcJZ+710XJbp0ZUhiGU</vt:lpwstr>
  </property>
  <property fmtid="{D5CDD505-2E9C-101B-9397-08002B2CF9AE}" pid="26" name="x1ye=30">
    <vt:lpwstr>3hw4tl/3pPNWzar2u//GlJQvnkamIUwVgXlyWbo36eu4QpSNHL05Lq9Tij/M9+ndCO6vHAoivrFQqRwqB18oLCxyYiA58pmqTjPneGVgU3yu0EIecF0aXDL2IvluAoxGgYHBgUGzFzRPEoKfjUg3ZUOTRDIU58JKNC/Gtd2uEl6LAeQCBvVWLHXaVEXDpQjurxn9/u2AAYFL5hti3GJdYxBRCl3GozdL+BQzEKuDx/WYeupGF21cjIU3BKzLv8k</vt:lpwstr>
  </property>
  <property fmtid="{D5CDD505-2E9C-101B-9397-08002B2CF9AE}" pid="27" name="x1ye=31">
    <vt:lpwstr>OC1nvurSw72PhPwT5ioyDYr0qhGA54D0aHZQFIsGPSfko/amUCkqBX/EiT5U6nBSN4o8+EiGrD3zI4cXTmTsqxRYbagE+PlAWQ3h83h3pLE0zpckBGHWxGnWmyiZ0esZhvQAnWMcRJAnMl4U0fWuMpbFT4ThAGSF5AENTmJ59lGeX66argfjyzd3ih/hKmu9+6bNoqbWeK5KVfLYGSFsUz4ECInhQZokLwJmTz/yXsDbj9BP9++0HF7iv3dDqHy</vt:lpwstr>
  </property>
  <property fmtid="{D5CDD505-2E9C-101B-9397-08002B2CF9AE}" pid="28" name="x1ye=32">
    <vt:lpwstr>x29NajChMvzFumz/bU1de+UhLzhuJfKGp8fs629bosiY9921OlBnL3PTcCBiqxBoL7dWdlDWiYmHx7kxZpWoyOUcVKYhpAlgqeCoh2DKPn/J+VKYsaRuBI5Ik8YrtATIopZBm1lAsGru3QSlPgBmNXSdGtVw4BqfXVNyt2Tx1FibModRfRfXGEcB/GJGbLYJBUYFmpXHY//j1W3tdVcwcHhvmsc5kY+V2E0V6/QiBQGMwYSC8VmEjgj8HczQUl/</vt:lpwstr>
  </property>
  <property fmtid="{D5CDD505-2E9C-101B-9397-08002B2CF9AE}" pid="29" name="x1ye=33">
    <vt:lpwstr>7p4DrnFrrxb3N4X8wpjvpjuaXTDbEnTOYxjIJy+fEYgDLjU4ppH8OchFLyv04jiVNFs8l4uGJ2T4khIeHnkAd/G++e+IQBeekMUYlj0mXv535GFdC/xxKsT8gV9ibjcJpSmf+8rdKtlaCfxhrjtpohqMWwwedNE/jhUzax3urT6vRPjG0Oz8ZcshYVA3HxQEXuGzwYYFxXM1RVrWb/Fu/CGsaaQMFVff0OscyWi6QEmOFnYS9E7LffhmXw7TXi9</vt:lpwstr>
  </property>
  <property fmtid="{D5CDD505-2E9C-101B-9397-08002B2CF9AE}" pid="30" name="x1ye=34">
    <vt:lpwstr>QuuQ5YdSkhAOfe6ldi+LTI3f20UjTsZ5Lm/J5XMK0h/XdujZyv7HVjLcuQ6/AplaPWOj90xuLp0V9qBGmc0wUXcsi0D4asRhQWJ48aV0txRzdTGtivhjol1rL3yL/Xh9ndBAoANfbgavo6ffj+1eGbDfkcatFjm/7a2Fi5+DLKZxJoS+HAr1CUsJpKQ/bmLk/wygpoDQ1sM14cWrVxUQ2W+hSu9gh+O7jzqXTcXDeXQJbCfz4IUTIgZZvzlFjQ8</vt:lpwstr>
  </property>
  <property fmtid="{D5CDD505-2E9C-101B-9397-08002B2CF9AE}" pid="31" name="x1ye=35">
    <vt:lpwstr>5jIXzwg98XfjHGgIgAs+piJi0S1FfrnRkxS7voU8fhbPJz02sma1iIxyeXHmZK4+YNmFAV8WuK/4NeW+2UVUWV41wz5wBCNQuTnZwSuVwWUrx6Apc6h5tMbpIhDRKq7WIkbEB1Nv+UpU0rDP37+ZFhfqxvhp/TMEJQ2wpzHsxt+zqbURu8H9F839AwdGpxzoX2ipd/JDeDZsiL73Yn4RP6g5iSHNpo3UzIKQkWJ8K/FAMKRO1Dk3XfIQG6MOmyo</vt:lpwstr>
  </property>
  <property fmtid="{D5CDD505-2E9C-101B-9397-08002B2CF9AE}" pid="32" name="x1ye=36">
    <vt:lpwstr>h7RBHJfodZWsyvntqZjrAs8GL8vyocRtMyO5p54ZQrr7PH/+yttClHRkFxVfZVkYL0w2zGemVrUuQ4GKWwKrano/lRqhOL65V3CVX622mkBxQAdD0JM3akJlOFdSqlCNWAOi+ZtPifzCLMpuOUfc3OEyKZLjF3/4tL2v6DCsVXuIyQWnLsBSfSGlGOp1PJVVjDP9pPEvwAi92SQ0xXkmAg6aqiPAxHqSJPvYvvWAujasfvSmuL57icfss+2fzIF</vt:lpwstr>
  </property>
  <property fmtid="{D5CDD505-2E9C-101B-9397-08002B2CF9AE}" pid="33" name="x1ye=37">
    <vt:lpwstr>/ysABP4BcVYBui3LEAzaq4E9YvqAHNWh0oCM8eOgJoK26a9XDWbeA0kx7DwNi+Yk2+Spc0PsPHu/dJEOuWZsCWdALUTuNANzSE/OFq362xDEg+ya7P3McsFSHPc5YXfzg+kGm7r6FzZdohn9fu1Rr/8XmtSdwWc/wyc1WuAORpFJZKsYI8P5ULQak2/jHbHK+2GAYA74+L4Jl3RORKGItFj6p8kNLCtAjyz9aJyP24KmaJ43xOYPwovECEd7RS4</vt:lpwstr>
  </property>
  <property fmtid="{D5CDD505-2E9C-101B-9397-08002B2CF9AE}" pid="34" name="x1ye=38">
    <vt:lpwstr>LHGCkhzj/+sqFGbrE6zf9yrxVapC9Eg/H61tu/ZQR44JDvamav4RSynWpXaECV0wRq3SUxVGWL8RSah4ccE4aUcfSPYio/d0PX5iC6BM+vsF5rFeJlbJ2bS+PT0wMsXH3dZlZdT7nvwsF/tK+FCZutp5l6u1al2dNYEPHD0+vTqLjZAL6zQneQ3MM1F74OOKOm8upob5S1xpiKYU5sNto4b0engq2BdKe7DuFgga3csZf+uILihmbkvnIW9OiGo</vt:lpwstr>
  </property>
  <property fmtid="{D5CDD505-2E9C-101B-9397-08002B2CF9AE}" pid="35" name="x1ye=39">
    <vt:lpwstr>uaa9zT03M7PUhGOElR2Xr9GHPLs8+mKcASsCl4xK7jfpi21hUnnljExBhRID0BA2f5CbHwHMJvl022rt1OZAhRQ/gTPPEKVU3UKwrC8pavFNYFLjOBNi47Xfe1q299HNbbLoU1IUv1gTOGvYS3MRZbNzMajJwD9u5vnShqUXqhjp0kF2KzEgf9M4QAkSm36YsFYIkYHnpUvFKmJj/8rmd+/LzQUPj0s7s4kvZJxW4XdWNX079+1lxjmz6SmPwhQ</vt:lpwstr>
  </property>
  <property fmtid="{D5CDD505-2E9C-101B-9397-08002B2CF9AE}" pid="36" name="x1ye=4">
    <vt:lpwstr>XklpB0vMIGs4ZlpnLWW/9hyynsTbzTUcvkTqoJNXasWS8rHeW3V2hLDlOPgp9QvEAZxrGRX+fPXvBalYBBIlYiBa09T4IL7QQeEH4tFzr/oQhkdpfnKrhzmv4gd+7Bx4razVFQLd6o/GwGAKdO2QmZC48zfKGf8GILg8QrQo6wk1aOQWUfQPh95KpnxW8dspKwan4ceFokb2sbnkLkAuquJlrHFyPjlgYotuhasZ4dNHOM4uO3OJgfdZ7bDa4bR</vt:lpwstr>
  </property>
  <property fmtid="{D5CDD505-2E9C-101B-9397-08002B2CF9AE}" pid="37" name="x1ye=40">
    <vt:lpwstr>11ZbAoNWIJSREypgj6OeTtPcu8DpKwU1tdg2YAMSPcotQKKfI+NQfOJv4CMjutWcXtdrJKKXGhi2uUQAV4pj5z5RSzP0LAg+oLO7L/mYXLl1VajG91EdtqA/0gsaBMJfghfy3ztnSXTbXJ+CBToAfrvbEoroHG4VybRSFGLjhkQykXtgj2YA/nj3OH5kd+CE/qBhKhVIjOwogDIRGGnD+lny80svqh67PKtVmOJ7SAohbBqiQbTjvQpglvdCZd5</vt:lpwstr>
  </property>
  <property fmtid="{D5CDD505-2E9C-101B-9397-08002B2CF9AE}" pid="38" name="x1ye=41">
    <vt:lpwstr>Arhxs5ewVOHbfXQP/8FhQFKgVadeQsfGpcibjPQ29ob7iJFZ9dIc1LCgtHZ1pQVgD+weonOG7tA1aCImhPGnle35XTyuIjt+SgaSb7lKyQKWuhMiAm7X4VVECWn79eQsRa7H/h2idVBdFx99Mdg7rz2m+c2AbfgvgdMKXUiqMpf4Ld0i5s+M+XvgvHfwt75ROy1MLjfM/ZpYUbb7rOLVaq6zuWEDN/AA1dYdOS8BaIVFCz8ryOGZwwvy7vOiPi1</vt:lpwstr>
  </property>
  <property fmtid="{D5CDD505-2E9C-101B-9397-08002B2CF9AE}" pid="39" name="x1ye=42">
    <vt:lpwstr>rnslntbjxs0JC2Zf59TqrR5yEEscApSuY5wwsSGauuEveOLMAXdA6Pf4feHbSwvQTMRFLfBtuFufH7/exievw2yfsjFhgsuWpI5hH0zxmVYViY9IoGbgC0vFnkeRLMwIiw6juCrqrwGS6Iu3Xtmbm78sBi9AuaxGIuIbLIzhNxu52PBIpg+ue981Xa25bQep6OdFzOUMF2iO2rt473iBOKqXNf+8HXzvaL1XeStNsIE8wyJu2Izkr44D9gE3q19</vt:lpwstr>
  </property>
  <property fmtid="{D5CDD505-2E9C-101B-9397-08002B2CF9AE}" pid="40" name="x1ye=43">
    <vt:lpwstr>06rePJ7z/uAY0qKgZf8y2T7BzjiXKLro21pWjdhsfFmQjLbooZH7+QBYUooQiRDK66VSO4WUwRUy/h/thNxl8WWCBQlpqP9yUHIkHfEf+sbhtlEMZ+2r4TSyV5BAHt6/hxSA4VjR6d91YuI2Phw0V12AUf/M87ScM7PjXVwkwiEBZV5xGBmMbd4XUmMRXMIzhyyopFQ14NwFmKF93+w1Zr1oqCx54w+sHMYh8FdEEEuWfZ7xMDYvvKcZZwTSIyQ</vt:lpwstr>
  </property>
  <property fmtid="{D5CDD505-2E9C-101B-9397-08002B2CF9AE}" pid="41" name="x1ye=44">
    <vt:lpwstr>pAlAY+lCKws7RmBbx62jRKzTMmIt2DnUnzQ9bb+tZ/p3g5T5m+vytq8I9Hh4+rE2qJb6H1rMX5U1iPQ+MXTDb85RqPIeARQ2v4wd7ap9cZxtXKbtl+M3sJlF7qqI/VAC994LhCOIClKNeUntQ9R1DFJwdJPTdSVTJsXI6Fb6suRlQoXWc2ObES/Yct1mC+OIrMDokIeQAJ6TPp1L6+dOG9MhGc9B7R1RSB3H/hXu/dZB9Hay2vOW/HPze4MjXEP</vt:lpwstr>
  </property>
  <property fmtid="{D5CDD505-2E9C-101B-9397-08002B2CF9AE}" pid="42" name="x1ye=45">
    <vt:lpwstr>Pvvw1FM8t693uG7G/nYKAOJ7IgbTg5q1JPfQkc7MKHixsleWSVvB9KCIJ8R/V/Hk+AdlMzEVsM6ExYp09qF8vaJAwBxkoo/zcISrhjrzOmh+toOrdJsKZfPorU4sKh5ocXvxPQWBIzo7g5aMcJYZL1xTlRFPHHIjgWW4vpew2tfiDo2vkFdJUvGSfdY6Asjjy2qBbL66HI4PJKY+w/uzy7QnwSHSmjypNeD+DAqcvz07fKTYlUulXpT81KRxr30</vt:lpwstr>
  </property>
  <property fmtid="{D5CDD505-2E9C-101B-9397-08002B2CF9AE}" pid="43" name="x1ye=46">
    <vt:lpwstr>dfPqlF76xJ6HVBrXGiZYZC6/x9zb/1wbyM9QE9t0idoeHXiees43jjsOQX4zPNbyb385kcAPe/BPkQKMiK98Q1ullWZ5mtdG9IjuSBP8aUbtf0lOYhhKT4DZ0qGbfNX5PHD5P5gUvK46D4MTb8ieiG11UZSBq+w1LJc85jj+TgR7pcSJnDusMfmZXCTM0HKSb+TOu+acRMqCWtcU/qXuElcuStMr9DjUnoqx7BldPccpDg+XdNFvo6r/wlaxhPh</vt:lpwstr>
  </property>
  <property fmtid="{D5CDD505-2E9C-101B-9397-08002B2CF9AE}" pid="44" name="x1ye=47">
    <vt:lpwstr>r8oNWfjqLPBHzdLWxK7FlMlZZkn4dEZwCU//gHnH6RYyPIDhn4TDMMJmgt7mQfZ23we7MJqLjUDQUmlScSaMUaO3QZogQqu3werdHBQF1GwMd5Q2R1FhK2z6OyJfa6JnT/+5PHyix3WuWWu7TksKrriAe6Q/UKMLK6fnIqoK3eBge7w9+D+7Zz8YZsMUzyLene9yIWGmyxFhiSFDVfWuQNa2bvIVLWAP0oF22fK9Gm2Tm0MqdkBkkEztjAHwsBJ</vt:lpwstr>
  </property>
  <property fmtid="{D5CDD505-2E9C-101B-9397-08002B2CF9AE}" pid="45" name="x1ye=48">
    <vt:lpwstr>gbRidCh0Cst/Ojw3TE1ul9DbzdmwRvaYvhv668tfWtSGcAVLobXLUsDtaZoVXZl1lkhE4mWlh9QDsP7uOJ/thiCPUobBuikF4RnL7zfvCm1tYhBLaU9XnqkUCGdgzKbW7EI5EDHk8/ZN/DzAt8bfZNZ0UyEJv8PWXE7QZXZnzeqvEaXUKEkHmeNTcgPXn8CSRWz2nh5yEN4GcX+p7/DHgR/ok4M8sYV9HkskWGz5X5mB28JYTDvQBGmDgQVqWGW</vt:lpwstr>
  </property>
  <property fmtid="{D5CDD505-2E9C-101B-9397-08002B2CF9AE}" pid="46" name="x1ye=49">
    <vt:lpwstr>+0OKshsQaiwKAH/mube4D/SjzpoR7zAcyIzOt8Ivkr1hbYT45yvaJ0FpEvo4hjShLz458nrTZgOFKz1PWf68eNpsXhu1DoblaOH8Lg9MgfLFzouwRLMDvg7IIoAZsMqa9xB+9tjyP2dzoDyewzMoSi+9/cpFyfF5tOg/5GLaE6B96YHQXC6+6PWBHyuorVF1OlvL5w1WDC2+sS1rFzum64kaDpsLnsiXj88QL6tEJera0Jg6ebjZdZXmjrg1PPQ</vt:lpwstr>
  </property>
  <property fmtid="{D5CDD505-2E9C-101B-9397-08002B2CF9AE}" pid="47" name="x1ye=5">
    <vt:lpwstr>gW7gQJemS06wPRaeALfw7/2a5rf5EDEUPQCEd6PwBJr+dAdTti7kiWgvoCW7OOHLDn5BXJJ4Uv6SBaX77oi03WTOJMEtiEex1TzDjjcneYOPqG3FJISPCIPvUomx19ggVZsiw4OFZIYYgqYHZMwexrWkbGbQcQfFH7H3UuaAB5xtTsf49ip+uoXVE4EEjvxBl6L8NC5rRq+q/cMMd007ekePfr980JQuUUkRt2wL69r1QT3v8M3n/YnpnDZxtnH</vt:lpwstr>
  </property>
  <property fmtid="{D5CDD505-2E9C-101B-9397-08002B2CF9AE}" pid="48" name="x1ye=50">
    <vt:lpwstr>y5iVUhIdekJiVYZAkBA5rbG+lyC1NgJRhS/kO9SkxHC8wLchM2eisVL2OIh4NsBIyRPw8M7Bhv0kHceuG4Qgn91aeTwSITD/lpl9RZkI3fz1wqkHyvkd7vNL+/wIjofv8o+2mLPzi3DTG4X2JGFI3Am1l3PtiCEafGVndHvMCQos/gMn+2/owGzQLxwqeRif9ce2lOgbUxMhIE8Qg50nFigM1lkxb2UhO0g3iiLYTHsMb+gN+/i2BkV3Of9MCif</vt:lpwstr>
  </property>
  <property fmtid="{D5CDD505-2E9C-101B-9397-08002B2CF9AE}" pid="49" name="x1ye=51">
    <vt:lpwstr>3qrMjOi6gBbe7MlNBJfVV8HIZjwF4tl0KBwfzVvg3Ud68lnvaEB+e3OzgGlM/gDksUFWVc2GTnnnusoGXu9Nsw7FYiH4enSxkq4FsDCOhXLbECZIznXaV7vRg3QqAN/Glm7KjHevwc9/fyPgaBcRP/egSd+d459Q1HrQPKSvMzIel8cXOPLFR5Xy9/K/M0FM977XHkPaECq3gJh2yIUUrWC2oXL0Ys/yZlc9RltLD6yBYK1CD7rnQ/6R12g6UpH</vt:lpwstr>
  </property>
  <property fmtid="{D5CDD505-2E9C-101B-9397-08002B2CF9AE}" pid="50" name="x1ye=52">
    <vt:lpwstr>db3ImrJQLw3awk7FAwzd5BdhYeXLZvqkX0jc5Lx2GJha60MAX2RCgcCOdBG8/qQl1rmdaY7MM8PXqWskiCmMIWE42aPN38uxcGnUZ9BIaWbCyJvrfvtCIdHXn2Ipn+C7eWmseKxOBq5Af14hIBZXCc8FNJKpYV5jU3z1XUoNQSMpS8hrvXRl1W71l4r7PDJFxM9tMTskE0CQ6eEwyPtE/0rwXc5GvpPZPBRoR6ufMhwtNomU7alXuotdo4uDa1R</vt:lpwstr>
  </property>
  <property fmtid="{D5CDD505-2E9C-101B-9397-08002B2CF9AE}" pid="51" name="x1ye=53">
    <vt:lpwstr>7UpQQbNoG5tgYUZid0LyWgrX/voAS7bBhPwKsbc95i+RqvM0kBcCk5N8rBA68BBOm1fFdMQvv5+8HYB3vDu4L1b9sP4kkw4WEW+hIE/qmHGpT7D0qndq2XAMcgoJ8zzc1Set5gR3N/QrPHSBwk1cbMupvZAVMfK/Msr6Q4SqX2RehWusgc7fXG7HvuK2AXWbHG5WEAHFj+POjQU3PiV06Le1ZGs4Ftt/VbxB3SSU0c4bdrj9IWL5GgPRCQoCWPy</vt:lpwstr>
  </property>
  <property fmtid="{D5CDD505-2E9C-101B-9397-08002B2CF9AE}" pid="52" name="x1ye=54">
    <vt:lpwstr>zsKz0ddR9/miqvy/4+knAa3PqWv0jb7kOPZOjwoil4rfEvBbIBJB5HJO5xT+8U75c6hgUiK7GUNcFvmPCTaFPFqWeNav40Ms0SBtgbo9jC0SmEqOe2eor8i62yIhlHaQyy89o+hdErCBM8jWvttmxuN3gpAjjiCIPXDJHcRxY0uiXh8XVGtBEcNlYIFjzETA/sFBot+P0rQHbcgIDTEaHi410gmOOLv0xp4ywulZbZ5zXSdpYhH0HAfwzgQowdr</vt:lpwstr>
  </property>
  <property fmtid="{D5CDD505-2E9C-101B-9397-08002B2CF9AE}" pid="53" name="x1ye=55">
    <vt:lpwstr>W5E2k5K3Clt5T8NZIq/rD7gRAAyoji7XOafXeoGl+JbreWlCMTzztlzqRch5CQFB5wV7AaV7eVnokYR6PeHBKTX1eLftH5zCaVLf2ZdQOG4T5HA/jeecUCTHb/MIakD2ARQ0+U/X00Tk61iMJdFS4b+/UPzN3uyaCrJhsszDOjbcccFKtvpTCIgLNnIX7k2wGRKocYm3MSV+wn/3R7NIcEdGuiNFbNtLn4yEnwINtpgTy+D5gEoSajtR5V7muxU</vt:lpwstr>
  </property>
  <property fmtid="{D5CDD505-2E9C-101B-9397-08002B2CF9AE}" pid="54" name="x1ye=56">
    <vt:lpwstr>r892NbvdWgnSS6/94aHHGc6vSSqwpeWOnpa/zabgi2sOO1eSe6Hr+q9l+0RFcR/BGrazjDbLzfxpeh3gumSd7078ifH141wytzf7ZFekkpm7dH5pA9zNJW2o/4AjrZGM2zt8BRDpXiRwa/xxPTxYAo7MDSeWlwxi+3HboAP4p1AjOGXqihL4Xst/x5HA7oPUezvZGk4utuNl92h51PCgyfF3R3cT+7Pv6BKRfKeTGuhT2CCmTf3NLjojkYTn0e/</vt:lpwstr>
  </property>
  <property fmtid="{D5CDD505-2E9C-101B-9397-08002B2CF9AE}" pid="55" name="x1ye=57">
    <vt:lpwstr>jm2wjDiqvmDbgbcbUZtRkooo5Mi/y6SN2dMM1fr4JKKsw/g7sp3N8HySotFJNFubqsqNv4/sU5D2v2mih6xxASs2m4l5/ZAfVWZV6mD7Hii5neNEPegkHocumjBU9k4Y7v7C0+mRL2mWwjzniKj3ke0zxTKuIaSgXSKYq8ANv0P7esU1irgQURuNEfsW0074mxwFtnkxOWq7Ki0XM4sfCLYuJGqzsfiXTGfEOtDQwqeIO9X/SvHgI4K6NYkImyn</vt:lpwstr>
  </property>
  <property fmtid="{D5CDD505-2E9C-101B-9397-08002B2CF9AE}" pid="56" name="x1ye=58">
    <vt:lpwstr>8kuK1xNLLv+6jt2pCRzL6oC3KOSVOYOpFOB116y0iUoPhZRyRHRjaRFuz+fp83+zYvZEk/1l+xRSPqhCUA6t2mo8PI/dP/finZuNWuk+9G+yHoi912QlBb/ALQ3aqt+XjxMuCUhWjSsqWTdXAj46DRFNUfykWI0suGP6MhTfptLatVData8zrivRV3q+bQXzEdKlkZzdMI8C+6GGRCoXVAsW1qpVhamjKHanfYZhsx+tozZc7+o2dmvHIP/+E5J</vt:lpwstr>
  </property>
  <property fmtid="{D5CDD505-2E9C-101B-9397-08002B2CF9AE}" pid="57" name="x1ye=59">
    <vt:lpwstr>4502F15niHQgPzQ1SVI7v6bJ7rclIkTMYXeU/l5hFueoIjakhwTgLMR+RRWyk8dVdOEIncqwI4v1s0P0L5FYH2QSx3qnivV8ewVckcoWl1x24/dv8bNKTZw0PC9oYt4wENmrbQOkRoxDdu8K/MX77nRYboH7Jb+Utls6bErixQtAw9eu1aP3f6q+rAzhk6uDLhQmRiWxr1S7rbBrE+uw0Piuy1tIMwEQHjwZ3i3NalcAuW1NuEyaf1ctByfvY2o</vt:lpwstr>
  </property>
  <property fmtid="{D5CDD505-2E9C-101B-9397-08002B2CF9AE}" pid="58" name="x1ye=6">
    <vt:lpwstr>0Mby2PkW5mBf2omELJ0qoTJKltiYijh5D+1pt1O92mwPO+49+jTylxuPjbyLr1+bde+/PricS+jKqhqUBf1jwLnj8RQTVI0nidnjzzJ2P7bCEuV5plR5cuZWJZigZDAxVa+MSD1frT9EZBbbJqtot5NK282fej4E09vLQ9q1d4q8SIm/4Qiq4TbWTLYLvoJmS21UbN0jzm3ekE1X8H9RcOJAT63QzuRfIX8eU1wfmP8IAV6o3DgH98INZaOTv4a</vt:lpwstr>
  </property>
  <property fmtid="{D5CDD505-2E9C-101B-9397-08002B2CF9AE}" pid="59" name="x1ye=60">
    <vt:lpwstr>UxCjISffHNPRb1NZ5maZXSnG8w4fskckYIm1Cs/Q6Ggp9cZeNsk4Jv1ogLPrV+Y5O/RvvxhB+2MRSe07qhovwRj23qgV4nJa+HdToSKnXiz9+Xbnljhl/3HQxrQkBgTRt70bZpjt6LEcKZnMyZqTGxLngxlHuQ9dQKy9Mv6F0xfUE/GdgNYkh/xj8m6YL2DJL8a4vyDOVU8GZeTJC1HB5+wvZcHweXj4WvSg8fXfsLT9ooye5J3k3syRCsihzyB</vt:lpwstr>
  </property>
  <property fmtid="{D5CDD505-2E9C-101B-9397-08002B2CF9AE}" pid="60" name="x1ye=61">
    <vt:lpwstr>9YIh5aLw8ASlGIxPeZh9gXaRfa6OlSVdS6Cwlx9frYvMNMUD+dLHtGluqiQ8W+wv/Nh2hiz9LAgo1fviuSCBynHz4k8umzsKXgITZWj1qotqsqy/4GMxZta2l+Nu6qK+Cz9UdSuj8T14kgjg7aZJ8hE44JmnEyO6dn/uTSCTIdrv9Ujwtm5BcJeiP7O8/JQL9v/hBuXY+RD8IZRzc2z+BDA1vcpYAsBOyQf5qFhJ0E/2CNwPjivvNzZ0pDLzV4C</vt:lpwstr>
  </property>
  <property fmtid="{D5CDD505-2E9C-101B-9397-08002B2CF9AE}" pid="61" name="x1ye=62">
    <vt:lpwstr>zCMKIFjK/qzHHcbKRLefEnH77A7hluXsknf/kXAbUFFU8zSuBkB2cU8EgASF8Q3OW4F3s0/z1O4n37fqPc/dv1rkA8UXHhqOyLBKiV63NXstSsoTCCOn/Ln0LtBrT8lZbSWSmcSwckvdhWad6+ljY4nKmv2KCKGyEYsgcfUdRFqoj5t3j9LWKFN0pxwzh5UvQO43AizozGtr5N3mvxAVVlCKnSD0YuhS7j+2S4UEw8ZYhCSUmuf1gRzIry9chNL</vt:lpwstr>
  </property>
  <property fmtid="{D5CDD505-2E9C-101B-9397-08002B2CF9AE}" pid="62" name="x1ye=63">
    <vt:lpwstr>QSdCc185lXxbHns58CfeJdkOKk3s/ueq+02HfXAQcOtOYB0aQx2Pm2tSEIm+zl6y+tuOsaRvwgdjR5v2BVAe2GPqBAhOE6iYa8meFGv85BzK4JA072ADcGTf/dR7Qkk9OOd7PTWY02d8mnFxQ1f6VkGEjGRLklulUI64BzRm1/WxGQkNGi2aq3ACsTj7A43mzwtydBIcETl6PLkgrFlpL6wkoJ+56Fa4LdqyflVLqsdkB2ytkasSxpXiqVr3+l1</vt:lpwstr>
  </property>
  <property fmtid="{D5CDD505-2E9C-101B-9397-08002B2CF9AE}" pid="63" name="x1ye=64">
    <vt:lpwstr>E9U3TYxHgDE31Y8T5KIQqPe35na6hqELwUs0HK/pDpqsd38p/RPN3zymFzCdUDfqc9cLSpEt9WCnbX8bqSI+QveJX71hDB8jyhvA1UmN1VU/XgdpJvHpiP3xIO1tZCEjPsAhpZqPL0eR9qnOorPdXZREDoR0k8QwthHfRRO9xY8LkecPrE+1Phw6p/Lyj0iLX8kZa67SxENnvXNyjtvbuQxqKVtPU1eXYNubPXpl6aVkKeShA0KBxNcwaCg1FaG</vt:lpwstr>
  </property>
  <property fmtid="{D5CDD505-2E9C-101B-9397-08002B2CF9AE}" pid="64" name="x1ye=65">
    <vt:lpwstr>QY1TeNIcyo0vAtxYW3mswlOp0GJGqFLfHXvp5k6kAJ3Ubm00jmpeFYvOHZO9hkXEQU0y4onW6FY/uLtpmyhOH79Im9s81aSqg5Ea/Z0omiFDO6vwgkAqDZ2EJQqDxh8/ou3XIjwNSWscWaUKrBe8UcIifGSp9M/JkFGHY/rfNU7WOX1sxk/XNGgrkG+QoLSExK0gDbgmnJQ38bk9Fb8pdco6nAKfKKGYuU+56E5RRIngywYI81Nc26vTtruX8Nh</vt:lpwstr>
  </property>
  <property fmtid="{D5CDD505-2E9C-101B-9397-08002B2CF9AE}" pid="65" name="x1ye=66">
    <vt:lpwstr>A4j9O5FS26IImofk3TvGc69F02omkAuTxmC3UqEv1s4ZBUQSJ/gKLqwMTitjVWa6Uyq8XIs47Fqe20gPSL4ARDvcITqIjl3AUlp9CNwZHpzRCF9QaW8Q5zyNr0YHlLpdvk2cTJCYcR8GCWdlqYvw9bTH8zb/+r0LyVZYWBIPpBBPgFghcACwi7eJfB4j0s/usfN1SiqmmNuudUDdaQAg0FftsVnc14LP+pX3o9aZRA05OjULX0vXRnCmFqUfluC</vt:lpwstr>
  </property>
  <property fmtid="{D5CDD505-2E9C-101B-9397-08002B2CF9AE}" pid="66" name="x1ye=67">
    <vt:lpwstr>cXz11HDc5jPLOUSS7lclZLOME0KqEOm2j5SEBVdveDrniWFGduBVyuDnguUxXw7hnXNkemRRqiIiwFp542xNYZORRIcI0snFjfwNw6ybJmvQ/QB5XMFwUGBeJ2OktULs6PuNb1+taINsom0Fno1+GnfyHqqgBGXtwzTgeq44fIR3B301Ry522ecVTiS8EteEf56IKrQDW84F5kzIegIyO/6XX6156iUM9woGQ2c5uzQGH8wlZzOsD/Imm/KU1kS</vt:lpwstr>
  </property>
  <property fmtid="{D5CDD505-2E9C-101B-9397-08002B2CF9AE}" pid="67" name="x1ye=68">
    <vt:lpwstr>4jWfKQZOVsf9UOxPh/+sNlQ5t6yh7kNl+LrBDJkEBTW5iI43+fjSqOlK8SFX9zQLUpuJjkWPmxmSsIQiQnerGXab8/0rQW8MI7VXy5TyPiBoQNKoQG6ZYgUvBgqMYY1zZPdr7Te8n4l+w3ihdJ3z+6aovtVMe+9BxphHwk5rnjRRDJnZr4VSmaQW2PYI0X111Uk3KoYh3Noo4CLTl7vKSfW4HDxdrOidUJgSluCPrV8M0lr95N013qEj5q+luph</vt:lpwstr>
  </property>
  <property fmtid="{D5CDD505-2E9C-101B-9397-08002B2CF9AE}" pid="68" name="x1ye=69">
    <vt:lpwstr>pTD7Iq4UK3C7oct5F1fC75CE6HNmeoR1JAhYrX2hgxbcuNHZfb2//J4RmS6hHXXP+Nl3afjqm8Ak5k62Y2Ah4u6oxgqNX5olwwaD85cgEK2vPuBei9Kv1KfXdnbjxtRJ/MLv1Dg9QKoLfEZA+MwkfgOUowtYdS8PLLU/qKc7Y+COwFUdgS3mq3p1I7PxiNJooa1fVirNFtNBQa8nz7B1YS4bddkUVarGgBmJXw9iz1iKZBYYGpRjj2tOcf1VGSX</vt:lpwstr>
  </property>
  <property fmtid="{D5CDD505-2E9C-101B-9397-08002B2CF9AE}" pid="69" name="x1ye=7">
    <vt:lpwstr>k0ZMVIgfuBahSUQgFl/MxG2abWvV0zujQNRPwJJEPMBdx39rM51r5Qnuf9wXIqngAk4AfjtFbUU3vSgszlT8o/PAi7P05vW/orqxbxayeEIsXI3blNqvgnJqkV3SEvbQVoWcsb4ppe+Fxgjolb9VwZiQJz03Rxm4IgYyvgLNEcpdGTr88Ungw6HV2ZW1PdVo0GCmeFPafcXivaW/VQREGcNvOap8vB/7ZjkGOdJ2J5aAvQV9mgpcm4xFO7HlhHk</vt:lpwstr>
  </property>
  <property fmtid="{D5CDD505-2E9C-101B-9397-08002B2CF9AE}" pid="70" name="x1ye=70">
    <vt:lpwstr>yzE2rU98mYb/qrZoG0VJzUfjN89vtyPi8Wp1b+gOPYuEw4fVfzdYFa9eod/dYaJR8OY4g6nu5alv/8/WFHzQI2s9y9b2jLXfIGHL8zd+0E2z41HvWsrfecIF3XLgNsdc9lbeBnmr+Q9xxqUKf62nqktBP1n9cGY9GU0wAh7IkAfkzzqepDTNoeNBrr9cBy5DnxjIt6wbZoCCgfB7NxduTRiWx7uOQcohC9KiUYPJ9RQqlLXexr4RKbvGKhrT0ZJ</vt:lpwstr>
  </property>
  <property fmtid="{D5CDD505-2E9C-101B-9397-08002B2CF9AE}" pid="71" name="x1ye=71">
    <vt:lpwstr>BTQhoM/mvlFjcxW825KLG9yKJ3REYz9OQeDK4y/xA1bv/HiyfTrV70acB5mJPFBP5czTznfEgzkcJ/H/FqTz66VbBRCYfFkjVPGpESq2hEcCG4yJ4r/ntsoj76wJyWhaciqLxTI8zH6eVB88/Zdru+aWo76jC6fJvlL7VFqrJ6+GYql6Qfms+QUutr6U1CRCcmmHPS0XZll9V1gLznGiyvYSynXV3n7qQAuXTh10AkncauanCgibBu5DNpLx3pA</vt:lpwstr>
  </property>
  <property fmtid="{D5CDD505-2E9C-101B-9397-08002B2CF9AE}" pid="72" name="x1ye=72">
    <vt:lpwstr>DgQj7UtnYJGqoSv68DaY6Z11h32T5Lbt3N0K3IuSlEhx3jR8BJ1xPhJoI+919j6YHI+96Ar84joDCRcATKO4RImN5WjhEeoeYT8SbzZhCVmCR4akqvrsfSZ70LP+Q7Yt5AP1q4MomeQHbIufXGIT6MNkxuiRntBL3hje3O6u/nHKeDd+Fdk4Q4a/5Y5ph5hYRSWMrYC/xo5EUM1sdofej4OSA2Y4V9ppbOwzyhD/7Z1ckOKrnfUTCb1aqI9+p+B</vt:lpwstr>
  </property>
  <property fmtid="{D5CDD505-2E9C-101B-9397-08002B2CF9AE}" pid="73" name="x1ye=73">
    <vt:lpwstr>lgymTk9KjtgRjimnHcZXsBac/6/N9TfIZ40VyKRgWLj4E4ZDkVOiMO+b06C9TSiBzWpH783v56SDoN7dL74jbSQe5D6pj83OKxZOewpyuqANyJmwS6W/2Q8sy+zxD8ChprpfxIVoVZtT4Sb/kgb9od80HeBky7D46iLvYC26+Re6Vh8UDz1aMvnWg6tHCMPT+9Y/TQZSjj6cNx3DL0EdkMkwwcnMndEwzD+xuz6mgWv73pFm8KF4aekm8Xe8GOe</vt:lpwstr>
  </property>
  <property fmtid="{D5CDD505-2E9C-101B-9397-08002B2CF9AE}" pid="74" name="x1ye=74">
    <vt:lpwstr>6VNrDjkimvz11oTwwJoz7jgR5EuK3vwUTGyfOCzZ7mRtvdDHzMkleLxd92zhttr8yoBH7yQS5d5QkPCIa7meeHoCHhKdSs62gWUZeiT5HDMkN0RVGLK2OQKA7CYgSWUKgTfTAdgWrl1X475U6lN73iHzpsQoawE1sxQ7hrXhLHhohc0CzseonK0dq9LcnsOI4KRqRKssnrMLzC3CMfVJLzUg+Rr/S+rgzjyega2mqeexs26czGQCuTeHDq0oP57</vt:lpwstr>
  </property>
  <property fmtid="{D5CDD505-2E9C-101B-9397-08002B2CF9AE}" pid="75" name="x1ye=75">
    <vt:lpwstr>MsT0TlRTd5SP32BPli+2enE63Xyi/hbjXYTWGZ6zclx/1w5IeMhz8DlwRQ3ZKjxPns+HcnBOi3MoLjHB97YD5c8qOHWQN/tx1nxAiwsXqmjfJsaUM/Xdak/NcoqMXQpVKv4vnszqPVVfuaauNgwqUOQ/pjyt7ElqjqGiUu5Fy6rBCABQbsXVwG3Bk02pnul+xqA331B1hoEennJWOwa+K+yfoGaVnB/ABq/+ZIepkKEsd80TaPkxcLoUUTw0go3</vt:lpwstr>
  </property>
  <property fmtid="{D5CDD505-2E9C-101B-9397-08002B2CF9AE}" pid="76" name="x1ye=76">
    <vt:lpwstr>SIeELJcGgjvFDiTA86A6ca/ZzLLBuwXHef+SfcrvPgTyKg5/SWH/JC6TFBuWTvKs1TSYZQpkLh6ZaDaTkplVEq6bE/bj12j//ETXmAPibH2TBVsP5/yKA5/cbQ4TxMGhmLgThmABzV4k3sZu2kHlOnjomHB6e2x+sBGYjFBHZ3sUQFqAsBtEmV3HRo7DYBKTyBHnJWHq69MTini6i9k2HaNp0smNKtnhxA6H4nX9plaZPrdYIb9Xu5aGGTKvwXq</vt:lpwstr>
  </property>
  <property fmtid="{D5CDD505-2E9C-101B-9397-08002B2CF9AE}" pid="77" name="x1ye=77">
    <vt:lpwstr>4akzM49DEfHgfVWByuoDh7wuCQzWkxeHYCrFm94FIkYcSODE9yy7TCyM7UUpzsS0VH6pAuJRuUdsJig5YIfmhKyODIg2RD8lpUdpZhLrWfSi73viqnOpc014y4LfdTlL40bVVITw2khcnGgaX60ZvbwjXPe53YcS1b1EromB8j6TGBjFHPSE3zGWmOd6W9be7JY/SXtqttYsXhp7Z2yEfm5EY6lqxw/Gce8nyCwyzrR1o9bSRlfpxtbkv3QUg+i</vt:lpwstr>
  </property>
  <property fmtid="{D5CDD505-2E9C-101B-9397-08002B2CF9AE}" pid="78" name="x1ye=78">
    <vt:lpwstr>RKOQSyHsTfgXXqCs2GOS3XdOhRkpItY+7K8hfSGZjsm43ja4+nE98WwReyJkT+/Qf+OlEUDE0AAA==</vt:lpwstr>
  </property>
  <property fmtid="{D5CDD505-2E9C-101B-9397-08002B2CF9AE}" pid="79" name="x1ye=8">
    <vt:lpwstr>hXxsfxUnTKJBMYeyl9rqFOXf8aBCvEm11v8o3lY9Wz+mQ5RE3d+59cqXqNJ/6dcHK9UF2VlUMDFIALa5JlPiN+aXwbXHQ8E3+KiCpDAYqUWN6YT5VgDIXQrDa+b9cOyRb6uE0xwMn2AYp9nb8GsodI22bT3j58LI9awBckfCXMn+u/7Z32i0A2FXLoWWjqLCp8upzH/967gUyOyPXMt5Az+PNrJ43dbby8t7r0Xtk9XqYN4q1Owc+REjJ6mQMwc</vt:lpwstr>
  </property>
  <property fmtid="{D5CDD505-2E9C-101B-9397-08002B2CF9AE}" pid="80" name="x1ye=9">
    <vt:lpwstr>X801TB1xNpz4FS+RiwFFhOFWBOmNYyvoY40RDnrRbCmm7tWwWvy2uTNRupcf76ZSeiPEekRJFhIEM5CuSx1k7eY1xmGehcoU5etdj4HAZPFrJR7FoNMSD4aR5JstYDdcJ4YebtiX9RusiSW4K/47RGHzpHoaMn5Cpt3AXT4NwaRW9f9ZGyh0vxiYSbE6BDkCleAo2zCVbZQdpA260kgXE+KuRybdXaCrtR8LrHr/Zi0oNJfqSrYn5VCR+yX243u</vt:lpwstr>
  </property>
</Properties>
</file>