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790742" w:rsidRDefault="00933611" w:rsidP="00913946">
            <w:pPr>
              <w:pStyle w:val="Title"/>
              <w:rPr>
                <w:rFonts w:ascii="Arial Narrow" w:hAnsi="Arial Narrow"/>
                <w:sz w:val="44"/>
                <w:szCs w:val="44"/>
              </w:rPr>
            </w:pPr>
            <w:r w:rsidRPr="00790742">
              <w:rPr>
                <w:rFonts w:ascii="Arial Narrow" w:hAnsi="Arial Narrow"/>
                <w:sz w:val="44"/>
                <w:szCs w:val="44"/>
              </w:rPr>
              <w:t>Debbie Neal</w:t>
            </w:r>
          </w:p>
          <w:p w:rsidR="00692703" w:rsidRPr="00790742" w:rsidRDefault="00933611" w:rsidP="00913946">
            <w:pPr>
              <w:pStyle w:val="ContactInfo"/>
              <w:contextualSpacing w:val="0"/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401 North Ollie Glass Avenue</w:t>
            </w:r>
            <w:r w:rsidR="005A7144" w:rsidRPr="00790742">
              <w:rPr>
                <w:rFonts w:ascii="Arial Narrow" w:hAnsi="Arial Narrow"/>
              </w:rPr>
              <w:t>, Hartford, AL 36344</w:t>
            </w:r>
            <w:r w:rsidR="00692703" w:rsidRPr="00790742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Divider dot:"/>
                <w:tag w:val="Divider dot:"/>
                <w:id w:val="-1459182552"/>
                <w:placeholder>
                  <w:docPart w:val="39F277A54BFC481090C56D65BB48B982"/>
                </w:placeholder>
                <w:temporary/>
                <w:showingPlcHdr/>
                <w15:appearance w15:val="hidden"/>
              </w:sdtPr>
              <w:sdtContent>
                <w:r w:rsidR="00692703" w:rsidRPr="00790742">
                  <w:rPr>
                    <w:rFonts w:ascii="Arial Narrow" w:hAnsi="Arial Narrow"/>
                  </w:rPr>
                  <w:t>·</w:t>
                </w:r>
              </w:sdtContent>
            </w:sdt>
            <w:r w:rsidR="00692703" w:rsidRPr="00790742">
              <w:rPr>
                <w:rFonts w:ascii="Arial Narrow" w:hAnsi="Arial Narrow"/>
              </w:rPr>
              <w:t xml:space="preserve"> </w:t>
            </w:r>
            <w:r w:rsidRPr="00790742">
              <w:rPr>
                <w:rFonts w:ascii="Arial Narrow" w:hAnsi="Arial Narrow"/>
              </w:rPr>
              <w:t>334-449-1171</w:t>
            </w:r>
          </w:p>
          <w:p w:rsidR="00692703" w:rsidRPr="00790742" w:rsidRDefault="00933611" w:rsidP="00933611">
            <w:pPr>
              <w:pStyle w:val="ContactInfoEmphasis"/>
              <w:contextualSpacing w:val="0"/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Dneal75@gmail.com</w:t>
            </w:r>
            <w:r w:rsidR="00692703" w:rsidRPr="00790742">
              <w:rPr>
                <w:rFonts w:ascii="Arial Narrow" w:hAnsi="Arial Narrow"/>
              </w:rPr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790742" w:rsidRDefault="00E70A3B" w:rsidP="00E70A3B">
            <w:pPr>
              <w:contextualSpacing w:val="0"/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Highly trained Licensed Practical Nurse with strong clinical abilities and successful career in bedside nursing; proactive and organized with passionate commitment to first rate patient care.</w:t>
            </w:r>
          </w:p>
        </w:tc>
      </w:tr>
    </w:tbl>
    <w:p w:rsidR="004E01EB" w:rsidRPr="00CF1A49" w:rsidRDefault="0093361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8C8303C96554C26AC2ACB33DBB069BE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790742" w:rsidRDefault="00933611" w:rsidP="001D0BF1">
            <w:pPr>
              <w:pStyle w:val="Heading3"/>
              <w:contextualSpacing w:val="0"/>
              <w:outlineLvl w:val="2"/>
              <w:rPr>
                <w:rFonts w:ascii="Arial Narrow" w:hAnsi="Arial Narrow"/>
                <w:szCs w:val="22"/>
              </w:rPr>
            </w:pPr>
            <w:sdt>
              <w:sdtPr>
                <w:rPr>
                  <w:rFonts w:ascii="Arial Narrow" w:hAnsi="Arial Narrow"/>
                  <w:szCs w:val="22"/>
                </w:rPr>
                <w:alias w:val="Enter date from for company 1: "/>
                <w:tag w:val="Enter date from for company 1: "/>
                <w:id w:val="47496943"/>
                <w:placeholder>
                  <w:docPart w:val="E1C372EEF6444CA79E1ADCD1A6BFAB1F"/>
                </w:placeholder>
                <w:temporary/>
                <w:showingPlcHdr/>
                <w15:appearance w15:val="hidden"/>
              </w:sdtPr>
              <w:sdtContent>
                <w:r w:rsidR="001D0BF1" w:rsidRPr="00790742">
                  <w:rPr>
                    <w:rFonts w:ascii="Arial Narrow" w:hAnsi="Arial Narrow"/>
                    <w:szCs w:val="22"/>
                  </w:rPr>
                  <w:t>Date</w:t>
                </w:r>
                <w:r w:rsidR="00416B25" w:rsidRPr="00790742">
                  <w:rPr>
                    <w:rFonts w:ascii="Arial Narrow" w:hAnsi="Arial Narrow"/>
                    <w:szCs w:val="22"/>
                  </w:rPr>
                  <w:t>s</w:t>
                </w:r>
                <w:r w:rsidR="001D0BF1" w:rsidRPr="00790742">
                  <w:rPr>
                    <w:rFonts w:ascii="Arial Narrow" w:hAnsi="Arial Narrow"/>
                    <w:szCs w:val="22"/>
                  </w:rPr>
                  <w:t xml:space="preserve"> From</w:t>
                </w:r>
              </w:sdtContent>
            </w:sdt>
            <w:r w:rsidR="001D0BF1" w:rsidRPr="00790742">
              <w:rPr>
                <w:rFonts w:ascii="Arial Narrow" w:hAnsi="Arial Narrow"/>
                <w:szCs w:val="22"/>
              </w:rPr>
              <w:t xml:space="preserve"> </w:t>
            </w:r>
            <w:r w:rsidR="00E70A3B" w:rsidRPr="00790742">
              <w:rPr>
                <w:rFonts w:ascii="Arial Narrow" w:hAnsi="Arial Narrow"/>
                <w:szCs w:val="22"/>
              </w:rPr>
              <w:t>03/2018</w:t>
            </w:r>
            <w:r w:rsidR="001D0BF1" w:rsidRPr="00790742">
              <w:rPr>
                <w:rFonts w:ascii="Arial Narrow" w:hAnsi="Arial Narrow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Cs w:val="22"/>
                </w:rPr>
                <w:alias w:val="Enter date to for company 1: "/>
                <w:tag w:val="Enter date to for company 1: "/>
                <w:id w:val="182949357"/>
                <w:placeholder>
                  <w:docPart w:val="D848CEFA24EA471DBD669194E7570B52"/>
                </w:placeholder>
                <w:temporary/>
                <w:showingPlcHdr/>
                <w15:appearance w15:val="hidden"/>
              </w:sdtPr>
              <w:sdtContent>
                <w:r w:rsidR="001D0BF1" w:rsidRPr="00790742">
                  <w:rPr>
                    <w:rFonts w:ascii="Arial Narrow" w:hAnsi="Arial Narrow"/>
                    <w:szCs w:val="22"/>
                  </w:rPr>
                  <w:t>To</w:t>
                </w:r>
              </w:sdtContent>
            </w:sdt>
            <w:r w:rsidR="00E70A3B" w:rsidRPr="00790742">
              <w:rPr>
                <w:rFonts w:ascii="Arial Narrow" w:hAnsi="Arial Narrow"/>
                <w:szCs w:val="22"/>
              </w:rPr>
              <w:t xml:space="preserve"> present</w:t>
            </w:r>
          </w:p>
          <w:p w:rsidR="00FF6A4B" w:rsidRPr="00790742" w:rsidRDefault="00933611" w:rsidP="00FF6A4B">
            <w:pPr>
              <w:pStyle w:val="Heading2"/>
              <w:contextualSpacing w:val="0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790742">
              <w:rPr>
                <w:rFonts w:ascii="Arial Narrow" w:hAnsi="Arial Narrow"/>
                <w:sz w:val="22"/>
                <w:szCs w:val="22"/>
              </w:rPr>
              <w:t>Mother baby Post Partum</w:t>
            </w:r>
            <w:r w:rsidR="00FF6A4B" w:rsidRPr="00790742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790742">
              <w:rPr>
                <w:rFonts w:ascii="Arial Narrow" w:hAnsi="Arial Narrow"/>
                <w:sz w:val="22"/>
                <w:szCs w:val="22"/>
              </w:rPr>
              <w:t>pediatric nurse</w:t>
            </w:r>
            <w:r w:rsidR="001D0BF1" w:rsidRPr="00790742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790742">
              <w:rPr>
                <w:rFonts w:ascii="Arial Narrow" w:hAnsi="Arial Narrow"/>
                <w:sz w:val="22"/>
                <w:szCs w:val="22"/>
              </w:rPr>
              <w:t>LPN southeast health</w:t>
            </w:r>
            <w:r w:rsidR="00E70A3B" w:rsidRPr="00790742">
              <w:rPr>
                <w:rFonts w:ascii="Arial Narrow" w:hAnsi="Arial Narrow"/>
                <w:sz w:val="22"/>
                <w:szCs w:val="22"/>
              </w:rPr>
              <w:t>, dothaN,</w:t>
            </w:r>
            <w:r w:rsidR="00C76F06" w:rsidRPr="007907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70A3B" w:rsidRPr="00790742">
              <w:rPr>
                <w:rFonts w:ascii="Arial Narrow" w:hAnsi="Arial Narrow"/>
                <w:sz w:val="22"/>
                <w:szCs w:val="22"/>
              </w:rPr>
              <w:t>al</w:t>
            </w:r>
          </w:p>
          <w:p w:rsidR="00FF6A4B" w:rsidRPr="00790742" w:rsidRDefault="00FF6A4B" w:rsidP="00FF6A4B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Assess and monitor the new mother after delivery to ensure proper recovery and healing</w:t>
            </w:r>
          </w:p>
          <w:p w:rsidR="00FF6A4B" w:rsidRPr="00790742" w:rsidRDefault="00FF6A4B" w:rsidP="00FF6A4B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Check vital signs</w:t>
            </w:r>
          </w:p>
          <w:p w:rsidR="00FF6A4B" w:rsidRPr="00790742" w:rsidRDefault="00FF6A4B" w:rsidP="00FF6A4B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Check caesarian incisions during assessment</w:t>
            </w:r>
          </w:p>
          <w:p w:rsidR="00FF6A4B" w:rsidRPr="00790742" w:rsidRDefault="00FF6A4B" w:rsidP="00FF6A4B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Remove catheters after delivery</w:t>
            </w:r>
          </w:p>
          <w:p w:rsidR="00FF6A4B" w:rsidRPr="00790742" w:rsidRDefault="00FF6A4B" w:rsidP="00FF6A4B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Dispense pain medication and/or antibiotics as needed</w:t>
            </w:r>
          </w:p>
          <w:p w:rsidR="00FF6A4B" w:rsidRPr="00790742" w:rsidRDefault="00FF6A4B" w:rsidP="00FF6A4B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Provide education to new parents regarding how to care for self and new infant</w:t>
            </w:r>
          </w:p>
          <w:p w:rsidR="00FF6A4B" w:rsidRPr="00790742" w:rsidRDefault="00FF6A4B" w:rsidP="00FF6A4B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Work with lactation consultants to help the new mother breastfeed</w:t>
            </w:r>
          </w:p>
          <w:p w:rsidR="00FF6A4B" w:rsidRPr="00790742" w:rsidRDefault="00FF6A4B" w:rsidP="00FF6A4B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Assess and evaluate pediatric patients during shift</w:t>
            </w:r>
          </w:p>
          <w:p w:rsidR="00FF6A4B" w:rsidRPr="00790742" w:rsidRDefault="00FF6A4B" w:rsidP="00FF6A4B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Collect samples, such as blood, urine or sputum from patients, and perform routine laboratory tests on samples</w:t>
            </w:r>
          </w:p>
          <w:p w:rsidR="00FF6A4B" w:rsidRPr="00790742" w:rsidRDefault="00FF6A4B" w:rsidP="00FF6A4B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Administer prescribed medications or start intravenous fluids, recording strict intake &amp; output</w:t>
            </w:r>
          </w:p>
          <w:p w:rsidR="00FF6A4B" w:rsidRPr="00790742" w:rsidRDefault="00FF6A4B" w:rsidP="00FF6A4B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Prepare patients for examinations, tests, or treatments</w:t>
            </w:r>
          </w:p>
          <w:p w:rsidR="00FF6A4B" w:rsidRPr="00790742" w:rsidRDefault="00FF6A4B" w:rsidP="00FF6A4B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 xml:space="preserve">Assemble and use equipment, </w:t>
            </w:r>
            <w:r w:rsidRPr="00790742">
              <w:rPr>
                <w:rFonts w:ascii="Arial Narrow" w:hAnsi="Arial Narrow"/>
              </w:rPr>
              <w:t xml:space="preserve">breast pumps, </w:t>
            </w:r>
            <w:r w:rsidR="005A7144" w:rsidRPr="00790742">
              <w:rPr>
                <w:rFonts w:ascii="Arial Narrow" w:hAnsi="Arial Narrow"/>
              </w:rPr>
              <w:t>and syringe</w:t>
            </w:r>
            <w:r w:rsidRPr="00790742">
              <w:rPr>
                <w:rFonts w:ascii="Arial Narrow" w:hAnsi="Arial Narrow"/>
              </w:rPr>
              <w:t xml:space="preserve"> pumps, </w:t>
            </w:r>
            <w:r w:rsidRPr="00790742">
              <w:rPr>
                <w:rFonts w:ascii="Arial Narrow" w:hAnsi="Arial Narrow"/>
              </w:rPr>
              <w:t>such as catheters, tracheotomy tubes or oxygen supplies.</w:t>
            </w:r>
          </w:p>
          <w:p w:rsidR="001E3120" w:rsidRPr="00790742" w:rsidRDefault="00FF6A4B" w:rsidP="00FF6A4B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Evaluate nursing intervention outcomes, collaborate with other healthcare team members as necessary.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790742" w:rsidRDefault="00933611" w:rsidP="00F61DF9">
            <w:pPr>
              <w:pStyle w:val="Heading3"/>
              <w:contextualSpacing w:val="0"/>
              <w:outlineLvl w:val="2"/>
              <w:rPr>
                <w:rFonts w:ascii="Arial Narrow" w:hAnsi="Arial Narrow"/>
                <w:szCs w:val="22"/>
              </w:rPr>
            </w:pPr>
            <w:sdt>
              <w:sdtPr>
                <w:rPr>
                  <w:rFonts w:ascii="Arial Narrow" w:hAnsi="Arial Narrow"/>
                  <w:szCs w:val="22"/>
                </w:rPr>
                <w:alias w:val="Enter date from for company 2: "/>
                <w:tag w:val="Enter date from for company 2:"/>
                <w:id w:val="1784141449"/>
                <w:placeholder>
                  <w:docPart w:val="AA48592266FC471D901DD83189CADB93"/>
                </w:placeholder>
                <w:temporary/>
                <w:showingPlcHdr/>
                <w15:appearance w15:val="hidden"/>
              </w:sdtPr>
              <w:sdtContent>
                <w:r w:rsidR="00F61DF9" w:rsidRPr="00790742">
                  <w:rPr>
                    <w:rFonts w:ascii="Arial Narrow" w:hAnsi="Arial Narrow"/>
                    <w:szCs w:val="22"/>
                  </w:rPr>
                  <w:t>Dates From</w:t>
                </w:r>
              </w:sdtContent>
            </w:sdt>
            <w:r w:rsidR="00F61DF9" w:rsidRPr="00790742">
              <w:rPr>
                <w:rFonts w:ascii="Arial Narrow" w:hAnsi="Arial Narrow"/>
                <w:szCs w:val="22"/>
              </w:rPr>
              <w:t xml:space="preserve"> </w:t>
            </w:r>
            <w:r w:rsidR="00E70A3B" w:rsidRPr="00790742">
              <w:rPr>
                <w:rFonts w:ascii="Arial Narrow" w:hAnsi="Arial Narrow"/>
                <w:szCs w:val="22"/>
              </w:rPr>
              <w:t>06/2017</w:t>
            </w:r>
            <w:r w:rsidR="00F61DF9" w:rsidRPr="00790742">
              <w:rPr>
                <w:rFonts w:ascii="Arial Narrow" w:hAnsi="Arial Narrow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Cs w:val="22"/>
                </w:rPr>
                <w:alias w:val="Enter date to for company 2: "/>
                <w:tag w:val="Enter date to for company 2: "/>
                <w:id w:val="925229790"/>
                <w:placeholder>
                  <w:docPart w:val="205A2C7C577D47CFB087E1A293833921"/>
                </w:placeholder>
                <w:temporary/>
                <w:showingPlcHdr/>
                <w15:appearance w15:val="hidden"/>
              </w:sdtPr>
              <w:sdtContent>
                <w:r w:rsidR="00F61DF9" w:rsidRPr="00790742">
                  <w:rPr>
                    <w:rFonts w:ascii="Arial Narrow" w:hAnsi="Arial Narrow"/>
                    <w:szCs w:val="22"/>
                  </w:rPr>
                  <w:t>To</w:t>
                </w:r>
              </w:sdtContent>
            </w:sdt>
            <w:r w:rsidR="00E70A3B" w:rsidRPr="00790742">
              <w:rPr>
                <w:rFonts w:ascii="Arial Narrow" w:hAnsi="Arial Narrow"/>
                <w:szCs w:val="22"/>
              </w:rPr>
              <w:t xml:space="preserve"> 03/2020</w:t>
            </w:r>
          </w:p>
          <w:p w:rsidR="00EE21B2" w:rsidRPr="00790742" w:rsidRDefault="00933611" w:rsidP="00EE21B2">
            <w:pPr>
              <w:pStyle w:val="Heading2"/>
              <w:contextualSpacing w:val="0"/>
              <w:outlineLvl w:val="1"/>
              <w:rPr>
                <w:rFonts w:ascii="Arial Narrow" w:hAnsi="Arial Narrow"/>
                <w:b w:val="0"/>
                <w:smallCaps/>
                <w:color w:val="595959" w:themeColor="text1" w:themeTint="A6"/>
                <w:sz w:val="22"/>
                <w:szCs w:val="22"/>
              </w:rPr>
            </w:pPr>
            <w:r w:rsidRPr="00790742">
              <w:rPr>
                <w:rFonts w:ascii="Arial Narrow" w:hAnsi="Arial Narrow"/>
                <w:sz w:val="22"/>
                <w:szCs w:val="22"/>
              </w:rPr>
              <w:t>LPN</w:t>
            </w:r>
            <w:r w:rsidR="00F61DF9" w:rsidRPr="00790742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E70A3B" w:rsidRPr="00790742">
              <w:rPr>
                <w:rFonts w:ascii="Arial Narrow" w:hAnsi="Arial Narrow"/>
                <w:sz w:val="22"/>
                <w:szCs w:val="22"/>
              </w:rPr>
              <w:t xml:space="preserve">4 east med surg, </w:t>
            </w:r>
            <w:r w:rsidRPr="00790742">
              <w:rPr>
                <w:rStyle w:val="SubtleReference"/>
                <w:rFonts w:ascii="Arial Narrow" w:hAnsi="Arial Narrow"/>
                <w:sz w:val="22"/>
                <w:szCs w:val="22"/>
              </w:rPr>
              <w:t>Southeast health</w:t>
            </w:r>
            <w:r w:rsidR="00E70A3B" w:rsidRPr="00790742">
              <w:rPr>
                <w:rStyle w:val="SubtleReference"/>
                <w:rFonts w:ascii="Arial Narrow" w:hAnsi="Arial Narrow"/>
                <w:sz w:val="22"/>
                <w:szCs w:val="22"/>
              </w:rPr>
              <w:t>, dothan, al</w:t>
            </w:r>
            <w:r w:rsidR="001A2B99" w:rsidRPr="00790742">
              <w:rPr>
                <w:rStyle w:val="SubtleReference"/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E70A3B" w:rsidRPr="00790742" w:rsidRDefault="00EE21B2" w:rsidP="00C76F0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Work as part of a healthcare team to assess patient’s needs, plan and modify care and implement interventions</w:t>
            </w:r>
            <w:r w:rsidR="00B21BA1">
              <w:rPr>
                <w:rFonts w:ascii="Arial Narrow" w:hAnsi="Arial Narrow"/>
              </w:rPr>
              <w:t xml:space="preserve">, checking vital signs, providing education/planning discharge </w:t>
            </w:r>
          </w:p>
          <w:p w:rsidR="00EE21B2" w:rsidRPr="00790742" w:rsidRDefault="00EE21B2" w:rsidP="00C76F0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Administer prescribed medications or start intravenous fluids, recording strict intake &amp; output</w:t>
            </w:r>
          </w:p>
          <w:p w:rsidR="00EE21B2" w:rsidRPr="00790742" w:rsidRDefault="00EE21B2" w:rsidP="00C76F0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Observe patients, charting and reporting changes in patients’ conditions, such as adverse reactions of medication or treatments</w:t>
            </w:r>
          </w:p>
          <w:p w:rsidR="00C76F06" w:rsidRPr="00790742" w:rsidRDefault="00C76F06" w:rsidP="00C76F0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Collect samples, such as blood, urine or sputum from patients, and perform routine laboratory tests on samples</w:t>
            </w:r>
          </w:p>
          <w:p w:rsidR="00C76F06" w:rsidRPr="00790742" w:rsidRDefault="00C76F06" w:rsidP="00C76F0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Prepare patients for examinations, tests, or treatments</w:t>
            </w:r>
          </w:p>
          <w:p w:rsidR="00C76F06" w:rsidRDefault="00C76F06" w:rsidP="00C76F0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 xml:space="preserve">Assemble and use equipment, such as </w:t>
            </w:r>
            <w:r w:rsidR="00FF6A4B" w:rsidRPr="00790742">
              <w:rPr>
                <w:rFonts w:ascii="Arial Narrow" w:hAnsi="Arial Narrow"/>
              </w:rPr>
              <w:t xml:space="preserve">cardiac monitors, EKG machines, bladder scanners, glucose monitors, </w:t>
            </w:r>
            <w:r w:rsidRPr="00790742">
              <w:rPr>
                <w:rFonts w:ascii="Arial Narrow" w:hAnsi="Arial Narrow"/>
              </w:rPr>
              <w:t>catheters, tracheotomy tubes or oxygen supplies.</w:t>
            </w:r>
          </w:p>
          <w:p w:rsidR="00790742" w:rsidRDefault="00790742" w:rsidP="00790742">
            <w:pPr>
              <w:rPr>
                <w:rFonts w:ascii="Arial Narrow" w:hAnsi="Arial Narrow"/>
              </w:rPr>
            </w:pPr>
          </w:p>
          <w:p w:rsidR="00790742" w:rsidRDefault="00790742" w:rsidP="00790742">
            <w:pPr>
              <w:rPr>
                <w:rFonts w:ascii="Arial Narrow" w:hAnsi="Arial Narrow"/>
              </w:rPr>
            </w:pPr>
          </w:p>
          <w:p w:rsidR="00790742" w:rsidRDefault="00790742" w:rsidP="00790742">
            <w:pPr>
              <w:rPr>
                <w:rFonts w:ascii="Arial Narrow" w:hAnsi="Arial Narrow"/>
              </w:rPr>
            </w:pPr>
          </w:p>
          <w:p w:rsidR="00790742" w:rsidRDefault="00790742" w:rsidP="00790742">
            <w:pPr>
              <w:rPr>
                <w:rFonts w:ascii="Arial Narrow" w:hAnsi="Arial Narrow"/>
              </w:rPr>
            </w:pPr>
          </w:p>
          <w:p w:rsidR="00790742" w:rsidRDefault="00790742" w:rsidP="00790742">
            <w:pPr>
              <w:rPr>
                <w:rFonts w:ascii="Arial Narrow" w:hAnsi="Arial Narrow"/>
              </w:rPr>
            </w:pPr>
          </w:p>
          <w:p w:rsidR="00790742" w:rsidRPr="00790742" w:rsidRDefault="00790742" w:rsidP="00790742">
            <w:pPr>
              <w:rPr>
                <w:rFonts w:ascii="Arial Narrow" w:hAnsi="Arial Narrow"/>
              </w:rPr>
            </w:pPr>
          </w:p>
          <w:p w:rsidR="005A7144" w:rsidRPr="00790742" w:rsidRDefault="005A7144" w:rsidP="00E70A3B">
            <w:pPr>
              <w:rPr>
                <w:rFonts w:ascii="Arial Narrow" w:hAnsi="Arial Narrow"/>
              </w:rPr>
            </w:pPr>
          </w:p>
          <w:p w:rsidR="000572B9" w:rsidRPr="00790742" w:rsidRDefault="000572B9" w:rsidP="000572B9">
            <w:pPr>
              <w:pStyle w:val="Title"/>
              <w:rPr>
                <w:rFonts w:ascii="Arial Narrow" w:hAnsi="Arial Narrow"/>
                <w:sz w:val="44"/>
                <w:szCs w:val="44"/>
              </w:rPr>
            </w:pPr>
            <w:r w:rsidRPr="00790742">
              <w:rPr>
                <w:rFonts w:ascii="Arial Narrow" w:hAnsi="Arial Narrow"/>
                <w:sz w:val="44"/>
                <w:szCs w:val="44"/>
              </w:rPr>
              <w:lastRenderedPageBreak/>
              <w:t>Debbie Neal</w:t>
            </w:r>
          </w:p>
          <w:p w:rsidR="000572B9" w:rsidRPr="00790742" w:rsidRDefault="000572B9" w:rsidP="000572B9">
            <w:pPr>
              <w:pStyle w:val="ContactInfo"/>
              <w:contextualSpacing w:val="0"/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 xml:space="preserve">401 North Ollie Glass Avenue, Hartford, AL 36344 </w:t>
            </w:r>
            <w:sdt>
              <w:sdtPr>
                <w:rPr>
                  <w:rFonts w:ascii="Arial Narrow" w:hAnsi="Arial Narrow"/>
                </w:rPr>
                <w:alias w:val="Divider dot:"/>
                <w:tag w:val="Divider dot:"/>
                <w:id w:val="-1201701464"/>
                <w:placeholder>
                  <w:docPart w:val="CF5FBCE64E47434182388B255A175BAC"/>
                </w:placeholder>
                <w:temporary/>
                <w:showingPlcHdr/>
                <w15:appearance w15:val="hidden"/>
              </w:sdtPr>
              <w:sdtContent>
                <w:r w:rsidRPr="00790742">
                  <w:rPr>
                    <w:rFonts w:ascii="Arial Narrow" w:hAnsi="Arial Narrow"/>
                  </w:rPr>
                  <w:t>·</w:t>
                </w:r>
              </w:sdtContent>
            </w:sdt>
            <w:r w:rsidRPr="00790742">
              <w:rPr>
                <w:rFonts w:ascii="Arial Narrow" w:hAnsi="Arial Narrow"/>
              </w:rPr>
              <w:t xml:space="preserve"> 334-449-1171</w:t>
            </w:r>
          </w:p>
          <w:p w:rsidR="000572B9" w:rsidRDefault="000572B9" w:rsidP="000572B9">
            <w:pPr>
              <w:jc w:val="center"/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Dneal75@gmail.com</w:t>
            </w:r>
          </w:p>
          <w:p w:rsidR="000572B9" w:rsidRDefault="000572B9" w:rsidP="000572B9">
            <w:pPr>
              <w:jc w:val="center"/>
              <w:rPr>
                <w:rFonts w:ascii="Arial Narrow" w:hAnsi="Arial Narrow"/>
              </w:rPr>
            </w:pPr>
          </w:p>
          <w:p w:rsidR="000572B9" w:rsidRDefault="000572B9" w:rsidP="000572B9">
            <w:pPr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0572B9" w:rsidRDefault="000572B9" w:rsidP="00E70A3B">
            <w:pPr>
              <w:rPr>
                <w:rFonts w:ascii="Arial Narrow" w:hAnsi="Arial Narrow"/>
              </w:rPr>
            </w:pPr>
          </w:p>
          <w:p w:rsidR="000572B9" w:rsidRDefault="000572B9" w:rsidP="00E70A3B">
            <w:pPr>
              <w:rPr>
                <w:rFonts w:ascii="Arial Narrow" w:hAnsi="Arial Narrow"/>
              </w:rPr>
            </w:pPr>
          </w:p>
          <w:p w:rsidR="00F61DF9" w:rsidRPr="00790742" w:rsidRDefault="00E70A3B" w:rsidP="00E70A3B">
            <w:p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DATES FROM 02/2012 TO 06/2017</w:t>
            </w:r>
          </w:p>
          <w:p w:rsidR="00E70A3B" w:rsidRPr="00790742" w:rsidRDefault="00E70A3B" w:rsidP="00E70A3B">
            <w:p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PATENT CARE TECHNICIAN (SURGICAL SCRUB TECH), SOUTHEAST HEALTH, DOTHAN, AL</w:t>
            </w:r>
          </w:p>
          <w:p w:rsidR="00E70A3B" w:rsidRPr="00790742" w:rsidRDefault="00E70A3B" w:rsidP="00E70A3B">
            <w:pPr>
              <w:rPr>
                <w:rFonts w:ascii="Arial Narrow" w:hAnsi="Arial Narrow"/>
              </w:rPr>
            </w:pPr>
          </w:p>
          <w:p w:rsidR="00EE21B2" w:rsidRPr="00790742" w:rsidRDefault="00EE21B2" w:rsidP="00EE21B2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Check</w:t>
            </w:r>
            <w:r w:rsidRPr="00790742">
              <w:rPr>
                <w:rFonts w:ascii="Arial Narrow" w:hAnsi="Arial Narrow"/>
              </w:rPr>
              <w:t xml:space="preserve">/stock </w:t>
            </w:r>
            <w:r w:rsidRPr="00790742">
              <w:rPr>
                <w:rFonts w:ascii="Arial Narrow" w:hAnsi="Arial Narrow"/>
              </w:rPr>
              <w:t>supplies and equipment needed for surgical procedures</w:t>
            </w:r>
          </w:p>
          <w:p w:rsidR="00EE21B2" w:rsidRPr="00790742" w:rsidRDefault="00FF6A4B" w:rsidP="00EE21B2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 xml:space="preserve">Sets up the sterile draping of </w:t>
            </w:r>
            <w:r w:rsidR="00EE21B2" w:rsidRPr="00790742">
              <w:rPr>
                <w:rFonts w:ascii="Arial Narrow" w:hAnsi="Arial Narrow"/>
              </w:rPr>
              <w:t>table with instruments, supplies, equipment needed for the procedure(cesarean sections and general cases)</w:t>
            </w:r>
          </w:p>
          <w:p w:rsidR="00FF6A4B" w:rsidRPr="00790742" w:rsidRDefault="00FF6A4B" w:rsidP="00EE21B2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Proper sterile gowning and gloving to the surgeon/surgery team for surgical procedure</w:t>
            </w:r>
          </w:p>
          <w:p w:rsidR="00EE21B2" w:rsidRPr="00790742" w:rsidRDefault="00EE21B2" w:rsidP="00EE21B2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Scrub and assist surgeon with cesarean procedure</w:t>
            </w:r>
          </w:p>
          <w:p w:rsidR="00FF6A4B" w:rsidRPr="00790742" w:rsidRDefault="00FF6A4B" w:rsidP="00EE21B2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Maintain the highest standard of sterile techniques during procedures</w:t>
            </w:r>
          </w:p>
          <w:p w:rsidR="00EE21B2" w:rsidRPr="00790742" w:rsidRDefault="00EE21B2" w:rsidP="00EE21B2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Set up delivery tables for vaginal birth deliveries</w:t>
            </w:r>
          </w:p>
          <w:p w:rsidR="00EE21B2" w:rsidRPr="00790742" w:rsidRDefault="00EE21B2" w:rsidP="00EE21B2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Assist in delivery, care, or feeding of infants</w:t>
            </w:r>
          </w:p>
          <w:p w:rsidR="00EE21B2" w:rsidRPr="00790742" w:rsidRDefault="00EE21B2" w:rsidP="00EE21B2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 xml:space="preserve">Utilize autoclave sterilization of equipment </w:t>
            </w:r>
            <w:r w:rsidR="00FF6A4B" w:rsidRPr="00790742">
              <w:rPr>
                <w:rFonts w:ascii="Arial Narrow" w:hAnsi="Arial Narrow"/>
              </w:rPr>
              <w:t>or utilizing germicides/sterilizers</w:t>
            </w:r>
          </w:p>
          <w:p w:rsidR="00E70A3B" w:rsidRPr="00790742" w:rsidRDefault="00E70A3B" w:rsidP="00E70A3B">
            <w:pPr>
              <w:rPr>
                <w:rFonts w:ascii="Arial Narrow" w:hAnsi="Arial Narrow"/>
              </w:rPr>
            </w:pPr>
          </w:p>
        </w:tc>
      </w:tr>
      <w:tr w:rsidR="000572B9" w:rsidRPr="00CF1A49" w:rsidTr="00F61DF9">
        <w:tc>
          <w:tcPr>
            <w:tcW w:w="9355" w:type="dxa"/>
            <w:tcMar>
              <w:top w:w="216" w:type="dxa"/>
            </w:tcMar>
          </w:tcPr>
          <w:p w:rsidR="000572B9" w:rsidRPr="00790742" w:rsidRDefault="000572B9" w:rsidP="00F61DF9">
            <w:pPr>
              <w:pStyle w:val="Heading3"/>
              <w:outlineLvl w:val="2"/>
              <w:rPr>
                <w:rFonts w:ascii="Arial Narrow" w:hAnsi="Arial Narrow"/>
                <w:szCs w:val="22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E25F14BEF39D4C8B8F69C7DBCD097AEF"/>
        </w:placeholder>
        <w:temporary/>
        <w:showingPlcHdr/>
        <w15:appearance w15:val="hidden"/>
      </w:sdtPr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790742" w:rsidTr="00D66A52">
        <w:tc>
          <w:tcPr>
            <w:tcW w:w="9355" w:type="dxa"/>
          </w:tcPr>
          <w:p w:rsidR="00E70A3B" w:rsidRPr="00790742" w:rsidRDefault="00E70A3B" w:rsidP="00E70A3B">
            <w:pPr>
              <w:pStyle w:val="Heading3"/>
              <w:contextualSpacing w:val="0"/>
              <w:outlineLvl w:val="2"/>
              <w:rPr>
                <w:rFonts w:ascii="Arial Narrow" w:hAnsi="Arial Narrow"/>
                <w:b w:val="0"/>
                <w:color w:val="000000" w:themeColor="text1"/>
                <w:szCs w:val="22"/>
              </w:rPr>
            </w:pPr>
            <w:r w:rsidRPr="00790742">
              <w:rPr>
                <w:rFonts w:ascii="Arial Narrow" w:hAnsi="Arial Narrow"/>
                <w:b w:val="0"/>
                <w:color w:val="000000" w:themeColor="text1"/>
                <w:szCs w:val="22"/>
              </w:rPr>
              <w:t>September 2020</w:t>
            </w:r>
          </w:p>
          <w:p w:rsidR="00E70A3B" w:rsidRPr="00790742" w:rsidRDefault="00E70A3B" w:rsidP="00E70A3B">
            <w:pPr>
              <w:pStyle w:val="Heading2"/>
              <w:contextualSpacing w:val="0"/>
              <w:outlineLvl w:val="1"/>
              <w:rPr>
                <w:rStyle w:val="SubtleReference"/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90742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 xml:space="preserve">associate degree nursing, chipola college, </w:t>
            </w:r>
            <w:r w:rsidRPr="00790742">
              <w:rPr>
                <w:rStyle w:val="SubtleReference"/>
                <w:rFonts w:ascii="Arial Narrow" w:hAnsi="Arial Narrow"/>
                <w:b/>
                <w:color w:val="000000" w:themeColor="text1"/>
                <w:sz w:val="22"/>
                <w:szCs w:val="22"/>
              </w:rPr>
              <w:t>current student</w:t>
            </w:r>
          </w:p>
          <w:p w:rsidR="00FF6A4B" w:rsidRPr="00790742" w:rsidRDefault="00FF6A4B" w:rsidP="001D0BF1">
            <w:pPr>
              <w:pStyle w:val="Heading3"/>
              <w:contextualSpacing w:val="0"/>
              <w:outlineLvl w:val="2"/>
              <w:rPr>
                <w:rFonts w:ascii="Arial Narrow" w:hAnsi="Arial Narrow"/>
                <w:b w:val="0"/>
                <w:color w:val="000000" w:themeColor="text1"/>
                <w:szCs w:val="22"/>
              </w:rPr>
            </w:pPr>
          </w:p>
          <w:p w:rsidR="001D0BF1" w:rsidRPr="00790742" w:rsidRDefault="00933611" w:rsidP="001D0BF1">
            <w:pPr>
              <w:pStyle w:val="Heading3"/>
              <w:contextualSpacing w:val="0"/>
              <w:outlineLvl w:val="2"/>
              <w:rPr>
                <w:rFonts w:ascii="Arial Narrow" w:hAnsi="Arial Narrow"/>
                <w:b w:val="0"/>
                <w:color w:val="000000" w:themeColor="text1"/>
                <w:szCs w:val="22"/>
              </w:rPr>
            </w:pPr>
            <w:r w:rsidRPr="00790742">
              <w:rPr>
                <w:rFonts w:ascii="Arial Narrow" w:hAnsi="Arial Narrow"/>
                <w:b w:val="0"/>
                <w:color w:val="000000" w:themeColor="text1"/>
                <w:szCs w:val="22"/>
              </w:rPr>
              <w:t>May 2017</w:t>
            </w:r>
          </w:p>
          <w:p w:rsidR="007538DC" w:rsidRPr="00790742" w:rsidRDefault="00933611" w:rsidP="00E70A3B">
            <w:pPr>
              <w:pStyle w:val="Heading2"/>
              <w:contextualSpacing w:val="0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790742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Practical nurse</w:t>
            </w:r>
            <w:r w:rsidR="001D0BF1" w:rsidRPr="00790742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790742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wallace community college</w:t>
            </w:r>
            <w:r w:rsidR="00E70A3B" w:rsidRPr="00790742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, dothan, al</w:t>
            </w:r>
          </w:p>
        </w:tc>
      </w:tr>
      <w:tr w:rsidR="00F61DF9" w:rsidRPr="00790742" w:rsidTr="00F61DF9">
        <w:tc>
          <w:tcPr>
            <w:tcW w:w="9355" w:type="dxa"/>
            <w:tcMar>
              <w:top w:w="216" w:type="dxa"/>
            </w:tcMar>
          </w:tcPr>
          <w:p w:rsidR="00E70A3B" w:rsidRPr="00790742" w:rsidRDefault="00E70A3B" w:rsidP="00F61DF9">
            <w:pPr>
              <w:pStyle w:val="Heading2"/>
              <w:contextualSpacing w:val="0"/>
              <w:outlineLvl w:val="1"/>
              <w:rPr>
                <w:rStyle w:val="SubtleReference"/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90742">
              <w:rPr>
                <w:rStyle w:val="SubtleReference"/>
                <w:rFonts w:ascii="Arial Narrow" w:hAnsi="Arial Narrow"/>
                <w:color w:val="000000" w:themeColor="text1"/>
                <w:sz w:val="22"/>
                <w:szCs w:val="22"/>
              </w:rPr>
              <w:t>mAY 2010</w:t>
            </w:r>
          </w:p>
          <w:p w:rsidR="00E70A3B" w:rsidRPr="00790742" w:rsidRDefault="00E70A3B" w:rsidP="00F61DF9">
            <w:pPr>
              <w:pStyle w:val="Heading2"/>
              <w:contextualSpacing w:val="0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90742">
              <w:rPr>
                <w:rStyle w:val="SubtleReference"/>
                <w:rFonts w:ascii="Arial Narrow" w:hAnsi="Arial Narrow"/>
                <w:color w:val="000000" w:themeColor="text1"/>
                <w:sz w:val="22"/>
                <w:szCs w:val="22"/>
              </w:rPr>
              <w:t>aSSOCIATE OF APPLIED SCIENCe SURGICAL TECHNOLOGY, BROWN MACKIE COLLEGE, Atlanta, ga</w:t>
            </w:r>
          </w:p>
          <w:p w:rsidR="00F61DF9" w:rsidRPr="00790742" w:rsidRDefault="00F61DF9" w:rsidP="00933611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486277" w:rsidRPr="00790742" w:rsidRDefault="00FF6A4B" w:rsidP="00486277">
      <w:pPr>
        <w:pStyle w:val="Heading1"/>
        <w:rPr>
          <w:rFonts w:ascii="Arial Narrow" w:hAnsi="Arial Narrow"/>
          <w:sz w:val="22"/>
          <w:szCs w:val="22"/>
        </w:rPr>
      </w:pPr>
      <w:r w:rsidRPr="00790742">
        <w:rPr>
          <w:rFonts w:ascii="Arial Narrow" w:hAnsi="Arial Narrow"/>
          <w:sz w:val="22"/>
          <w:szCs w:val="22"/>
        </w:rPr>
        <w:t>License/certicate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790742" w:rsidTr="00CF1A49">
        <w:tc>
          <w:tcPr>
            <w:tcW w:w="4675" w:type="dxa"/>
          </w:tcPr>
          <w:p w:rsidR="001F4E6D" w:rsidRPr="00790742" w:rsidRDefault="00FF6A4B" w:rsidP="00FF6A4B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CPR, BLS</w:t>
            </w:r>
          </w:p>
          <w:p w:rsidR="00FF6A4B" w:rsidRPr="00790742" w:rsidRDefault="00FF6A4B" w:rsidP="00FF6A4B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790742">
              <w:rPr>
                <w:rFonts w:ascii="Arial Narrow" w:hAnsi="Arial Narrow"/>
              </w:rPr>
              <w:t>LPN, (multistate)State of Alabama 2017</w:t>
            </w:r>
          </w:p>
        </w:tc>
        <w:tc>
          <w:tcPr>
            <w:tcW w:w="4675" w:type="dxa"/>
            <w:tcMar>
              <w:left w:w="360" w:type="dxa"/>
            </w:tcMar>
          </w:tcPr>
          <w:p w:rsidR="001E3120" w:rsidRPr="00790742" w:rsidRDefault="001E3120" w:rsidP="00FF6A4B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ascii="Arial Narrow" w:hAnsi="Arial Narrow"/>
              </w:rPr>
            </w:pPr>
          </w:p>
        </w:tc>
      </w:tr>
    </w:tbl>
    <w:p w:rsidR="00B51D1B" w:rsidRPr="00790742" w:rsidRDefault="00B51D1B" w:rsidP="006E1507">
      <w:pPr>
        <w:rPr>
          <w:rFonts w:ascii="Arial Narrow" w:hAnsi="Arial Narrow"/>
        </w:rPr>
      </w:pPr>
    </w:p>
    <w:sectPr w:rsidR="00B51D1B" w:rsidRPr="00790742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11" w:rsidRDefault="00933611" w:rsidP="0068194B">
      <w:r>
        <w:separator/>
      </w:r>
    </w:p>
    <w:p w:rsidR="00933611" w:rsidRDefault="00933611"/>
    <w:p w:rsidR="00933611" w:rsidRDefault="00933611"/>
  </w:endnote>
  <w:endnote w:type="continuationSeparator" w:id="0">
    <w:p w:rsidR="00933611" w:rsidRDefault="00933611" w:rsidP="0068194B">
      <w:r>
        <w:continuationSeparator/>
      </w:r>
    </w:p>
    <w:p w:rsidR="00933611" w:rsidRDefault="00933611"/>
    <w:p w:rsidR="00933611" w:rsidRDefault="0093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702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72B9" w:rsidRDefault="00057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611" w:rsidRDefault="00933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11" w:rsidRDefault="00933611" w:rsidP="0068194B">
      <w:r>
        <w:separator/>
      </w:r>
    </w:p>
    <w:p w:rsidR="00933611" w:rsidRDefault="00933611"/>
    <w:p w:rsidR="00933611" w:rsidRDefault="00933611"/>
  </w:footnote>
  <w:footnote w:type="continuationSeparator" w:id="0">
    <w:p w:rsidR="00933611" w:rsidRDefault="00933611" w:rsidP="0068194B">
      <w:r>
        <w:continuationSeparator/>
      </w:r>
    </w:p>
    <w:p w:rsidR="00933611" w:rsidRDefault="00933611"/>
    <w:p w:rsidR="00933611" w:rsidRDefault="0093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611" w:rsidRPr="004E01EB" w:rsidRDefault="00933611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B2B2A0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53C45C5"/>
    <w:multiLevelType w:val="hybridMultilevel"/>
    <w:tmpl w:val="A786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CA04BB5"/>
    <w:multiLevelType w:val="hybridMultilevel"/>
    <w:tmpl w:val="3260EC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B0B769F"/>
    <w:multiLevelType w:val="hybridMultilevel"/>
    <w:tmpl w:val="EC54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4C5020"/>
    <w:multiLevelType w:val="hybridMultilevel"/>
    <w:tmpl w:val="DF14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073236A"/>
    <w:multiLevelType w:val="hybridMultilevel"/>
    <w:tmpl w:val="91CE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02268"/>
    <w:multiLevelType w:val="hybridMultilevel"/>
    <w:tmpl w:val="373A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47B24"/>
    <w:multiLevelType w:val="hybridMultilevel"/>
    <w:tmpl w:val="B6E0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B0D2C"/>
    <w:multiLevelType w:val="hybridMultilevel"/>
    <w:tmpl w:val="0124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6180A"/>
    <w:multiLevelType w:val="hybridMultilevel"/>
    <w:tmpl w:val="F84C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21"/>
  </w:num>
  <w:num w:numId="17">
    <w:abstractNumId w:val="20"/>
  </w:num>
  <w:num w:numId="18">
    <w:abstractNumId w:val="10"/>
  </w:num>
  <w:num w:numId="19">
    <w:abstractNumId w:val="17"/>
  </w:num>
  <w:num w:numId="20">
    <w:abstractNumId w:val="18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11"/>
    <w:rsid w:val="000001EF"/>
    <w:rsid w:val="00007322"/>
    <w:rsid w:val="00007728"/>
    <w:rsid w:val="00024584"/>
    <w:rsid w:val="00024730"/>
    <w:rsid w:val="00055E95"/>
    <w:rsid w:val="000572B9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2B99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44F2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A7144"/>
    <w:rsid w:val="005B1B1B"/>
    <w:rsid w:val="005C5932"/>
    <w:rsid w:val="005D3CA7"/>
    <w:rsid w:val="005D4CC1"/>
    <w:rsid w:val="005F4B91"/>
    <w:rsid w:val="005F55D2"/>
    <w:rsid w:val="0062312F"/>
    <w:rsid w:val="00624187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0742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3611"/>
    <w:rsid w:val="009361BA"/>
    <w:rsid w:val="00944F78"/>
    <w:rsid w:val="009510E7"/>
    <w:rsid w:val="00952C89"/>
    <w:rsid w:val="009571D8"/>
    <w:rsid w:val="009650EA"/>
    <w:rsid w:val="0097790C"/>
    <w:rsid w:val="0098506E"/>
    <w:rsid w:val="00993CD0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1BA1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6F06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0A3B"/>
    <w:rsid w:val="00E71E6B"/>
    <w:rsid w:val="00E81CC5"/>
    <w:rsid w:val="00E85A87"/>
    <w:rsid w:val="00E85B4A"/>
    <w:rsid w:val="00E9528E"/>
    <w:rsid w:val="00EA5099"/>
    <w:rsid w:val="00EC1351"/>
    <w:rsid w:val="00EC4CBF"/>
    <w:rsid w:val="00EE21B2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929C5-4B16-46AE-9E3B-92A40B96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ebb_kh2ms2o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F277A54BFC481090C56D65BB48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49D1-A11D-4429-864A-107C2D8C84AC}"/>
      </w:docPartPr>
      <w:docPartBody>
        <w:p w:rsidR="00000000" w:rsidRDefault="00B7785E">
          <w:pPr>
            <w:pStyle w:val="39F277A54BFC481090C56D65BB48B982"/>
          </w:pPr>
          <w:r w:rsidRPr="00CF1A49">
            <w:t>·</w:t>
          </w:r>
        </w:p>
      </w:docPartBody>
    </w:docPart>
    <w:docPart>
      <w:docPartPr>
        <w:name w:val="C8C8303C96554C26AC2ACB33DBB06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C5FB5-3179-4936-9D10-C303E8487AF6}"/>
      </w:docPartPr>
      <w:docPartBody>
        <w:p w:rsidR="00000000" w:rsidRDefault="00B7785E">
          <w:pPr>
            <w:pStyle w:val="C8C8303C96554C26AC2ACB33DBB069BE"/>
          </w:pPr>
          <w:r w:rsidRPr="00CF1A49">
            <w:t>Experience</w:t>
          </w:r>
        </w:p>
      </w:docPartBody>
    </w:docPart>
    <w:docPart>
      <w:docPartPr>
        <w:name w:val="E1C372EEF6444CA79E1ADCD1A6BF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73105-0057-4459-B4D6-3459A431F211}"/>
      </w:docPartPr>
      <w:docPartBody>
        <w:p w:rsidR="00000000" w:rsidRDefault="00B7785E">
          <w:pPr>
            <w:pStyle w:val="E1C372EEF6444CA79E1ADCD1A6BFAB1F"/>
          </w:pPr>
          <w:r w:rsidRPr="00CF1A49">
            <w:t>Dates From</w:t>
          </w:r>
        </w:p>
      </w:docPartBody>
    </w:docPart>
    <w:docPart>
      <w:docPartPr>
        <w:name w:val="D848CEFA24EA471DBD669194E757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D6FCB-D5B1-489A-83FA-3180E21A8AF9}"/>
      </w:docPartPr>
      <w:docPartBody>
        <w:p w:rsidR="00000000" w:rsidRDefault="00B7785E">
          <w:pPr>
            <w:pStyle w:val="D848CEFA24EA471DBD669194E7570B52"/>
          </w:pPr>
          <w:r w:rsidRPr="00CF1A49">
            <w:t>To</w:t>
          </w:r>
        </w:p>
      </w:docPartBody>
    </w:docPart>
    <w:docPart>
      <w:docPartPr>
        <w:name w:val="AA48592266FC471D901DD83189CAD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46B4-CC6C-46EF-9120-B07638CCC806}"/>
      </w:docPartPr>
      <w:docPartBody>
        <w:p w:rsidR="00000000" w:rsidRDefault="00B7785E">
          <w:pPr>
            <w:pStyle w:val="AA48592266FC471D901DD83189CADB93"/>
          </w:pPr>
          <w:r w:rsidRPr="00CF1A49">
            <w:t>Dates From</w:t>
          </w:r>
        </w:p>
      </w:docPartBody>
    </w:docPart>
    <w:docPart>
      <w:docPartPr>
        <w:name w:val="205A2C7C577D47CFB087E1A293833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A10B-AFEC-4FF8-A750-7BDA2292E4F0}"/>
      </w:docPartPr>
      <w:docPartBody>
        <w:p w:rsidR="00000000" w:rsidRDefault="00B7785E">
          <w:pPr>
            <w:pStyle w:val="205A2C7C577D47CFB087E1A293833921"/>
          </w:pPr>
          <w:r w:rsidRPr="00CF1A49">
            <w:t>To</w:t>
          </w:r>
        </w:p>
      </w:docPartBody>
    </w:docPart>
    <w:docPart>
      <w:docPartPr>
        <w:name w:val="E25F14BEF39D4C8B8F69C7DBCD09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C3A5-F2D0-49F5-9A21-9143D2845CC9}"/>
      </w:docPartPr>
      <w:docPartBody>
        <w:p w:rsidR="00000000" w:rsidRDefault="00B7785E">
          <w:pPr>
            <w:pStyle w:val="E25F14BEF39D4C8B8F69C7DBCD097AEF"/>
          </w:pPr>
          <w:r w:rsidRPr="00CF1A49">
            <w:t>Education</w:t>
          </w:r>
        </w:p>
      </w:docPartBody>
    </w:docPart>
    <w:docPart>
      <w:docPartPr>
        <w:name w:val="CF5FBCE64E47434182388B255A17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171E1-6BE9-4132-B4BE-088526A4C228}"/>
      </w:docPartPr>
      <w:docPartBody>
        <w:p w:rsidR="00000000" w:rsidRDefault="00B7785E" w:rsidP="00B7785E">
          <w:pPr>
            <w:pStyle w:val="CF5FBCE64E47434182388B255A175BAC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5E"/>
    <w:rsid w:val="00B7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1AD9D83D1444579685E18E29A2F4CE">
    <w:name w:val="151AD9D83D1444579685E18E29A2F4C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2F27E0B93A14E56AF6D7C995B757CBF">
    <w:name w:val="42F27E0B93A14E56AF6D7C995B757CBF"/>
  </w:style>
  <w:style w:type="paragraph" w:customStyle="1" w:styleId="240501E2AB5A4FA6896C07F18164A3B1">
    <w:name w:val="240501E2AB5A4FA6896C07F18164A3B1"/>
  </w:style>
  <w:style w:type="paragraph" w:customStyle="1" w:styleId="39F277A54BFC481090C56D65BB48B982">
    <w:name w:val="39F277A54BFC481090C56D65BB48B982"/>
  </w:style>
  <w:style w:type="paragraph" w:customStyle="1" w:styleId="26B94B2FD7704CB999E3B63890BDA7E6">
    <w:name w:val="26B94B2FD7704CB999E3B63890BDA7E6"/>
  </w:style>
  <w:style w:type="paragraph" w:customStyle="1" w:styleId="2EDEB2B2EBD840CCBA9F62950A2948D5">
    <w:name w:val="2EDEB2B2EBD840CCBA9F62950A2948D5"/>
  </w:style>
  <w:style w:type="paragraph" w:customStyle="1" w:styleId="6A220D894118437AB2D07F28B1E7FD4C">
    <w:name w:val="6A220D894118437AB2D07F28B1E7FD4C"/>
  </w:style>
  <w:style w:type="paragraph" w:customStyle="1" w:styleId="9C5DE5960CB5403DA0ED887D6B08E968">
    <w:name w:val="9C5DE5960CB5403DA0ED887D6B08E968"/>
  </w:style>
  <w:style w:type="paragraph" w:customStyle="1" w:styleId="5267F3E7FC4042E5A118106F6FE36B90">
    <w:name w:val="5267F3E7FC4042E5A118106F6FE36B90"/>
  </w:style>
  <w:style w:type="paragraph" w:customStyle="1" w:styleId="48A1189BF5794478BB79D8B35F58B4DE">
    <w:name w:val="48A1189BF5794478BB79D8B35F58B4DE"/>
  </w:style>
  <w:style w:type="paragraph" w:customStyle="1" w:styleId="BC698CFEC9A443D5A8605B3754B209B0">
    <w:name w:val="BC698CFEC9A443D5A8605B3754B209B0"/>
  </w:style>
  <w:style w:type="paragraph" w:customStyle="1" w:styleId="C8C8303C96554C26AC2ACB33DBB069BE">
    <w:name w:val="C8C8303C96554C26AC2ACB33DBB069BE"/>
  </w:style>
  <w:style w:type="paragraph" w:customStyle="1" w:styleId="E1C372EEF6444CA79E1ADCD1A6BFAB1F">
    <w:name w:val="E1C372EEF6444CA79E1ADCD1A6BFAB1F"/>
  </w:style>
  <w:style w:type="paragraph" w:customStyle="1" w:styleId="D848CEFA24EA471DBD669194E7570B52">
    <w:name w:val="D848CEFA24EA471DBD669194E7570B52"/>
  </w:style>
  <w:style w:type="paragraph" w:customStyle="1" w:styleId="759016463D6B49849343428F457BAA2E">
    <w:name w:val="759016463D6B49849343428F457BAA2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D49C75F9DE56483F91B563ECB04439E1">
    <w:name w:val="D49C75F9DE56483F91B563ECB04439E1"/>
  </w:style>
  <w:style w:type="paragraph" w:customStyle="1" w:styleId="DFBCBCB7CB3B4EA5AC1FCA5EA7F5283D">
    <w:name w:val="DFBCBCB7CB3B4EA5AC1FCA5EA7F5283D"/>
  </w:style>
  <w:style w:type="paragraph" w:customStyle="1" w:styleId="AA48592266FC471D901DD83189CADB93">
    <w:name w:val="AA48592266FC471D901DD83189CADB93"/>
  </w:style>
  <w:style w:type="paragraph" w:customStyle="1" w:styleId="205A2C7C577D47CFB087E1A293833921">
    <w:name w:val="205A2C7C577D47CFB087E1A293833921"/>
  </w:style>
  <w:style w:type="paragraph" w:customStyle="1" w:styleId="3FF65F75C3A543F2B87FB8D0A7E6DAE6">
    <w:name w:val="3FF65F75C3A543F2B87FB8D0A7E6DAE6"/>
  </w:style>
  <w:style w:type="paragraph" w:customStyle="1" w:styleId="508F6E4F844643458640BFF37C5AC0E1">
    <w:name w:val="508F6E4F844643458640BFF37C5AC0E1"/>
  </w:style>
  <w:style w:type="paragraph" w:customStyle="1" w:styleId="BE8C66A6803E4B0D9CBB691569CBA925">
    <w:name w:val="BE8C66A6803E4B0D9CBB691569CBA925"/>
  </w:style>
  <w:style w:type="paragraph" w:customStyle="1" w:styleId="E25F14BEF39D4C8B8F69C7DBCD097AEF">
    <w:name w:val="E25F14BEF39D4C8B8F69C7DBCD097AEF"/>
  </w:style>
  <w:style w:type="paragraph" w:customStyle="1" w:styleId="2557119BE01C4F6384C3DEDB628CABD1">
    <w:name w:val="2557119BE01C4F6384C3DEDB628CABD1"/>
  </w:style>
  <w:style w:type="paragraph" w:customStyle="1" w:styleId="7FAC06D288304D46899AD674FE816FFD">
    <w:name w:val="7FAC06D288304D46899AD674FE816FFD"/>
  </w:style>
  <w:style w:type="paragraph" w:customStyle="1" w:styleId="75562163B54E4BD684CD4A03839C6A37">
    <w:name w:val="75562163B54E4BD684CD4A03839C6A37"/>
  </w:style>
  <w:style w:type="paragraph" w:customStyle="1" w:styleId="493AE14D0AB9414690F15C6A15C209C5">
    <w:name w:val="493AE14D0AB9414690F15C6A15C209C5"/>
  </w:style>
  <w:style w:type="paragraph" w:customStyle="1" w:styleId="601AA5CB9C4149CA88C9D975249E0651">
    <w:name w:val="601AA5CB9C4149CA88C9D975249E0651"/>
  </w:style>
  <w:style w:type="paragraph" w:customStyle="1" w:styleId="3589D8AC351B4D99930EB1ED019811CF">
    <w:name w:val="3589D8AC351B4D99930EB1ED019811CF"/>
  </w:style>
  <w:style w:type="paragraph" w:customStyle="1" w:styleId="A4EC260D20904D20821C33E778D92B18">
    <w:name w:val="A4EC260D20904D20821C33E778D92B18"/>
  </w:style>
  <w:style w:type="paragraph" w:customStyle="1" w:styleId="9257D2AE8E6F49ED8FD6077ED27AE352">
    <w:name w:val="9257D2AE8E6F49ED8FD6077ED27AE352"/>
  </w:style>
  <w:style w:type="paragraph" w:customStyle="1" w:styleId="B7879681B0C045ABAB9FEC6FC544C2D0">
    <w:name w:val="B7879681B0C045ABAB9FEC6FC544C2D0"/>
  </w:style>
  <w:style w:type="paragraph" w:customStyle="1" w:styleId="3A32631515D441DEA0613D21878901E6">
    <w:name w:val="3A32631515D441DEA0613D21878901E6"/>
  </w:style>
  <w:style w:type="paragraph" w:customStyle="1" w:styleId="95B079320A5443E596BCFD31F902719C">
    <w:name w:val="95B079320A5443E596BCFD31F902719C"/>
  </w:style>
  <w:style w:type="paragraph" w:customStyle="1" w:styleId="B36A9A8C3C834C14A26C4AB1C835D3E5">
    <w:name w:val="B36A9A8C3C834C14A26C4AB1C835D3E5"/>
  </w:style>
  <w:style w:type="paragraph" w:customStyle="1" w:styleId="9FE8FB2447A4472C939094AEBF60729C">
    <w:name w:val="9FE8FB2447A4472C939094AEBF60729C"/>
  </w:style>
  <w:style w:type="paragraph" w:customStyle="1" w:styleId="E87DFC1EEEEE45468B108E9272B82321">
    <w:name w:val="E87DFC1EEEEE45468B108E9272B82321"/>
  </w:style>
  <w:style w:type="paragraph" w:customStyle="1" w:styleId="A8032F33EB334839AB7EF72505213E4B">
    <w:name w:val="A8032F33EB334839AB7EF72505213E4B"/>
  </w:style>
  <w:style w:type="paragraph" w:customStyle="1" w:styleId="9EDA8FA2530A4C8E80B16DD1BFECE77B">
    <w:name w:val="9EDA8FA2530A4C8E80B16DD1BFECE77B"/>
  </w:style>
  <w:style w:type="paragraph" w:customStyle="1" w:styleId="CB1A7AED4A3F43FAA559194C99E66DF6">
    <w:name w:val="CB1A7AED4A3F43FAA559194C99E66DF6"/>
  </w:style>
  <w:style w:type="paragraph" w:customStyle="1" w:styleId="890F8E3696F64757999DFE670EC3A150">
    <w:name w:val="890F8E3696F64757999DFE670EC3A150"/>
  </w:style>
  <w:style w:type="paragraph" w:customStyle="1" w:styleId="8ABE9AC7F54A4B80A14B271ACF29F542">
    <w:name w:val="8ABE9AC7F54A4B80A14B271ACF29F542"/>
    <w:rsid w:val="00B7785E"/>
  </w:style>
  <w:style w:type="paragraph" w:customStyle="1" w:styleId="CF5FBCE64E47434182388B255A175BAC">
    <w:name w:val="CF5FBCE64E47434182388B255A175BAC"/>
    <w:rsid w:val="00B77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ndebb_kh2ms2o</dc:creator>
  <cp:keywords/>
  <dc:description/>
  <cp:lastModifiedBy>ndebb_kh2ms2o</cp:lastModifiedBy>
  <cp:revision>2</cp:revision>
  <dcterms:created xsi:type="dcterms:W3CDTF">2021-10-19T05:00:00Z</dcterms:created>
  <dcterms:modified xsi:type="dcterms:W3CDTF">2021-10-19T05:00:00Z</dcterms:modified>
  <cp:category/>
</cp:coreProperties>
</file>