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32"/>
          <w:szCs w:val="32"/>
        </w:rPr>
        <w:alias w:val="Title"/>
        <w:id w:val="77738743"/>
        <w:placeholder>
          <w:docPart w:val="01FD671748394CFFB4C5DD99B9ABB9EB"/>
        </w:placeholder>
        <w:dataBinding w:prefixMappings="xmlns:ns0='http://schemas.openxmlformats.org/package/2006/metadata/core-properties' xmlns:ns1='http://purl.org/dc/elements/1.1/'" w:xpath="/ns0:coreProperties[1]/ns1:title[1]" w:storeItemID="{6C3C8BC8-F283-45AE-878A-BAB7291924A1}"/>
        <w:text/>
      </w:sdtPr>
      <w:sdtEndPr/>
      <w:sdtContent>
        <w:p w14:paraId="28075B1A" w14:textId="704FD653" w:rsidR="008E6B26" w:rsidRPr="00212D8C" w:rsidRDefault="008E6B26" w:rsidP="00212D8C">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BB34BB">
            <w:rPr>
              <w:rFonts w:asciiTheme="majorHAnsi" w:eastAsiaTheme="majorEastAsia" w:hAnsiTheme="majorHAnsi" w:cstheme="majorBidi"/>
              <w:sz w:val="32"/>
              <w:szCs w:val="32"/>
            </w:rPr>
            <w:t>Tiffany Douglas RN BSN,</w:t>
          </w:r>
        </w:p>
      </w:sdtContent>
    </w:sdt>
    <w:p w14:paraId="19BD8C71" w14:textId="77777777" w:rsidR="00DE483A" w:rsidRDefault="00DE483A" w:rsidP="00FE7EAD">
      <w:pPr>
        <w:pStyle w:val="NoSpacing"/>
        <w:rPr>
          <w:b/>
          <w:sz w:val="28"/>
          <w:szCs w:val="28"/>
        </w:rPr>
      </w:pPr>
    </w:p>
    <w:p w14:paraId="3DC28A02" w14:textId="069B955C" w:rsidR="00FE7EAD" w:rsidRDefault="00FE7EAD" w:rsidP="00FE7EAD">
      <w:pPr>
        <w:pStyle w:val="NoSpacing"/>
        <w:rPr>
          <w:b/>
          <w:sz w:val="28"/>
          <w:szCs w:val="28"/>
        </w:rPr>
      </w:pPr>
      <w:r w:rsidRPr="00FF3755">
        <w:rPr>
          <w:b/>
          <w:sz w:val="28"/>
          <w:szCs w:val="28"/>
        </w:rPr>
        <w:t xml:space="preserve">Professional Summary </w:t>
      </w:r>
    </w:p>
    <w:p w14:paraId="6B35517B" w14:textId="7B973972" w:rsidR="00FE7EAD" w:rsidRDefault="00DC6AA4" w:rsidP="00FE7EAD">
      <w:pPr>
        <w:pStyle w:val="NoSpacing"/>
        <w:numPr>
          <w:ilvl w:val="0"/>
          <w:numId w:val="1"/>
        </w:numPr>
        <w:rPr>
          <w:sz w:val="24"/>
          <w:szCs w:val="24"/>
        </w:rPr>
      </w:pPr>
      <w:r>
        <w:rPr>
          <w:sz w:val="24"/>
          <w:szCs w:val="24"/>
        </w:rPr>
        <w:t>Twelve</w:t>
      </w:r>
      <w:r w:rsidR="00FE7EAD">
        <w:rPr>
          <w:sz w:val="24"/>
          <w:szCs w:val="24"/>
        </w:rPr>
        <w:t xml:space="preserve"> years plus of nursing experience in Magnet and teaching hospitals.</w:t>
      </w:r>
    </w:p>
    <w:p w14:paraId="7783C4F4" w14:textId="77777777" w:rsidR="00FE7EAD" w:rsidRDefault="00FE7EAD" w:rsidP="00FE7EAD">
      <w:pPr>
        <w:pStyle w:val="NoSpacing"/>
        <w:numPr>
          <w:ilvl w:val="0"/>
          <w:numId w:val="1"/>
        </w:numPr>
        <w:rPr>
          <w:sz w:val="24"/>
          <w:szCs w:val="24"/>
        </w:rPr>
      </w:pPr>
      <w:r>
        <w:rPr>
          <w:sz w:val="24"/>
          <w:szCs w:val="24"/>
        </w:rPr>
        <w:t>Skilled Bedside patient care: Medical Surgical, telemetry, and step-down units</w:t>
      </w:r>
    </w:p>
    <w:p w14:paraId="1527CCCA" w14:textId="77777777" w:rsidR="00FE7EAD" w:rsidRDefault="00FE7EAD" w:rsidP="00FE7EAD">
      <w:pPr>
        <w:pStyle w:val="NoSpacing"/>
        <w:numPr>
          <w:ilvl w:val="0"/>
          <w:numId w:val="1"/>
        </w:numPr>
        <w:rPr>
          <w:sz w:val="24"/>
          <w:szCs w:val="24"/>
        </w:rPr>
      </w:pPr>
      <w:r>
        <w:rPr>
          <w:sz w:val="24"/>
          <w:szCs w:val="24"/>
        </w:rPr>
        <w:t>Having strong reputation for achieving and maintaining high levels of patient satisfaction</w:t>
      </w:r>
    </w:p>
    <w:p w14:paraId="32E81682" w14:textId="77777777" w:rsidR="00FE7EAD" w:rsidRPr="00FF3755" w:rsidRDefault="00FE7EAD" w:rsidP="00FE7EAD">
      <w:pPr>
        <w:pStyle w:val="NoSpacing"/>
        <w:numPr>
          <w:ilvl w:val="0"/>
          <w:numId w:val="1"/>
        </w:numPr>
        <w:rPr>
          <w:sz w:val="24"/>
          <w:szCs w:val="24"/>
        </w:rPr>
      </w:pPr>
      <w:r>
        <w:rPr>
          <w:sz w:val="24"/>
          <w:szCs w:val="24"/>
        </w:rPr>
        <w:t>Very knowledgeable with the correlation of Evidenced Based Practice, Policies, and National patient safety goals to improve patient outcomes.</w:t>
      </w:r>
    </w:p>
    <w:p w14:paraId="0CB44AC1" w14:textId="77777777" w:rsidR="00FE7EAD" w:rsidRPr="00FF3755" w:rsidRDefault="00FE7EAD" w:rsidP="00FE7EAD">
      <w:pPr>
        <w:pStyle w:val="NoSpacing"/>
        <w:numPr>
          <w:ilvl w:val="0"/>
          <w:numId w:val="1"/>
        </w:numPr>
        <w:rPr>
          <w:sz w:val="24"/>
          <w:szCs w:val="24"/>
        </w:rPr>
      </w:pPr>
      <w:r>
        <w:rPr>
          <w:sz w:val="24"/>
          <w:szCs w:val="24"/>
        </w:rPr>
        <w:t>A great team player, with the ability to adapt to fast paced environments.</w:t>
      </w:r>
    </w:p>
    <w:p w14:paraId="7BA47333" w14:textId="77777777" w:rsidR="00FE7EAD" w:rsidRPr="00FF3755" w:rsidRDefault="00FE7EAD" w:rsidP="00FE7EAD">
      <w:pPr>
        <w:pStyle w:val="NoSpacing"/>
        <w:rPr>
          <w:sz w:val="24"/>
          <w:szCs w:val="24"/>
        </w:rPr>
      </w:pPr>
    </w:p>
    <w:p w14:paraId="6EE4685B" w14:textId="77777777" w:rsidR="00FE7EAD" w:rsidRDefault="00FE7EAD" w:rsidP="00FE7EAD">
      <w:pPr>
        <w:pStyle w:val="NoSpacing"/>
        <w:rPr>
          <w:b/>
          <w:sz w:val="28"/>
          <w:szCs w:val="28"/>
        </w:rPr>
      </w:pPr>
      <w:r>
        <w:rPr>
          <w:b/>
          <w:sz w:val="28"/>
          <w:szCs w:val="28"/>
        </w:rPr>
        <w:t xml:space="preserve">Licenses </w:t>
      </w:r>
    </w:p>
    <w:p w14:paraId="4B845C93" w14:textId="77777777" w:rsidR="00FE7EAD" w:rsidRDefault="00FE7EAD" w:rsidP="00FE7EAD">
      <w:pPr>
        <w:pStyle w:val="NoSpacing"/>
        <w:rPr>
          <w:sz w:val="24"/>
          <w:szCs w:val="24"/>
        </w:rPr>
      </w:pPr>
      <w:r>
        <w:rPr>
          <w:sz w:val="24"/>
          <w:szCs w:val="24"/>
        </w:rPr>
        <w:t>Indiana State Board of Nursing</w:t>
      </w:r>
    </w:p>
    <w:p w14:paraId="2FE05470" w14:textId="77777777" w:rsidR="00FE7EAD" w:rsidRDefault="00FE7EAD" w:rsidP="00FE7EAD">
      <w:pPr>
        <w:pStyle w:val="NoSpacing"/>
        <w:rPr>
          <w:sz w:val="24"/>
          <w:szCs w:val="24"/>
        </w:rPr>
      </w:pPr>
      <w:r>
        <w:rPr>
          <w:sz w:val="24"/>
          <w:szCs w:val="24"/>
        </w:rPr>
        <w:t xml:space="preserve">Texas compact license </w:t>
      </w:r>
    </w:p>
    <w:p w14:paraId="4C1408C8" w14:textId="77777777" w:rsidR="00FE7EAD" w:rsidRDefault="00FE7EAD" w:rsidP="00FE7EAD">
      <w:pPr>
        <w:pStyle w:val="NoSpacing"/>
        <w:rPr>
          <w:sz w:val="24"/>
          <w:szCs w:val="24"/>
        </w:rPr>
      </w:pPr>
    </w:p>
    <w:p w14:paraId="37A1AE0F" w14:textId="77777777" w:rsidR="00FE7EAD" w:rsidRDefault="00FE7EAD" w:rsidP="00FE7EAD">
      <w:pPr>
        <w:pStyle w:val="NoSpacing"/>
        <w:rPr>
          <w:b/>
          <w:sz w:val="28"/>
          <w:szCs w:val="28"/>
        </w:rPr>
      </w:pPr>
      <w:r>
        <w:rPr>
          <w:b/>
          <w:sz w:val="28"/>
          <w:szCs w:val="28"/>
        </w:rPr>
        <w:t xml:space="preserve">Certifications </w:t>
      </w:r>
    </w:p>
    <w:p w14:paraId="509F4147" w14:textId="77777777" w:rsidR="00FE7EAD" w:rsidRDefault="00FE7EAD" w:rsidP="00FE7EAD">
      <w:pPr>
        <w:pStyle w:val="NoSpacing"/>
        <w:rPr>
          <w:sz w:val="24"/>
          <w:szCs w:val="24"/>
        </w:rPr>
      </w:pPr>
      <w:r>
        <w:rPr>
          <w:sz w:val="24"/>
          <w:szCs w:val="24"/>
        </w:rPr>
        <w:t>Basic Life Support</w:t>
      </w:r>
    </w:p>
    <w:p w14:paraId="089813BE" w14:textId="77777777" w:rsidR="00FE7EAD" w:rsidRDefault="00FE7EAD" w:rsidP="00FE7EAD">
      <w:pPr>
        <w:pStyle w:val="NoSpacing"/>
        <w:rPr>
          <w:sz w:val="24"/>
          <w:szCs w:val="24"/>
        </w:rPr>
      </w:pPr>
      <w:r>
        <w:rPr>
          <w:sz w:val="24"/>
          <w:szCs w:val="24"/>
        </w:rPr>
        <w:t>CPR –American Heart Association</w:t>
      </w:r>
    </w:p>
    <w:p w14:paraId="4D3A166C" w14:textId="77777777" w:rsidR="00FE7EAD" w:rsidRDefault="00FE7EAD" w:rsidP="00FE7EAD">
      <w:pPr>
        <w:pStyle w:val="NoSpacing"/>
        <w:rPr>
          <w:sz w:val="24"/>
          <w:szCs w:val="24"/>
        </w:rPr>
      </w:pPr>
      <w:r>
        <w:rPr>
          <w:sz w:val="24"/>
          <w:szCs w:val="24"/>
        </w:rPr>
        <w:t>ACLS- (11 years) Current</w:t>
      </w:r>
    </w:p>
    <w:p w14:paraId="487B0221" w14:textId="77777777" w:rsidR="00FE7EAD" w:rsidRDefault="00FE7EAD" w:rsidP="00FE7EAD">
      <w:pPr>
        <w:pStyle w:val="NoSpacing"/>
        <w:rPr>
          <w:sz w:val="24"/>
          <w:szCs w:val="24"/>
        </w:rPr>
      </w:pPr>
      <w:r>
        <w:rPr>
          <w:sz w:val="24"/>
          <w:szCs w:val="24"/>
        </w:rPr>
        <w:t>NIH Stroke Certification</w:t>
      </w:r>
    </w:p>
    <w:p w14:paraId="320D7E1C" w14:textId="77777777" w:rsidR="00FE7EAD" w:rsidRDefault="00FE7EAD" w:rsidP="00FE7EAD">
      <w:pPr>
        <w:pStyle w:val="NoSpacing"/>
        <w:pBdr>
          <w:bottom w:val="single" w:sz="12" w:space="1" w:color="auto"/>
        </w:pBdr>
        <w:rPr>
          <w:sz w:val="24"/>
          <w:szCs w:val="24"/>
        </w:rPr>
      </w:pPr>
    </w:p>
    <w:p w14:paraId="4AABD502" w14:textId="77777777" w:rsidR="00FE7EAD" w:rsidRPr="00856F3F" w:rsidRDefault="00FE7EAD" w:rsidP="00FE7EAD">
      <w:pPr>
        <w:pStyle w:val="NoSpacing"/>
        <w:pBdr>
          <w:bottom w:val="single" w:sz="12" w:space="1" w:color="auto"/>
        </w:pBdr>
        <w:rPr>
          <w:b/>
          <w:sz w:val="28"/>
          <w:szCs w:val="28"/>
        </w:rPr>
      </w:pPr>
      <w:r>
        <w:rPr>
          <w:b/>
          <w:sz w:val="28"/>
          <w:szCs w:val="28"/>
        </w:rPr>
        <w:t>Skilled Highlights</w:t>
      </w:r>
    </w:p>
    <w:p w14:paraId="3D178997" w14:textId="77777777" w:rsidR="00FE7EAD" w:rsidRPr="00125EEA" w:rsidRDefault="00FE7EAD" w:rsidP="00FE7EAD">
      <w:pPr>
        <w:pStyle w:val="NoSpacing"/>
        <w:numPr>
          <w:ilvl w:val="0"/>
          <w:numId w:val="2"/>
        </w:numPr>
        <w:rPr>
          <w:sz w:val="24"/>
          <w:szCs w:val="24"/>
        </w:rPr>
      </w:pPr>
      <w:r>
        <w:rPr>
          <w:sz w:val="24"/>
          <w:szCs w:val="24"/>
        </w:rPr>
        <w:t xml:space="preserve">Thorough Head-to –toe assessments                          </w:t>
      </w:r>
      <w:r>
        <w:rPr>
          <w:rFonts w:cstheme="minorHAnsi"/>
          <w:sz w:val="24"/>
          <w:szCs w:val="24"/>
        </w:rPr>
        <w:t>•</w:t>
      </w:r>
      <w:r>
        <w:rPr>
          <w:sz w:val="24"/>
          <w:szCs w:val="24"/>
        </w:rPr>
        <w:t xml:space="preserve"> Post transplant Care</w:t>
      </w:r>
    </w:p>
    <w:p w14:paraId="4B0633DB" w14:textId="77777777" w:rsidR="00FE7EAD" w:rsidRDefault="00FE7EAD" w:rsidP="00FE7EAD">
      <w:pPr>
        <w:pStyle w:val="NoSpacing"/>
        <w:numPr>
          <w:ilvl w:val="0"/>
          <w:numId w:val="2"/>
        </w:numPr>
        <w:rPr>
          <w:sz w:val="24"/>
          <w:szCs w:val="24"/>
        </w:rPr>
      </w:pPr>
      <w:r>
        <w:rPr>
          <w:sz w:val="24"/>
          <w:szCs w:val="24"/>
        </w:rPr>
        <w:t xml:space="preserve">Detailed Documentation (Epic &amp; Meditech)             </w:t>
      </w:r>
      <w:r>
        <w:rPr>
          <w:rFonts w:cstheme="minorHAnsi"/>
          <w:sz w:val="24"/>
          <w:szCs w:val="24"/>
        </w:rPr>
        <w:t xml:space="preserve">• </w:t>
      </w:r>
      <w:r>
        <w:rPr>
          <w:sz w:val="24"/>
          <w:szCs w:val="24"/>
        </w:rPr>
        <w:t>Float Pool RN</w:t>
      </w:r>
    </w:p>
    <w:p w14:paraId="480035C5" w14:textId="77777777" w:rsidR="00FE7EAD" w:rsidRDefault="00FE7EAD" w:rsidP="00FE7EAD">
      <w:pPr>
        <w:pStyle w:val="NoSpacing"/>
        <w:numPr>
          <w:ilvl w:val="0"/>
          <w:numId w:val="2"/>
        </w:numPr>
        <w:rPr>
          <w:sz w:val="24"/>
          <w:szCs w:val="24"/>
        </w:rPr>
      </w:pPr>
      <w:r>
        <w:rPr>
          <w:sz w:val="24"/>
          <w:szCs w:val="24"/>
        </w:rPr>
        <w:t xml:space="preserve">Telemetry and Cardiac monitoring                              </w:t>
      </w:r>
      <w:r>
        <w:rPr>
          <w:rFonts w:cstheme="minorHAnsi"/>
          <w:sz w:val="24"/>
          <w:szCs w:val="24"/>
        </w:rPr>
        <w:t xml:space="preserve">• </w:t>
      </w:r>
      <w:r>
        <w:rPr>
          <w:sz w:val="24"/>
          <w:szCs w:val="24"/>
        </w:rPr>
        <w:t>Post Stroke Care</w:t>
      </w:r>
    </w:p>
    <w:p w14:paraId="4B1B9EE8" w14:textId="77777777" w:rsidR="00FE7EAD" w:rsidRDefault="00FE7EAD" w:rsidP="00FE7EAD">
      <w:pPr>
        <w:pStyle w:val="NoSpacing"/>
        <w:numPr>
          <w:ilvl w:val="0"/>
          <w:numId w:val="2"/>
        </w:numPr>
        <w:rPr>
          <w:sz w:val="24"/>
          <w:szCs w:val="24"/>
        </w:rPr>
      </w:pPr>
      <w:r>
        <w:rPr>
          <w:sz w:val="24"/>
          <w:szCs w:val="24"/>
        </w:rPr>
        <w:t xml:space="preserve">Cardiac Step-Down Units                                               </w:t>
      </w:r>
      <w:r>
        <w:rPr>
          <w:rFonts w:cstheme="minorHAnsi"/>
          <w:sz w:val="24"/>
          <w:szCs w:val="24"/>
        </w:rPr>
        <w:t>•</w:t>
      </w:r>
      <w:r>
        <w:rPr>
          <w:sz w:val="24"/>
          <w:szCs w:val="24"/>
        </w:rPr>
        <w:t xml:space="preserve"> Experienced with IV meds</w:t>
      </w:r>
    </w:p>
    <w:p w14:paraId="7DAC0A09" w14:textId="77777777" w:rsidR="00FE7EAD" w:rsidRDefault="00FE7EAD" w:rsidP="00FE7EAD">
      <w:pPr>
        <w:pStyle w:val="NoSpacing"/>
        <w:numPr>
          <w:ilvl w:val="0"/>
          <w:numId w:val="2"/>
        </w:numPr>
        <w:rPr>
          <w:sz w:val="24"/>
          <w:szCs w:val="24"/>
        </w:rPr>
      </w:pPr>
      <w:r>
        <w:rPr>
          <w:sz w:val="24"/>
          <w:szCs w:val="24"/>
        </w:rPr>
        <w:t>Postpartum (mother only)                                             Lasix, Amiodarone, Dobutamine….</w:t>
      </w:r>
    </w:p>
    <w:p w14:paraId="4C0A00B7" w14:textId="77777777" w:rsidR="00FE7EAD" w:rsidRDefault="00FE7EAD" w:rsidP="00FE7EAD">
      <w:pPr>
        <w:pStyle w:val="NoSpacing"/>
        <w:pBdr>
          <w:bottom w:val="single" w:sz="12" w:space="1" w:color="auto"/>
        </w:pBdr>
        <w:rPr>
          <w:b/>
          <w:sz w:val="28"/>
          <w:szCs w:val="28"/>
        </w:rPr>
      </w:pPr>
    </w:p>
    <w:p w14:paraId="36CA59A7" w14:textId="77777777" w:rsidR="00FE7EAD" w:rsidRPr="00A74C62" w:rsidRDefault="00FE7EAD" w:rsidP="00FE7EAD">
      <w:pPr>
        <w:pStyle w:val="NoSpacing"/>
        <w:pBdr>
          <w:bottom w:val="single" w:sz="12" w:space="1" w:color="auto"/>
        </w:pBdr>
        <w:rPr>
          <w:b/>
          <w:sz w:val="28"/>
          <w:szCs w:val="28"/>
        </w:rPr>
      </w:pPr>
      <w:r>
        <w:rPr>
          <w:b/>
          <w:sz w:val="28"/>
          <w:szCs w:val="28"/>
        </w:rPr>
        <w:t>Professional Experience</w:t>
      </w:r>
    </w:p>
    <w:p w14:paraId="0BDE2819" w14:textId="4868B8F2" w:rsidR="00FE7EAD" w:rsidRPr="00A74C62" w:rsidRDefault="00FE7EAD" w:rsidP="00FE7EAD">
      <w:pPr>
        <w:pStyle w:val="NoSpacing"/>
        <w:rPr>
          <w:sz w:val="24"/>
          <w:szCs w:val="24"/>
        </w:rPr>
      </w:pPr>
      <w:r w:rsidRPr="00A74C62">
        <w:rPr>
          <w:sz w:val="24"/>
          <w:szCs w:val="24"/>
        </w:rPr>
        <w:t xml:space="preserve">June 2014 to </w:t>
      </w:r>
      <w:r w:rsidR="00DC6AA4">
        <w:rPr>
          <w:sz w:val="24"/>
          <w:szCs w:val="24"/>
        </w:rPr>
        <w:t>April 20</w:t>
      </w:r>
      <w:r w:rsidR="00316435">
        <w:rPr>
          <w:sz w:val="24"/>
          <w:szCs w:val="24"/>
        </w:rPr>
        <w:t>20</w:t>
      </w:r>
      <w:r w:rsidRPr="00A74C62">
        <w:rPr>
          <w:sz w:val="24"/>
          <w:szCs w:val="24"/>
        </w:rPr>
        <w:t xml:space="preserve"> </w:t>
      </w:r>
    </w:p>
    <w:p w14:paraId="64B5050C" w14:textId="77777777" w:rsidR="00FE7EAD" w:rsidRPr="00A74C62" w:rsidRDefault="00FE7EAD" w:rsidP="00FE7EAD">
      <w:pPr>
        <w:pStyle w:val="NoSpacing"/>
        <w:rPr>
          <w:b/>
          <w:sz w:val="24"/>
          <w:szCs w:val="24"/>
        </w:rPr>
      </w:pPr>
      <w:r w:rsidRPr="00A74C62">
        <w:rPr>
          <w:b/>
          <w:sz w:val="24"/>
          <w:szCs w:val="24"/>
        </w:rPr>
        <w:t>UT Southwestern Hospital</w:t>
      </w:r>
      <w:r>
        <w:rPr>
          <w:b/>
          <w:sz w:val="24"/>
          <w:szCs w:val="24"/>
        </w:rPr>
        <w:t>- Float Pool RN level III</w:t>
      </w:r>
      <w:r w:rsidRPr="00A74C62">
        <w:rPr>
          <w:b/>
          <w:sz w:val="24"/>
          <w:szCs w:val="24"/>
        </w:rPr>
        <w:t xml:space="preserve"> </w:t>
      </w:r>
    </w:p>
    <w:p w14:paraId="0F8F7F85" w14:textId="77777777" w:rsidR="00FE7EAD" w:rsidRDefault="00FE7EAD" w:rsidP="00FE7EAD">
      <w:pPr>
        <w:pStyle w:val="NoSpacing"/>
        <w:rPr>
          <w:sz w:val="24"/>
          <w:szCs w:val="24"/>
        </w:rPr>
      </w:pPr>
      <w:r w:rsidRPr="00A74C62">
        <w:rPr>
          <w:sz w:val="24"/>
          <w:szCs w:val="24"/>
        </w:rPr>
        <w:t>Responsible</w:t>
      </w:r>
      <w:r>
        <w:rPr>
          <w:sz w:val="24"/>
          <w:szCs w:val="24"/>
        </w:rPr>
        <w:t xml:space="preserve"> for providing care for patient population in Med/Surgical, Cardiac and Telemetry, step down units in acute care settings. Floating to different specialty floors to help assist with high level of patient care. Working with ER nurses to provide care to ER overflow Patients. Working with post cardiac procedures post stents, post CABG, Cardiac Ablation, pacemakers, and LVAD population. Also responsible for covering shifts for tele-monitor tech analyzing and recording cardiac rhythms. Caring for patients in Hematology/Oncology, Postpartum, CHF and Cystic Fibrosis Population.  Preceptor for new float pool nurses. The use of Implementing Evidenced Based Practice, Policies, and Critical thinking to guide decision making skills. Responsible for providing safe discharge education to patient and patient’s families. </w:t>
      </w:r>
    </w:p>
    <w:p w14:paraId="0F1BC2D9" w14:textId="77777777" w:rsidR="00FE7EAD" w:rsidRDefault="00FE7EAD" w:rsidP="00FE7EAD">
      <w:pPr>
        <w:pStyle w:val="NoSpacing"/>
        <w:rPr>
          <w:sz w:val="24"/>
          <w:szCs w:val="24"/>
        </w:rPr>
      </w:pPr>
    </w:p>
    <w:sdt>
      <w:sdtPr>
        <w:rPr>
          <w:rFonts w:asciiTheme="majorHAnsi" w:eastAsiaTheme="majorEastAsia" w:hAnsiTheme="majorHAnsi" w:cstheme="majorBidi"/>
          <w:sz w:val="32"/>
          <w:szCs w:val="32"/>
        </w:rPr>
        <w:alias w:val="Title"/>
        <w:id w:val="697441463"/>
        <w:placeholder>
          <w:docPart w:val="40E1A30E9C42433E9CA900B7CADC1DB7"/>
        </w:placeholder>
        <w:dataBinding w:prefixMappings="xmlns:ns0='http://schemas.openxmlformats.org/package/2006/metadata/core-properties' xmlns:ns1='http://purl.org/dc/elements/1.1/'" w:xpath="/ns0:coreProperties[1]/ns1:title[1]" w:storeItemID="{6C3C8BC8-F283-45AE-878A-BAB7291924A1}"/>
        <w:text/>
      </w:sdtPr>
      <w:sdtEndPr/>
      <w:sdtContent>
        <w:p w14:paraId="3507864B" w14:textId="0479ECC7" w:rsidR="00FE7EAD" w:rsidRPr="008E6B26" w:rsidRDefault="00212D8C" w:rsidP="008E6B26">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Tiffany Douglas RN BSN,</w:t>
          </w:r>
        </w:p>
      </w:sdtContent>
    </w:sdt>
    <w:p w14:paraId="2977867E" w14:textId="77777777" w:rsidR="008E6B26" w:rsidRDefault="008E6B26" w:rsidP="00FE7EAD">
      <w:pPr>
        <w:pStyle w:val="NoSpacing"/>
        <w:rPr>
          <w:sz w:val="24"/>
          <w:szCs w:val="24"/>
        </w:rPr>
      </w:pPr>
    </w:p>
    <w:p w14:paraId="7CB7C5D5" w14:textId="3D3EB376" w:rsidR="00FE7EAD" w:rsidRDefault="00FE7EAD" w:rsidP="00FE7EAD">
      <w:pPr>
        <w:pStyle w:val="NoSpacing"/>
        <w:rPr>
          <w:sz w:val="24"/>
          <w:szCs w:val="24"/>
        </w:rPr>
      </w:pPr>
      <w:r>
        <w:rPr>
          <w:sz w:val="24"/>
          <w:szCs w:val="24"/>
        </w:rPr>
        <w:t>Aug 2010 to June 2014</w:t>
      </w:r>
    </w:p>
    <w:p w14:paraId="312D6D5F" w14:textId="77777777" w:rsidR="00FE7EAD" w:rsidRDefault="00FE7EAD" w:rsidP="00FE7EAD">
      <w:pPr>
        <w:pStyle w:val="NoSpacing"/>
        <w:rPr>
          <w:b/>
          <w:sz w:val="24"/>
          <w:szCs w:val="24"/>
        </w:rPr>
      </w:pPr>
      <w:r>
        <w:rPr>
          <w:b/>
          <w:sz w:val="24"/>
          <w:szCs w:val="24"/>
        </w:rPr>
        <w:t>Methodist Regional Medical Center- Tele/Medical Surgical Level II</w:t>
      </w:r>
    </w:p>
    <w:p w14:paraId="36C9AC0E" w14:textId="77777777" w:rsidR="00FE7EAD" w:rsidRDefault="00FE7EAD" w:rsidP="00FE7EAD">
      <w:pPr>
        <w:pStyle w:val="NoSpacing"/>
        <w:rPr>
          <w:sz w:val="24"/>
          <w:szCs w:val="24"/>
        </w:rPr>
      </w:pPr>
      <w:r>
        <w:rPr>
          <w:sz w:val="24"/>
          <w:szCs w:val="24"/>
        </w:rPr>
        <w:t>I was responsible for providing medical care for patient with Acute Coronary Diseases, Post-surgical, and medical needs. Responsible for making sure admission/discharge reflects the core measure guidelines. Assess patient status and notify Physicians in a timely manner. Providing quality care to a diverse patient population.</w:t>
      </w:r>
    </w:p>
    <w:p w14:paraId="71DA670E" w14:textId="77777777" w:rsidR="00FE7EAD" w:rsidRDefault="00FE7EAD" w:rsidP="00FE7EAD">
      <w:pPr>
        <w:pStyle w:val="NoSpacing"/>
        <w:rPr>
          <w:sz w:val="24"/>
          <w:szCs w:val="24"/>
        </w:rPr>
      </w:pPr>
    </w:p>
    <w:p w14:paraId="62B07959" w14:textId="77777777" w:rsidR="00FE7EAD" w:rsidRDefault="00FE7EAD" w:rsidP="00FE7EAD">
      <w:pPr>
        <w:pStyle w:val="NoSpacing"/>
        <w:rPr>
          <w:sz w:val="24"/>
          <w:szCs w:val="24"/>
        </w:rPr>
      </w:pPr>
      <w:r>
        <w:rPr>
          <w:sz w:val="24"/>
          <w:szCs w:val="24"/>
        </w:rPr>
        <w:t>April 2009 to June 2010</w:t>
      </w:r>
    </w:p>
    <w:p w14:paraId="272C2F83" w14:textId="77777777" w:rsidR="00FE7EAD" w:rsidRDefault="00FE7EAD" w:rsidP="00FE7EAD">
      <w:pPr>
        <w:pStyle w:val="NoSpacing"/>
        <w:rPr>
          <w:b/>
          <w:sz w:val="24"/>
          <w:szCs w:val="24"/>
        </w:rPr>
      </w:pPr>
      <w:r>
        <w:rPr>
          <w:b/>
          <w:sz w:val="24"/>
          <w:szCs w:val="24"/>
        </w:rPr>
        <w:t xml:space="preserve">Memorial Hospital, Indiana </w:t>
      </w:r>
    </w:p>
    <w:p w14:paraId="652788CF" w14:textId="77777777" w:rsidR="00FE7EAD" w:rsidRPr="001653D8" w:rsidRDefault="00FE7EAD" w:rsidP="00FE7EAD">
      <w:pPr>
        <w:pStyle w:val="NoSpacing"/>
        <w:rPr>
          <w:sz w:val="24"/>
          <w:szCs w:val="24"/>
        </w:rPr>
      </w:pPr>
      <w:r>
        <w:rPr>
          <w:sz w:val="24"/>
          <w:szCs w:val="24"/>
        </w:rPr>
        <w:t>Caring for patients with a Holistic Approach of Nursing. Direct patient care including assessment, implementation, planning and evaluation. Knowledgeable of Medicare regulations and JCAHO standards.</w:t>
      </w:r>
    </w:p>
    <w:p w14:paraId="38B84D55" w14:textId="77777777" w:rsidR="00FE7EAD" w:rsidRDefault="00FE7EAD" w:rsidP="00FE7EAD">
      <w:pPr>
        <w:pStyle w:val="NoSpacing"/>
        <w:rPr>
          <w:b/>
          <w:sz w:val="24"/>
          <w:szCs w:val="24"/>
        </w:rPr>
      </w:pPr>
    </w:p>
    <w:p w14:paraId="117B9172" w14:textId="77777777" w:rsidR="00FE7EAD" w:rsidRDefault="00FE7EAD" w:rsidP="00FE7EAD">
      <w:pPr>
        <w:pStyle w:val="NoSpacing"/>
        <w:rPr>
          <w:b/>
          <w:sz w:val="24"/>
          <w:szCs w:val="24"/>
        </w:rPr>
      </w:pPr>
      <w:r>
        <w:rPr>
          <w:b/>
          <w:sz w:val="24"/>
          <w:szCs w:val="24"/>
        </w:rPr>
        <w:t>Additional Experience</w:t>
      </w:r>
    </w:p>
    <w:p w14:paraId="4C87748A" w14:textId="77777777" w:rsidR="00FE7EAD" w:rsidRDefault="00FE7EAD" w:rsidP="00FE7EAD">
      <w:pPr>
        <w:pStyle w:val="NoSpacing"/>
        <w:rPr>
          <w:b/>
          <w:sz w:val="24"/>
          <w:szCs w:val="24"/>
        </w:rPr>
      </w:pPr>
      <w:r>
        <w:rPr>
          <w:b/>
          <w:sz w:val="24"/>
          <w:szCs w:val="24"/>
        </w:rPr>
        <w:t xml:space="preserve">Holy Cross Services Corp- Notre Dame, IN </w:t>
      </w:r>
    </w:p>
    <w:p w14:paraId="038EBFD5" w14:textId="77777777" w:rsidR="00FE7EAD" w:rsidRDefault="00FE7EAD" w:rsidP="00FE7EAD">
      <w:pPr>
        <w:pStyle w:val="NoSpacing"/>
        <w:rPr>
          <w:sz w:val="24"/>
          <w:szCs w:val="24"/>
        </w:rPr>
      </w:pPr>
      <w:r>
        <w:rPr>
          <w:sz w:val="24"/>
          <w:szCs w:val="24"/>
        </w:rPr>
        <w:t>Aug 2001- to May 2009</w:t>
      </w:r>
    </w:p>
    <w:p w14:paraId="1661FEDC" w14:textId="77777777" w:rsidR="00FE7EAD" w:rsidRDefault="00FE7EAD" w:rsidP="00FE7EAD">
      <w:pPr>
        <w:pStyle w:val="NoSpacing"/>
        <w:rPr>
          <w:sz w:val="24"/>
          <w:szCs w:val="24"/>
        </w:rPr>
      </w:pPr>
      <w:r>
        <w:rPr>
          <w:sz w:val="24"/>
          <w:szCs w:val="24"/>
        </w:rPr>
        <w:t xml:space="preserve">Dietary Aide/Nursing Assistant </w:t>
      </w:r>
    </w:p>
    <w:p w14:paraId="487B0567" w14:textId="77777777" w:rsidR="00FE7EAD" w:rsidRDefault="00FE7EAD" w:rsidP="00FE7EAD">
      <w:pPr>
        <w:pStyle w:val="NoSpacing"/>
        <w:pBdr>
          <w:bottom w:val="single" w:sz="12" w:space="1" w:color="auto"/>
        </w:pBdr>
        <w:rPr>
          <w:sz w:val="24"/>
          <w:szCs w:val="24"/>
        </w:rPr>
      </w:pPr>
    </w:p>
    <w:p w14:paraId="328B2533" w14:textId="77777777" w:rsidR="00FE7EAD" w:rsidRPr="00D15C54" w:rsidRDefault="00FE7EAD" w:rsidP="00FE7EAD">
      <w:pPr>
        <w:pStyle w:val="NoSpacing"/>
        <w:pBdr>
          <w:bottom w:val="single" w:sz="12" w:space="1" w:color="auto"/>
        </w:pBdr>
        <w:rPr>
          <w:b/>
          <w:sz w:val="28"/>
          <w:szCs w:val="28"/>
        </w:rPr>
      </w:pPr>
      <w:r>
        <w:rPr>
          <w:b/>
          <w:sz w:val="28"/>
          <w:szCs w:val="28"/>
        </w:rPr>
        <w:t>Education</w:t>
      </w:r>
    </w:p>
    <w:p w14:paraId="1F1ED4C5" w14:textId="77777777" w:rsidR="00FE7EAD" w:rsidRDefault="00FE7EAD" w:rsidP="00FE7EAD">
      <w:pPr>
        <w:pStyle w:val="NoSpacing"/>
      </w:pPr>
      <w:r>
        <w:t>Indiana University School of Nursing- South Bend, IN</w:t>
      </w:r>
    </w:p>
    <w:p w14:paraId="7CD548BA" w14:textId="77777777" w:rsidR="00FE7EAD" w:rsidRDefault="00FE7EAD" w:rsidP="00FE7EAD">
      <w:pPr>
        <w:pStyle w:val="NoSpacing"/>
      </w:pPr>
      <w:r>
        <w:t>Bachelor Degree in Nursing (BSN) 2008</w:t>
      </w:r>
    </w:p>
    <w:p w14:paraId="1D540C7F" w14:textId="77777777" w:rsidR="00FE7EAD" w:rsidRDefault="00FE7EAD" w:rsidP="00FE7EAD">
      <w:pPr>
        <w:pStyle w:val="NoSpacing"/>
      </w:pPr>
      <w:r>
        <w:t xml:space="preserve">Capstone in Nursing Management </w:t>
      </w:r>
    </w:p>
    <w:p w14:paraId="3C70209B" w14:textId="77777777" w:rsidR="00FE7EAD" w:rsidRDefault="00FE7EAD" w:rsidP="00FE7EAD">
      <w:pPr>
        <w:pStyle w:val="NoSpacing"/>
      </w:pPr>
    </w:p>
    <w:p w14:paraId="349FA430" w14:textId="77777777" w:rsidR="00FE7EAD" w:rsidRDefault="00FE7EAD" w:rsidP="00FE7EAD">
      <w:pPr>
        <w:pStyle w:val="NoSpacing"/>
      </w:pPr>
      <w:r>
        <w:t>Interim Health Care, Mishawaka, IN</w:t>
      </w:r>
    </w:p>
    <w:p w14:paraId="6B6AA305" w14:textId="77777777" w:rsidR="00FE7EAD" w:rsidRDefault="00FE7EAD" w:rsidP="00FE7EAD">
      <w:pPr>
        <w:pStyle w:val="NoSpacing"/>
      </w:pPr>
      <w:r>
        <w:t>Home Health Aide 2007, 2008</w:t>
      </w:r>
    </w:p>
    <w:p w14:paraId="74FCF1FF" w14:textId="77777777" w:rsidR="00FE7EAD" w:rsidRDefault="00FE7EAD" w:rsidP="00FE7EAD">
      <w:pPr>
        <w:pStyle w:val="NoSpacing"/>
      </w:pPr>
    </w:p>
    <w:p w14:paraId="26DCB528" w14:textId="77777777" w:rsidR="00FE7EAD" w:rsidRDefault="00FE7EAD" w:rsidP="00FE7EAD">
      <w:pPr>
        <w:pStyle w:val="NoSpacing"/>
      </w:pPr>
      <w:r>
        <w:t xml:space="preserve">Clay High School </w:t>
      </w:r>
    </w:p>
    <w:p w14:paraId="7C1E7A32" w14:textId="77777777" w:rsidR="00FE7EAD" w:rsidRDefault="00FE7EAD" w:rsidP="00FE7EAD">
      <w:pPr>
        <w:pStyle w:val="NoSpacing"/>
      </w:pPr>
      <w:r>
        <w:t xml:space="preserve">South Bend, IN </w:t>
      </w:r>
    </w:p>
    <w:p w14:paraId="3842D8FC" w14:textId="77777777" w:rsidR="00FE7EAD" w:rsidRDefault="00FE7EAD" w:rsidP="00FE7EAD">
      <w:pPr>
        <w:pStyle w:val="NoSpacing"/>
      </w:pPr>
      <w:r>
        <w:t>Diploma June 2000</w:t>
      </w:r>
    </w:p>
    <w:p w14:paraId="778B0918" w14:textId="77777777" w:rsidR="00FE7EAD" w:rsidRDefault="00FE7EAD" w:rsidP="00FE7EAD">
      <w:pPr>
        <w:pStyle w:val="NoSpacing"/>
      </w:pPr>
    </w:p>
    <w:p w14:paraId="2BE8DDD9" w14:textId="77777777" w:rsidR="00FE7EAD" w:rsidRDefault="00FE7EAD" w:rsidP="00FE7EAD">
      <w:pPr>
        <w:pStyle w:val="NoSpacing"/>
      </w:pPr>
    </w:p>
    <w:p w14:paraId="1F9398B0" w14:textId="77777777" w:rsidR="00FE7EAD" w:rsidRDefault="00FE7EAD" w:rsidP="00FE7EAD">
      <w:pPr>
        <w:pStyle w:val="NoSpacing"/>
        <w:rPr>
          <w:b/>
          <w:sz w:val="28"/>
          <w:szCs w:val="28"/>
        </w:rPr>
      </w:pPr>
      <w:r>
        <w:rPr>
          <w:b/>
          <w:sz w:val="28"/>
          <w:szCs w:val="28"/>
        </w:rPr>
        <w:t xml:space="preserve">References </w:t>
      </w:r>
    </w:p>
    <w:p w14:paraId="7C555D05" w14:textId="77777777" w:rsidR="00FE7EAD" w:rsidRDefault="00FE7EAD" w:rsidP="00FE7EAD">
      <w:pPr>
        <w:pStyle w:val="NoSpacing"/>
        <w:rPr>
          <w:sz w:val="24"/>
          <w:szCs w:val="24"/>
        </w:rPr>
      </w:pPr>
      <w:r w:rsidRPr="00DC2EE1">
        <w:rPr>
          <w:sz w:val="24"/>
          <w:szCs w:val="24"/>
        </w:rPr>
        <w:t xml:space="preserve">Available </w:t>
      </w:r>
      <w:r>
        <w:rPr>
          <w:sz w:val="24"/>
          <w:szCs w:val="24"/>
        </w:rPr>
        <w:t xml:space="preserve">Upon Request </w:t>
      </w:r>
    </w:p>
    <w:p w14:paraId="71DE74C9" w14:textId="77777777" w:rsidR="00FE7EAD" w:rsidRDefault="00FE7EAD" w:rsidP="00FE7EAD">
      <w:pPr>
        <w:pStyle w:val="NoSpacing"/>
        <w:rPr>
          <w:sz w:val="24"/>
          <w:szCs w:val="24"/>
        </w:rPr>
      </w:pPr>
    </w:p>
    <w:p w14:paraId="7E33397A" w14:textId="77777777" w:rsidR="00FE7EAD" w:rsidRDefault="00FE7EAD" w:rsidP="00FE7EAD">
      <w:pPr>
        <w:pStyle w:val="NoSpacing"/>
        <w:rPr>
          <w:sz w:val="24"/>
          <w:szCs w:val="24"/>
        </w:rPr>
      </w:pPr>
    </w:p>
    <w:p w14:paraId="138876AF" w14:textId="7CFCF471" w:rsidR="00C023F3" w:rsidRDefault="00316435"/>
    <w:sectPr w:rsidR="00C0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1376B"/>
    <w:multiLevelType w:val="hybridMultilevel"/>
    <w:tmpl w:val="A9BE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21E35"/>
    <w:multiLevelType w:val="hybridMultilevel"/>
    <w:tmpl w:val="FB16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AD"/>
    <w:rsid w:val="00212D8C"/>
    <w:rsid w:val="00316435"/>
    <w:rsid w:val="00556946"/>
    <w:rsid w:val="00604A0F"/>
    <w:rsid w:val="008E6B26"/>
    <w:rsid w:val="00913D9B"/>
    <w:rsid w:val="00B72CAB"/>
    <w:rsid w:val="00DC6AA4"/>
    <w:rsid w:val="00DE483A"/>
    <w:rsid w:val="00FE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EC1D"/>
  <w15:chartTrackingRefBased/>
  <w15:docId w15:val="{AC7B06A7-B5FF-428B-A742-AF15829D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EAD"/>
    <w:pPr>
      <w:spacing w:line="240" w:lineRule="auto"/>
    </w:pPr>
  </w:style>
  <w:style w:type="paragraph" w:styleId="Header">
    <w:name w:val="header"/>
    <w:basedOn w:val="Normal"/>
    <w:link w:val="HeaderChar"/>
    <w:uiPriority w:val="99"/>
    <w:unhideWhenUsed/>
    <w:rsid w:val="00FE7EAD"/>
    <w:pPr>
      <w:tabs>
        <w:tab w:val="center" w:pos="4680"/>
        <w:tab w:val="right" w:pos="9360"/>
      </w:tabs>
      <w:spacing w:line="240" w:lineRule="auto"/>
    </w:pPr>
  </w:style>
  <w:style w:type="character" w:customStyle="1" w:styleId="HeaderChar">
    <w:name w:val="Header Char"/>
    <w:basedOn w:val="DefaultParagraphFont"/>
    <w:link w:val="Header"/>
    <w:uiPriority w:val="99"/>
    <w:rsid w:val="00FE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D671748394CFFB4C5DD99B9ABB9EB"/>
        <w:category>
          <w:name w:val="General"/>
          <w:gallery w:val="placeholder"/>
        </w:category>
        <w:types>
          <w:type w:val="bbPlcHdr"/>
        </w:types>
        <w:behaviors>
          <w:behavior w:val="content"/>
        </w:behaviors>
        <w:guid w:val="{9D296955-E824-433D-85E8-78085C0BE280}"/>
      </w:docPartPr>
      <w:docPartBody>
        <w:p w:rsidR="009176B6" w:rsidRDefault="007F558A" w:rsidP="007F558A">
          <w:pPr>
            <w:pStyle w:val="01FD671748394CFFB4C5DD99B9ABB9EB"/>
          </w:pPr>
          <w:r>
            <w:rPr>
              <w:rFonts w:asciiTheme="majorHAnsi" w:eastAsiaTheme="majorEastAsia" w:hAnsiTheme="majorHAnsi" w:cstheme="majorBidi"/>
              <w:sz w:val="32"/>
              <w:szCs w:val="32"/>
            </w:rPr>
            <w:t>[Type the document title]</w:t>
          </w:r>
        </w:p>
      </w:docPartBody>
    </w:docPart>
    <w:docPart>
      <w:docPartPr>
        <w:name w:val="40E1A30E9C42433E9CA900B7CADC1DB7"/>
        <w:category>
          <w:name w:val="General"/>
          <w:gallery w:val="placeholder"/>
        </w:category>
        <w:types>
          <w:type w:val="bbPlcHdr"/>
        </w:types>
        <w:behaviors>
          <w:behavior w:val="content"/>
        </w:behaviors>
        <w:guid w:val="{CDA81352-904C-4E16-B5F6-CCF98468BC76}"/>
      </w:docPartPr>
      <w:docPartBody>
        <w:p w:rsidR="009176B6" w:rsidRDefault="007F558A" w:rsidP="007F558A">
          <w:pPr>
            <w:pStyle w:val="40E1A30E9C42433E9CA900B7CADC1D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8A"/>
    <w:rsid w:val="0019466B"/>
    <w:rsid w:val="00592605"/>
    <w:rsid w:val="007F558A"/>
    <w:rsid w:val="0091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D671748394CFFB4C5DD99B9ABB9EB">
    <w:name w:val="01FD671748394CFFB4C5DD99B9ABB9EB"/>
    <w:rsid w:val="007F558A"/>
  </w:style>
  <w:style w:type="paragraph" w:customStyle="1" w:styleId="40E1A30E9C42433E9CA900B7CADC1DB7">
    <w:name w:val="40E1A30E9C42433E9CA900B7CADC1DB7"/>
    <w:rsid w:val="007F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449</Words>
  <Characters>2730</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Douglas RN BSN,</dc:title>
  <dc:subject/>
  <dc:creator>Nick Walker</dc:creator>
  <cp:keywords/>
  <dc:description/>
  <cp:lastModifiedBy>Nick Walker</cp:lastModifiedBy>
  <cp:revision>6</cp:revision>
  <dcterms:created xsi:type="dcterms:W3CDTF">2020-02-13T17:12:00Z</dcterms:created>
  <dcterms:modified xsi:type="dcterms:W3CDTF">2022-01-02T03:45:00Z</dcterms:modified>
</cp:coreProperties>
</file>