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4E40" w14:textId="58C88304" w:rsidR="001677D9" w:rsidRPr="001677D9" w:rsidRDefault="001677D9" w:rsidP="001677D9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EB Garamond" w:eastAsia="Times New Roman" w:hAnsi="EB Garamond" w:cs="Times New Roman"/>
          <w:smallCaps/>
          <w:color w:val="000000"/>
          <w:sz w:val="40"/>
          <w:szCs w:val="40"/>
        </w:rPr>
        <w:t>J</w:t>
      </w:r>
      <w:r w:rsidRPr="001677D9">
        <w:rPr>
          <w:rFonts w:ascii="EB Garamond" w:eastAsia="Times New Roman" w:hAnsi="EB Garamond" w:cs="Times New Roman"/>
          <w:smallCaps/>
          <w:color w:val="000000"/>
          <w:sz w:val="32"/>
          <w:szCs w:val="32"/>
        </w:rPr>
        <w:t xml:space="preserve">ACQUELINE </w:t>
      </w:r>
      <w:r w:rsidR="00085267">
        <w:rPr>
          <w:rFonts w:ascii="EB Garamond" w:eastAsia="Times New Roman" w:hAnsi="EB Garamond" w:cs="Times New Roman"/>
          <w:smallCaps/>
          <w:color w:val="000000"/>
          <w:sz w:val="32"/>
          <w:szCs w:val="32"/>
        </w:rPr>
        <w:t>V</w:t>
      </w:r>
      <w:r w:rsidR="00C4015B">
        <w:rPr>
          <w:rFonts w:ascii="EB Garamond" w:eastAsia="Times New Roman" w:hAnsi="EB Garamond" w:cs="Times New Roman"/>
          <w:smallCaps/>
          <w:color w:val="000000"/>
          <w:sz w:val="32"/>
          <w:szCs w:val="32"/>
        </w:rPr>
        <w:t xml:space="preserve">. </w:t>
      </w:r>
      <w:r w:rsidRPr="001677D9">
        <w:rPr>
          <w:rFonts w:ascii="EB Garamond" w:eastAsia="Times New Roman" w:hAnsi="EB Garamond" w:cs="Times New Roman"/>
          <w:smallCaps/>
          <w:color w:val="000000"/>
          <w:sz w:val="32"/>
          <w:szCs w:val="32"/>
        </w:rPr>
        <w:t>CAFFEY</w:t>
      </w:r>
      <w:r w:rsidRPr="001677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6EEA562" wp14:editId="0C4B6491">
                <wp:extent cx="2286000" cy="38100"/>
                <wp:effectExtent l="0" t="0" r="0" b="0"/>
                <wp:docPr id="12" name="AutoShape 13" descr="https://docs.google.com/drawings/d/sBkpPzZS6Ud6s_zRvlbptQw/image?w=240&amp;h=4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9841F" id="AutoShape 13" o:spid="_x0000_s1026" alt="https://docs.google.com/drawings/d/sBkpPzZS6Ud6s_zRvlbptQw/image?w=240&amp;h=4&amp;rev=1&amp;ac=1" style="width:180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ar1gEAAJ4DAAAOAAAAZHJzL2Uyb0RvYy54bWysU8tu2zAQvBfoPxC815JcN3UFy0GQIEWB&#10;9AGk+QCaIiWhEpfdpS27X98l5dhucyt6IfZBzc4OR6vr/dCLnUHqwFWymOVSGKeh7lxTyafv92+W&#10;UlBQrlY9OFPJgyF5vX79ajX60syhhb42KBjEUTn6SrYh+DLLSLdmUDQDbxw3LeCgAqfYZDWqkdGH&#10;Ppvn+VU2AtYeQRsirt5NTblO+NYaHb5aSyaIvpLMLaQT07mJZ7ZeqbJB5dtOH2mof2AxqM7x0BPU&#10;nQpKbLF7ATV0GoHAhpmGIQNrO23SDrxNkf+1zWOrvEm7sDjkTzLR/4PVX3aP/htG6uQfQP8g4eC2&#10;Va4xN+RZPn5UeS4hwtgaVTODImqXjZ7KE0ZMiNHEZvwMNb+22gZIsuwtDnEGLyz2Sf3DSX2zD0Jz&#10;cT5fXuU5P5Lm3ttlwWGcoMrnjz1S+GhgEDGoJDK7BK52DxSmq89X4iwH913fpwfu3R8FxoyVRD7y&#10;jW6hcgP1gbkjTCZhU3PQAv6SYmSDVJJ+bhUaKfpPjvf/UCwW0VEpWbx7P+cELzuby45ymqEqGaSY&#10;wtswuXDrsWvaJPPE8YY1s13a58zqSJZNkBQ5Gja67DJPt86/1fo3AAAA//8DAFBLAwQUAAYACAAA&#10;ACEAHwXxpdoAAAADAQAADwAAAGRycy9kb3ducmV2LnhtbEyPQUvDQBCF74L/YZmCF7G7KoQSsyml&#10;IBYRiqn2vM2OSTA7m2a3Sfz3jl7ay4PHG977JltOrhUD9qHxpOF+rkAgld42VGn42D3fLUCEaMia&#10;1hNq+MEAy/z6KjOp9SO941DESnAJhdRoqGPsUilDWaMzYe47JM6+fO9MZNtX0vZm5HLXygelEulM&#10;Q7xQmw7XNZbfxclpGMvtsN+9vcjt7X7j6bg5rovPV61vZtPqCUTEKZ6P4Q+f0SFnpoM/kQ2i1cCP&#10;xH/l7DFRbA8aEgUyz+Qle/4LAAD//wMAUEsBAi0AFAAGAAgAAAAhALaDOJL+AAAA4QEAABMAAAAA&#10;AAAAAAAAAAAAAAAAAFtDb250ZW50X1R5cGVzXS54bWxQSwECLQAUAAYACAAAACEAOP0h/9YAAACU&#10;AQAACwAAAAAAAAAAAAAAAAAvAQAAX3JlbHMvLnJlbHNQSwECLQAUAAYACAAAACEAo79Gq9YBAACe&#10;AwAADgAAAAAAAAAAAAAAAAAuAgAAZHJzL2Uyb0RvYy54bWxQSwECLQAUAAYACAAAACEAHwXxpd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1677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35DB87C" wp14:editId="7D7B5485">
                <wp:extent cx="2257425" cy="38100"/>
                <wp:effectExtent l="0" t="0" r="0" b="0"/>
                <wp:docPr id="11" name="AutoShape 14" descr="https://docs.google.com/drawings/d/sw1m9D_oJAGXwxj8idY2qnQ/image?w=237&amp;h=4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742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D6664" id="AutoShape 14" o:spid="_x0000_s1026" alt="https://docs.google.com/drawings/d/sw1m9D_oJAGXwxj8idY2qnQ/image?w=237&amp;h=4&amp;rev=1&amp;ac=1" style="width:177.7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D91wEAAJ4DAAAOAAAAZHJzL2Uyb0RvYy54bWysU9GO0zAQfEfiHyy/06Sh5Y6o6el0p0NI&#10;B4d08AGuYycRidfsuk3L17N2em2BN8SL5d11xjPjyepmP/RiZ5A6cJWcz3IpjNNQd66p5LevD2+u&#10;paCgXK16cKaSB0PyZv361Wr0pSmghb42KBjEUTn6SrYh+DLLSLdmUDQDbxwPLeCgApfYZDWqkdGH&#10;Pivy/F02AtYeQRsi7t5PQ7lO+NYaHZ6sJRNEX0nmFtKKad3ENVuvVNmg8m2njzTUP7AYVOf40hPU&#10;vQpKbLH7C2roNAKBDTMNQwbWdtokDaxmnv+h5rlV3iQtbA75k030/2D1592z/4KROvlH0N9JOLhr&#10;lWvMLXm2jx9VnluIMLZG1cxgHr3LRk/lCSMWxGhiM36Cml9bbQMkW/YWh3gHCxb75P7h5L7ZB6G5&#10;WRTLq0WxlELz7O31PE+vk6ny5WOPFD4YGETcVBKZXQJXu0cKkYwqX47Euxw8dH2fHrh3vzX4YOwk&#10;8pFvTAuVG6gPzB1hCgmHmjct4E8pRg5IJenHVqGRov/oWP/7+WIRE5WKxfKq4AIvJ5vLiXKaoSoZ&#10;pJi2d2FK4dZj17TJ5onjLXtmu6TnzOpIlkOQZB4DG1N2WadT599q/QsAAP//AwBQSwMEFAAGAAgA&#10;AAAhAHVCa2XcAAAAAwEAAA8AAABkcnMvZG93bnJldi54bWxMj0FLw0AQhe9C/8MyghdpNyopErMp&#10;pSAWEUpT2/M0OybB7Gya3Sbx37t6aS8Dj/d475t0MZpG9NS52rKCh1kEgriwuuZSwefudfoMwnlk&#10;jY1lUvBDDhbZ5CbFRNuBt9TnvhShhF2CCirv20RKV1Rk0M1sSxy8L9sZ9EF2pdQdDqHcNPIxiubS&#10;YM1hocKWVhUV3/nZKBiKTX/YfbzJzf1hbfm0Pq3y/btSd7fj8gWEp9FfwvCHH9AhC0xHe2btRKMg&#10;POL/b/Ce4jgGcVQwj0Bmqbxmz34BAAD//wMAUEsBAi0AFAAGAAgAAAAhALaDOJL+AAAA4QEAABMA&#10;AAAAAAAAAAAAAAAAAAAAAFtDb250ZW50X1R5cGVzXS54bWxQSwECLQAUAAYACAAAACEAOP0h/9YA&#10;AACUAQAACwAAAAAAAAAAAAAAAAAvAQAAX3JlbHMvLnJlbHNQSwECLQAUAAYACAAAACEAKI/A/dcB&#10;AACeAwAADgAAAAAAAAAAAAAAAAAuAgAAZHJzL2Uyb0RvYy54bWxQSwECLQAUAAYACAAAACEAdUJr&#10;Zd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01BDC020" w14:textId="03D02CDA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>708 E. 61</w:t>
      </w:r>
      <w:r w:rsidRPr="001677D9">
        <w:rPr>
          <w:rFonts w:ascii="EB Garamond" w:eastAsia="Times New Roman" w:hAnsi="EB Garamond" w:cs="Times New Roman"/>
          <w:color w:val="000000"/>
          <w:sz w:val="14"/>
          <w:szCs w:val="14"/>
          <w:vertAlign w:val="superscript"/>
        </w:rPr>
        <w:t>st</w:t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Ave., </w:t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  <w:t xml:space="preserve">                </w:t>
      </w:r>
      <w:r w:rsidR="00E61650">
        <w:rPr>
          <w:rFonts w:ascii="EB Garamond" w:eastAsia="Times New Roman" w:hAnsi="EB Garamond" w:cs="Times New Roman"/>
          <w:color w:val="000000"/>
          <w:sz w:val="24"/>
          <w:szCs w:val="24"/>
        </w:rPr>
        <w:t>                              </w:t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(219) </w:t>
      </w:r>
      <w:r w:rsidR="00886E7A">
        <w:rPr>
          <w:rFonts w:ascii="EB Garamond" w:eastAsia="Times New Roman" w:hAnsi="EB Garamond" w:cs="Times New Roman"/>
          <w:color w:val="000000"/>
          <w:sz w:val="24"/>
          <w:szCs w:val="24"/>
        </w:rPr>
        <w:t>455-1928</w:t>
      </w:r>
    </w:p>
    <w:p w14:paraId="67803B0D" w14:textId="6B7D1688" w:rsidR="001677D9" w:rsidRDefault="001677D9" w:rsidP="001677D9">
      <w:pPr>
        <w:spacing w:after="0" w:line="240" w:lineRule="auto"/>
        <w:jc w:val="right"/>
        <w:rPr>
          <w:rFonts w:ascii="EB Garamond" w:eastAsia="Times New Roman" w:hAnsi="EB Garamond" w:cs="Times New Roman"/>
          <w:color w:val="000000"/>
          <w:sz w:val="24"/>
          <w:szCs w:val="24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Merrillville, </w:t>
      </w:r>
      <w:r w:rsidR="00C4015B">
        <w:rPr>
          <w:rFonts w:ascii="EB Garamond" w:eastAsia="Times New Roman" w:hAnsi="EB Garamond" w:cs="Times New Roman"/>
          <w:color w:val="000000"/>
          <w:sz w:val="24"/>
          <w:szCs w:val="24"/>
        </w:rPr>
        <w:t>I</w:t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>N 46410</w:t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</w:t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 w:rsidRPr="001677D9"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            </w:t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</w:p>
    <w:p w14:paraId="3D66611B" w14:textId="1CE95AEF" w:rsidR="001677D9" w:rsidRPr="001677D9" w:rsidRDefault="001677D9" w:rsidP="0016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Times New Roman" w:hAnsi="EB Garamond" w:cs="Times New Roman"/>
          <w:color w:val="000000"/>
          <w:sz w:val="24"/>
          <w:szCs w:val="24"/>
        </w:rPr>
        <w:tab/>
      </w:r>
      <w:hyperlink r:id="rId5" w:history="1">
        <w:r w:rsidR="002F3AD3" w:rsidRPr="00CF6F9C">
          <w:rPr>
            <w:rStyle w:val="Hyperlink"/>
            <w:rFonts w:ascii="EB Garamond" w:eastAsia="Times New Roman" w:hAnsi="EB Garamond" w:cs="Times New Roman"/>
            <w:sz w:val="24"/>
            <w:szCs w:val="24"/>
          </w:rPr>
          <w:t>jcaffey0316@gmail.com</w:t>
        </w:r>
      </w:hyperlink>
    </w:p>
    <w:p w14:paraId="1BA80B33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 </w:t>
      </w:r>
      <w:r w:rsidRPr="001677D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PROFESSIONAL SUMMARY</w:t>
      </w:r>
    </w:p>
    <w:p w14:paraId="18C25475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ED76E" w14:textId="0955D6D3" w:rsidR="001677D9" w:rsidRPr="001677D9" w:rsidRDefault="001677D9" w:rsidP="001677D9">
      <w:pPr>
        <w:numPr>
          <w:ilvl w:val="0"/>
          <w:numId w:val="1"/>
        </w:numPr>
        <w:spacing w:before="40" w:after="80" w:line="240" w:lineRule="auto"/>
        <w:ind w:left="360"/>
        <w:textAlignment w:val="baseline"/>
        <w:rPr>
          <w:rFonts w:ascii="Noto Sans Symbols" w:eastAsia="Times New Roman" w:hAnsi="Noto Sans Symbols" w:cs="Times New Roman"/>
          <w:i/>
          <w:iCs/>
          <w:color w:val="000000"/>
        </w:rPr>
      </w:pPr>
      <w:r w:rsidRPr="001677D9">
        <w:rPr>
          <w:rFonts w:ascii="Times New Roman" w:eastAsia="Times New Roman" w:hAnsi="Times New Roman" w:cs="Times New Roman"/>
          <w:i/>
          <w:iCs/>
          <w:color w:val="000000"/>
        </w:rPr>
        <w:t>Highly skilled career professional with 20 years nursing experience in:</w:t>
      </w:r>
      <w:r w:rsidR="00F90106">
        <w:rPr>
          <w:rFonts w:ascii="Times New Roman" w:eastAsia="Times New Roman" w:hAnsi="Times New Roman" w:cs="Times New Roman"/>
          <w:i/>
          <w:iCs/>
          <w:color w:val="000000"/>
        </w:rPr>
        <w:t xml:space="preserve"> Family, Infant, Pediatric and </w:t>
      </w:r>
      <w:r w:rsidR="008D3E74">
        <w:rPr>
          <w:rFonts w:ascii="Times New Roman" w:eastAsia="Times New Roman" w:hAnsi="Times New Roman" w:cs="Times New Roman"/>
          <w:i/>
          <w:iCs/>
          <w:color w:val="000000"/>
        </w:rPr>
        <w:t xml:space="preserve">Geriatrics. </w:t>
      </w:r>
    </w:p>
    <w:p w14:paraId="0A0B8961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20FCC" w14:textId="77777777" w:rsidR="001677D9" w:rsidRPr="001677D9" w:rsidRDefault="001677D9" w:rsidP="001677D9">
      <w:pPr>
        <w:spacing w:before="40" w:after="80" w:line="240" w:lineRule="auto"/>
        <w:ind w:hanging="288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color w:val="000000"/>
        </w:rPr>
        <w:t>•Hospital health    </w:t>
      </w:r>
      <w:r w:rsidRPr="001677D9">
        <w:rPr>
          <w:rFonts w:ascii="Times New Roman" w:eastAsia="Times New Roman" w:hAnsi="Times New Roman" w:cs="Times New Roman"/>
          <w:color w:val="000000"/>
        </w:rPr>
        <w:tab/>
        <w:t xml:space="preserve">     •Home health    </w:t>
      </w:r>
      <w:r w:rsidRPr="001677D9">
        <w:rPr>
          <w:rFonts w:ascii="Times New Roman" w:eastAsia="Times New Roman" w:hAnsi="Times New Roman" w:cs="Times New Roman"/>
          <w:color w:val="000000"/>
        </w:rPr>
        <w:tab/>
        <w:t xml:space="preserve"> •Primary environments</w:t>
      </w:r>
      <w:r w:rsidRPr="001677D9">
        <w:rPr>
          <w:rFonts w:ascii="Times New Roman" w:eastAsia="Times New Roman" w:hAnsi="Times New Roman" w:cs="Times New Roman"/>
          <w:color w:val="000000"/>
        </w:rPr>
        <w:tab/>
        <w:t xml:space="preserve"> •STD and AIDS patient care </w:t>
      </w:r>
    </w:p>
    <w:p w14:paraId="452D2717" w14:textId="1964DD55" w:rsidR="00DE1CA3" w:rsidRPr="00DE1CA3" w:rsidRDefault="00E61650" w:rsidP="00DE1CA3">
      <w:pPr>
        <w:pStyle w:val="ListParagraph"/>
        <w:numPr>
          <w:ilvl w:val="0"/>
          <w:numId w:val="6"/>
        </w:numPr>
        <w:spacing w:before="40" w:after="80" w:line="240" w:lineRule="auto"/>
        <w:rPr>
          <w:rFonts w:ascii="Times New Roman" w:eastAsia="Times New Roman" w:hAnsi="Times New Roman" w:cs="Times New Roman"/>
          <w:color w:val="000000"/>
        </w:rPr>
      </w:pPr>
      <w:r w:rsidRPr="00DE1CA3">
        <w:rPr>
          <w:rFonts w:ascii="Times New Roman" w:eastAsia="Times New Roman" w:hAnsi="Times New Roman" w:cs="Times New Roman"/>
          <w:color w:val="000000"/>
        </w:rPr>
        <w:t>•Lab work  </w:t>
      </w:r>
      <w:r w:rsidR="001677D9" w:rsidRPr="00DE1CA3">
        <w:rPr>
          <w:rFonts w:ascii="Times New Roman" w:eastAsia="Times New Roman" w:hAnsi="Times New Roman" w:cs="Times New Roman"/>
          <w:color w:val="000000"/>
        </w:rPr>
        <w:t xml:space="preserve"> </w:t>
      </w:r>
      <w:r w:rsidR="001677D9" w:rsidRPr="00DE1CA3">
        <w:rPr>
          <w:rFonts w:ascii="Times New Roman" w:eastAsia="Times New Roman" w:hAnsi="Times New Roman" w:cs="Times New Roman"/>
          <w:color w:val="000000"/>
        </w:rPr>
        <w:tab/>
        <w:t xml:space="preserve">     •Assessments     </w:t>
      </w:r>
      <w:r w:rsidR="001677D9" w:rsidRPr="00DE1CA3">
        <w:rPr>
          <w:rFonts w:ascii="Times New Roman" w:eastAsia="Times New Roman" w:hAnsi="Times New Roman" w:cs="Times New Roman"/>
          <w:color w:val="000000"/>
        </w:rPr>
        <w:tab/>
        <w:t xml:space="preserve"> •Counseling &amp; Education      •Medications &amp; treatment </w:t>
      </w:r>
      <w:r w:rsidR="00DE1CA3" w:rsidRPr="00DE1CA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8AC427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3E20A" w14:textId="77777777" w:rsidR="001677D9" w:rsidRPr="008500D7" w:rsidRDefault="001677D9" w:rsidP="001677D9">
      <w:pPr>
        <w:numPr>
          <w:ilvl w:val="0"/>
          <w:numId w:val="2"/>
        </w:numPr>
        <w:spacing w:before="40" w:after="8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8500D7">
        <w:rPr>
          <w:rFonts w:ascii="Times New Roman" w:eastAsia="Times New Roman" w:hAnsi="Times New Roman" w:cs="Times New Roman"/>
          <w:color w:val="000000"/>
          <w:sz w:val="20"/>
          <w:szCs w:val="20"/>
        </w:rPr>
        <w:t>Computer skilled, managing heavy daily patient volume including telephone triage, appointment scheduling, and patient referral. Proficient in all documentation/record maintenance/paperwork to ensure accuracy and patient confidentiality.</w:t>
      </w:r>
    </w:p>
    <w:p w14:paraId="6F535340" w14:textId="77777777" w:rsidR="001677D9" w:rsidRPr="008500D7" w:rsidRDefault="001677D9" w:rsidP="001677D9">
      <w:pPr>
        <w:numPr>
          <w:ilvl w:val="0"/>
          <w:numId w:val="2"/>
        </w:numPr>
        <w:spacing w:before="40"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8500D7">
        <w:rPr>
          <w:rFonts w:ascii="Times New Roman" w:eastAsia="Times New Roman" w:hAnsi="Times New Roman" w:cs="Times New Roman"/>
          <w:color w:val="000000"/>
          <w:sz w:val="20"/>
          <w:szCs w:val="20"/>
        </w:rPr>
        <w:t>All areas of major and minor surgical procedures performed in hospital environment.</w:t>
      </w:r>
    </w:p>
    <w:p w14:paraId="6AADB23D" w14:textId="77777777" w:rsidR="001677D9" w:rsidRPr="008500D7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              MDS, Care Plans, Monthly assessments, Chart thinning and reviewing.</w:t>
      </w:r>
    </w:p>
    <w:p w14:paraId="03914DC7" w14:textId="1AF9307F" w:rsidR="001677D9" w:rsidRPr="001677D9" w:rsidRDefault="001677D9" w:rsidP="002F3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sz w:val="24"/>
          <w:szCs w:val="24"/>
        </w:rPr>
        <w:br/>
      </w:r>
      <w:r w:rsidRPr="001677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666C99" wp14:editId="17611435">
                <wp:extent cx="7019925" cy="9525"/>
                <wp:effectExtent l="0" t="0" r="0" b="0"/>
                <wp:docPr id="10" name="AutoShape 15" descr="https://docs.google.com/drawings/d/sSnTy9f5uuMVpahoBjfRs-w/image?w=737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9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F6DA7" id="AutoShape 15" o:spid="_x0000_s1026" alt="https://docs.google.com/drawings/d/sSnTy9f5uuMVpahoBjfRs-w/image?w=737&amp;h=1&amp;rev=1&amp;ac=1" style="width:55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KW1AEAAJ0DAAAOAAAAZHJzL2Uyb0RvYy54bWysU9uO0zAQfUfiHyy/0yRVy9Ko6Wq1q0VI&#10;y0Va+ADXcRKLxGNm3Kbl6xk73bbAG+LFmotz5szxyfr2MPRib5AsuEoWs1wK4zTU1rWV/Pb18c07&#10;KSgoV6senKnk0ZC83bx+tR59aebQQV8bFAziqBx9JbsQfJllpDszKJqBN46bDeCgAqfYZjWqkdGH&#10;Ppvn+dtsBKw9gjZEXH2YmnKT8JvG6PC5acgE0VeSuYV0Yjq38cw2a1W2qHxn9YmG+gcWg7KOh56h&#10;HlRQYof2L6jBagSCJsw0DBk0jdUm7cDbFPkf2zx3ypu0C4tD/iwT/T9Y/Wn/7L9gpE7+CfR3Eg7u&#10;O+Vac0ee5eNHlZcSIoydUTUzKKJ22eipPGPEhBhNbMePUPNrq12AJMuhwSHO4IXFIal/PKtvDkFo&#10;Lt7kxWo1X0qhubdachQHqPLlW48U3hsYRAwqiUwuYav9E4Xp6suVOMrBo+379L69+63AmLGSuEe6&#10;0SxUbqE+MnWEySPsaQ46wJ9SjOyPStKPnUIjRf/B8fqrYrGIhkrJYnkz5wSvO9vrjnKaoSoZpJjC&#10;+zCZcOfRtl1SeeJ4x5I1Nu1zYXUiyx5Iipz8Gk12nadbl79q8wsAAP//AwBQSwMEFAAGAAgAAAAh&#10;ADw3rQjcAAAABAEAAA8AAABkcnMvZG93bnJldi54bWxMj0FrwkAQhe+F/odlCl6KbiyklJiNFKFU&#10;RJDG1vOYnSah2dmYXZP477v2Yi/DG97w3jfpcjSN6KlztWUF81kEgriwuuZSwef+bfoCwnlkjY1l&#10;UnAhB8vs/i7FRNuBP6jPfSlCCLsEFVTet4mUrqjIoJvZljh437Yz6MPalVJ3OIRw08inKHqWBmsO&#10;DRW2tKqo+MnPRsFQ7PrDfvsud4+HteXT+rTKvzZKTR7G1wUIT6O/HcMVP6BDFpiO9szaiUZBeMT/&#10;zas3j+IYxDGoGGSWyv/w2S8AAAD//wMAUEsBAi0AFAAGAAgAAAAhALaDOJL+AAAA4QEAABMAAAAA&#10;AAAAAAAAAAAAAAAAAFtDb250ZW50X1R5cGVzXS54bWxQSwECLQAUAAYACAAAACEAOP0h/9YAAACU&#10;AQAACwAAAAAAAAAAAAAAAAAvAQAAX3JlbHMvLnJlbHNQSwECLQAUAAYACAAAACEAoOryltQBAACd&#10;AwAADgAAAAAAAAAAAAAAAAAuAgAAZHJzL2Uyb0RvYy54bWxQSwECLQAUAAYACAAAACEAPDetCNwA&#10;AAAEAQAADwAAAAAAAAAAAAAAAAAu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850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CREDENTIALS &amp; EDUCATION</w:t>
      </w:r>
    </w:p>
    <w:p w14:paraId="786182D0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45641" w14:textId="5A005324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>Board Examination License, State of Indiana</w:t>
      </w:r>
      <w:r w:rsidR="00573011">
        <w:rPr>
          <w:rFonts w:ascii="Times New Roman" w:eastAsia="Times New Roman" w:hAnsi="Times New Roman" w:cs="Times New Roman"/>
          <w:color w:val="000000"/>
        </w:rPr>
        <w:t>/</w:t>
      </w:r>
      <w:r w:rsidR="00573011" w:rsidRPr="00573011">
        <w:rPr>
          <w:rFonts w:ascii="Times New Roman" w:eastAsia="Times New Roman" w:hAnsi="Times New Roman" w:cs="Times New Roman"/>
          <w:b/>
          <w:bCs/>
          <w:color w:val="000000"/>
        </w:rPr>
        <w:t>Compact</w:t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  <w:t>2008-Present</w:t>
      </w:r>
    </w:p>
    <w:p w14:paraId="05CDDCA6" w14:textId="58D7FB09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6012266"/>
      <w:r w:rsidRPr="001677D9">
        <w:rPr>
          <w:rFonts w:ascii="Times New Roman" w:eastAsia="Times New Roman" w:hAnsi="Times New Roman" w:cs="Times New Roman"/>
          <w:b/>
          <w:bCs/>
          <w:color w:val="000000"/>
        </w:rPr>
        <w:t>Board Examination License, State of Illinois</w:t>
      </w:r>
      <w:r w:rsidRPr="001677D9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="00573011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1677D9">
        <w:rPr>
          <w:rFonts w:ascii="Times New Roman" w:eastAsia="Times New Roman" w:hAnsi="Times New Roman" w:cs="Times New Roman"/>
          <w:color w:val="000000"/>
        </w:rPr>
        <w:t>2011-Present</w:t>
      </w:r>
    </w:p>
    <w:p w14:paraId="45968866" w14:textId="69526B28" w:rsidR="001677D9" w:rsidRDefault="00573011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 xml:space="preserve">Board Examination License, State of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California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73011">
        <w:rPr>
          <w:rFonts w:ascii="Times New Roman" w:eastAsia="Times New Roman" w:hAnsi="Times New Roman" w:cs="Times New Roman"/>
          <w:color w:val="000000"/>
        </w:rPr>
        <w:t>2021-Present</w:t>
      </w:r>
    </w:p>
    <w:p w14:paraId="36FB3676" w14:textId="77777777" w:rsidR="00573011" w:rsidRPr="001677D9" w:rsidRDefault="00573011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B7E75" w14:textId="0C91C600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>Practical Nursing</w:t>
      </w:r>
    </w:p>
    <w:p w14:paraId="5D2F1A54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color w:val="000000"/>
        </w:rPr>
        <w:t>Ivy Tech College, Gary, IN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>Graduated 2007</w:t>
      </w:r>
    </w:p>
    <w:p w14:paraId="731201D2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CD86B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>BS Psychology</w:t>
      </w:r>
      <w:r w:rsidRPr="001677D9">
        <w:rPr>
          <w:rFonts w:ascii="Times New Roman" w:eastAsia="Times New Roman" w:hAnsi="Times New Roman" w:cs="Times New Roman"/>
          <w:color w:val="000000"/>
        </w:rPr>
        <w:t xml:space="preserve"> (Graduated with honors Magna Cum Laude)</w:t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</w:r>
      <w:r w:rsidRPr="001677D9">
        <w:rPr>
          <w:rFonts w:ascii="Times New Roman" w:eastAsia="Times New Roman" w:hAnsi="Times New Roman" w:cs="Times New Roman"/>
          <w:color w:val="000000"/>
        </w:rPr>
        <w:tab/>
        <w:t>Graduated 2010</w:t>
      </w:r>
    </w:p>
    <w:p w14:paraId="77672F8C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color w:val="000000"/>
        </w:rPr>
        <w:t>Trine University, Merrillville, IN</w:t>
      </w:r>
    </w:p>
    <w:p w14:paraId="4C981448" w14:textId="77777777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1E25A" w14:textId="19A866F7" w:rsidR="00045A35" w:rsidRPr="00045A35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>ASN</w:t>
      </w:r>
      <w:r w:rsidRPr="001677D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Graduated 2018</w:t>
      </w:r>
    </w:p>
    <w:p w14:paraId="4A637C1A" w14:textId="2059BFE5" w:rsid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77D9">
        <w:rPr>
          <w:rFonts w:ascii="Times New Roman" w:eastAsia="Times New Roman" w:hAnsi="Times New Roman" w:cs="Times New Roman"/>
          <w:color w:val="000000"/>
        </w:rPr>
        <w:t>Moraine Valley College</w:t>
      </w:r>
      <w:r>
        <w:rPr>
          <w:rFonts w:ascii="Times New Roman" w:eastAsia="Times New Roman" w:hAnsi="Times New Roman" w:cs="Times New Roman"/>
          <w:color w:val="000000"/>
        </w:rPr>
        <w:t xml:space="preserve">, Palos </w:t>
      </w:r>
      <w:r w:rsidR="002F3AD3">
        <w:rPr>
          <w:rFonts w:ascii="Times New Roman" w:eastAsia="Times New Roman" w:hAnsi="Times New Roman" w:cs="Times New Roman"/>
          <w:color w:val="000000"/>
        </w:rPr>
        <w:t>Hills, IL</w:t>
      </w:r>
    </w:p>
    <w:p w14:paraId="659CD686" w14:textId="504B6A7D" w:rsid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84120E9" w14:textId="470427AC" w:rsidR="00DE1CA3" w:rsidRPr="00DE1CA3" w:rsidRDefault="00DE1CA3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E1CA3">
        <w:rPr>
          <w:rFonts w:ascii="Times New Roman" w:eastAsia="Times New Roman" w:hAnsi="Times New Roman" w:cs="Times New Roman"/>
          <w:b/>
          <w:bCs/>
          <w:color w:val="000000"/>
        </w:rPr>
        <w:t xml:space="preserve">CPR Instructor </w:t>
      </w:r>
    </w:p>
    <w:p w14:paraId="0572C64F" w14:textId="532F605A" w:rsidR="00DE1CA3" w:rsidRDefault="00DE1CA3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Red Cross</w:t>
      </w:r>
    </w:p>
    <w:p w14:paraId="79556A17" w14:textId="77777777" w:rsidR="00DE1CA3" w:rsidRDefault="00DE1CA3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DEB942" w14:textId="77777777" w:rsidR="001677D9" w:rsidRPr="008500D7" w:rsidRDefault="001677D9" w:rsidP="0016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00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PROFESSIONAL EXPERIENCE</w:t>
      </w:r>
    </w:p>
    <w:p w14:paraId="7637A236" w14:textId="77777777" w:rsidR="008500D7" w:rsidRDefault="008500D7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DAB61" w14:textId="77777777" w:rsidR="00AE3E10" w:rsidRDefault="00AE3E10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66737F" w14:textId="313F0A17" w:rsidR="00505971" w:rsidRDefault="00AB14CB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Director of </w:t>
      </w:r>
      <w:r w:rsidR="004D6DB4">
        <w:rPr>
          <w:rFonts w:ascii="Times New Roman" w:eastAsia="Times New Roman" w:hAnsi="Times New Roman" w:cs="Times New Roman"/>
          <w:b/>
          <w:bCs/>
          <w:color w:val="000000"/>
        </w:rPr>
        <w:t>Clinical Education/Unit Manager</w:t>
      </w:r>
      <w:r w:rsidR="00573011">
        <w:rPr>
          <w:rFonts w:ascii="Times New Roman" w:eastAsia="Times New Roman" w:hAnsi="Times New Roman" w:cs="Times New Roman"/>
          <w:b/>
          <w:bCs/>
          <w:color w:val="000000"/>
        </w:rPr>
        <w:t>/IP</w:t>
      </w:r>
      <w:r w:rsidR="00F226CD"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  <w:r w:rsidR="00F226CD">
        <w:rPr>
          <w:rFonts w:ascii="Times New Roman" w:eastAsia="Times New Roman" w:hAnsi="Times New Roman" w:cs="Times New Roman"/>
          <w:color w:val="000000"/>
        </w:rPr>
        <w:t>Aug 2019-Present</w:t>
      </w:r>
    </w:p>
    <w:p w14:paraId="241E5B48" w14:textId="1FB4BB35" w:rsidR="004E51F2" w:rsidRDefault="00123460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Golden </w:t>
      </w:r>
      <w:r w:rsidR="0015602A">
        <w:rPr>
          <w:rFonts w:ascii="Times New Roman" w:eastAsia="Times New Roman" w:hAnsi="Times New Roman" w:cs="Times New Roman"/>
          <w:i/>
          <w:iCs/>
          <w:color w:val="000000"/>
        </w:rPr>
        <w:t xml:space="preserve">Living Nursing and </w:t>
      </w:r>
      <w:r w:rsidR="004E51F2">
        <w:rPr>
          <w:rFonts w:ascii="Times New Roman" w:eastAsia="Times New Roman" w:hAnsi="Times New Roman" w:cs="Times New Roman"/>
          <w:i/>
          <w:iCs/>
          <w:color w:val="000000"/>
        </w:rPr>
        <w:t>Rehab</w:t>
      </w:r>
      <w:r w:rsidR="001E31E0"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</w:t>
      </w:r>
      <w:r w:rsidR="004B678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4B736C5" w14:textId="53BCF144" w:rsidR="00E44749" w:rsidRDefault="00E44749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6F12F18" w14:textId="77777777" w:rsidR="00971D79" w:rsidRDefault="00971D79" w:rsidP="00971D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Staff Nurse/Med Surg/Tele/Oncology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March</w:t>
      </w:r>
      <w:r w:rsidRPr="00AE3E10"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AE3E10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Oct 2021</w:t>
      </w:r>
    </w:p>
    <w:p w14:paraId="0DA878D3" w14:textId="77777777" w:rsidR="00971D79" w:rsidRPr="00AE3E10" w:rsidRDefault="00971D79" w:rsidP="00971D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AE3E10">
        <w:rPr>
          <w:rFonts w:ascii="Times New Roman" w:eastAsia="Times New Roman" w:hAnsi="Times New Roman" w:cs="Times New Roman"/>
          <w:i/>
          <w:iCs/>
          <w:color w:val="000000"/>
        </w:rPr>
        <w:t xml:space="preserve">Northlake Methodist Hospital </w:t>
      </w:r>
    </w:p>
    <w:p w14:paraId="2912C3D1" w14:textId="77777777" w:rsidR="00971D79" w:rsidRDefault="00971D79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84D8D3" w14:textId="43F1E23D" w:rsidR="00E44749" w:rsidRPr="00573011" w:rsidRDefault="00E44749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5683FD3" w14:textId="32AD66BC" w:rsidR="00505971" w:rsidRPr="00E44749" w:rsidRDefault="00505971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414B0321" w14:textId="5B9420E9" w:rsidR="00657362" w:rsidRDefault="00657362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Advan</w:t>
      </w:r>
      <w:r w:rsidR="008A17A6">
        <w:rPr>
          <w:rFonts w:ascii="Times New Roman" w:eastAsia="Times New Roman" w:hAnsi="Times New Roman" w:cs="Times New Roman"/>
          <w:b/>
          <w:bCs/>
          <w:color w:val="000000"/>
        </w:rPr>
        <w:t>tage Home Healt</w:t>
      </w:r>
      <w:r w:rsidR="001E31E0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="00573011">
        <w:rPr>
          <w:rFonts w:ascii="Times New Roman" w:eastAsia="Times New Roman" w:hAnsi="Times New Roman" w:cs="Times New Roman"/>
          <w:b/>
          <w:bCs/>
          <w:color w:val="000000"/>
        </w:rPr>
        <w:t xml:space="preserve"> Pediatric Nursing </w:t>
      </w:r>
    </w:p>
    <w:p w14:paraId="20289589" w14:textId="0F5DCD33" w:rsidR="001E31E0" w:rsidRPr="00D43ADE" w:rsidRDefault="001E31E0" w:rsidP="001677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31E0">
        <w:rPr>
          <w:rFonts w:ascii="Times New Roman" w:eastAsia="Times New Roman" w:hAnsi="Times New Roman" w:cs="Times New Roman"/>
          <w:i/>
          <w:iCs/>
          <w:color w:val="000000"/>
        </w:rPr>
        <w:t>Oak Forest, I</w:t>
      </w:r>
      <w:r>
        <w:rPr>
          <w:rFonts w:ascii="Times New Roman" w:eastAsia="Times New Roman" w:hAnsi="Times New Roman" w:cs="Times New Roman"/>
          <w:i/>
          <w:iCs/>
          <w:color w:val="00000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43ADE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43ADE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43ADE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43ADE">
        <w:rPr>
          <w:rFonts w:ascii="Times New Roman" w:eastAsia="Times New Roman" w:hAnsi="Times New Roman" w:cs="Times New Roman"/>
          <w:color w:val="000000"/>
        </w:rPr>
        <w:t>March 2014-</w:t>
      </w:r>
      <w:r w:rsidR="00AB3EF4">
        <w:rPr>
          <w:rFonts w:ascii="Times New Roman" w:eastAsia="Times New Roman" w:hAnsi="Times New Roman" w:cs="Times New Roman"/>
          <w:color w:val="000000"/>
        </w:rPr>
        <w:t xml:space="preserve"> Dec 2018</w:t>
      </w:r>
    </w:p>
    <w:p w14:paraId="74524E2C" w14:textId="148DDA69" w:rsidR="00657362" w:rsidRDefault="00657362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009B54" w14:textId="77777777" w:rsidR="00657362" w:rsidRDefault="00657362" w:rsidP="00167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81C64E" w14:textId="2D698D8E" w:rsidR="001677D9" w:rsidRP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7D9">
        <w:rPr>
          <w:rFonts w:ascii="Times New Roman" w:eastAsia="Times New Roman" w:hAnsi="Times New Roman" w:cs="Times New Roman"/>
          <w:b/>
          <w:bCs/>
          <w:color w:val="000000"/>
        </w:rPr>
        <w:t>Staff Nurse</w:t>
      </w:r>
      <w:r w:rsidR="003A7260">
        <w:rPr>
          <w:rFonts w:ascii="Times New Roman" w:eastAsia="Times New Roman" w:hAnsi="Times New Roman" w:cs="Times New Roman"/>
          <w:b/>
          <w:bCs/>
          <w:color w:val="000000"/>
        </w:rPr>
        <w:t>/ Evening Supervisor</w:t>
      </w:r>
    </w:p>
    <w:p w14:paraId="72A16B5C" w14:textId="41292B6F" w:rsidR="001677D9" w:rsidRPr="001677D9" w:rsidRDefault="00A853FD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Extended Care Center</w:t>
      </w:r>
      <w:r w:rsidR="001677D9" w:rsidRPr="001677D9">
        <w:rPr>
          <w:rFonts w:ascii="Times New Roman" w:eastAsia="Times New Roman" w:hAnsi="Times New Roman" w:cs="Times New Roman"/>
          <w:i/>
          <w:iCs/>
          <w:color w:val="000000"/>
        </w:rPr>
        <w:t>, Indiana</w:t>
      </w:r>
      <w:r w:rsidR="001677D9" w:rsidRPr="001677D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77D9" w:rsidRPr="001677D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677D9" w:rsidRPr="001677D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677D9" w:rsidRPr="001677D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677D9" w:rsidRPr="001677D9">
        <w:rPr>
          <w:rFonts w:ascii="Times New Roman" w:eastAsia="Times New Roman" w:hAnsi="Times New Roman" w:cs="Times New Roman"/>
          <w:color w:val="000000"/>
        </w:rPr>
        <w:t xml:space="preserve">October </w:t>
      </w:r>
      <w:r w:rsidR="004E51F2">
        <w:rPr>
          <w:rFonts w:ascii="Times New Roman" w:eastAsia="Times New Roman" w:hAnsi="Times New Roman" w:cs="Times New Roman"/>
          <w:color w:val="000000"/>
        </w:rPr>
        <w:t>2012- 2019</w:t>
      </w:r>
    </w:p>
    <w:p w14:paraId="35A09E23" w14:textId="0B94C93B" w:rsid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401E1" w14:textId="77777777" w:rsidR="00045A35" w:rsidRDefault="00045A35" w:rsidP="00B26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A9CB7A1" w14:textId="5A66B8FF" w:rsidR="00B266F5" w:rsidRDefault="00B266F5" w:rsidP="00B26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CNA Instructor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76E0C">
        <w:rPr>
          <w:rFonts w:ascii="Times New Roman" w:eastAsia="Times New Roman" w:hAnsi="Times New Roman" w:cs="Times New Roman"/>
          <w:bCs/>
          <w:color w:val="000000"/>
        </w:rPr>
        <w:t xml:space="preserve">June </w:t>
      </w:r>
      <w:r>
        <w:rPr>
          <w:rFonts w:ascii="Times New Roman" w:eastAsia="Times New Roman" w:hAnsi="Times New Roman" w:cs="Times New Roman"/>
          <w:bCs/>
          <w:color w:val="000000"/>
        </w:rPr>
        <w:t>201</w:t>
      </w:r>
      <w:r w:rsidR="00776E0C">
        <w:rPr>
          <w:rFonts w:ascii="Times New Roman" w:eastAsia="Times New Roman" w:hAnsi="Times New Roman" w:cs="Times New Roman"/>
          <w:bCs/>
          <w:color w:val="000000"/>
        </w:rPr>
        <w:t>7</w:t>
      </w:r>
      <w:r>
        <w:rPr>
          <w:rFonts w:ascii="Times New Roman" w:eastAsia="Times New Roman" w:hAnsi="Times New Roman" w:cs="Times New Roman"/>
          <w:bCs/>
          <w:color w:val="000000"/>
        </w:rPr>
        <w:t>-</w:t>
      </w:r>
      <w:r w:rsidR="00C4015B">
        <w:rPr>
          <w:rFonts w:ascii="Times New Roman" w:eastAsia="Times New Roman" w:hAnsi="Times New Roman" w:cs="Times New Roman"/>
          <w:bCs/>
          <w:color w:val="000000"/>
        </w:rPr>
        <w:t>Present</w:t>
      </w:r>
    </w:p>
    <w:p w14:paraId="493D8330" w14:textId="76BF0A8B" w:rsidR="00B266F5" w:rsidRPr="003A7260" w:rsidRDefault="00401CC9" w:rsidP="00B266F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Destination Unlimited, </w:t>
      </w:r>
      <w:r w:rsidR="00B266F5" w:rsidRPr="003A7260">
        <w:rPr>
          <w:rFonts w:ascii="Times New Roman" w:eastAsia="Times New Roman" w:hAnsi="Times New Roman" w:cs="Times New Roman"/>
          <w:bCs/>
          <w:i/>
          <w:color w:val="000000"/>
        </w:rPr>
        <w:t xml:space="preserve">IN </w:t>
      </w:r>
    </w:p>
    <w:p w14:paraId="6DDF65FA" w14:textId="77777777" w:rsidR="001677D9" w:rsidRDefault="001677D9" w:rsidP="0016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809AE" w14:textId="77777777"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bCs/>
          <w:color w:val="000000"/>
        </w:rPr>
        <w:t>Senior Nurse</w:t>
      </w:r>
    </w:p>
    <w:p w14:paraId="02781462" w14:textId="48D0F6B8" w:rsidR="00824944" w:rsidRDefault="003A7260" w:rsidP="003A7260">
      <w:r w:rsidRPr="003A7260">
        <w:rPr>
          <w:rFonts w:ascii="Times New Roman" w:eastAsia="Times New Roman" w:hAnsi="Times New Roman" w:cs="Times New Roman"/>
          <w:i/>
          <w:iCs/>
          <w:color w:val="000000"/>
        </w:rPr>
        <w:t xml:space="preserve">Simmons Loving Care,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Gary, </w:t>
      </w:r>
      <w:r w:rsidRPr="003A7260">
        <w:rPr>
          <w:rFonts w:ascii="Times New Roman" w:eastAsia="Times New Roman" w:hAnsi="Times New Roman" w:cs="Times New Roman"/>
          <w:i/>
          <w:iCs/>
          <w:color w:val="000000"/>
        </w:rPr>
        <w:t>Indiana</w:t>
      </w:r>
      <w:r w:rsidRPr="003A7260">
        <w:rPr>
          <w:rFonts w:ascii="Times New Roman" w:eastAsia="Times New Roman" w:hAnsi="Times New Roman" w:cs="Times New Roman"/>
          <w:color w:val="000000"/>
        </w:rPr>
        <w:t xml:space="preserve">      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3A7260">
        <w:rPr>
          <w:rFonts w:ascii="Times New Roman" w:eastAsia="Times New Roman" w:hAnsi="Times New Roman" w:cs="Times New Roman"/>
          <w:color w:val="000000"/>
        </w:rPr>
        <w:t>March 2009- 2013</w:t>
      </w:r>
    </w:p>
    <w:p w14:paraId="53B2A19B" w14:textId="2297E58C" w:rsidR="00573011" w:rsidRDefault="00573011">
      <w:r>
        <w:br w:type="page"/>
      </w:r>
    </w:p>
    <w:p w14:paraId="384DFE48" w14:textId="0F9C7B69" w:rsidR="001677D9" w:rsidRDefault="00573011">
      <w:r>
        <w:lastRenderedPageBreak/>
        <w:t>Reference</w:t>
      </w:r>
    </w:p>
    <w:p w14:paraId="43FB7998" w14:textId="0137260B" w:rsidR="00573011" w:rsidRDefault="00573011"/>
    <w:p w14:paraId="3BBB1EA2" w14:textId="7B40CFB3" w:rsidR="00573011" w:rsidRDefault="00573011">
      <w:r>
        <w:t>Travis Edmond</w:t>
      </w:r>
      <w:r w:rsidR="009A2837">
        <w:t>s</w:t>
      </w:r>
      <w:r w:rsidR="008866B5">
        <w:t xml:space="preserve"> RN</w:t>
      </w:r>
      <w:r w:rsidR="00D61A7B">
        <w:t xml:space="preserve"> </w:t>
      </w:r>
      <w:r w:rsidR="003546F1">
        <w:t xml:space="preserve"> </w:t>
      </w:r>
      <w:r w:rsidR="00F86AC9">
        <w:t>219-805-4275</w:t>
      </w:r>
      <w:r w:rsidR="00A03257">
        <w:t xml:space="preserve"> email </w:t>
      </w:r>
      <w:hyperlink r:id="rId6" w:history="1">
        <w:r w:rsidR="007E6317" w:rsidRPr="0033419B">
          <w:rPr>
            <w:rStyle w:val="Hyperlink"/>
          </w:rPr>
          <w:t>Travisedmonds6464@yahoo.com</w:t>
        </w:r>
      </w:hyperlink>
    </w:p>
    <w:p w14:paraId="2A3C1A0A" w14:textId="77777777" w:rsidR="007E6317" w:rsidRDefault="007E6317"/>
    <w:p w14:paraId="570D967C" w14:textId="3F5305C3" w:rsidR="00573011" w:rsidRDefault="00573011"/>
    <w:p w14:paraId="6F10E733" w14:textId="36BCCB9C" w:rsidR="00573011" w:rsidRDefault="009A2837">
      <w:r>
        <w:t>Yolanda</w:t>
      </w:r>
      <w:r w:rsidR="00573011">
        <w:t xml:space="preserve"> Harris </w:t>
      </w:r>
      <w:r w:rsidR="008866B5">
        <w:t>RN</w:t>
      </w:r>
      <w:r w:rsidR="00F86AC9">
        <w:t xml:space="preserve"> 219-577-6450</w:t>
      </w:r>
      <w:r w:rsidR="00A00A26">
        <w:t xml:space="preserve"> </w:t>
      </w:r>
      <w:r w:rsidR="0065095B">
        <w:t xml:space="preserve">email </w:t>
      </w:r>
      <w:hyperlink r:id="rId7" w:history="1">
        <w:r w:rsidR="007E6317" w:rsidRPr="0033419B">
          <w:rPr>
            <w:rStyle w:val="Hyperlink"/>
          </w:rPr>
          <w:t>YolandaharrisRN@yahoo.com</w:t>
        </w:r>
      </w:hyperlink>
    </w:p>
    <w:p w14:paraId="184075F0" w14:textId="77777777" w:rsidR="007E6317" w:rsidRDefault="007E6317"/>
    <w:p w14:paraId="11B15875" w14:textId="5B9B45E3" w:rsidR="00573011" w:rsidRDefault="00573011"/>
    <w:p w14:paraId="6ED4F6F2" w14:textId="2702EC42" w:rsidR="00573011" w:rsidRDefault="00573011">
      <w:r>
        <w:t>Lak</w:t>
      </w:r>
      <w:r w:rsidR="00802EA3">
        <w:t>is</w:t>
      </w:r>
      <w:r>
        <w:t>h</w:t>
      </w:r>
      <w:r w:rsidR="00802EA3">
        <w:t>a</w:t>
      </w:r>
      <w:r>
        <w:t xml:space="preserve"> E</w:t>
      </w:r>
      <w:r w:rsidR="00802EA3">
        <w:t>sk</w:t>
      </w:r>
      <w:r w:rsidR="00C71183">
        <w:t>ri</w:t>
      </w:r>
      <w:r>
        <w:t>dige</w:t>
      </w:r>
      <w:r w:rsidR="008866B5">
        <w:t xml:space="preserve"> RN</w:t>
      </w:r>
      <w:r w:rsidR="00F86AC9">
        <w:t xml:space="preserve"> </w:t>
      </w:r>
      <w:r w:rsidR="007C1F56">
        <w:t>219-689-3588</w:t>
      </w:r>
      <w:r w:rsidR="0065095B">
        <w:t xml:space="preserve"> email</w:t>
      </w:r>
      <w:r w:rsidR="00594E90">
        <w:t xml:space="preserve"> </w:t>
      </w:r>
      <w:hyperlink r:id="rId8" w:history="1">
        <w:r w:rsidR="0026751F" w:rsidRPr="0033419B">
          <w:rPr>
            <w:rStyle w:val="Hyperlink"/>
          </w:rPr>
          <w:t>lakishatompson60.le@gmail.com</w:t>
        </w:r>
      </w:hyperlink>
    </w:p>
    <w:p w14:paraId="5A43F2D0" w14:textId="77777777" w:rsidR="0026751F" w:rsidRDefault="0026751F"/>
    <w:p w14:paraId="5ECA3089" w14:textId="0DB4EB50" w:rsidR="00573011" w:rsidRDefault="00573011"/>
    <w:p w14:paraId="70B412FB" w14:textId="5BAA505E" w:rsidR="00573011" w:rsidRDefault="00573011">
      <w:r>
        <w:t>Lat</w:t>
      </w:r>
      <w:r w:rsidR="00D61A7B">
        <w:t>onya</w:t>
      </w:r>
      <w:r>
        <w:t xml:space="preserve"> Pipp</w:t>
      </w:r>
      <w:r w:rsidR="000A34D2">
        <w:t>i</w:t>
      </w:r>
      <w:r>
        <w:t>ns</w:t>
      </w:r>
      <w:r w:rsidR="008866B5">
        <w:t xml:space="preserve"> RN</w:t>
      </w:r>
      <w:r w:rsidR="007C1F56">
        <w:t xml:space="preserve"> 219-588-</w:t>
      </w:r>
      <w:r w:rsidR="00514BED">
        <w:t>6132</w:t>
      </w:r>
      <w:r w:rsidR="0042338E">
        <w:t xml:space="preserve"> email </w:t>
      </w:r>
      <w:hyperlink r:id="rId9" w:history="1">
        <w:r w:rsidR="0026751F" w:rsidRPr="0033419B">
          <w:rPr>
            <w:rStyle w:val="Hyperlink"/>
          </w:rPr>
          <w:t>lpippins73@gmail.com</w:t>
        </w:r>
      </w:hyperlink>
    </w:p>
    <w:p w14:paraId="7D2171B8" w14:textId="77777777" w:rsidR="0026751F" w:rsidRDefault="0026751F"/>
    <w:p w14:paraId="53872938" w14:textId="0345207D" w:rsidR="00573011" w:rsidRDefault="00573011"/>
    <w:p w14:paraId="0DFC1868" w14:textId="45683C83" w:rsidR="00573011" w:rsidRDefault="00573011">
      <w:r>
        <w:t>La</w:t>
      </w:r>
      <w:r w:rsidR="002E49B9">
        <w:t xml:space="preserve"> T</w:t>
      </w:r>
      <w:r>
        <w:t>oya Cam</w:t>
      </w:r>
      <w:r w:rsidR="002E49B9">
        <w:t>p</w:t>
      </w:r>
      <w:r>
        <w:t>bell King</w:t>
      </w:r>
      <w:r w:rsidR="00D61A7B">
        <w:t xml:space="preserve"> LPN</w:t>
      </w:r>
      <w:r>
        <w:t xml:space="preserve"> </w:t>
      </w:r>
      <w:r w:rsidR="00514BED">
        <w:t xml:space="preserve"> 219-801-4015</w:t>
      </w:r>
      <w:r w:rsidR="003A7905">
        <w:t xml:space="preserve"> </w:t>
      </w:r>
      <w:r w:rsidR="003C4E58">
        <w:t xml:space="preserve">email </w:t>
      </w:r>
      <w:hyperlink r:id="rId10" w:history="1">
        <w:r w:rsidR="0026751F" w:rsidRPr="0033419B">
          <w:rPr>
            <w:rStyle w:val="Hyperlink"/>
          </w:rPr>
          <w:t>toyking4656@gmail.com</w:t>
        </w:r>
      </w:hyperlink>
    </w:p>
    <w:p w14:paraId="0B5CE4F4" w14:textId="77777777" w:rsidR="0026751F" w:rsidRDefault="0026751F"/>
    <w:sectPr w:rsidR="0026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Noto Sans Symbols">
    <w:altName w:val="Times New Roman"/>
    <w:charset w:val="00"/>
    <w:family w:val="swiss"/>
    <w:pitch w:val="variable"/>
    <w:sig w:usb0="80000023" w:usb1="0200FFEE" w:usb2="0304002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493"/>
    <w:multiLevelType w:val="hybridMultilevel"/>
    <w:tmpl w:val="391C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30A4"/>
    <w:multiLevelType w:val="multilevel"/>
    <w:tmpl w:val="85C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F6165"/>
    <w:multiLevelType w:val="hybridMultilevel"/>
    <w:tmpl w:val="2FF2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6461"/>
    <w:multiLevelType w:val="hybridMultilevel"/>
    <w:tmpl w:val="30BE36F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3E641C6"/>
    <w:multiLevelType w:val="hybridMultilevel"/>
    <w:tmpl w:val="F81AB57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64C77752"/>
    <w:multiLevelType w:val="multilevel"/>
    <w:tmpl w:val="CD9A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7D9"/>
    <w:rsid w:val="00045A35"/>
    <w:rsid w:val="00085267"/>
    <w:rsid w:val="000A34D2"/>
    <w:rsid w:val="00123460"/>
    <w:rsid w:val="0015602A"/>
    <w:rsid w:val="001677D9"/>
    <w:rsid w:val="001E31E0"/>
    <w:rsid w:val="00216CD2"/>
    <w:rsid w:val="0026751F"/>
    <w:rsid w:val="002E49B9"/>
    <w:rsid w:val="002F3AD3"/>
    <w:rsid w:val="00317641"/>
    <w:rsid w:val="003546F1"/>
    <w:rsid w:val="003A7260"/>
    <w:rsid w:val="003A7905"/>
    <w:rsid w:val="003C4E58"/>
    <w:rsid w:val="00401CC9"/>
    <w:rsid w:val="0042338E"/>
    <w:rsid w:val="004B6784"/>
    <w:rsid w:val="004D6DB4"/>
    <w:rsid w:val="004E51F2"/>
    <w:rsid w:val="00505971"/>
    <w:rsid w:val="00514BED"/>
    <w:rsid w:val="00573011"/>
    <w:rsid w:val="00594E90"/>
    <w:rsid w:val="0065095B"/>
    <w:rsid w:val="00657362"/>
    <w:rsid w:val="007063A4"/>
    <w:rsid w:val="0072737D"/>
    <w:rsid w:val="00776E0C"/>
    <w:rsid w:val="007C1F56"/>
    <w:rsid w:val="007E6317"/>
    <w:rsid w:val="00802EA3"/>
    <w:rsid w:val="00824944"/>
    <w:rsid w:val="008500D7"/>
    <w:rsid w:val="008866B5"/>
    <w:rsid w:val="00886E7A"/>
    <w:rsid w:val="008A17A6"/>
    <w:rsid w:val="008D3E74"/>
    <w:rsid w:val="008F01F3"/>
    <w:rsid w:val="0090248F"/>
    <w:rsid w:val="00971D79"/>
    <w:rsid w:val="009A2837"/>
    <w:rsid w:val="00A00A26"/>
    <w:rsid w:val="00A03257"/>
    <w:rsid w:val="00A853FD"/>
    <w:rsid w:val="00AA07D4"/>
    <w:rsid w:val="00AB14CB"/>
    <w:rsid w:val="00AB3EF4"/>
    <w:rsid w:val="00AC1BC3"/>
    <w:rsid w:val="00AE3E10"/>
    <w:rsid w:val="00B266F5"/>
    <w:rsid w:val="00C4015B"/>
    <w:rsid w:val="00C71183"/>
    <w:rsid w:val="00D31DF1"/>
    <w:rsid w:val="00D43ADE"/>
    <w:rsid w:val="00D53B6F"/>
    <w:rsid w:val="00D61A7B"/>
    <w:rsid w:val="00DE1CA3"/>
    <w:rsid w:val="00E036F5"/>
    <w:rsid w:val="00E16D98"/>
    <w:rsid w:val="00E44749"/>
    <w:rsid w:val="00E61650"/>
    <w:rsid w:val="00F226CD"/>
    <w:rsid w:val="00F86AC9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4406"/>
  <w15:docId w15:val="{21D42551-856E-2344-9A79-325322B0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A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ishatompson60.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landaharrisRN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isedmonds6464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caffey0316@gmail.com" TargetMode="External"/><Relationship Id="rId10" Type="http://schemas.openxmlformats.org/officeDocument/2006/relationships/hyperlink" Target="mailto:toyking465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ippins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Jacqueline Caffey</cp:lastModifiedBy>
  <cp:revision>52</cp:revision>
  <dcterms:created xsi:type="dcterms:W3CDTF">2019-06-26T01:50:00Z</dcterms:created>
  <dcterms:modified xsi:type="dcterms:W3CDTF">2022-01-04T00:01:00Z</dcterms:modified>
</cp:coreProperties>
</file>