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sz w:val="26"/>
          <w:szCs w:val="26"/>
        </w:rPr>
        <w:drawing>
          <wp:inline distB="114300" distT="114300" distL="114300" distR="114300">
            <wp:extent cx="756429" cy="9858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6429" cy="985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b w:val="1"/>
          <w:sz w:val="44"/>
          <w:szCs w:val="44"/>
          <w:u w:val="single"/>
          <w:rtl w:val="0"/>
        </w:rPr>
        <w:t xml:space="preserve">KIM D WALKER LPN</w:t>
      </w:r>
      <w:r w:rsidDel="00000000" w:rsidR="00000000" w:rsidRPr="00000000">
        <w:rPr>
          <w:rtl w:val="0"/>
        </w:rPr>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5003 Biscayne Ave Racine WI 53406| mobile: (262)880-8285| </w:t>
      </w:r>
      <w:hyperlink r:id="rId7">
        <w:r w:rsidDel="00000000" w:rsidR="00000000" w:rsidRPr="00000000">
          <w:rPr>
            <w:color w:val="1155cc"/>
            <w:sz w:val="26"/>
            <w:szCs w:val="26"/>
            <w:u w:val="single"/>
            <w:rtl w:val="0"/>
          </w:rPr>
          <w:t xml:space="preserve">Kbnurse81@gmail.com</w:t>
        </w:r>
      </w:hyperlink>
      <w:r w:rsidDel="00000000" w:rsidR="00000000" w:rsidRPr="00000000">
        <w:rPr>
          <w:rtl w:val="0"/>
        </w:rPr>
      </w:r>
    </w:p>
    <w:p w:rsidR="00000000" w:rsidDel="00000000" w:rsidP="00000000" w:rsidRDefault="00000000" w:rsidRPr="00000000" w14:paraId="00000004">
      <w:pPr>
        <w:jc w:val="center"/>
        <w:rPr>
          <w:sz w:val="26"/>
          <w:szCs w:val="26"/>
        </w:rPr>
      </w:pPr>
      <w:r w:rsidDel="00000000" w:rsidR="00000000" w:rsidRPr="00000000">
        <w:rPr>
          <w:rtl w:val="0"/>
        </w:rPr>
      </w:r>
    </w:p>
    <w:p w:rsidR="00000000" w:rsidDel="00000000" w:rsidP="00000000" w:rsidRDefault="00000000" w:rsidRPr="00000000" w14:paraId="00000005">
      <w:pPr>
        <w:jc w:val="left"/>
        <w:rPr>
          <w:sz w:val="26"/>
          <w:szCs w:val="26"/>
        </w:rPr>
      </w:pPr>
      <w:r w:rsidDel="00000000" w:rsidR="00000000" w:rsidRPr="00000000">
        <w:rPr>
          <w:rtl w:val="0"/>
        </w:rPr>
      </w:r>
    </w:p>
    <w:p w:rsidR="00000000" w:rsidDel="00000000" w:rsidP="00000000" w:rsidRDefault="00000000" w:rsidRPr="00000000" w14:paraId="00000006">
      <w:pPr>
        <w:jc w:val="center"/>
        <w:rPr>
          <w:b w:val="1"/>
          <w:sz w:val="34"/>
          <w:szCs w:val="34"/>
        </w:rPr>
      </w:pPr>
      <w:r w:rsidDel="00000000" w:rsidR="00000000" w:rsidRPr="00000000">
        <w:rPr>
          <w:b w:val="1"/>
          <w:sz w:val="34"/>
          <w:szCs w:val="34"/>
          <w:rtl w:val="0"/>
        </w:rPr>
        <w:t xml:space="preserve">Licensed Practical Nurse </w:t>
      </w:r>
    </w:p>
    <w:p w:rsidR="00000000" w:rsidDel="00000000" w:rsidP="00000000" w:rsidRDefault="00000000" w:rsidRPr="00000000" w14:paraId="00000007">
      <w:pPr>
        <w:jc w:val="center"/>
        <w:rPr>
          <w:sz w:val="26"/>
          <w:szCs w:val="26"/>
        </w:rPr>
      </w:pPr>
      <w:r w:rsidDel="00000000" w:rsidR="00000000" w:rsidRPr="00000000">
        <w:rPr>
          <w:sz w:val="26"/>
          <w:szCs w:val="26"/>
          <w:rtl w:val="0"/>
        </w:rPr>
        <w:t xml:space="preserve">Patient -focused, dedicated and compassionate nursing professional with more than 15 years experience providing excellent care for patients with various health issues, injuries and diseases. Ensures efficient, accurate and individualized care by working with other healthcare providers to execute strategic plans. An exceptional team leader with an aptitude for communication and collaboration. </w:t>
      </w:r>
    </w:p>
    <w:p w:rsidR="00000000" w:rsidDel="00000000" w:rsidP="00000000" w:rsidRDefault="00000000" w:rsidRPr="00000000" w14:paraId="00000008">
      <w:pPr>
        <w:jc w:val="center"/>
        <w:rPr>
          <w:sz w:val="26"/>
          <w:szCs w:val="26"/>
        </w:rPr>
      </w:pPr>
      <w:r w:rsidDel="00000000" w:rsidR="00000000" w:rsidRPr="00000000">
        <w:rPr>
          <w:rtl w:val="0"/>
        </w:rPr>
      </w:r>
    </w:p>
    <w:p w:rsidR="00000000" w:rsidDel="00000000" w:rsidP="00000000" w:rsidRDefault="00000000" w:rsidRPr="00000000" w14:paraId="00000009">
      <w:pPr>
        <w:jc w:val="center"/>
        <w:rPr>
          <w:sz w:val="26"/>
          <w:szCs w:val="26"/>
        </w:rPr>
      </w:pPr>
      <w:r w:rsidDel="00000000" w:rsidR="00000000" w:rsidRPr="00000000">
        <w:rPr>
          <w:rtl w:val="0"/>
        </w:rPr>
      </w:r>
    </w:p>
    <w:p w:rsidR="00000000" w:rsidDel="00000000" w:rsidP="00000000" w:rsidRDefault="00000000" w:rsidRPr="00000000" w14:paraId="0000000A">
      <w:pPr>
        <w:jc w:val="center"/>
        <w:rPr>
          <w:b w:val="1"/>
          <w:sz w:val="34"/>
          <w:szCs w:val="34"/>
        </w:rPr>
      </w:pPr>
      <w:r w:rsidDel="00000000" w:rsidR="00000000" w:rsidRPr="00000000">
        <w:rPr>
          <w:b w:val="1"/>
          <w:sz w:val="34"/>
          <w:szCs w:val="34"/>
          <w:rtl w:val="0"/>
        </w:rPr>
        <w:t xml:space="preserve">Areas of expertise </w:t>
      </w:r>
    </w:p>
    <w:p w:rsidR="00000000" w:rsidDel="00000000" w:rsidP="00000000" w:rsidRDefault="00000000" w:rsidRPr="00000000" w14:paraId="0000000B">
      <w:pPr>
        <w:ind w:left="0" w:firstLine="0"/>
        <w:rPr>
          <w:sz w:val="26"/>
          <w:szCs w:val="26"/>
        </w:rPr>
      </w:pPr>
      <w:r w:rsidDel="00000000" w:rsidR="00000000" w:rsidRPr="00000000">
        <w:rPr>
          <w:sz w:val="26"/>
          <w:szCs w:val="26"/>
          <w:rtl w:val="0"/>
        </w:rPr>
        <w:t xml:space="preserve">- Care plans                          -Unit manager           - Team leadership</w:t>
      </w:r>
    </w:p>
    <w:p w:rsidR="00000000" w:rsidDel="00000000" w:rsidP="00000000" w:rsidRDefault="00000000" w:rsidRPr="00000000" w14:paraId="0000000C">
      <w:pPr>
        <w:ind w:left="0" w:firstLine="0"/>
        <w:rPr>
          <w:sz w:val="26"/>
          <w:szCs w:val="26"/>
        </w:rPr>
      </w:pPr>
      <w:r w:rsidDel="00000000" w:rsidR="00000000" w:rsidRPr="00000000">
        <w:rPr>
          <w:sz w:val="26"/>
          <w:szCs w:val="26"/>
          <w:rtl w:val="0"/>
        </w:rPr>
        <w:t xml:space="preserve">- 15 years LTC                    - LTAC                       - Empower positive work culture</w:t>
      </w:r>
    </w:p>
    <w:p w:rsidR="00000000" w:rsidDel="00000000" w:rsidP="00000000" w:rsidRDefault="00000000" w:rsidRPr="00000000" w14:paraId="0000000D">
      <w:pPr>
        <w:ind w:left="0" w:firstLine="0"/>
        <w:rPr>
          <w:sz w:val="26"/>
          <w:szCs w:val="26"/>
        </w:rPr>
      </w:pPr>
      <w:r w:rsidDel="00000000" w:rsidR="00000000" w:rsidRPr="00000000">
        <w:rPr>
          <w:sz w:val="26"/>
          <w:szCs w:val="26"/>
          <w:rtl w:val="0"/>
        </w:rPr>
        <w:t xml:space="preserve">- Geriatrics                          - Clinic/office LPN      -  Hospice </w:t>
      </w:r>
    </w:p>
    <w:p w:rsidR="00000000" w:rsidDel="00000000" w:rsidP="00000000" w:rsidRDefault="00000000" w:rsidRPr="00000000" w14:paraId="0000000E">
      <w:pPr>
        <w:ind w:left="0" w:firstLine="0"/>
        <w:rPr>
          <w:sz w:val="26"/>
          <w:szCs w:val="26"/>
        </w:rPr>
      </w:pPr>
      <w:r w:rsidDel="00000000" w:rsidR="00000000" w:rsidRPr="00000000">
        <w:rPr>
          <w:sz w:val="26"/>
          <w:szCs w:val="26"/>
          <w:rtl w:val="0"/>
        </w:rPr>
        <w:t xml:space="preserve">- Excellent customer service                                  -IV Certified        </w:t>
      </w:r>
    </w:p>
    <w:p w:rsidR="00000000" w:rsidDel="00000000" w:rsidP="00000000" w:rsidRDefault="00000000" w:rsidRPr="00000000" w14:paraId="0000000F">
      <w:pPr>
        <w:ind w:left="0" w:firstLine="0"/>
        <w:rPr>
          <w:sz w:val="26"/>
          <w:szCs w:val="26"/>
        </w:rPr>
      </w:pPr>
      <w:r w:rsidDel="00000000" w:rsidR="00000000" w:rsidRPr="00000000">
        <w:rPr>
          <w:sz w:val="26"/>
          <w:szCs w:val="26"/>
          <w:rtl w:val="0"/>
        </w:rPr>
        <w:t xml:space="preserve">- Gtube, IV meds, wound care, trach care, suction,wound vac, admissions</w:t>
      </w:r>
    </w:p>
    <w:p w:rsidR="00000000" w:rsidDel="00000000" w:rsidP="00000000" w:rsidRDefault="00000000" w:rsidRPr="00000000" w14:paraId="00000010">
      <w:pPr>
        <w:ind w:left="0" w:firstLine="0"/>
        <w:rPr>
          <w:sz w:val="26"/>
          <w:szCs w:val="26"/>
        </w:rPr>
      </w:pPr>
      <w:r w:rsidDel="00000000" w:rsidR="00000000" w:rsidRPr="00000000">
        <w:rPr>
          <w:rtl w:val="0"/>
        </w:rPr>
      </w:r>
    </w:p>
    <w:p w:rsidR="00000000" w:rsidDel="00000000" w:rsidP="00000000" w:rsidRDefault="00000000" w:rsidRPr="00000000" w14:paraId="00000011">
      <w:pPr>
        <w:ind w:left="0" w:firstLine="0"/>
        <w:jc w:val="center"/>
        <w:rPr>
          <w:b w:val="1"/>
          <w:sz w:val="34"/>
          <w:szCs w:val="34"/>
        </w:rPr>
      </w:pPr>
      <w:r w:rsidDel="00000000" w:rsidR="00000000" w:rsidRPr="00000000">
        <w:rPr>
          <w:b w:val="1"/>
          <w:sz w:val="34"/>
          <w:szCs w:val="34"/>
          <w:rtl w:val="0"/>
        </w:rPr>
        <w:t xml:space="preserve">Professional experience </w:t>
      </w:r>
    </w:p>
    <w:p w:rsidR="00000000" w:rsidDel="00000000" w:rsidP="00000000" w:rsidRDefault="00000000" w:rsidRPr="00000000" w14:paraId="00000012">
      <w:pPr>
        <w:ind w:left="0" w:firstLine="0"/>
        <w:jc w:val="center"/>
        <w:rPr>
          <w:sz w:val="26"/>
          <w:szCs w:val="26"/>
        </w:rPr>
      </w:pPr>
      <w:r w:rsidDel="00000000" w:rsidR="00000000" w:rsidRPr="00000000">
        <w:rPr>
          <w:rtl w:val="0"/>
        </w:rPr>
      </w:r>
    </w:p>
    <w:p w:rsidR="00000000" w:rsidDel="00000000" w:rsidP="00000000" w:rsidRDefault="00000000" w:rsidRPr="00000000" w14:paraId="00000013">
      <w:pPr>
        <w:ind w:left="0" w:firstLine="0"/>
        <w:rPr>
          <w:b w:val="1"/>
          <w:sz w:val="26"/>
          <w:szCs w:val="26"/>
        </w:rPr>
      </w:pPr>
      <w:r w:rsidDel="00000000" w:rsidR="00000000" w:rsidRPr="00000000">
        <w:rPr>
          <w:b w:val="1"/>
          <w:sz w:val="26"/>
          <w:szCs w:val="26"/>
          <w:rtl w:val="0"/>
        </w:rPr>
        <w:t xml:space="preserve">Lakeview Hospital and Rehabilitation Center</w:t>
      </w:r>
    </w:p>
    <w:p w:rsidR="00000000" w:rsidDel="00000000" w:rsidP="00000000" w:rsidRDefault="00000000" w:rsidRPr="00000000" w14:paraId="00000014">
      <w:pPr>
        <w:ind w:left="0" w:firstLine="0"/>
        <w:rPr>
          <w:b w:val="1"/>
          <w:sz w:val="26"/>
          <w:szCs w:val="26"/>
        </w:rPr>
      </w:pPr>
      <w:r w:rsidDel="00000000" w:rsidR="00000000" w:rsidRPr="00000000">
        <w:rPr>
          <w:b w:val="1"/>
          <w:sz w:val="26"/>
          <w:szCs w:val="26"/>
          <w:rtl w:val="0"/>
        </w:rPr>
        <w:t xml:space="preserve">June 2021 -present LPN/PRN</w:t>
      </w:r>
    </w:p>
    <w:p w:rsidR="00000000" w:rsidDel="00000000" w:rsidP="00000000" w:rsidRDefault="00000000" w:rsidRPr="00000000" w14:paraId="00000015">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Trach/vent care</w:t>
      </w:r>
    </w:p>
    <w:p w:rsidR="00000000" w:rsidDel="00000000" w:rsidP="00000000" w:rsidRDefault="00000000" w:rsidRPr="00000000" w14:paraId="00000016">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Administered Medications</w:t>
      </w:r>
    </w:p>
    <w:p w:rsidR="00000000" w:rsidDel="00000000" w:rsidP="00000000" w:rsidRDefault="00000000" w:rsidRPr="00000000" w14:paraId="00000017">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Accurately Assessed Patient Care Needs and Concerns</w:t>
      </w:r>
    </w:p>
    <w:p w:rsidR="00000000" w:rsidDel="00000000" w:rsidP="00000000" w:rsidRDefault="00000000" w:rsidRPr="00000000" w14:paraId="00000018">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Assessed patient’s clinical condition and effectively relayed about any changes in clinical condition to physician</w:t>
      </w:r>
    </w:p>
    <w:p w:rsidR="00000000" w:rsidDel="00000000" w:rsidP="00000000" w:rsidRDefault="00000000" w:rsidRPr="00000000" w14:paraId="00000019">
      <w:pPr>
        <w:numPr>
          <w:ilvl w:val="0"/>
          <w:numId w:val="2"/>
        </w:numPr>
        <w:shd w:fill="ffffff" w:val="clear"/>
        <w:spacing w:after="240" w:lineRule="auto"/>
        <w:ind w:left="720" w:hanging="360"/>
        <w:rPr>
          <w:sz w:val="26"/>
          <w:szCs w:val="26"/>
        </w:rPr>
      </w:pPr>
      <w:r w:rsidDel="00000000" w:rsidR="00000000" w:rsidRPr="00000000">
        <w:rPr>
          <w:sz w:val="26"/>
          <w:szCs w:val="26"/>
          <w:rtl w:val="0"/>
        </w:rPr>
        <w:t xml:space="preserve">Provided Catheter, suctioning, and IV </w:t>
      </w:r>
    </w:p>
    <w:p w:rsidR="00000000" w:rsidDel="00000000" w:rsidP="00000000" w:rsidRDefault="00000000" w:rsidRPr="00000000" w14:paraId="0000001A">
      <w:pPr>
        <w:shd w:fill="ffffff" w:val="clear"/>
        <w:spacing w:after="240" w:lineRule="auto"/>
        <w:ind w:left="0" w:firstLine="0"/>
        <w:rPr>
          <w:b w:val="1"/>
          <w:sz w:val="26"/>
          <w:szCs w:val="26"/>
        </w:rPr>
      </w:pPr>
      <w:r w:rsidDel="00000000" w:rsidR="00000000" w:rsidRPr="00000000">
        <w:rPr>
          <w:b w:val="1"/>
          <w:sz w:val="26"/>
          <w:szCs w:val="26"/>
          <w:rtl w:val="0"/>
        </w:rPr>
        <w:t xml:space="preserve">Ignite Medical Resort</w:t>
      </w:r>
    </w:p>
    <w:p w:rsidR="00000000" w:rsidDel="00000000" w:rsidP="00000000" w:rsidRDefault="00000000" w:rsidRPr="00000000" w14:paraId="0000001B">
      <w:pPr>
        <w:shd w:fill="ffffff" w:val="clear"/>
        <w:spacing w:after="240" w:lineRule="auto"/>
        <w:ind w:left="0" w:firstLine="0"/>
        <w:rPr>
          <w:b w:val="1"/>
          <w:sz w:val="26"/>
          <w:szCs w:val="26"/>
        </w:rPr>
      </w:pPr>
      <w:r w:rsidDel="00000000" w:rsidR="00000000" w:rsidRPr="00000000">
        <w:rPr>
          <w:b w:val="1"/>
          <w:sz w:val="26"/>
          <w:szCs w:val="26"/>
          <w:rtl w:val="0"/>
        </w:rPr>
        <w:t xml:space="preserve">April 2021-June 2021 Admission nurse</w:t>
      </w:r>
    </w:p>
    <w:p w:rsidR="00000000" w:rsidDel="00000000" w:rsidP="00000000" w:rsidRDefault="00000000" w:rsidRPr="00000000" w14:paraId="0000001C">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Effectively supervised activities of nursing assistants and orderlies</w:t>
      </w:r>
    </w:p>
    <w:p w:rsidR="00000000" w:rsidDel="00000000" w:rsidP="00000000" w:rsidRDefault="00000000" w:rsidRPr="00000000" w14:paraId="0000001D">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Developed good rapport with patients, families, team members, and physicians and staffs</w:t>
      </w:r>
    </w:p>
    <w:p w:rsidR="00000000" w:rsidDel="00000000" w:rsidP="00000000" w:rsidRDefault="00000000" w:rsidRPr="00000000" w14:paraId="0000001E">
      <w:pPr>
        <w:numPr>
          <w:ilvl w:val="0"/>
          <w:numId w:val="2"/>
        </w:numPr>
        <w:shd w:fill="ffffff" w:val="clear"/>
        <w:spacing w:after="0" w:afterAutospacing="0" w:lineRule="auto"/>
        <w:ind w:left="720" w:hanging="360"/>
        <w:rPr>
          <w:sz w:val="26"/>
          <w:szCs w:val="26"/>
        </w:rPr>
      </w:pPr>
      <w:r w:rsidDel="00000000" w:rsidR="00000000" w:rsidRPr="00000000">
        <w:rPr>
          <w:sz w:val="26"/>
          <w:szCs w:val="26"/>
          <w:rtl w:val="0"/>
        </w:rPr>
        <w:t xml:space="preserve">Assess new patients and document in electronic medical record</w:t>
      </w:r>
    </w:p>
    <w:p w:rsidR="00000000" w:rsidDel="00000000" w:rsidP="00000000" w:rsidRDefault="00000000" w:rsidRPr="00000000" w14:paraId="0000001F">
      <w:pPr>
        <w:numPr>
          <w:ilvl w:val="0"/>
          <w:numId w:val="2"/>
        </w:numPr>
        <w:shd w:fill="ffffff" w:val="clear"/>
        <w:spacing w:after="240" w:lineRule="auto"/>
        <w:ind w:left="720" w:hanging="360"/>
        <w:rPr>
          <w:sz w:val="26"/>
          <w:szCs w:val="26"/>
        </w:rPr>
      </w:pPr>
      <w:r w:rsidDel="00000000" w:rsidR="00000000" w:rsidRPr="00000000">
        <w:rPr>
          <w:sz w:val="26"/>
          <w:szCs w:val="26"/>
          <w:rtl w:val="0"/>
        </w:rPr>
        <w:t xml:space="preserve">Develop and Implement Patient care Plans</w:t>
      </w:r>
    </w:p>
    <w:p w:rsidR="00000000" w:rsidDel="00000000" w:rsidP="00000000" w:rsidRDefault="00000000" w:rsidRPr="00000000" w14:paraId="00000020">
      <w:pPr>
        <w:shd w:fill="ffffff" w:val="clear"/>
        <w:spacing w:after="240" w:lineRule="auto"/>
        <w:ind w:left="720" w:firstLine="0"/>
        <w:rPr>
          <w:sz w:val="26"/>
          <w:szCs w:val="26"/>
        </w:rPr>
      </w:pPr>
      <w:r w:rsidDel="00000000" w:rsidR="00000000" w:rsidRPr="00000000">
        <w:rPr>
          <w:rtl w:val="0"/>
        </w:rPr>
      </w:r>
    </w:p>
    <w:p w:rsidR="00000000" w:rsidDel="00000000" w:rsidP="00000000" w:rsidRDefault="00000000" w:rsidRPr="00000000" w14:paraId="00000021">
      <w:pPr>
        <w:shd w:fill="ffffff" w:val="clear"/>
        <w:spacing w:after="240" w:lineRule="auto"/>
        <w:ind w:left="0" w:firstLine="0"/>
        <w:rPr>
          <w:b w:val="1"/>
          <w:sz w:val="26"/>
          <w:szCs w:val="26"/>
        </w:rPr>
      </w:pPr>
      <w:r w:rsidDel="00000000" w:rsidR="00000000" w:rsidRPr="00000000">
        <w:rPr>
          <w:b w:val="1"/>
          <w:sz w:val="26"/>
          <w:szCs w:val="26"/>
          <w:rtl w:val="0"/>
        </w:rPr>
        <w:t xml:space="preserve">Crossroads Care Center </w:t>
      </w:r>
    </w:p>
    <w:p w:rsidR="00000000" w:rsidDel="00000000" w:rsidP="00000000" w:rsidRDefault="00000000" w:rsidRPr="00000000" w14:paraId="00000022">
      <w:pPr>
        <w:shd w:fill="ffffff" w:val="clear"/>
        <w:spacing w:after="240" w:lineRule="auto"/>
        <w:ind w:left="0" w:firstLine="0"/>
        <w:rPr>
          <w:b w:val="1"/>
          <w:sz w:val="26"/>
          <w:szCs w:val="26"/>
        </w:rPr>
      </w:pPr>
      <w:r w:rsidDel="00000000" w:rsidR="00000000" w:rsidRPr="00000000">
        <w:rPr>
          <w:b w:val="1"/>
          <w:sz w:val="26"/>
          <w:szCs w:val="26"/>
          <w:rtl w:val="0"/>
        </w:rPr>
        <w:t xml:space="preserve">April 2020-April 2021 LPN Unit Manager</w:t>
      </w:r>
    </w:p>
    <w:p w:rsidR="00000000" w:rsidDel="00000000" w:rsidP="00000000" w:rsidRDefault="00000000" w:rsidRPr="00000000" w14:paraId="00000023">
      <w:pPr>
        <w:numPr>
          <w:ilvl w:val="0"/>
          <w:numId w:val="1"/>
        </w:numPr>
        <w:shd w:fill="ffffff" w:val="clear"/>
        <w:spacing w:after="0" w:afterAutospacing="0" w:lineRule="auto"/>
        <w:ind w:left="720" w:hanging="360"/>
        <w:rPr>
          <w:b w:val="1"/>
          <w:sz w:val="26"/>
          <w:szCs w:val="26"/>
          <w:u w:val="none"/>
        </w:rPr>
      </w:pPr>
      <w:r w:rsidDel="00000000" w:rsidR="00000000" w:rsidRPr="00000000">
        <w:rPr>
          <w:sz w:val="26"/>
          <w:szCs w:val="26"/>
          <w:rtl w:val="0"/>
        </w:rPr>
        <w:t xml:space="preserve">Reviews care plans daily to ensure that appropriate care is being given. </w:t>
      </w:r>
    </w:p>
    <w:p w:rsidR="00000000" w:rsidDel="00000000" w:rsidP="00000000" w:rsidRDefault="00000000" w:rsidRPr="00000000" w14:paraId="00000024">
      <w:pPr>
        <w:numPr>
          <w:ilvl w:val="0"/>
          <w:numId w:val="1"/>
        </w:numPr>
        <w:shd w:fill="ffffff" w:val="clear"/>
        <w:spacing w:after="0" w:afterAutospacing="0" w:lineRule="auto"/>
        <w:ind w:left="720" w:hanging="360"/>
        <w:rPr>
          <w:b w:val="1"/>
          <w:sz w:val="26"/>
          <w:szCs w:val="26"/>
          <w:u w:val="none"/>
        </w:rPr>
      </w:pPr>
      <w:r w:rsidDel="00000000" w:rsidR="00000000" w:rsidRPr="00000000">
        <w:rPr>
          <w:sz w:val="26"/>
          <w:szCs w:val="26"/>
          <w:rtl w:val="0"/>
        </w:rPr>
        <w:t xml:space="preserve">Keeps physicians informed of resident/patient conditions. </w:t>
      </w:r>
    </w:p>
    <w:p w:rsidR="00000000" w:rsidDel="00000000" w:rsidP="00000000" w:rsidRDefault="00000000" w:rsidRPr="00000000" w14:paraId="00000025">
      <w:pPr>
        <w:numPr>
          <w:ilvl w:val="0"/>
          <w:numId w:val="1"/>
        </w:numPr>
        <w:shd w:fill="ffffff" w:val="clear"/>
        <w:spacing w:after="0" w:afterAutospacing="0" w:lineRule="auto"/>
        <w:ind w:left="720" w:hanging="360"/>
        <w:rPr>
          <w:b w:val="1"/>
          <w:sz w:val="26"/>
          <w:szCs w:val="26"/>
          <w:u w:val="none"/>
        </w:rPr>
      </w:pPr>
      <w:r w:rsidDel="00000000" w:rsidR="00000000" w:rsidRPr="00000000">
        <w:rPr>
          <w:sz w:val="26"/>
          <w:szCs w:val="26"/>
          <w:rtl w:val="0"/>
        </w:rPr>
        <w:t xml:space="preserve"> Receives and transcribes physician’s order to resident/</w:t>
      </w:r>
      <w:r w:rsidDel="00000000" w:rsidR="00000000" w:rsidRPr="00000000">
        <w:rPr>
          <w:b w:val="1"/>
          <w:sz w:val="26"/>
          <w:szCs w:val="26"/>
          <w:rtl w:val="0"/>
        </w:rPr>
        <w:t xml:space="preserve"> </w:t>
      </w:r>
      <w:r w:rsidDel="00000000" w:rsidR="00000000" w:rsidRPr="00000000">
        <w:rPr>
          <w:sz w:val="26"/>
          <w:szCs w:val="26"/>
          <w:rtl w:val="0"/>
        </w:rPr>
        <w:t xml:space="preserve">patient charts, Medication Administration record (“MRA”). </w:t>
      </w:r>
    </w:p>
    <w:p w:rsidR="00000000" w:rsidDel="00000000" w:rsidP="00000000" w:rsidRDefault="00000000" w:rsidRPr="00000000" w14:paraId="00000026">
      <w:pPr>
        <w:numPr>
          <w:ilvl w:val="0"/>
          <w:numId w:val="1"/>
        </w:numPr>
        <w:shd w:fill="ffffff" w:val="clear"/>
        <w:spacing w:after="0" w:afterAutospacing="0" w:lineRule="auto"/>
        <w:ind w:left="720" w:hanging="360"/>
        <w:rPr>
          <w:sz w:val="26"/>
          <w:szCs w:val="26"/>
          <w:u w:val="none"/>
        </w:rPr>
      </w:pPr>
      <w:r w:rsidDel="00000000" w:rsidR="00000000" w:rsidRPr="00000000">
        <w:rPr>
          <w:sz w:val="26"/>
          <w:szCs w:val="26"/>
          <w:rtl w:val="0"/>
        </w:rPr>
        <w:t xml:space="preserve">Makes frequent rounds to monitor resident/patient conditions and to ensure nursing personnel are performing their work assignments in accordance with acceptable nursing standards.</w:t>
      </w:r>
    </w:p>
    <w:p w:rsidR="00000000" w:rsidDel="00000000" w:rsidP="00000000" w:rsidRDefault="00000000" w:rsidRPr="00000000" w14:paraId="00000027">
      <w:pPr>
        <w:numPr>
          <w:ilvl w:val="0"/>
          <w:numId w:val="1"/>
        </w:numPr>
        <w:shd w:fill="ffffff" w:val="clear"/>
        <w:spacing w:after="240" w:lineRule="auto"/>
        <w:ind w:left="720" w:hanging="360"/>
        <w:rPr>
          <w:sz w:val="26"/>
          <w:szCs w:val="26"/>
          <w:u w:val="none"/>
        </w:rPr>
      </w:pPr>
      <w:r w:rsidDel="00000000" w:rsidR="00000000" w:rsidRPr="00000000">
        <w:rPr>
          <w:sz w:val="26"/>
          <w:szCs w:val="26"/>
          <w:rtl w:val="0"/>
        </w:rPr>
        <w:t xml:space="preserve">Wound care monitoring and documenting </w:t>
      </w:r>
    </w:p>
    <w:p w:rsidR="00000000" w:rsidDel="00000000" w:rsidP="00000000" w:rsidRDefault="00000000" w:rsidRPr="00000000" w14:paraId="00000028">
      <w:pPr>
        <w:shd w:fill="ffffff" w:val="clear"/>
        <w:spacing w:after="240" w:lineRule="auto"/>
        <w:rPr>
          <w:b w:val="1"/>
          <w:sz w:val="26"/>
          <w:szCs w:val="26"/>
        </w:rPr>
      </w:pPr>
      <w:r w:rsidDel="00000000" w:rsidR="00000000" w:rsidRPr="00000000">
        <w:rPr>
          <w:b w:val="1"/>
          <w:sz w:val="26"/>
          <w:szCs w:val="26"/>
          <w:rtl w:val="0"/>
        </w:rPr>
        <w:t xml:space="preserve">Sunrise Care Center </w:t>
      </w:r>
    </w:p>
    <w:p w:rsidR="00000000" w:rsidDel="00000000" w:rsidP="00000000" w:rsidRDefault="00000000" w:rsidRPr="00000000" w14:paraId="00000029">
      <w:pPr>
        <w:shd w:fill="ffffff" w:val="clear"/>
        <w:spacing w:after="240" w:lineRule="auto"/>
        <w:rPr>
          <w:b w:val="1"/>
          <w:sz w:val="26"/>
          <w:szCs w:val="26"/>
        </w:rPr>
      </w:pPr>
      <w:r w:rsidDel="00000000" w:rsidR="00000000" w:rsidRPr="00000000">
        <w:rPr>
          <w:b w:val="1"/>
          <w:sz w:val="26"/>
          <w:szCs w:val="26"/>
          <w:rtl w:val="0"/>
        </w:rPr>
        <w:t xml:space="preserve">July 2017-April 2020 LPN Unit manager</w:t>
      </w:r>
    </w:p>
    <w:p w:rsidR="00000000" w:rsidDel="00000000" w:rsidP="00000000" w:rsidRDefault="00000000" w:rsidRPr="00000000" w14:paraId="0000002A">
      <w:pPr>
        <w:numPr>
          <w:ilvl w:val="0"/>
          <w:numId w:val="1"/>
        </w:numPr>
        <w:shd w:fill="ffffff" w:val="clear"/>
        <w:spacing w:after="0" w:afterAutospacing="0" w:lineRule="auto"/>
        <w:ind w:left="720" w:hanging="360"/>
        <w:rPr>
          <w:b w:val="1"/>
          <w:sz w:val="26"/>
          <w:szCs w:val="26"/>
        </w:rPr>
      </w:pPr>
      <w:r w:rsidDel="00000000" w:rsidR="00000000" w:rsidRPr="00000000">
        <w:rPr>
          <w:sz w:val="26"/>
          <w:szCs w:val="26"/>
          <w:rtl w:val="0"/>
        </w:rPr>
        <w:t xml:space="preserve">Reviews care plans daily to ensure that appropriate care is being given. </w:t>
      </w:r>
    </w:p>
    <w:p w:rsidR="00000000" w:rsidDel="00000000" w:rsidP="00000000" w:rsidRDefault="00000000" w:rsidRPr="00000000" w14:paraId="0000002B">
      <w:pPr>
        <w:numPr>
          <w:ilvl w:val="0"/>
          <w:numId w:val="1"/>
        </w:numPr>
        <w:shd w:fill="ffffff" w:val="clear"/>
        <w:spacing w:after="0" w:afterAutospacing="0" w:lineRule="auto"/>
        <w:ind w:left="720" w:hanging="360"/>
        <w:rPr>
          <w:b w:val="1"/>
          <w:sz w:val="26"/>
          <w:szCs w:val="26"/>
        </w:rPr>
      </w:pPr>
      <w:r w:rsidDel="00000000" w:rsidR="00000000" w:rsidRPr="00000000">
        <w:rPr>
          <w:sz w:val="26"/>
          <w:szCs w:val="26"/>
          <w:rtl w:val="0"/>
        </w:rPr>
        <w:t xml:space="preserve">Keeps physicians informed of resident/patient conditions. </w:t>
      </w:r>
    </w:p>
    <w:p w:rsidR="00000000" w:rsidDel="00000000" w:rsidP="00000000" w:rsidRDefault="00000000" w:rsidRPr="00000000" w14:paraId="0000002C">
      <w:pPr>
        <w:numPr>
          <w:ilvl w:val="0"/>
          <w:numId w:val="1"/>
        </w:numPr>
        <w:shd w:fill="ffffff" w:val="clear"/>
        <w:spacing w:after="0" w:afterAutospacing="0" w:lineRule="auto"/>
        <w:ind w:left="720" w:hanging="360"/>
        <w:rPr>
          <w:b w:val="1"/>
          <w:sz w:val="26"/>
          <w:szCs w:val="26"/>
        </w:rPr>
      </w:pPr>
      <w:r w:rsidDel="00000000" w:rsidR="00000000" w:rsidRPr="00000000">
        <w:rPr>
          <w:sz w:val="26"/>
          <w:szCs w:val="26"/>
          <w:rtl w:val="0"/>
        </w:rPr>
        <w:t xml:space="preserve"> Receives and transcribes physician’s order to resident/</w:t>
      </w:r>
      <w:r w:rsidDel="00000000" w:rsidR="00000000" w:rsidRPr="00000000">
        <w:rPr>
          <w:b w:val="1"/>
          <w:sz w:val="26"/>
          <w:szCs w:val="26"/>
          <w:rtl w:val="0"/>
        </w:rPr>
        <w:t xml:space="preserve"> </w:t>
      </w:r>
      <w:r w:rsidDel="00000000" w:rsidR="00000000" w:rsidRPr="00000000">
        <w:rPr>
          <w:sz w:val="26"/>
          <w:szCs w:val="26"/>
          <w:rtl w:val="0"/>
        </w:rPr>
        <w:t xml:space="preserve">patient charts, Medication Administration record (“MRA”). </w:t>
      </w:r>
    </w:p>
    <w:p w:rsidR="00000000" w:rsidDel="00000000" w:rsidP="00000000" w:rsidRDefault="00000000" w:rsidRPr="00000000" w14:paraId="0000002D">
      <w:pPr>
        <w:numPr>
          <w:ilvl w:val="0"/>
          <w:numId w:val="1"/>
        </w:numPr>
        <w:shd w:fill="ffffff" w:val="clear"/>
        <w:spacing w:after="0" w:afterAutospacing="0" w:lineRule="auto"/>
        <w:ind w:left="720" w:hanging="360"/>
        <w:rPr>
          <w:sz w:val="26"/>
          <w:szCs w:val="26"/>
        </w:rPr>
      </w:pPr>
      <w:r w:rsidDel="00000000" w:rsidR="00000000" w:rsidRPr="00000000">
        <w:rPr>
          <w:sz w:val="26"/>
          <w:szCs w:val="26"/>
          <w:rtl w:val="0"/>
        </w:rPr>
        <w:t xml:space="preserve">Makes frequent rounds to monitor resident/patient conditions and to ensure nursing personnel are performing their work assignments in accordance with acceptable nursing standards.</w:t>
      </w:r>
    </w:p>
    <w:p w:rsidR="00000000" w:rsidDel="00000000" w:rsidP="00000000" w:rsidRDefault="00000000" w:rsidRPr="00000000" w14:paraId="0000002E">
      <w:pPr>
        <w:numPr>
          <w:ilvl w:val="0"/>
          <w:numId w:val="1"/>
        </w:numPr>
        <w:shd w:fill="ffffff" w:val="clear"/>
        <w:spacing w:after="240" w:lineRule="auto"/>
        <w:ind w:left="720" w:hanging="360"/>
        <w:rPr>
          <w:sz w:val="26"/>
          <w:szCs w:val="26"/>
          <w:u w:val="none"/>
        </w:rPr>
      </w:pPr>
      <w:r w:rsidDel="00000000" w:rsidR="00000000" w:rsidRPr="00000000">
        <w:rPr>
          <w:sz w:val="26"/>
          <w:szCs w:val="26"/>
          <w:rtl w:val="0"/>
        </w:rPr>
        <w:t xml:space="preserve">COVID patient tracking and documenting </w:t>
      </w:r>
    </w:p>
    <w:p w:rsidR="00000000" w:rsidDel="00000000" w:rsidP="00000000" w:rsidRDefault="00000000" w:rsidRPr="00000000" w14:paraId="0000002F">
      <w:pPr>
        <w:shd w:fill="ffffff" w:val="clear"/>
        <w:spacing w:after="240" w:lineRule="auto"/>
        <w:rPr>
          <w:b w:val="1"/>
          <w:sz w:val="26"/>
          <w:szCs w:val="26"/>
        </w:rPr>
      </w:pPr>
      <w:r w:rsidDel="00000000" w:rsidR="00000000" w:rsidRPr="00000000">
        <w:rPr>
          <w:rtl w:val="0"/>
        </w:rPr>
      </w:r>
    </w:p>
    <w:p w:rsidR="00000000" w:rsidDel="00000000" w:rsidP="00000000" w:rsidRDefault="00000000" w:rsidRPr="00000000" w14:paraId="00000030">
      <w:pPr>
        <w:shd w:fill="ffffff" w:val="clear"/>
        <w:spacing w:after="240" w:lineRule="auto"/>
        <w:rPr>
          <w:b w:val="1"/>
          <w:sz w:val="26"/>
          <w:szCs w:val="26"/>
        </w:rPr>
      </w:pPr>
      <w:r w:rsidDel="00000000" w:rsidR="00000000" w:rsidRPr="00000000">
        <w:rPr>
          <w:rtl w:val="0"/>
        </w:rPr>
      </w:r>
    </w:p>
    <w:p w:rsidR="00000000" w:rsidDel="00000000" w:rsidP="00000000" w:rsidRDefault="00000000" w:rsidRPr="00000000" w14:paraId="00000031">
      <w:pPr>
        <w:shd w:fill="ffffff" w:val="clear"/>
        <w:spacing w:after="240" w:lineRule="auto"/>
        <w:jc w:val="center"/>
        <w:rPr>
          <w:b w:val="1"/>
          <w:sz w:val="34"/>
          <w:szCs w:val="34"/>
        </w:rPr>
      </w:pPr>
      <w:r w:rsidDel="00000000" w:rsidR="00000000" w:rsidRPr="00000000">
        <w:rPr>
          <w:rtl w:val="0"/>
        </w:rPr>
      </w:r>
    </w:p>
    <w:p w:rsidR="00000000" w:rsidDel="00000000" w:rsidP="00000000" w:rsidRDefault="00000000" w:rsidRPr="00000000" w14:paraId="00000032">
      <w:pPr>
        <w:shd w:fill="ffffff" w:val="clear"/>
        <w:spacing w:after="240" w:lineRule="auto"/>
        <w:jc w:val="center"/>
        <w:rPr>
          <w:b w:val="1"/>
          <w:sz w:val="34"/>
          <w:szCs w:val="34"/>
        </w:rPr>
      </w:pPr>
      <w:r w:rsidDel="00000000" w:rsidR="00000000" w:rsidRPr="00000000">
        <w:rPr>
          <w:b w:val="1"/>
          <w:sz w:val="34"/>
          <w:szCs w:val="34"/>
          <w:rtl w:val="0"/>
        </w:rPr>
        <w:t xml:space="preserve">Education and License </w:t>
      </w:r>
    </w:p>
    <w:p w:rsidR="00000000" w:rsidDel="00000000" w:rsidP="00000000" w:rsidRDefault="00000000" w:rsidRPr="00000000" w14:paraId="00000033">
      <w:pPr>
        <w:shd w:fill="ffffff" w:val="clear"/>
        <w:spacing w:after="240" w:lineRule="auto"/>
        <w:rPr>
          <w:sz w:val="26"/>
          <w:szCs w:val="26"/>
        </w:rPr>
      </w:pPr>
      <w:r w:rsidDel="00000000" w:rsidR="00000000" w:rsidRPr="00000000">
        <w:rPr>
          <w:sz w:val="26"/>
          <w:szCs w:val="26"/>
          <w:rtl w:val="0"/>
        </w:rPr>
        <w:t xml:space="preserve">Gateway Technical College Licensed Practical Nursing Program 2005</w:t>
      </w:r>
    </w:p>
    <w:p w:rsidR="00000000" w:rsidDel="00000000" w:rsidP="00000000" w:rsidRDefault="00000000" w:rsidRPr="00000000" w14:paraId="00000034">
      <w:pPr>
        <w:shd w:fill="ffffff" w:val="clear"/>
        <w:spacing w:after="240" w:lineRule="auto"/>
        <w:rPr>
          <w:sz w:val="26"/>
          <w:szCs w:val="26"/>
        </w:rPr>
      </w:pPr>
      <w:r w:rsidDel="00000000" w:rsidR="00000000" w:rsidRPr="00000000">
        <w:rPr>
          <w:sz w:val="26"/>
          <w:szCs w:val="26"/>
          <w:rtl w:val="0"/>
        </w:rPr>
        <w:t xml:space="preserve">Gateway Technical College HSED 1999</w:t>
      </w:r>
    </w:p>
    <w:p w:rsidR="00000000" w:rsidDel="00000000" w:rsidP="00000000" w:rsidRDefault="00000000" w:rsidRPr="00000000" w14:paraId="00000035">
      <w:pPr>
        <w:shd w:fill="ffffff" w:val="clear"/>
        <w:spacing w:after="240" w:lineRule="auto"/>
        <w:rPr>
          <w:sz w:val="26"/>
          <w:szCs w:val="26"/>
        </w:rPr>
      </w:pPr>
      <w:r w:rsidDel="00000000" w:rsidR="00000000" w:rsidRPr="00000000">
        <w:rPr>
          <w:sz w:val="26"/>
          <w:szCs w:val="26"/>
          <w:rtl w:val="0"/>
        </w:rPr>
        <w:t xml:space="preserve">Licensed Practical Nurse State of WI 306952-031</w:t>
      </w:r>
    </w:p>
    <w:p w:rsidR="00000000" w:rsidDel="00000000" w:rsidP="00000000" w:rsidRDefault="00000000" w:rsidRPr="00000000" w14:paraId="00000036">
      <w:pPr>
        <w:shd w:fill="ffffff" w:val="clear"/>
        <w:spacing w:after="240" w:lineRule="auto"/>
        <w:rPr>
          <w:sz w:val="26"/>
          <w:szCs w:val="26"/>
        </w:rPr>
      </w:pPr>
      <w:r w:rsidDel="00000000" w:rsidR="00000000" w:rsidRPr="00000000">
        <w:rPr>
          <w:sz w:val="26"/>
          <w:szCs w:val="26"/>
          <w:rtl w:val="0"/>
        </w:rPr>
        <w:t xml:space="preserve">Certified Holistic Life Coach </w:t>
      </w:r>
    </w:p>
    <w:p w:rsidR="00000000" w:rsidDel="00000000" w:rsidP="00000000" w:rsidRDefault="00000000" w:rsidRPr="00000000" w14:paraId="00000037">
      <w:pPr>
        <w:shd w:fill="ffffff" w:val="clear"/>
        <w:spacing w:after="240" w:lineRule="auto"/>
        <w:rPr>
          <w:sz w:val="26"/>
          <w:szCs w:val="26"/>
        </w:rPr>
      </w:pPr>
      <w:r w:rsidDel="00000000" w:rsidR="00000000" w:rsidRPr="00000000">
        <w:rPr>
          <w:rtl w:val="0"/>
        </w:rPr>
      </w:r>
    </w:p>
    <w:p w:rsidR="00000000" w:rsidDel="00000000" w:rsidP="00000000" w:rsidRDefault="00000000" w:rsidRPr="00000000" w14:paraId="00000038">
      <w:pPr>
        <w:ind w:left="0" w:firstLine="0"/>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39">
      <w:pPr>
        <w:ind w:left="0" w:firstLine="0"/>
        <w:jc w:val="center"/>
        <w:rPr>
          <w:sz w:val="26"/>
          <w:szCs w:val="26"/>
        </w:rPr>
      </w:pPr>
      <w:r w:rsidDel="00000000" w:rsidR="00000000" w:rsidRPr="00000000">
        <w:rPr>
          <w:rtl w:val="0"/>
        </w:rPr>
      </w:r>
    </w:p>
    <w:p w:rsidR="00000000" w:rsidDel="00000000" w:rsidP="00000000" w:rsidRDefault="00000000" w:rsidRPr="00000000" w14:paraId="0000003A">
      <w:pPr>
        <w:ind w:left="0" w:firstLine="0"/>
        <w:jc w:val="center"/>
        <w:rPr>
          <w:sz w:val="26"/>
          <w:szCs w:val="26"/>
        </w:rPr>
      </w:pPr>
      <w:r w:rsidDel="00000000" w:rsidR="00000000" w:rsidRPr="00000000">
        <w:rPr>
          <w:rtl w:val="0"/>
        </w:rPr>
      </w:r>
    </w:p>
    <w:p w:rsidR="00000000" w:rsidDel="00000000" w:rsidP="00000000" w:rsidRDefault="00000000" w:rsidRPr="00000000" w14:paraId="0000003B">
      <w:pPr>
        <w:ind w:left="0" w:firstLine="0"/>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3C">
      <w:pPr>
        <w:jc w:val="center"/>
        <w:rPr>
          <w:sz w:val="26"/>
          <w:szCs w:val="26"/>
        </w:rPr>
      </w:pPr>
      <w:r w:rsidDel="00000000" w:rsidR="00000000" w:rsidRPr="00000000">
        <w:rPr>
          <w:rtl w:val="0"/>
        </w:rPr>
      </w:r>
    </w:p>
    <w:p w:rsidR="00000000" w:rsidDel="00000000" w:rsidP="00000000" w:rsidRDefault="00000000" w:rsidRPr="00000000" w14:paraId="0000003D">
      <w:pPr>
        <w:jc w:val="center"/>
        <w:rPr>
          <w:sz w:val="26"/>
          <w:szCs w:val="26"/>
        </w:rPr>
      </w:pPr>
      <w:r w:rsidDel="00000000" w:rsidR="00000000" w:rsidRPr="00000000">
        <w:rPr>
          <w:rtl w:val="0"/>
        </w:rPr>
      </w:r>
    </w:p>
    <w:p w:rsidR="00000000" w:rsidDel="00000000" w:rsidP="00000000" w:rsidRDefault="00000000" w:rsidRPr="00000000" w14:paraId="0000003E">
      <w:pPr>
        <w:jc w:val="center"/>
        <w:rPr>
          <w:sz w:val="40"/>
          <w:szCs w:val="40"/>
        </w:rPr>
      </w:pPr>
      <w:r w:rsidDel="00000000" w:rsidR="00000000" w:rsidRPr="00000000">
        <w:rPr>
          <w:rtl w:val="0"/>
        </w:rPr>
      </w:r>
    </w:p>
    <w:p w:rsidR="00000000" w:rsidDel="00000000" w:rsidP="00000000" w:rsidRDefault="00000000" w:rsidRPr="00000000" w14:paraId="0000003F">
      <w:pPr>
        <w:jc w:val="center"/>
        <w:rPr>
          <w:sz w:val="26"/>
          <w:szCs w:val="26"/>
        </w:rPr>
      </w:pPr>
      <w:r w:rsidDel="00000000" w:rsidR="00000000" w:rsidRPr="00000000">
        <w:rPr>
          <w:rtl w:val="0"/>
        </w:rPr>
      </w:r>
    </w:p>
    <w:p w:rsidR="00000000" w:rsidDel="00000000" w:rsidP="00000000" w:rsidRDefault="00000000" w:rsidRPr="00000000" w14:paraId="00000040">
      <w:pPr>
        <w:jc w:val="center"/>
        <w:rPr>
          <w:sz w:val="26"/>
          <w:szCs w:val="26"/>
        </w:rPr>
      </w:pPr>
      <w:r w:rsidDel="00000000" w:rsidR="00000000" w:rsidRPr="00000000">
        <w:rPr>
          <w:rtl w:val="0"/>
        </w:rPr>
      </w:r>
    </w:p>
    <w:p w:rsidR="00000000" w:rsidDel="00000000" w:rsidP="00000000" w:rsidRDefault="00000000" w:rsidRPr="00000000" w14:paraId="00000041">
      <w:pPr>
        <w:jc w:val="center"/>
        <w:rPr>
          <w:sz w:val="26"/>
          <w:szCs w:val="26"/>
        </w:rPr>
      </w:pPr>
      <w:r w:rsidDel="00000000" w:rsidR="00000000" w:rsidRPr="00000000">
        <w:rPr>
          <w:rtl w:val="0"/>
        </w:rPr>
      </w:r>
    </w:p>
    <w:p w:rsidR="00000000" w:rsidDel="00000000" w:rsidP="00000000" w:rsidRDefault="00000000" w:rsidRPr="00000000" w14:paraId="00000042">
      <w:pPr>
        <w:jc w:val="center"/>
        <w:rPr>
          <w:sz w:val="26"/>
          <w:szCs w:val="26"/>
        </w:rPr>
      </w:pPr>
      <w:r w:rsidDel="00000000" w:rsidR="00000000" w:rsidRPr="00000000">
        <w:rPr>
          <w:rtl w:val="0"/>
        </w:rPr>
      </w:r>
    </w:p>
    <w:p w:rsidR="00000000" w:rsidDel="00000000" w:rsidP="00000000" w:rsidRDefault="00000000" w:rsidRPr="00000000" w14:paraId="00000043">
      <w:pPr>
        <w:jc w:val="center"/>
        <w:rPr>
          <w:sz w:val="26"/>
          <w:szCs w:val="26"/>
        </w:rPr>
      </w:pPr>
      <w:r w:rsidDel="00000000" w:rsidR="00000000" w:rsidRPr="00000000">
        <w:rPr>
          <w:rtl w:val="0"/>
        </w:rPr>
      </w:r>
    </w:p>
    <w:p w:rsidR="00000000" w:rsidDel="00000000" w:rsidP="00000000" w:rsidRDefault="00000000" w:rsidRPr="00000000" w14:paraId="00000044">
      <w:pPr>
        <w:jc w:val="cente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bnurse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