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F787E" w14:textId="77777777" w:rsidR="008D5209" w:rsidRDefault="0019724B">
      <w:pPr>
        <w:pBdr>
          <w:top w:val="nil"/>
          <w:left w:val="nil"/>
          <w:bottom w:val="nil"/>
          <w:right w:val="nil"/>
          <w:between w:val="nil"/>
        </w:pBdr>
        <w:spacing w:after="0" w:line="24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40"/>
          <w:szCs w:val="40"/>
        </w:rPr>
        <w:t xml:space="preserve">Jessica Bonura Nail, </w:t>
      </w:r>
      <w:r>
        <w:rPr>
          <w:rFonts w:ascii="Century Gothic" w:eastAsia="Century Gothic" w:hAnsi="Century Gothic" w:cs="Century Gothic"/>
          <w:sz w:val="40"/>
          <w:szCs w:val="40"/>
        </w:rPr>
        <w:t>RN</w:t>
      </w:r>
    </w:p>
    <w:p w14:paraId="0FDE66CC" w14:textId="77777777" w:rsidR="008D5209" w:rsidRDefault="003C739A">
      <w:pPr>
        <w:pBdr>
          <w:top w:val="nil"/>
          <w:left w:val="nil"/>
          <w:bottom w:val="nil"/>
          <w:right w:val="nil"/>
          <w:between w:val="nil"/>
        </w:pBdr>
        <w:spacing w:after="0" w:line="240" w:lineRule="auto"/>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1240 Brockenbraugh Court</w:t>
      </w:r>
    </w:p>
    <w:p w14:paraId="621A5E99" w14:textId="77777777" w:rsidR="008D5209" w:rsidRDefault="003C739A">
      <w:pPr>
        <w:pBdr>
          <w:top w:val="nil"/>
          <w:left w:val="nil"/>
          <w:bottom w:val="nil"/>
          <w:right w:val="nil"/>
          <w:between w:val="nil"/>
        </w:pBdr>
        <w:spacing w:after="0" w:line="240" w:lineRule="auto"/>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Metairie</w:t>
      </w:r>
      <w:r w:rsidR="0019724B">
        <w:rPr>
          <w:rFonts w:ascii="Century Gothic" w:eastAsia="Century Gothic" w:hAnsi="Century Gothic" w:cs="Century Gothic"/>
          <w:color w:val="000000"/>
          <w:sz w:val="20"/>
          <w:szCs w:val="20"/>
        </w:rPr>
        <w:t>, Louisiana 70</w:t>
      </w:r>
      <w:r>
        <w:rPr>
          <w:rFonts w:ascii="Century Gothic" w:eastAsia="Century Gothic" w:hAnsi="Century Gothic" w:cs="Century Gothic"/>
          <w:color w:val="000000"/>
          <w:sz w:val="20"/>
          <w:szCs w:val="20"/>
        </w:rPr>
        <w:t>005</w:t>
      </w:r>
    </w:p>
    <w:p w14:paraId="28AC0028" w14:textId="77777777" w:rsidR="008D5209" w:rsidRDefault="0019724B">
      <w:pPr>
        <w:pBdr>
          <w:top w:val="nil"/>
          <w:left w:val="nil"/>
          <w:bottom w:val="nil"/>
          <w:right w:val="nil"/>
          <w:between w:val="nil"/>
        </w:pBdr>
        <w:spacing w:after="0" w:line="240" w:lineRule="auto"/>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504-338-1123</w:t>
      </w:r>
    </w:p>
    <w:p w14:paraId="698EB993" w14:textId="77777777" w:rsidR="008D5209" w:rsidRDefault="0019724B">
      <w:pPr>
        <w:pBdr>
          <w:top w:val="nil"/>
          <w:left w:val="nil"/>
          <w:bottom w:val="nil"/>
          <w:right w:val="nil"/>
          <w:between w:val="nil"/>
        </w:pBdr>
        <w:spacing w:after="0" w:line="240" w:lineRule="auto"/>
        <w:jc w:val="center"/>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beautifulmirror</w:t>
      </w:r>
      <w:r>
        <w:rPr>
          <w:rFonts w:ascii="Century Gothic" w:eastAsia="Century Gothic" w:hAnsi="Century Gothic" w:cs="Century Gothic"/>
          <w:color w:val="000000"/>
          <w:sz w:val="20"/>
          <w:szCs w:val="20"/>
        </w:rPr>
        <w:t>@gmail.com</w:t>
      </w:r>
    </w:p>
    <w:p w14:paraId="23721B57" w14:textId="74DA55FA" w:rsidR="008D5209" w:rsidRDefault="008D5209">
      <w:pPr>
        <w:spacing w:after="0" w:line="240" w:lineRule="auto"/>
        <w:rPr>
          <w:rFonts w:ascii="Times New Roman" w:eastAsia="Times New Roman" w:hAnsi="Times New Roman" w:cs="Times New Roman"/>
          <w:sz w:val="24"/>
          <w:szCs w:val="24"/>
        </w:rPr>
      </w:pPr>
    </w:p>
    <w:p w14:paraId="77216056" w14:textId="5679C1A5" w:rsidR="005767F8" w:rsidRDefault="005767F8">
      <w:pPr>
        <w:spacing w:after="0" w:line="240" w:lineRule="auto"/>
        <w:rPr>
          <w:rFonts w:ascii="Times New Roman" w:eastAsia="Times New Roman" w:hAnsi="Times New Roman" w:cs="Times New Roman"/>
          <w:sz w:val="24"/>
          <w:szCs w:val="24"/>
        </w:rPr>
      </w:pPr>
    </w:p>
    <w:p w14:paraId="1806C144" w14:textId="77777777" w:rsidR="005767F8" w:rsidRDefault="005767F8">
      <w:pPr>
        <w:spacing w:after="0" w:line="240" w:lineRule="auto"/>
        <w:rPr>
          <w:rFonts w:ascii="Times New Roman" w:eastAsia="Times New Roman" w:hAnsi="Times New Roman" w:cs="Times New Roman"/>
          <w:sz w:val="24"/>
          <w:szCs w:val="24"/>
        </w:rPr>
      </w:pPr>
    </w:p>
    <w:p w14:paraId="462768AD" w14:textId="77777777" w:rsidR="008D5209" w:rsidRDefault="008D5209">
      <w:pPr>
        <w:spacing w:after="0" w:line="240" w:lineRule="auto"/>
        <w:rPr>
          <w:rFonts w:ascii="Century Gothic" w:eastAsia="Century Gothic" w:hAnsi="Century Gothic" w:cs="Century Gothic"/>
          <w:b/>
          <w:sz w:val="24"/>
          <w:szCs w:val="24"/>
        </w:rPr>
      </w:pPr>
    </w:p>
    <w:p w14:paraId="70E77E5A" w14:textId="77777777" w:rsidR="008D5209" w:rsidRDefault="0019724B">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PROFESSIONAL SUMMARY</w:t>
      </w:r>
    </w:p>
    <w:p w14:paraId="7BE723CD" w14:textId="77777777" w:rsidR="008D5209" w:rsidRDefault="0019724B">
      <w:pPr>
        <w:spacing w:after="0" w:line="240" w:lineRule="auto"/>
        <w:rPr>
          <w:rFonts w:ascii="Century Gothic" w:eastAsia="Century Gothic" w:hAnsi="Century Gothic" w:cs="Century Gothic"/>
          <w:b/>
          <w:sz w:val="24"/>
          <w:szCs w:val="24"/>
        </w:rPr>
      </w:pPr>
      <w:r>
        <w:rPr>
          <w:noProof/>
        </w:rPr>
        <mc:AlternateContent>
          <mc:Choice Requires="wps">
            <w:drawing>
              <wp:anchor distT="0" distB="0" distL="114300" distR="114300" simplePos="0" relativeHeight="251658240" behindDoc="0" locked="0" layoutInCell="1" hidden="0" allowOverlap="1" wp14:anchorId="36B6C2FB" wp14:editId="6ED51FFB">
                <wp:simplePos x="0" y="0"/>
                <wp:positionH relativeFrom="margin">
                  <wp:align>left</wp:align>
                </wp:positionH>
                <wp:positionV relativeFrom="paragraph">
                  <wp:posOffset>66675</wp:posOffset>
                </wp:positionV>
                <wp:extent cx="6000750" cy="12700"/>
                <wp:effectExtent l="0" t="0" r="19050" b="25400"/>
                <wp:wrapNone/>
                <wp:docPr id="4" name="Straight Arrow Connector 4"/>
                <wp:cNvGraphicFramePr/>
                <a:graphic xmlns:a="http://schemas.openxmlformats.org/drawingml/2006/main">
                  <a:graphicData uri="http://schemas.microsoft.com/office/word/2010/wordprocessingShape">
                    <wps:wsp>
                      <wps:cNvCnPr/>
                      <wps:spPr>
                        <a:xfrm>
                          <a:off x="0" y="0"/>
                          <a:ext cx="600075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5D35DB8" id="_x0000_t32" coordsize="21600,21600" o:spt="32" o:oned="t" path="m,l21600,21600e" filled="f">
                <v:path arrowok="t" fillok="f" o:connecttype="none"/>
                <o:lock v:ext="edit" shapetype="t"/>
              </v:shapetype>
              <v:shape id="Straight Arrow Connector 4" o:spid="_x0000_s1026" type="#_x0000_t32" style="position:absolute;margin-left:0;margin-top:5.25pt;width:472.5pt;height:1pt;z-index:25165824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">
                <w10:wrap anchorx="margin"/>
              </v:shape>
            </w:pict>
          </mc:Fallback>
        </mc:AlternateContent>
      </w:r>
    </w:p>
    <w:p w14:paraId="6D5558E5" w14:textId="5CED1ADB" w:rsidR="008D5209" w:rsidRDefault="0019724B">
      <w:pPr>
        <w:spacing w:after="0" w:line="240" w:lineRule="auto"/>
        <w:rPr>
          <w:rFonts w:ascii="Century Gothic" w:eastAsia="Century Gothic" w:hAnsi="Century Gothic" w:cs="Century Gothic"/>
          <w:sz w:val="20"/>
          <w:szCs w:val="20"/>
        </w:rPr>
      </w:pPr>
      <w:r>
        <w:rPr>
          <w:rFonts w:ascii="Century Gothic" w:eastAsia="Century Gothic" w:hAnsi="Century Gothic" w:cs="Century Gothic"/>
          <w:color w:val="333333"/>
          <w:sz w:val="20"/>
          <w:szCs w:val="20"/>
        </w:rPr>
        <w:t>Over 2</w:t>
      </w:r>
      <w:r w:rsidR="00D90D3E">
        <w:rPr>
          <w:rFonts w:ascii="Century Gothic" w:eastAsia="Century Gothic" w:hAnsi="Century Gothic" w:cs="Century Gothic"/>
          <w:color w:val="333333"/>
          <w:sz w:val="20"/>
          <w:szCs w:val="20"/>
        </w:rPr>
        <w:t>5</w:t>
      </w:r>
      <w:r>
        <w:rPr>
          <w:rFonts w:ascii="Century Gothic" w:eastAsia="Century Gothic" w:hAnsi="Century Gothic" w:cs="Century Gothic"/>
          <w:color w:val="333333"/>
          <w:sz w:val="20"/>
          <w:szCs w:val="20"/>
        </w:rPr>
        <w:t xml:space="preserve"> years’ experience as a nurse participating in a broad spectrum of employment opportunities covering all levels of care including: Independent Client, Home Health, SNF Unit, and Critical Care specifically ICU/CCU/PACU. Motivated entrepreneur and intrapreneur with a proven history of cross-training to areas of interest including: Wound Care, Hyperbaric, Rehab, and Ambulatory Surgery. </w:t>
      </w:r>
      <w:r>
        <w:rPr>
          <w:rFonts w:ascii="Century Gothic" w:eastAsia="Century Gothic" w:hAnsi="Century Gothic" w:cs="Century Gothic"/>
          <w:sz w:val="20"/>
          <w:szCs w:val="20"/>
        </w:rPr>
        <w:t xml:space="preserve">Proficient in assisting with patient preparations for operations and monitoring the condition of patients following surgery. Specializing in ensuring an optimal level of care through the close observation and detailed tracking of acute changes in patient condition following anesthesia.  </w:t>
      </w:r>
      <w:r>
        <w:rPr>
          <w:rFonts w:ascii="Century Gothic" w:eastAsia="Century Gothic" w:hAnsi="Century Gothic" w:cs="Century Gothic"/>
          <w:color w:val="333333"/>
          <w:sz w:val="20"/>
          <w:szCs w:val="20"/>
        </w:rPr>
        <w:t xml:space="preserve">High levels of expertise related to wound care, neurology, and stroke protocols. Expansive career experience focused on intensive care and critical care. Demonstrated ability to readily adapt to new environments.  </w:t>
      </w:r>
      <w:r>
        <w:rPr>
          <w:rFonts w:ascii="Century Gothic" w:eastAsia="Century Gothic" w:hAnsi="Century Gothic" w:cs="Century Gothic"/>
          <w:sz w:val="20"/>
          <w:szCs w:val="20"/>
        </w:rPr>
        <w:t>Organized self-starter with excellent time management skills and exemplary customer service values and communication skills.  Sharing knowledge through patient/family education and focused on compassionate care.</w:t>
      </w:r>
      <w:r>
        <w:rPr>
          <w:rFonts w:ascii="Century Gothic" w:eastAsia="Century Gothic" w:hAnsi="Century Gothic" w:cs="Century Gothic"/>
          <w:color w:val="333333"/>
          <w:sz w:val="20"/>
          <w:szCs w:val="20"/>
        </w:rPr>
        <w:t xml:space="preserve"> </w:t>
      </w:r>
    </w:p>
    <w:p w14:paraId="00D415E5" w14:textId="77777777" w:rsidR="008D5209" w:rsidRDefault="008D5209">
      <w:pPr>
        <w:spacing w:after="0" w:line="240" w:lineRule="auto"/>
        <w:rPr>
          <w:rFonts w:ascii="Century Gothic" w:eastAsia="Century Gothic" w:hAnsi="Century Gothic" w:cs="Century Gothic"/>
          <w:sz w:val="20"/>
          <w:szCs w:val="20"/>
        </w:rPr>
      </w:pPr>
    </w:p>
    <w:p w14:paraId="63589E2C" w14:textId="77777777" w:rsidR="008D5209" w:rsidRDefault="008D5209">
      <w:pPr>
        <w:spacing w:after="0" w:line="240" w:lineRule="auto"/>
        <w:rPr>
          <w:rFonts w:ascii="Century Gothic" w:eastAsia="Century Gothic" w:hAnsi="Century Gothic" w:cs="Century Gothic"/>
          <w:sz w:val="20"/>
          <w:szCs w:val="20"/>
        </w:rPr>
      </w:pPr>
    </w:p>
    <w:p w14:paraId="59B8EFBA" w14:textId="77777777" w:rsidR="008D5209" w:rsidRDefault="0019724B">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LICENSES</w:t>
      </w:r>
    </w:p>
    <w:p w14:paraId="26D18D89" w14:textId="77777777" w:rsidR="008D5209" w:rsidRDefault="0019724B">
      <w:pPr>
        <w:spacing w:after="0" w:line="240" w:lineRule="auto"/>
        <w:rPr>
          <w:rFonts w:ascii="Century Gothic" w:eastAsia="Century Gothic" w:hAnsi="Century Gothic" w:cs="Century Gothic"/>
          <w:b/>
          <w:sz w:val="24"/>
          <w:szCs w:val="24"/>
        </w:rPr>
      </w:pPr>
      <w:r>
        <w:rPr>
          <w:noProof/>
        </w:rPr>
        <mc:AlternateContent>
          <mc:Choice Requires="wps">
            <w:drawing>
              <wp:anchor distT="0" distB="0" distL="114300" distR="114300" simplePos="0" relativeHeight="251659264" behindDoc="0" locked="0" layoutInCell="1" hidden="0" allowOverlap="1" wp14:anchorId="19697481" wp14:editId="17F3D812">
                <wp:simplePos x="0" y="0"/>
                <wp:positionH relativeFrom="margin">
                  <wp:align>left</wp:align>
                </wp:positionH>
                <wp:positionV relativeFrom="paragraph">
                  <wp:posOffset>12700</wp:posOffset>
                </wp:positionV>
                <wp:extent cx="6000750" cy="12700"/>
                <wp:effectExtent l="0" t="0" r="19050" b="25400"/>
                <wp:wrapNone/>
                <wp:docPr id="2" name="Straight Arrow Connector 2"/>
                <wp:cNvGraphicFramePr/>
                <a:graphic xmlns:a="http://schemas.openxmlformats.org/drawingml/2006/main">
                  <a:graphicData uri="http://schemas.microsoft.com/office/word/2010/wordprocessingShape">
                    <wps:wsp>
                      <wps:cNvCnPr/>
                      <wps:spPr>
                        <a:xfrm>
                          <a:off x="0" y="0"/>
                          <a:ext cx="600075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3168854" id="_x0000_t32" coordsize="21600,21600" o:spt="32" o:oned="t" path="m,l21600,21600e" filled="f">
                <v:path arrowok="t" fillok="f" o:connecttype="none"/>
                <o:lock v:ext="edit" shapetype="t"/>
              </v:shapetype>
              <v:shape id="Straight Arrow Connector 2" o:spid="_x0000_s1026" type="#_x0000_t32" style="position:absolute;margin-left:0;margin-top:1pt;width:472.5pt;height:1pt;z-index:25165926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">
                <w10:wrap anchorx="margin"/>
              </v:shape>
            </w:pict>
          </mc:Fallback>
        </mc:AlternateContent>
      </w:r>
    </w:p>
    <w:p w14:paraId="502F87E0" w14:textId="77777777" w:rsidR="008D5209" w:rsidRDefault="0019724B">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RN, NIH Stroke Scale Certification, BLS and ACLS</w:t>
      </w:r>
    </w:p>
    <w:p w14:paraId="1DF2CDF5" w14:textId="6EA1D2AE" w:rsidR="008D5209" w:rsidRDefault="008D5209">
      <w:pPr>
        <w:spacing w:after="0" w:line="240" w:lineRule="auto"/>
        <w:rPr>
          <w:rFonts w:ascii="Century Gothic" w:eastAsia="Century Gothic" w:hAnsi="Century Gothic" w:cs="Century Gothic"/>
          <w:b/>
          <w:sz w:val="24"/>
          <w:szCs w:val="24"/>
        </w:rPr>
      </w:pPr>
    </w:p>
    <w:p w14:paraId="511C3E18" w14:textId="77777777" w:rsidR="00AC11F0" w:rsidRDefault="00AC11F0">
      <w:pPr>
        <w:spacing w:after="0" w:line="240" w:lineRule="auto"/>
        <w:rPr>
          <w:rFonts w:ascii="Century Gothic" w:eastAsia="Century Gothic" w:hAnsi="Century Gothic" w:cs="Century Gothic"/>
          <w:b/>
          <w:sz w:val="24"/>
          <w:szCs w:val="24"/>
        </w:rPr>
      </w:pPr>
    </w:p>
    <w:p w14:paraId="06D3F9D0" w14:textId="77777777" w:rsidR="008D5209" w:rsidRDefault="0019724B">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EDUCATION</w:t>
      </w:r>
    </w:p>
    <w:p w14:paraId="0D2350D2" w14:textId="77777777" w:rsidR="008D5209" w:rsidRDefault="0019724B">
      <w:pPr>
        <w:spacing w:after="0" w:line="240" w:lineRule="auto"/>
        <w:rPr>
          <w:rFonts w:ascii="Century Gothic" w:eastAsia="Century Gothic" w:hAnsi="Century Gothic" w:cs="Century Gothic"/>
        </w:rPr>
      </w:pPr>
      <w:r>
        <w:rPr>
          <w:noProof/>
        </w:rPr>
        <mc:AlternateContent>
          <mc:Choice Requires="wps">
            <w:drawing>
              <wp:anchor distT="0" distB="0" distL="114300" distR="114300" simplePos="0" relativeHeight="251660288" behindDoc="0" locked="0" layoutInCell="1" hidden="0" allowOverlap="1" wp14:anchorId="1148B830" wp14:editId="15F207F6">
                <wp:simplePos x="0" y="0"/>
                <wp:positionH relativeFrom="column">
                  <wp:posOffset>22225</wp:posOffset>
                </wp:positionH>
                <wp:positionV relativeFrom="paragraph">
                  <wp:posOffset>76200</wp:posOffset>
                </wp:positionV>
                <wp:extent cx="600075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600075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3AA5CB3" id="Straight Arrow Connector 3" o:spid="_x0000_s1026" type="#_x0000_t32" style="position:absolute;margin-left:1.75pt;margin-top:6pt;width:472.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"/>
            </w:pict>
          </mc:Fallback>
        </mc:AlternateContent>
      </w:r>
    </w:p>
    <w:p w14:paraId="7C3C6E11" w14:textId="77777777" w:rsidR="0043412B" w:rsidRDefault="0043412B">
      <w:pPr>
        <w:spacing w:after="0" w:line="240" w:lineRule="auto"/>
        <w:rPr>
          <w:rFonts w:ascii="Century Gothic" w:eastAsia="Century Gothic" w:hAnsi="Century Gothic" w:cs="Century Gothic"/>
          <w:b/>
          <w:sz w:val="20"/>
          <w:szCs w:val="20"/>
        </w:rPr>
      </w:pPr>
    </w:p>
    <w:p w14:paraId="1EE03ADE" w14:textId="012825BD" w:rsidR="008D5209" w:rsidRDefault="0019724B">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DELGADO/CHARITY SCHOOL OF NURSING</w:t>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t xml:space="preserve">       NEW ORLEANS, LA</w:t>
      </w:r>
    </w:p>
    <w:p w14:paraId="1B3F216E" w14:textId="77777777" w:rsidR="008D5209" w:rsidRDefault="0019724B">
      <w:pPr>
        <w:spacing w:after="0" w:line="240" w:lineRule="auto"/>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ADN      </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 xml:space="preserve">                                                   August 2012-</w:t>
      </w:r>
      <w:r>
        <w:rPr>
          <w:rFonts w:ascii="Century Gothic" w:eastAsia="Century Gothic" w:hAnsi="Century Gothic" w:cs="Century Gothic"/>
          <w:i/>
          <w:sz w:val="20"/>
          <w:szCs w:val="20"/>
        </w:rPr>
        <w:t>May 2014</w:t>
      </w:r>
    </w:p>
    <w:p w14:paraId="5FF23713" w14:textId="77777777" w:rsidR="008D5209" w:rsidRDefault="0019724B">
      <w:pPr>
        <w:numPr>
          <w:ilvl w:val="0"/>
          <w:numId w:val="3"/>
        </w:numPr>
        <w:spacing w:after="0" w:line="240" w:lineRule="auto"/>
        <w:rPr>
          <w:sz w:val="20"/>
          <w:szCs w:val="20"/>
        </w:rPr>
      </w:pPr>
      <w:r>
        <w:rPr>
          <w:rFonts w:ascii="Century Gothic" w:eastAsia="Century Gothic" w:hAnsi="Century Gothic" w:cs="Century Gothic"/>
          <w:sz w:val="20"/>
          <w:szCs w:val="20"/>
        </w:rPr>
        <w:t xml:space="preserve">Clinical Excellence Award for Critical Care </w:t>
      </w:r>
    </w:p>
    <w:p w14:paraId="6A37C3FE" w14:textId="77777777" w:rsidR="008D5209" w:rsidRDefault="008D5209">
      <w:pPr>
        <w:spacing w:after="0" w:line="240" w:lineRule="auto"/>
        <w:rPr>
          <w:rFonts w:ascii="Century Gothic" w:eastAsia="Century Gothic" w:hAnsi="Century Gothic" w:cs="Century Gothic"/>
          <w:sz w:val="20"/>
          <w:szCs w:val="20"/>
        </w:rPr>
      </w:pPr>
    </w:p>
    <w:p w14:paraId="7866DD48" w14:textId="77777777" w:rsidR="008D5209" w:rsidRDefault="008D5209">
      <w:pPr>
        <w:spacing w:after="0" w:line="240" w:lineRule="auto"/>
        <w:ind w:left="720"/>
        <w:rPr>
          <w:rFonts w:ascii="Century Gothic" w:eastAsia="Century Gothic" w:hAnsi="Century Gothic" w:cs="Century Gothic"/>
          <w:b/>
        </w:rPr>
      </w:pPr>
    </w:p>
    <w:p w14:paraId="1D441695" w14:textId="77777777" w:rsidR="008D5209" w:rsidRDefault="0019724B">
      <w:pPr>
        <w:spacing w:after="0" w:line="240" w:lineRule="auto"/>
        <w:rPr>
          <w:rFonts w:ascii="Century Gothic" w:eastAsia="Century Gothic" w:hAnsi="Century Gothic" w:cs="Century Gothic"/>
          <w:b/>
        </w:rPr>
      </w:pPr>
      <w:r>
        <w:rPr>
          <w:rFonts w:ascii="Century Gothic" w:eastAsia="Century Gothic" w:hAnsi="Century Gothic" w:cs="Century Gothic"/>
          <w:b/>
          <w:sz w:val="20"/>
          <w:szCs w:val="20"/>
        </w:rPr>
        <w:t>JEFFERSON TECHNICAL INSTITUTE                                                                                          METAIRIE, LA</w:t>
      </w:r>
    </w:p>
    <w:p w14:paraId="58231CAE" w14:textId="77777777" w:rsidR="008D5209" w:rsidRDefault="0019724B">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i/>
          <w:sz w:val="20"/>
          <w:szCs w:val="20"/>
        </w:rPr>
        <w:t>LPN                                                                                                                                      December 1995</w:t>
      </w:r>
    </w:p>
    <w:p w14:paraId="76B85DCB" w14:textId="67207E5E" w:rsidR="008B6F2F" w:rsidRDefault="008B6F2F">
      <w:pPr>
        <w:spacing w:after="0" w:line="240" w:lineRule="auto"/>
        <w:rPr>
          <w:rFonts w:ascii="Century Gothic" w:eastAsia="Century Gothic" w:hAnsi="Century Gothic" w:cs="Century Gothic"/>
          <w:b/>
          <w:sz w:val="24"/>
          <w:szCs w:val="24"/>
        </w:rPr>
      </w:pPr>
    </w:p>
    <w:p w14:paraId="649CCE43" w14:textId="75F6F637" w:rsidR="00AC11F0" w:rsidRDefault="00AC11F0">
      <w:pPr>
        <w:spacing w:after="0" w:line="240" w:lineRule="auto"/>
        <w:rPr>
          <w:rFonts w:ascii="Century Gothic" w:eastAsia="Century Gothic" w:hAnsi="Century Gothic" w:cs="Century Gothic"/>
          <w:b/>
          <w:sz w:val="24"/>
          <w:szCs w:val="24"/>
        </w:rPr>
      </w:pPr>
    </w:p>
    <w:p w14:paraId="1E508628" w14:textId="12376ED9" w:rsidR="005767F8" w:rsidRDefault="005767F8">
      <w:pPr>
        <w:spacing w:after="0" w:line="240" w:lineRule="auto"/>
        <w:rPr>
          <w:rFonts w:ascii="Century Gothic" w:eastAsia="Century Gothic" w:hAnsi="Century Gothic" w:cs="Century Gothic"/>
          <w:b/>
          <w:sz w:val="24"/>
          <w:szCs w:val="24"/>
        </w:rPr>
      </w:pPr>
    </w:p>
    <w:p w14:paraId="73A424CA" w14:textId="7B244ECB" w:rsidR="005767F8" w:rsidRDefault="005767F8">
      <w:pPr>
        <w:spacing w:after="0" w:line="240" w:lineRule="auto"/>
        <w:rPr>
          <w:rFonts w:ascii="Century Gothic" w:eastAsia="Century Gothic" w:hAnsi="Century Gothic" w:cs="Century Gothic"/>
          <w:b/>
          <w:sz w:val="24"/>
          <w:szCs w:val="24"/>
        </w:rPr>
      </w:pPr>
    </w:p>
    <w:p w14:paraId="3AEFB3DD" w14:textId="18D3F157" w:rsidR="005767F8" w:rsidRDefault="005767F8">
      <w:pPr>
        <w:spacing w:after="0" w:line="240" w:lineRule="auto"/>
        <w:rPr>
          <w:rFonts w:ascii="Century Gothic" w:eastAsia="Century Gothic" w:hAnsi="Century Gothic" w:cs="Century Gothic"/>
          <w:b/>
          <w:sz w:val="24"/>
          <w:szCs w:val="24"/>
        </w:rPr>
      </w:pPr>
    </w:p>
    <w:p w14:paraId="15DE5818" w14:textId="0DE6611F" w:rsidR="005767F8" w:rsidRDefault="005767F8">
      <w:pPr>
        <w:spacing w:after="0" w:line="240" w:lineRule="auto"/>
        <w:rPr>
          <w:rFonts w:ascii="Century Gothic" w:eastAsia="Century Gothic" w:hAnsi="Century Gothic" w:cs="Century Gothic"/>
          <w:b/>
          <w:sz w:val="24"/>
          <w:szCs w:val="24"/>
        </w:rPr>
      </w:pPr>
    </w:p>
    <w:p w14:paraId="5581EFD3" w14:textId="12A1305C" w:rsidR="005767F8" w:rsidRDefault="005767F8">
      <w:pPr>
        <w:spacing w:after="0" w:line="240" w:lineRule="auto"/>
        <w:rPr>
          <w:rFonts w:ascii="Century Gothic" w:eastAsia="Century Gothic" w:hAnsi="Century Gothic" w:cs="Century Gothic"/>
          <w:b/>
          <w:sz w:val="24"/>
          <w:szCs w:val="24"/>
        </w:rPr>
      </w:pPr>
    </w:p>
    <w:p w14:paraId="4CC8FB49" w14:textId="77777777" w:rsidR="0043412B" w:rsidRDefault="0043412B">
      <w:pPr>
        <w:spacing w:after="0" w:line="240" w:lineRule="auto"/>
        <w:rPr>
          <w:rFonts w:ascii="Century Gothic" w:eastAsia="Century Gothic" w:hAnsi="Century Gothic" w:cs="Century Gothic"/>
          <w:b/>
          <w:sz w:val="24"/>
          <w:szCs w:val="24"/>
        </w:rPr>
      </w:pPr>
    </w:p>
    <w:p w14:paraId="0F6E1E95" w14:textId="77777777" w:rsidR="008D5209" w:rsidRDefault="0019724B">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SKILLS</w:t>
      </w:r>
    </w:p>
    <w:p w14:paraId="0E9800B7" w14:textId="77777777" w:rsidR="008D5209" w:rsidRDefault="0019724B">
      <w:pPr>
        <w:spacing w:after="0"/>
        <w:rPr>
          <w:rFonts w:ascii="Century Gothic" w:eastAsia="Century Gothic" w:hAnsi="Century Gothic" w:cs="Century Gothic"/>
          <w:sz w:val="20"/>
          <w:szCs w:val="20"/>
        </w:rPr>
      </w:pPr>
      <w:r>
        <w:rPr>
          <w:noProof/>
        </w:rPr>
        <mc:AlternateContent>
          <mc:Choice Requires="wpg">
            <w:drawing>
              <wp:anchor distT="0" distB="0" distL="114300" distR="114300" simplePos="0" relativeHeight="251661312" behindDoc="0" locked="0" layoutInCell="1" hidden="0" allowOverlap="1" wp14:anchorId="6DB6BFC0" wp14:editId="16E70909">
                <wp:simplePos x="0" y="0"/>
                <wp:positionH relativeFrom="column">
                  <wp:posOffset>57151</wp:posOffset>
                </wp:positionH>
                <wp:positionV relativeFrom="paragraph">
                  <wp:posOffset>0</wp:posOffset>
                </wp:positionV>
                <wp:extent cx="600075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345625" y="3780000"/>
                          <a:ext cx="60007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57151</wp:posOffset>
                </wp:positionH>
                <wp:positionV relativeFrom="paragraph">
                  <wp:posOffset>0</wp:posOffset>
                </wp:positionV>
                <wp:extent cx="6000750" cy="1270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000750" cy="12700"/>
                        </a:xfrm>
                        <a:prstGeom prst="rect"/>
                        <a:ln/>
                      </pic:spPr>
                    </pic:pic>
                  </a:graphicData>
                </a:graphic>
              </wp:anchor>
            </w:drawing>
          </mc:Fallback>
        </mc:AlternateContent>
      </w:r>
    </w:p>
    <w:p w14:paraId="78602400" w14:textId="77777777" w:rsidR="008D5209" w:rsidRDefault="0019724B">
      <w:pPr>
        <w:numPr>
          <w:ilvl w:val="0"/>
          <w:numId w:val="2"/>
        </w:numPr>
        <w:spacing w:after="0"/>
        <w:rPr>
          <w:rFonts w:ascii="Century Gothic" w:eastAsia="Century Gothic" w:hAnsi="Century Gothic" w:cs="Century Gothic"/>
        </w:rPr>
      </w:pPr>
      <w:r>
        <w:rPr>
          <w:rFonts w:ascii="Century Gothic" w:eastAsia="Century Gothic" w:hAnsi="Century Gothic" w:cs="Century Gothic"/>
          <w:color w:val="333333"/>
          <w:sz w:val="20"/>
          <w:szCs w:val="20"/>
        </w:rPr>
        <w:t xml:space="preserve">Establishing and maintaining IV access. Maintaining central lines </w:t>
      </w:r>
    </w:p>
    <w:p w14:paraId="1B5204B2" w14:textId="77777777" w:rsidR="008D5209" w:rsidRDefault="0019724B">
      <w:pPr>
        <w:numPr>
          <w:ilvl w:val="0"/>
          <w:numId w:val="2"/>
        </w:numPr>
        <w:spacing w:after="0"/>
        <w:rPr>
          <w:rFonts w:ascii="Century Gothic" w:eastAsia="Century Gothic" w:hAnsi="Century Gothic" w:cs="Century Gothic"/>
        </w:rPr>
      </w:pPr>
      <w:r>
        <w:rPr>
          <w:rFonts w:ascii="Century Gothic" w:eastAsia="Century Gothic" w:hAnsi="Century Gothic" w:cs="Century Gothic"/>
          <w:color w:val="333333"/>
          <w:sz w:val="20"/>
          <w:szCs w:val="20"/>
        </w:rPr>
        <w:t xml:space="preserve">Proficient in the use of patient monitoring equipment </w:t>
      </w:r>
    </w:p>
    <w:p w14:paraId="348ADB55" w14:textId="77777777" w:rsidR="008D5209" w:rsidRDefault="0019724B">
      <w:pPr>
        <w:numPr>
          <w:ilvl w:val="0"/>
          <w:numId w:val="2"/>
        </w:numPr>
        <w:spacing w:after="0"/>
        <w:rPr>
          <w:rFonts w:ascii="Century Gothic" w:eastAsia="Century Gothic" w:hAnsi="Century Gothic" w:cs="Century Gothic"/>
        </w:rPr>
      </w:pPr>
      <w:r>
        <w:rPr>
          <w:rFonts w:ascii="Century Gothic" w:eastAsia="Century Gothic" w:hAnsi="Century Gothic" w:cs="Century Gothic"/>
          <w:sz w:val="20"/>
          <w:szCs w:val="20"/>
        </w:rPr>
        <w:t>Assist with the insertion, care and maintenance, troubleshooting, dressing change and removal of arterial lines</w:t>
      </w:r>
    </w:p>
    <w:p w14:paraId="4E0D2E56" w14:textId="77777777" w:rsidR="008D5209" w:rsidRDefault="0019724B">
      <w:pPr>
        <w:numPr>
          <w:ilvl w:val="0"/>
          <w:numId w:val="2"/>
        </w:numPr>
        <w:spacing w:after="0"/>
        <w:rPr>
          <w:rFonts w:ascii="Century Gothic" w:eastAsia="Century Gothic" w:hAnsi="Century Gothic" w:cs="Century Gothic"/>
        </w:rPr>
      </w:pPr>
      <w:r>
        <w:rPr>
          <w:rFonts w:ascii="Century Gothic" w:eastAsia="Century Gothic" w:hAnsi="Century Gothic" w:cs="Century Gothic"/>
          <w:sz w:val="20"/>
          <w:szCs w:val="20"/>
        </w:rPr>
        <w:t>Assist with the insertion and care of EVD (External Ventricular Drains).</w:t>
      </w:r>
    </w:p>
    <w:p w14:paraId="6AB766A4" w14:textId="77777777" w:rsidR="008D5209" w:rsidRDefault="0019724B">
      <w:pPr>
        <w:numPr>
          <w:ilvl w:val="0"/>
          <w:numId w:val="2"/>
        </w:numPr>
        <w:spacing w:after="0"/>
        <w:rPr>
          <w:rFonts w:ascii="Arial" w:eastAsia="Arial" w:hAnsi="Arial" w:cs="Arial"/>
        </w:rPr>
      </w:pPr>
      <w:r>
        <w:rPr>
          <w:rFonts w:ascii="Century Gothic" w:eastAsia="Century Gothic" w:hAnsi="Century Gothic" w:cs="Century Gothic"/>
          <w:sz w:val="20"/>
          <w:szCs w:val="20"/>
        </w:rPr>
        <w:t>Monitoring and removal of femoral sheaths</w:t>
      </w:r>
    </w:p>
    <w:p w14:paraId="18E993C6" w14:textId="3C72347D" w:rsidR="008D5209" w:rsidRDefault="00497E89">
      <w:pPr>
        <w:numPr>
          <w:ilvl w:val="0"/>
          <w:numId w:val="2"/>
        </w:numPr>
        <w:spacing w:after="0"/>
        <w:rPr>
          <w:rFonts w:ascii="Arial" w:eastAsia="Arial" w:hAnsi="Arial" w:cs="Arial"/>
        </w:rPr>
      </w:pPr>
      <w:r>
        <w:rPr>
          <w:rFonts w:ascii="Century Gothic" w:eastAsia="Century Gothic" w:hAnsi="Century Gothic" w:cs="Century Gothic"/>
          <w:sz w:val="20"/>
          <w:szCs w:val="20"/>
        </w:rPr>
        <w:t>Ex</w:t>
      </w:r>
      <w:r w:rsidR="0059430A">
        <w:rPr>
          <w:rFonts w:ascii="Century Gothic" w:eastAsia="Century Gothic" w:hAnsi="Century Gothic" w:cs="Century Gothic"/>
          <w:sz w:val="20"/>
          <w:szCs w:val="20"/>
        </w:rPr>
        <w:t xml:space="preserve">perienced with </w:t>
      </w:r>
      <w:r w:rsidR="0019724B">
        <w:rPr>
          <w:rFonts w:ascii="Century Gothic" w:eastAsia="Century Gothic" w:hAnsi="Century Gothic" w:cs="Century Gothic"/>
          <w:sz w:val="20"/>
          <w:szCs w:val="20"/>
        </w:rPr>
        <w:t>CRRT</w:t>
      </w:r>
    </w:p>
    <w:p w14:paraId="53D6BF83" w14:textId="77777777" w:rsidR="008D5209" w:rsidRDefault="0019724B">
      <w:pPr>
        <w:numPr>
          <w:ilvl w:val="0"/>
          <w:numId w:val="2"/>
        </w:numPr>
        <w:spacing w:after="0"/>
        <w:rPr>
          <w:rFonts w:ascii="Arial" w:eastAsia="Arial" w:hAnsi="Arial" w:cs="Arial"/>
        </w:rPr>
      </w:pPr>
      <w:r>
        <w:rPr>
          <w:rFonts w:ascii="Century Gothic" w:eastAsia="Century Gothic" w:hAnsi="Century Gothic" w:cs="Century Gothic"/>
          <w:color w:val="333333"/>
          <w:sz w:val="20"/>
          <w:szCs w:val="20"/>
        </w:rPr>
        <w:t xml:space="preserve">Strong knowledge of infection control procedures  </w:t>
      </w:r>
    </w:p>
    <w:p w14:paraId="707DE159" w14:textId="77777777" w:rsidR="008D5209" w:rsidRDefault="0019724B">
      <w:pPr>
        <w:numPr>
          <w:ilvl w:val="0"/>
          <w:numId w:val="2"/>
        </w:numPr>
        <w:spacing w:after="0"/>
        <w:rPr>
          <w:rFonts w:ascii="Arial" w:eastAsia="Arial" w:hAnsi="Arial" w:cs="Arial"/>
        </w:rPr>
      </w:pPr>
      <w:r>
        <w:rPr>
          <w:rFonts w:ascii="Century Gothic" w:eastAsia="Century Gothic" w:hAnsi="Century Gothic" w:cs="Century Gothic"/>
          <w:color w:val="333333"/>
          <w:sz w:val="20"/>
          <w:szCs w:val="20"/>
        </w:rPr>
        <w:t>Ability to train support staff in all aspects of care</w:t>
      </w:r>
    </w:p>
    <w:p w14:paraId="283B0E97" w14:textId="77777777" w:rsidR="008D5209" w:rsidRDefault="0019724B">
      <w:pPr>
        <w:numPr>
          <w:ilvl w:val="0"/>
          <w:numId w:val="2"/>
        </w:numPr>
        <w:spacing w:after="0" w:line="240" w:lineRule="auto"/>
        <w:rPr>
          <w:rFonts w:ascii="Century Gothic" w:eastAsia="Century Gothic" w:hAnsi="Century Gothic" w:cs="Century Gothic"/>
          <w:color w:val="333333"/>
        </w:rPr>
      </w:pPr>
      <w:r>
        <w:rPr>
          <w:rFonts w:ascii="Century Gothic" w:eastAsia="Century Gothic" w:hAnsi="Century Gothic" w:cs="Century Gothic"/>
          <w:color w:val="333333"/>
          <w:sz w:val="20"/>
          <w:szCs w:val="20"/>
        </w:rPr>
        <w:t>High-level expertise in phlebotomy, venous access, and intravenous therapy</w:t>
      </w:r>
    </w:p>
    <w:p w14:paraId="7CAB890C" w14:textId="77777777" w:rsidR="008D5209" w:rsidRDefault="0019724B">
      <w:pPr>
        <w:numPr>
          <w:ilvl w:val="0"/>
          <w:numId w:val="2"/>
        </w:numPr>
        <w:spacing w:after="220" w:line="240" w:lineRule="auto"/>
        <w:rPr>
          <w:rFonts w:ascii="Century Gothic" w:eastAsia="Century Gothic" w:hAnsi="Century Gothic" w:cs="Century Gothic"/>
          <w:color w:val="333333"/>
        </w:rPr>
      </w:pPr>
      <w:r>
        <w:rPr>
          <w:rFonts w:ascii="Century Gothic" w:eastAsia="Century Gothic" w:hAnsi="Century Gothic" w:cs="Century Gothic"/>
          <w:color w:val="333333"/>
          <w:sz w:val="20"/>
          <w:szCs w:val="20"/>
        </w:rPr>
        <w:t>Early career experience in rehabilitation and home health</w:t>
      </w:r>
    </w:p>
    <w:p w14:paraId="5BB59B87" w14:textId="77777777" w:rsidR="008D5209" w:rsidRDefault="008D5209">
      <w:pPr>
        <w:spacing w:after="0" w:line="240" w:lineRule="auto"/>
        <w:rPr>
          <w:rFonts w:ascii="Century Gothic" w:eastAsia="Century Gothic" w:hAnsi="Century Gothic" w:cs="Century Gothic"/>
          <w:b/>
          <w:sz w:val="24"/>
          <w:szCs w:val="24"/>
        </w:rPr>
      </w:pPr>
    </w:p>
    <w:p w14:paraId="611C61C8" w14:textId="77777777" w:rsidR="008D5209" w:rsidRDefault="008D5209">
      <w:pPr>
        <w:spacing w:after="0" w:line="240" w:lineRule="auto"/>
        <w:rPr>
          <w:rFonts w:ascii="Century Gothic" w:eastAsia="Century Gothic" w:hAnsi="Century Gothic" w:cs="Century Gothic"/>
          <w:b/>
          <w:sz w:val="24"/>
          <w:szCs w:val="24"/>
        </w:rPr>
      </w:pPr>
    </w:p>
    <w:p w14:paraId="18E02A66" w14:textId="77777777" w:rsidR="008D5209" w:rsidRDefault="0019724B">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PROFESSIONAL EXPERIENCE</w:t>
      </w:r>
      <w:r>
        <w:rPr>
          <w:rFonts w:ascii="Century Gothic" w:eastAsia="Century Gothic" w:hAnsi="Century Gothic" w:cs="Century Gothic"/>
          <w:b/>
          <w:sz w:val="24"/>
          <w:szCs w:val="24"/>
        </w:rPr>
        <w:tab/>
      </w:r>
    </w:p>
    <w:p w14:paraId="0CFD885B" w14:textId="77777777" w:rsidR="0043412B" w:rsidRDefault="0043412B">
      <w:pPr>
        <w:pBdr>
          <w:top w:val="nil"/>
          <w:left w:val="nil"/>
          <w:bottom w:val="nil"/>
          <w:right w:val="nil"/>
          <w:between w:val="nil"/>
        </w:pBdr>
        <w:spacing w:after="0" w:line="240" w:lineRule="auto"/>
        <w:rPr>
          <w:rFonts w:ascii="Century Gothic" w:eastAsia="Century Gothic" w:hAnsi="Century Gothic" w:cs="Century Gothic"/>
          <w:b/>
        </w:rPr>
      </w:pPr>
    </w:p>
    <w:p w14:paraId="7B175F1D" w14:textId="137BB4A1" w:rsidR="0043412B" w:rsidRDefault="0019724B">
      <w:pPr>
        <w:pBdr>
          <w:top w:val="nil"/>
          <w:left w:val="nil"/>
          <w:bottom w:val="nil"/>
          <w:right w:val="nil"/>
          <w:between w:val="nil"/>
        </w:pBdr>
        <w:spacing w:after="0" w:line="240" w:lineRule="auto"/>
        <w:rPr>
          <w:rFonts w:ascii="Century Gothic" w:eastAsia="Century Gothic" w:hAnsi="Century Gothic" w:cs="Century Gothic"/>
          <w:b/>
        </w:rPr>
      </w:pPr>
      <w:r>
        <w:rPr>
          <w:noProof/>
        </w:rPr>
        <mc:AlternateContent>
          <mc:Choice Requires="wpg">
            <w:drawing>
              <wp:anchor distT="0" distB="0" distL="114300" distR="114300" simplePos="0" relativeHeight="251662336" behindDoc="0" locked="0" layoutInCell="1" hidden="0" allowOverlap="1" wp14:anchorId="3852617B" wp14:editId="4B7282E6">
                <wp:simplePos x="0" y="0"/>
                <wp:positionH relativeFrom="column">
                  <wp:posOffset>88901</wp:posOffset>
                </wp:positionH>
                <wp:positionV relativeFrom="paragraph">
                  <wp:posOffset>25400</wp:posOffset>
                </wp:positionV>
                <wp:extent cx="60007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45625" y="3780000"/>
                          <a:ext cx="60007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6000750" cy="1270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000750" cy="12700"/>
                        </a:xfrm>
                        <a:prstGeom prst="rect"/>
                        <a:ln/>
                      </pic:spPr>
                    </pic:pic>
                  </a:graphicData>
                </a:graphic>
              </wp:anchor>
            </w:drawing>
          </mc:Fallback>
        </mc:AlternateContent>
      </w:r>
    </w:p>
    <w:p w14:paraId="78B0F955" w14:textId="3FAA15E9" w:rsidR="008D5209" w:rsidRDefault="003C739A">
      <w:pPr>
        <w:pBdr>
          <w:top w:val="nil"/>
          <w:left w:val="nil"/>
          <w:bottom w:val="nil"/>
          <w:right w:val="nil"/>
          <w:between w:val="nil"/>
        </w:pBdr>
        <w:spacing w:after="0" w:line="240" w:lineRule="auto"/>
        <w:rPr>
          <w:rFonts w:ascii="Century Gothic" w:eastAsia="Century Gothic" w:hAnsi="Century Gothic" w:cs="Century Gothic"/>
          <w:b/>
          <w:i/>
          <w:iCs/>
        </w:rPr>
      </w:pPr>
      <w:r w:rsidRPr="003C739A">
        <w:rPr>
          <w:rFonts w:ascii="Century Gothic" w:eastAsia="Century Gothic" w:hAnsi="Century Gothic" w:cs="Century Gothic"/>
          <w:b/>
        </w:rPr>
        <w:t>S</w:t>
      </w:r>
      <w:r>
        <w:rPr>
          <w:rFonts w:ascii="Century Gothic" w:eastAsia="Century Gothic" w:hAnsi="Century Gothic" w:cs="Century Gothic"/>
          <w:b/>
        </w:rPr>
        <w:t>OUTHEAST</w:t>
      </w:r>
      <w:r w:rsidRPr="003C739A">
        <w:rPr>
          <w:rFonts w:ascii="Century Gothic" w:eastAsia="Century Gothic" w:hAnsi="Century Gothic" w:cs="Century Gothic"/>
          <w:b/>
        </w:rPr>
        <w:t xml:space="preserve"> L</w:t>
      </w:r>
      <w:r>
        <w:rPr>
          <w:rFonts w:ascii="Century Gothic" w:eastAsia="Century Gothic" w:hAnsi="Century Gothic" w:cs="Century Gothic"/>
          <w:b/>
        </w:rPr>
        <w:t>OUISIANA</w:t>
      </w:r>
      <w:r w:rsidRPr="003C739A">
        <w:rPr>
          <w:rFonts w:ascii="Century Gothic" w:eastAsia="Century Gothic" w:hAnsi="Century Gothic" w:cs="Century Gothic"/>
          <w:b/>
        </w:rPr>
        <w:t xml:space="preserve"> V</w:t>
      </w:r>
      <w:r>
        <w:rPr>
          <w:rFonts w:ascii="Century Gothic" w:eastAsia="Century Gothic" w:hAnsi="Century Gothic" w:cs="Century Gothic"/>
          <w:b/>
        </w:rPr>
        <w:t>ETERANS</w:t>
      </w:r>
      <w:r w:rsidRPr="003C739A">
        <w:rPr>
          <w:rFonts w:ascii="Century Gothic" w:eastAsia="Century Gothic" w:hAnsi="Century Gothic" w:cs="Century Gothic"/>
          <w:b/>
        </w:rPr>
        <w:t xml:space="preserve"> H</w:t>
      </w:r>
      <w:r>
        <w:rPr>
          <w:rFonts w:ascii="Century Gothic" w:eastAsia="Century Gothic" w:hAnsi="Century Gothic" w:cs="Century Gothic"/>
          <w:b/>
        </w:rPr>
        <w:t>EALTH</w:t>
      </w:r>
      <w:r w:rsidRPr="003C739A">
        <w:rPr>
          <w:rFonts w:ascii="Century Gothic" w:eastAsia="Century Gothic" w:hAnsi="Century Gothic" w:cs="Century Gothic"/>
          <w:b/>
        </w:rPr>
        <w:t xml:space="preserve"> C</w:t>
      </w:r>
      <w:r>
        <w:rPr>
          <w:rFonts w:ascii="Century Gothic" w:eastAsia="Century Gothic" w:hAnsi="Century Gothic" w:cs="Century Gothic"/>
          <w:b/>
        </w:rPr>
        <w:t>ARE</w:t>
      </w:r>
      <w:r w:rsidRPr="003C739A">
        <w:rPr>
          <w:rFonts w:ascii="Century Gothic" w:eastAsia="Century Gothic" w:hAnsi="Century Gothic" w:cs="Century Gothic"/>
          <w:b/>
        </w:rPr>
        <w:t xml:space="preserve"> S</w:t>
      </w:r>
      <w:r>
        <w:rPr>
          <w:rFonts w:ascii="Century Gothic" w:eastAsia="Century Gothic" w:hAnsi="Century Gothic" w:cs="Century Gothic"/>
          <w:b/>
        </w:rPr>
        <w:t>YSTEM</w:t>
      </w:r>
      <w:r w:rsidRPr="003C739A">
        <w:rPr>
          <w:rFonts w:ascii="Century Gothic" w:eastAsia="Century Gothic" w:hAnsi="Century Gothic" w:cs="Century Gothic"/>
          <w:b/>
          <w:i/>
          <w:iCs/>
        </w:rPr>
        <w:t xml:space="preserve"> </w:t>
      </w:r>
      <w:r w:rsidRPr="003C739A">
        <w:rPr>
          <w:rFonts w:ascii="Century Gothic" w:eastAsia="Century Gothic" w:hAnsi="Century Gothic" w:cs="Century Gothic"/>
          <w:b/>
          <w:i/>
          <w:iCs/>
        </w:rPr>
        <w:tab/>
      </w:r>
      <w:r w:rsidRPr="003C739A">
        <w:rPr>
          <w:rFonts w:ascii="Century Gothic" w:eastAsia="Century Gothic" w:hAnsi="Century Gothic" w:cs="Century Gothic"/>
          <w:b/>
          <w:i/>
          <w:iCs/>
        </w:rPr>
        <w:tab/>
      </w:r>
      <w:r>
        <w:rPr>
          <w:rFonts w:ascii="Century Gothic" w:eastAsia="Century Gothic" w:hAnsi="Century Gothic" w:cs="Century Gothic"/>
          <w:b/>
          <w:i/>
          <w:iCs/>
        </w:rPr>
        <w:t xml:space="preserve">     </w:t>
      </w:r>
      <w:r w:rsidRPr="003C739A">
        <w:rPr>
          <w:rFonts w:ascii="Century Gothic" w:eastAsia="Century Gothic" w:hAnsi="Century Gothic" w:cs="Century Gothic"/>
          <w:b/>
          <w:i/>
          <w:iCs/>
        </w:rPr>
        <w:t xml:space="preserve"> New Orleans, LA</w:t>
      </w:r>
    </w:p>
    <w:p w14:paraId="385A39E0" w14:textId="3F16841E" w:rsidR="003C739A" w:rsidRPr="003C739A" w:rsidRDefault="003C739A">
      <w:pPr>
        <w:pBdr>
          <w:top w:val="nil"/>
          <w:left w:val="nil"/>
          <w:bottom w:val="nil"/>
          <w:right w:val="nil"/>
          <w:between w:val="nil"/>
        </w:pBdr>
        <w:spacing w:after="0" w:line="240" w:lineRule="auto"/>
        <w:rPr>
          <w:rFonts w:ascii="Century Gothic" w:eastAsia="Century Gothic" w:hAnsi="Century Gothic" w:cs="Century Gothic"/>
          <w:b/>
          <w:i/>
          <w:iCs/>
          <w:sz w:val="20"/>
          <w:szCs w:val="20"/>
        </w:rPr>
      </w:pPr>
      <w:r>
        <w:rPr>
          <w:rFonts w:ascii="Century Gothic" w:eastAsia="Century Gothic" w:hAnsi="Century Gothic" w:cs="Century Gothic"/>
          <w:b/>
          <w:i/>
          <w:iCs/>
          <w:sz w:val="20"/>
          <w:szCs w:val="20"/>
        </w:rPr>
        <w:t>Registere</w:t>
      </w:r>
      <w:r w:rsidR="00A50219">
        <w:rPr>
          <w:rFonts w:ascii="Century Gothic" w:eastAsia="Century Gothic" w:hAnsi="Century Gothic" w:cs="Century Gothic"/>
          <w:b/>
          <w:i/>
          <w:iCs/>
          <w:sz w:val="20"/>
          <w:szCs w:val="20"/>
        </w:rPr>
        <w:t>d</w:t>
      </w:r>
      <w:r>
        <w:rPr>
          <w:rFonts w:ascii="Century Gothic" w:eastAsia="Century Gothic" w:hAnsi="Century Gothic" w:cs="Century Gothic"/>
          <w:b/>
          <w:i/>
          <w:iCs/>
          <w:sz w:val="20"/>
          <w:szCs w:val="20"/>
        </w:rPr>
        <w:t xml:space="preserve"> Nurse, </w:t>
      </w:r>
      <w:r w:rsidR="00F32422">
        <w:rPr>
          <w:rFonts w:ascii="Century Gothic" w:eastAsia="Century Gothic" w:hAnsi="Century Gothic" w:cs="Century Gothic"/>
          <w:b/>
          <w:i/>
          <w:iCs/>
          <w:sz w:val="20"/>
          <w:szCs w:val="20"/>
        </w:rPr>
        <w:t>Acute</w:t>
      </w:r>
      <w:r w:rsidR="00F32422">
        <w:rPr>
          <w:rFonts w:ascii="Century Gothic" w:eastAsia="Century Gothic" w:hAnsi="Century Gothic" w:cs="Century Gothic"/>
          <w:b/>
          <w:i/>
          <w:iCs/>
          <w:sz w:val="20"/>
          <w:szCs w:val="20"/>
        </w:rPr>
        <w:tab/>
        <w:t xml:space="preserve">               </w:t>
      </w:r>
      <w:r>
        <w:rPr>
          <w:rFonts w:ascii="Century Gothic" w:eastAsia="Century Gothic" w:hAnsi="Century Gothic" w:cs="Century Gothic"/>
          <w:b/>
          <w:i/>
          <w:iCs/>
          <w:sz w:val="20"/>
          <w:szCs w:val="20"/>
        </w:rPr>
        <w:tab/>
      </w:r>
      <w:r w:rsidR="00C76134">
        <w:rPr>
          <w:rFonts w:ascii="Century Gothic" w:eastAsia="Century Gothic" w:hAnsi="Century Gothic" w:cs="Century Gothic"/>
          <w:b/>
          <w:i/>
          <w:iCs/>
          <w:sz w:val="20"/>
          <w:szCs w:val="20"/>
        </w:rPr>
        <w:t xml:space="preserve">              </w:t>
      </w:r>
      <w:r>
        <w:rPr>
          <w:rFonts w:ascii="Century Gothic" w:eastAsia="Century Gothic" w:hAnsi="Century Gothic" w:cs="Century Gothic"/>
          <w:b/>
          <w:i/>
          <w:iCs/>
          <w:sz w:val="20"/>
          <w:szCs w:val="20"/>
        </w:rPr>
        <w:tab/>
      </w:r>
      <w:r>
        <w:rPr>
          <w:rFonts w:ascii="Century Gothic" w:eastAsia="Century Gothic" w:hAnsi="Century Gothic" w:cs="Century Gothic"/>
          <w:b/>
          <w:i/>
          <w:iCs/>
          <w:sz w:val="20"/>
          <w:szCs w:val="20"/>
        </w:rPr>
        <w:tab/>
        <w:t xml:space="preserve">          </w:t>
      </w:r>
      <w:r w:rsidRPr="003C739A">
        <w:rPr>
          <w:rFonts w:ascii="Century Gothic" w:eastAsia="Century Gothic" w:hAnsi="Century Gothic" w:cs="Century Gothic"/>
          <w:bCs/>
          <w:i/>
          <w:iCs/>
          <w:sz w:val="20"/>
          <w:szCs w:val="20"/>
        </w:rPr>
        <w:t>November 202</w:t>
      </w:r>
      <w:r w:rsidR="002E0FB6">
        <w:rPr>
          <w:rFonts w:ascii="Century Gothic" w:eastAsia="Century Gothic" w:hAnsi="Century Gothic" w:cs="Century Gothic"/>
          <w:bCs/>
          <w:i/>
          <w:iCs/>
          <w:sz w:val="20"/>
          <w:szCs w:val="20"/>
        </w:rPr>
        <w:t>0</w:t>
      </w:r>
      <w:r w:rsidRPr="003C739A">
        <w:rPr>
          <w:rFonts w:ascii="Century Gothic" w:eastAsia="Century Gothic" w:hAnsi="Century Gothic" w:cs="Century Gothic"/>
          <w:bCs/>
          <w:i/>
          <w:iCs/>
          <w:sz w:val="20"/>
          <w:szCs w:val="20"/>
        </w:rPr>
        <w:t>-Present</w:t>
      </w:r>
    </w:p>
    <w:p w14:paraId="786B13EC" w14:textId="4FAF26B5" w:rsidR="003C739A" w:rsidRDefault="00717355">
      <w:pPr>
        <w:pBdr>
          <w:top w:val="nil"/>
          <w:left w:val="nil"/>
          <w:bottom w:val="nil"/>
          <w:right w:val="nil"/>
          <w:between w:val="nil"/>
        </w:pBdr>
        <w:spacing w:after="0" w:line="240" w:lineRule="auto"/>
        <w:rPr>
          <w:rFonts w:ascii="Century Gothic" w:eastAsia="Century Gothic" w:hAnsi="Century Gothic" w:cs="Century Gothic"/>
          <w:bCs/>
          <w:i/>
          <w:iCs/>
          <w:sz w:val="20"/>
          <w:szCs w:val="20"/>
        </w:rPr>
      </w:pPr>
      <w:r>
        <w:rPr>
          <w:rFonts w:ascii="Century Gothic" w:eastAsia="Century Gothic" w:hAnsi="Century Gothic" w:cs="Century Gothic"/>
          <w:bCs/>
          <w:i/>
          <w:iCs/>
          <w:sz w:val="20"/>
          <w:szCs w:val="20"/>
        </w:rPr>
        <w:t>52</w:t>
      </w:r>
      <w:r w:rsidR="003C739A" w:rsidRPr="003C739A">
        <w:rPr>
          <w:rFonts w:ascii="Century Gothic" w:eastAsia="Century Gothic" w:hAnsi="Century Gothic" w:cs="Century Gothic"/>
          <w:bCs/>
          <w:i/>
          <w:iCs/>
          <w:sz w:val="20"/>
          <w:szCs w:val="20"/>
        </w:rPr>
        <w:t xml:space="preserve"> hours a week/Full Time</w:t>
      </w:r>
    </w:p>
    <w:p w14:paraId="3EE844DD" w14:textId="77777777" w:rsidR="003C739A" w:rsidRDefault="003C739A">
      <w:pPr>
        <w:pBdr>
          <w:top w:val="nil"/>
          <w:left w:val="nil"/>
          <w:bottom w:val="nil"/>
          <w:right w:val="nil"/>
          <w:between w:val="nil"/>
        </w:pBdr>
        <w:spacing w:after="0" w:line="240" w:lineRule="auto"/>
        <w:rPr>
          <w:rFonts w:ascii="Century Gothic" w:eastAsia="Century Gothic" w:hAnsi="Century Gothic" w:cs="Century Gothic"/>
          <w:bCs/>
          <w:i/>
          <w:iCs/>
          <w:sz w:val="20"/>
          <w:szCs w:val="20"/>
        </w:rPr>
      </w:pPr>
    </w:p>
    <w:p w14:paraId="4799D8DD" w14:textId="2DA46819" w:rsidR="004D2CBF" w:rsidRDefault="00BA062C">
      <w:pPr>
        <w:pBdr>
          <w:top w:val="nil"/>
          <w:left w:val="nil"/>
          <w:bottom w:val="nil"/>
          <w:right w:val="nil"/>
          <w:between w:val="nil"/>
        </w:pBdr>
        <w:spacing w:after="0" w:line="240" w:lineRule="auto"/>
        <w:rPr>
          <w:rFonts w:ascii="Century Gothic" w:eastAsia="Century Gothic" w:hAnsi="Century Gothic" w:cs="Century Gothic"/>
          <w:bCs/>
          <w:sz w:val="20"/>
          <w:szCs w:val="20"/>
        </w:rPr>
      </w:pPr>
      <w:r>
        <w:rPr>
          <w:rFonts w:ascii="Century Gothic" w:eastAsia="Century Gothic" w:hAnsi="Century Gothic" w:cs="Century Gothic"/>
          <w:bCs/>
          <w:sz w:val="20"/>
          <w:szCs w:val="20"/>
        </w:rPr>
        <w:t xml:space="preserve">Charge nurse of a team of </w:t>
      </w:r>
      <w:r w:rsidR="00B46668">
        <w:rPr>
          <w:rFonts w:ascii="Century Gothic" w:eastAsia="Century Gothic" w:hAnsi="Century Gothic" w:cs="Century Gothic"/>
          <w:bCs/>
          <w:sz w:val="20"/>
          <w:szCs w:val="20"/>
        </w:rPr>
        <w:t xml:space="preserve">over </w:t>
      </w:r>
      <w:r>
        <w:rPr>
          <w:rFonts w:ascii="Century Gothic" w:eastAsia="Century Gothic" w:hAnsi="Century Gothic" w:cs="Century Gothic"/>
          <w:bCs/>
          <w:sz w:val="20"/>
          <w:szCs w:val="20"/>
        </w:rPr>
        <w:t xml:space="preserve">20 </w:t>
      </w:r>
      <w:r w:rsidR="002B74E3">
        <w:rPr>
          <w:rFonts w:ascii="Century Gothic" w:eastAsia="Century Gothic" w:hAnsi="Century Gothic" w:cs="Century Gothic"/>
          <w:bCs/>
          <w:sz w:val="20"/>
          <w:szCs w:val="20"/>
        </w:rPr>
        <w:t>RN</w:t>
      </w:r>
      <w:r w:rsidR="007D478F">
        <w:rPr>
          <w:rFonts w:ascii="Century Gothic" w:eastAsia="Century Gothic" w:hAnsi="Century Gothic" w:cs="Century Gothic"/>
          <w:bCs/>
          <w:sz w:val="20"/>
          <w:szCs w:val="20"/>
        </w:rPr>
        <w:t>/LPNs</w:t>
      </w:r>
      <w:r>
        <w:rPr>
          <w:rFonts w:ascii="Century Gothic" w:eastAsia="Century Gothic" w:hAnsi="Century Gothic" w:cs="Century Gothic"/>
          <w:bCs/>
          <w:sz w:val="20"/>
          <w:szCs w:val="20"/>
        </w:rPr>
        <w:t xml:space="preserve"> and multiple</w:t>
      </w:r>
      <w:r w:rsidR="007D478F">
        <w:rPr>
          <w:rFonts w:ascii="Century Gothic" w:eastAsia="Century Gothic" w:hAnsi="Century Gothic" w:cs="Century Gothic"/>
          <w:bCs/>
          <w:sz w:val="20"/>
          <w:szCs w:val="20"/>
        </w:rPr>
        <w:t xml:space="preserve"> ancillary</w:t>
      </w:r>
      <w:r>
        <w:rPr>
          <w:rFonts w:ascii="Century Gothic" w:eastAsia="Century Gothic" w:hAnsi="Century Gothic" w:cs="Century Gothic"/>
          <w:bCs/>
          <w:sz w:val="20"/>
          <w:szCs w:val="20"/>
        </w:rPr>
        <w:t xml:space="preserve"> staff</w:t>
      </w:r>
      <w:r w:rsidR="00BD7ADE">
        <w:rPr>
          <w:rFonts w:ascii="Century Gothic" w:eastAsia="Century Gothic" w:hAnsi="Century Gothic" w:cs="Century Gothic"/>
          <w:bCs/>
          <w:sz w:val="20"/>
          <w:szCs w:val="20"/>
        </w:rPr>
        <w:t xml:space="preserve"> members</w:t>
      </w:r>
      <w:r w:rsidR="005863EF">
        <w:rPr>
          <w:rFonts w:ascii="Century Gothic" w:eastAsia="Century Gothic" w:hAnsi="Century Gothic" w:cs="Century Gothic"/>
          <w:bCs/>
          <w:sz w:val="20"/>
          <w:szCs w:val="20"/>
        </w:rPr>
        <w:t xml:space="preserve"> in a variety of settings including Hospice</w:t>
      </w:r>
      <w:r w:rsidR="00C76134">
        <w:rPr>
          <w:rFonts w:ascii="Century Gothic" w:eastAsia="Century Gothic" w:hAnsi="Century Gothic" w:cs="Century Gothic"/>
          <w:bCs/>
          <w:sz w:val="20"/>
          <w:szCs w:val="20"/>
        </w:rPr>
        <w:t xml:space="preserve"> and </w:t>
      </w:r>
      <w:r w:rsidR="00BD7ADE">
        <w:rPr>
          <w:rFonts w:ascii="Century Gothic" w:eastAsia="Century Gothic" w:hAnsi="Century Gothic" w:cs="Century Gothic"/>
          <w:bCs/>
          <w:sz w:val="20"/>
          <w:szCs w:val="20"/>
        </w:rPr>
        <w:t xml:space="preserve">Acute </w:t>
      </w:r>
      <w:r w:rsidR="005863EF">
        <w:rPr>
          <w:rFonts w:ascii="Century Gothic" w:eastAsia="Century Gothic" w:hAnsi="Century Gothic" w:cs="Century Gothic"/>
          <w:bCs/>
          <w:sz w:val="20"/>
          <w:szCs w:val="20"/>
        </w:rPr>
        <w:t>Care</w:t>
      </w:r>
      <w:r w:rsidR="004D2CBF">
        <w:rPr>
          <w:rFonts w:ascii="Century Gothic" w:eastAsia="Century Gothic" w:hAnsi="Century Gothic" w:cs="Century Gothic"/>
          <w:bCs/>
          <w:sz w:val="20"/>
          <w:szCs w:val="20"/>
        </w:rPr>
        <w:t>.  Ratio 6:1 med</w:t>
      </w:r>
      <w:r w:rsidR="00BD06A4">
        <w:rPr>
          <w:rFonts w:ascii="Century Gothic" w:eastAsia="Century Gothic" w:hAnsi="Century Gothic" w:cs="Century Gothic"/>
          <w:bCs/>
          <w:sz w:val="20"/>
          <w:szCs w:val="20"/>
        </w:rPr>
        <w:t>surg.</w:t>
      </w:r>
    </w:p>
    <w:p w14:paraId="65E73329" w14:textId="44039AEF" w:rsidR="005863EF" w:rsidRDefault="005863EF">
      <w:pPr>
        <w:pBdr>
          <w:top w:val="nil"/>
          <w:left w:val="nil"/>
          <w:bottom w:val="nil"/>
          <w:right w:val="nil"/>
          <w:between w:val="nil"/>
        </w:pBdr>
        <w:spacing w:after="0" w:line="240" w:lineRule="auto"/>
        <w:rPr>
          <w:rFonts w:ascii="Century Gothic" w:eastAsia="Century Gothic" w:hAnsi="Century Gothic" w:cs="Century Gothic"/>
          <w:bCs/>
          <w:sz w:val="20"/>
          <w:szCs w:val="20"/>
        </w:rPr>
      </w:pPr>
    </w:p>
    <w:p w14:paraId="595BA235" w14:textId="77777777" w:rsidR="00073263" w:rsidRDefault="00073263">
      <w:pPr>
        <w:pBdr>
          <w:top w:val="nil"/>
          <w:left w:val="nil"/>
          <w:bottom w:val="nil"/>
          <w:right w:val="nil"/>
          <w:between w:val="nil"/>
        </w:pBdr>
        <w:spacing w:after="0" w:line="240" w:lineRule="auto"/>
        <w:rPr>
          <w:rFonts w:ascii="Century Gothic" w:eastAsia="Century Gothic" w:hAnsi="Century Gothic" w:cs="Century Gothic"/>
          <w:bCs/>
          <w:sz w:val="20"/>
          <w:szCs w:val="20"/>
        </w:rPr>
      </w:pPr>
    </w:p>
    <w:p w14:paraId="79BB5619" w14:textId="77777777" w:rsidR="00923A23" w:rsidRDefault="00923A23" w:rsidP="00923A23">
      <w:pPr>
        <w:numPr>
          <w:ilvl w:val="0"/>
          <w:numId w:val="12"/>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Staffing and making assignments based on skill and acuity as well as being a resource to the team/staff</w:t>
      </w:r>
    </w:p>
    <w:p w14:paraId="22E2F558" w14:textId="77777777" w:rsidR="00923A23" w:rsidRPr="00E846C5" w:rsidRDefault="00923A23" w:rsidP="00923A23">
      <w:pPr>
        <w:numPr>
          <w:ilvl w:val="0"/>
          <w:numId w:val="12"/>
        </w:numPr>
        <w:pBdr>
          <w:bottom w:val="none" w:sz="0" w:space="7" w:color="auto"/>
        </w:pBdr>
        <w:spacing w:after="0" w:line="240" w:lineRule="auto"/>
        <w:rPr>
          <w:rFonts w:ascii="Century Gothic" w:eastAsia="Century Gothic" w:hAnsi="Century Gothic" w:cs="Century Gothic"/>
          <w:sz w:val="20"/>
          <w:szCs w:val="20"/>
        </w:rPr>
      </w:pPr>
      <w:r w:rsidRPr="00E846C5">
        <w:rPr>
          <w:rFonts w:ascii="Century Gothic" w:eastAsia="Century Gothic" w:hAnsi="Century Gothic" w:cs="Century Gothic"/>
          <w:sz w:val="20"/>
          <w:szCs w:val="20"/>
        </w:rPr>
        <w:t xml:space="preserve">Mentoring and training new staff. </w:t>
      </w:r>
    </w:p>
    <w:p w14:paraId="77EAF8F9" w14:textId="3C560428" w:rsidR="00923A23" w:rsidRDefault="00923A23" w:rsidP="00923A23">
      <w:pPr>
        <w:numPr>
          <w:ilvl w:val="0"/>
          <w:numId w:val="12"/>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Overseeing direct day to day administrative and operational functions for the facility, providing guidance and leadership to employees across multiple departments.</w:t>
      </w:r>
    </w:p>
    <w:p w14:paraId="0C5E57A7" w14:textId="77777777" w:rsidR="00923A23" w:rsidRDefault="00923A23" w:rsidP="00923A23">
      <w:pPr>
        <w:numPr>
          <w:ilvl w:val="0"/>
          <w:numId w:val="12"/>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Implementing best practice standards, employee development, staffing management  and scheduling while working with the administrative team to support staff in providing excellent care.</w:t>
      </w:r>
    </w:p>
    <w:p w14:paraId="71A29803" w14:textId="04CF0841" w:rsidR="005863EF" w:rsidRDefault="00923A23" w:rsidP="00073263">
      <w:pPr>
        <w:numPr>
          <w:ilvl w:val="0"/>
          <w:numId w:val="12"/>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Investigate and quickly resolve problems.</w:t>
      </w:r>
    </w:p>
    <w:p w14:paraId="157C48C2" w14:textId="03259A79" w:rsidR="008834E5" w:rsidRPr="008834E5" w:rsidRDefault="008834E5" w:rsidP="008834E5">
      <w:pPr>
        <w:numPr>
          <w:ilvl w:val="0"/>
          <w:numId w:val="12"/>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Excellent customer service skills</w:t>
      </w:r>
      <w:r w:rsidR="0000383F">
        <w:rPr>
          <w:rFonts w:ascii="Century Gothic" w:eastAsia="Century Gothic" w:hAnsi="Century Gothic" w:cs="Century Gothic"/>
          <w:sz w:val="20"/>
          <w:szCs w:val="20"/>
        </w:rPr>
        <w:t>.</w:t>
      </w:r>
    </w:p>
    <w:p w14:paraId="05AEAF6B" w14:textId="77777777" w:rsidR="00BE6D93" w:rsidRPr="00BE6D93" w:rsidRDefault="005863EF" w:rsidP="00BE6D93">
      <w:pPr>
        <w:pStyle w:val="Heading2"/>
        <w:keepNext w:val="0"/>
        <w:keepLines w:val="0"/>
        <w:numPr>
          <w:ilvl w:val="0"/>
          <w:numId w:val="12"/>
        </w:numPr>
        <w:shd w:val="clear" w:color="auto" w:fill="FFFFFF"/>
        <w:spacing w:before="0" w:after="0" w:line="240" w:lineRule="auto"/>
        <w:rPr>
          <w:rFonts w:ascii="Century Gothic" w:eastAsia="Century Gothic" w:hAnsi="Century Gothic" w:cs="Century Gothic"/>
          <w:b w:val="0"/>
          <w:color w:val="181717"/>
          <w:sz w:val="20"/>
          <w:szCs w:val="20"/>
        </w:rPr>
      </w:pPr>
      <w:r>
        <w:rPr>
          <w:rFonts w:ascii="Century Gothic" w:eastAsia="Century Gothic" w:hAnsi="Century Gothic" w:cs="Century Gothic"/>
          <w:b w:val="0"/>
          <w:color w:val="181717"/>
          <w:sz w:val="20"/>
          <w:szCs w:val="20"/>
        </w:rPr>
        <w:t xml:space="preserve">Performing comprehensive physical, psychological and social assessments in order to detect early clinical changes and prioritize needs of my patients in a timely manner. </w:t>
      </w:r>
    </w:p>
    <w:p w14:paraId="198C46F5" w14:textId="77777777" w:rsidR="005863EF" w:rsidRDefault="005863EF" w:rsidP="005863EF">
      <w:pPr>
        <w:numPr>
          <w:ilvl w:val="0"/>
          <w:numId w:val="12"/>
        </w:numPr>
        <w:spacing w:after="0"/>
        <w:rPr>
          <w:rFonts w:ascii="Century Gothic" w:eastAsia="Century Gothic" w:hAnsi="Century Gothic" w:cs="Century Gothic"/>
          <w:sz w:val="20"/>
          <w:szCs w:val="20"/>
        </w:rPr>
      </w:pPr>
      <w:r>
        <w:rPr>
          <w:rFonts w:ascii="Century Gothic" w:eastAsia="Century Gothic" w:hAnsi="Century Gothic" w:cs="Century Gothic"/>
          <w:sz w:val="20"/>
          <w:szCs w:val="20"/>
        </w:rPr>
        <w:t>Insertion and maintenance of IV</w:t>
      </w:r>
      <w:r w:rsidR="00BE6D93">
        <w:rPr>
          <w:rFonts w:ascii="Century Gothic" w:eastAsia="Century Gothic" w:hAnsi="Century Gothic" w:cs="Century Gothic"/>
          <w:sz w:val="20"/>
          <w:szCs w:val="20"/>
        </w:rPr>
        <w:t>s and Foley catheter</w:t>
      </w:r>
      <w:r>
        <w:rPr>
          <w:rFonts w:ascii="Century Gothic" w:eastAsia="Century Gothic" w:hAnsi="Century Gothic" w:cs="Century Gothic"/>
          <w:sz w:val="20"/>
          <w:szCs w:val="20"/>
        </w:rPr>
        <w:t>.</w:t>
      </w:r>
    </w:p>
    <w:p w14:paraId="358AE97D" w14:textId="77777777" w:rsidR="005863EF" w:rsidRDefault="005863EF" w:rsidP="005863EF">
      <w:pPr>
        <w:numPr>
          <w:ilvl w:val="0"/>
          <w:numId w:val="12"/>
        </w:numPr>
        <w:spacing w:after="0"/>
        <w:rPr>
          <w:rFonts w:ascii="Century Gothic" w:eastAsia="Century Gothic" w:hAnsi="Century Gothic" w:cs="Century Gothic"/>
          <w:color w:val="444444"/>
          <w:sz w:val="20"/>
          <w:szCs w:val="20"/>
        </w:rPr>
      </w:pPr>
      <w:r>
        <w:rPr>
          <w:rFonts w:ascii="Century Gothic" w:eastAsia="Century Gothic" w:hAnsi="Century Gothic" w:cs="Century Gothic"/>
          <w:color w:val="444444"/>
          <w:sz w:val="20"/>
          <w:szCs w:val="20"/>
        </w:rPr>
        <w:t xml:space="preserve">Provide wound care according to protocol and/or doctor order while assessing for effectiveness of treatment by observing signs and symptoms of infection and/or healing. </w:t>
      </w:r>
    </w:p>
    <w:p w14:paraId="2D2C3B00" w14:textId="77777777" w:rsidR="005863EF" w:rsidRDefault="005863EF" w:rsidP="005863EF">
      <w:pPr>
        <w:numPr>
          <w:ilvl w:val="0"/>
          <w:numId w:val="12"/>
        </w:numPr>
        <w:pBdr>
          <w:bottom w:val="none" w:sz="0" w:space="7" w:color="auto"/>
        </w:pBdr>
        <w:spacing w:after="0" w:line="240" w:lineRule="auto"/>
        <w:rPr>
          <w:rFonts w:ascii="Century Gothic" w:eastAsia="Century Gothic" w:hAnsi="Century Gothic" w:cs="Century Gothic"/>
          <w:color w:val="444444"/>
          <w:sz w:val="20"/>
          <w:szCs w:val="20"/>
        </w:rPr>
      </w:pPr>
      <w:r>
        <w:rPr>
          <w:rFonts w:ascii="Century Gothic" w:eastAsia="Century Gothic" w:hAnsi="Century Gothic" w:cs="Century Gothic"/>
          <w:color w:val="444444"/>
          <w:sz w:val="20"/>
          <w:szCs w:val="20"/>
        </w:rPr>
        <w:t>Observe patients to determine signs of discomfort or changes in conditions and ensure any significant observations are timely addressed and communicated to the charge nurse and doctor.</w:t>
      </w:r>
    </w:p>
    <w:p w14:paraId="14E039A2" w14:textId="77777777" w:rsidR="005863EF" w:rsidRDefault="005863EF" w:rsidP="005863EF">
      <w:pPr>
        <w:numPr>
          <w:ilvl w:val="0"/>
          <w:numId w:val="12"/>
        </w:numPr>
        <w:pBdr>
          <w:bottom w:val="none" w:sz="0" w:space="7" w:color="auto"/>
        </w:pBdr>
        <w:spacing w:after="0" w:line="240" w:lineRule="auto"/>
        <w:rPr>
          <w:rFonts w:ascii="Century Gothic" w:eastAsia="Century Gothic" w:hAnsi="Century Gothic" w:cs="Century Gothic"/>
          <w:color w:val="181717"/>
          <w:sz w:val="20"/>
          <w:szCs w:val="20"/>
        </w:rPr>
      </w:pPr>
      <w:r>
        <w:rPr>
          <w:rFonts w:ascii="Century Gothic" w:eastAsia="Century Gothic" w:hAnsi="Century Gothic" w:cs="Century Gothic"/>
          <w:color w:val="181717"/>
          <w:sz w:val="20"/>
          <w:szCs w:val="20"/>
        </w:rPr>
        <w:t>Administer medications and monitored patient for adverse effects.</w:t>
      </w:r>
    </w:p>
    <w:p w14:paraId="790FAC07" w14:textId="77777777" w:rsidR="005863EF" w:rsidRDefault="005863EF" w:rsidP="005863EF">
      <w:pPr>
        <w:numPr>
          <w:ilvl w:val="0"/>
          <w:numId w:val="12"/>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Proficient in CPRS computerized charting </w:t>
      </w:r>
    </w:p>
    <w:p w14:paraId="772806C9" w14:textId="0D6CD47C" w:rsidR="00BE6D93" w:rsidRDefault="00BE6D93" w:rsidP="005863EF">
      <w:pPr>
        <w:numPr>
          <w:ilvl w:val="0"/>
          <w:numId w:val="12"/>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Skilled in end of life and comfort care measures.</w:t>
      </w:r>
    </w:p>
    <w:p w14:paraId="38CEB67E" w14:textId="60744198" w:rsidR="00BF308A" w:rsidRDefault="00BF308A">
      <w:pPr>
        <w:pBdr>
          <w:top w:val="nil"/>
          <w:left w:val="nil"/>
          <w:bottom w:val="nil"/>
          <w:right w:val="nil"/>
          <w:between w:val="nil"/>
        </w:pBdr>
        <w:spacing w:after="0" w:line="240" w:lineRule="auto"/>
        <w:rPr>
          <w:rFonts w:ascii="Century Gothic" w:eastAsia="Century Gothic" w:hAnsi="Century Gothic" w:cs="Century Gothic"/>
          <w:b/>
          <w:i/>
          <w:iCs/>
        </w:rPr>
      </w:pPr>
      <w:r>
        <w:rPr>
          <w:rFonts w:ascii="Century Gothic" w:eastAsia="Century Gothic" w:hAnsi="Century Gothic" w:cs="Century Gothic"/>
          <w:b/>
        </w:rPr>
        <w:lastRenderedPageBreak/>
        <w:t>BRIDGEPOINT CONTINUING CARE HOSPITAL</w:t>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t xml:space="preserve">           </w:t>
      </w:r>
      <w:r>
        <w:rPr>
          <w:rFonts w:ascii="Century Gothic" w:eastAsia="Century Gothic" w:hAnsi="Century Gothic" w:cs="Century Gothic"/>
          <w:b/>
          <w:i/>
          <w:iCs/>
        </w:rPr>
        <w:t>MARRARO, LA</w:t>
      </w:r>
    </w:p>
    <w:p w14:paraId="67054540" w14:textId="4F8D8027" w:rsidR="00BF308A" w:rsidRDefault="00BE0544">
      <w:pPr>
        <w:pBdr>
          <w:top w:val="nil"/>
          <w:left w:val="nil"/>
          <w:bottom w:val="nil"/>
          <w:right w:val="nil"/>
          <w:between w:val="nil"/>
        </w:pBdr>
        <w:spacing w:after="0" w:line="240" w:lineRule="auto"/>
        <w:rPr>
          <w:rFonts w:ascii="Century Gothic" w:eastAsia="Century Gothic" w:hAnsi="Century Gothic" w:cs="Century Gothic"/>
          <w:bCs/>
          <w:i/>
          <w:iCs/>
          <w:sz w:val="20"/>
          <w:szCs w:val="20"/>
        </w:rPr>
      </w:pPr>
      <w:r>
        <w:rPr>
          <w:rFonts w:ascii="Century Gothic" w:eastAsia="Century Gothic" w:hAnsi="Century Gothic" w:cs="Century Gothic"/>
          <w:b/>
          <w:i/>
          <w:iCs/>
          <w:sz w:val="20"/>
          <w:szCs w:val="20"/>
        </w:rPr>
        <w:t>Critical Care Registered Nurse, ICU</w:t>
      </w:r>
      <w:r w:rsidR="002723BF">
        <w:rPr>
          <w:rFonts w:ascii="Century Gothic" w:eastAsia="Century Gothic" w:hAnsi="Century Gothic" w:cs="Century Gothic"/>
          <w:b/>
          <w:i/>
          <w:iCs/>
          <w:sz w:val="20"/>
          <w:szCs w:val="20"/>
        </w:rPr>
        <w:t>/MedSurg</w:t>
      </w:r>
      <w:r>
        <w:rPr>
          <w:rFonts w:ascii="Century Gothic" w:eastAsia="Century Gothic" w:hAnsi="Century Gothic" w:cs="Century Gothic"/>
          <w:b/>
          <w:i/>
          <w:iCs/>
          <w:sz w:val="20"/>
          <w:szCs w:val="20"/>
        </w:rPr>
        <w:tab/>
      </w:r>
      <w:r>
        <w:rPr>
          <w:rFonts w:ascii="Century Gothic" w:eastAsia="Century Gothic" w:hAnsi="Century Gothic" w:cs="Century Gothic"/>
          <w:b/>
          <w:i/>
          <w:iCs/>
          <w:sz w:val="20"/>
          <w:szCs w:val="20"/>
        </w:rPr>
        <w:tab/>
      </w:r>
      <w:r>
        <w:rPr>
          <w:rFonts w:ascii="Century Gothic" w:eastAsia="Century Gothic" w:hAnsi="Century Gothic" w:cs="Century Gothic"/>
          <w:b/>
          <w:i/>
          <w:iCs/>
          <w:sz w:val="20"/>
          <w:szCs w:val="20"/>
        </w:rPr>
        <w:tab/>
      </w:r>
      <w:r>
        <w:rPr>
          <w:rFonts w:ascii="Century Gothic" w:eastAsia="Century Gothic" w:hAnsi="Century Gothic" w:cs="Century Gothic"/>
          <w:b/>
          <w:i/>
          <w:iCs/>
          <w:sz w:val="20"/>
          <w:szCs w:val="20"/>
        </w:rPr>
        <w:tab/>
      </w:r>
      <w:r w:rsidR="002723BF">
        <w:rPr>
          <w:rFonts w:ascii="Century Gothic" w:eastAsia="Century Gothic" w:hAnsi="Century Gothic" w:cs="Century Gothic"/>
          <w:b/>
          <w:i/>
          <w:iCs/>
          <w:sz w:val="20"/>
          <w:szCs w:val="20"/>
        </w:rPr>
        <w:t xml:space="preserve">   </w:t>
      </w:r>
      <w:r w:rsidR="00F45D87">
        <w:rPr>
          <w:rFonts w:ascii="Century Gothic" w:eastAsia="Century Gothic" w:hAnsi="Century Gothic" w:cs="Century Gothic"/>
          <w:b/>
          <w:i/>
          <w:iCs/>
          <w:sz w:val="20"/>
          <w:szCs w:val="20"/>
        </w:rPr>
        <w:t xml:space="preserve">   </w:t>
      </w:r>
      <w:r w:rsidR="009906BC" w:rsidRPr="007E44D3">
        <w:rPr>
          <w:rFonts w:ascii="Century Gothic" w:eastAsia="Century Gothic" w:hAnsi="Century Gothic" w:cs="Century Gothic"/>
          <w:bCs/>
          <w:i/>
          <w:iCs/>
          <w:sz w:val="20"/>
          <w:szCs w:val="20"/>
        </w:rPr>
        <w:t>October 2020</w:t>
      </w:r>
      <w:r w:rsidR="00F45D87">
        <w:rPr>
          <w:rFonts w:ascii="Century Gothic" w:eastAsia="Century Gothic" w:hAnsi="Century Gothic" w:cs="Century Gothic"/>
          <w:bCs/>
          <w:i/>
          <w:iCs/>
          <w:sz w:val="20"/>
          <w:szCs w:val="20"/>
        </w:rPr>
        <w:t>-March 2021</w:t>
      </w:r>
    </w:p>
    <w:p w14:paraId="15824405" w14:textId="0D5B3E87" w:rsidR="00E9456B" w:rsidRDefault="0041138B">
      <w:pPr>
        <w:pBdr>
          <w:top w:val="nil"/>
          <w:left w:val="nil"/>
          <w:bottom w:val="nil"/>
          <w:right w:val="nil"/>
          <w:between w:val="nil"/>
        </w:pBdr>
        <w:spacing w:after="0" w:line="240" w:lineRule="auto"/>
        <w:rPr>
          <w:rFonts w:ascii="Century Gothic" w:eastAsia="Century Gothic" w:hAnsi="Century Gothic" w:cs="Century Gothic"/>
          <w:bCs/>
          <w:i/>
          <w:iCs/>
          <w:sz w:val="20"/>
          <w:szCs w:val="20"/>
        </w:rPr>
      </w:pPr>
      <w:r>
        <w:rPr>
          <w:rFonts w:ascii="Century Gothic" w:eastAsia="Century Gothic" w:hAnsi="Century Gothic" w:cs="Century Gothic"/>
          <w:bCs/>
          <w:i/>
          <w:iCs/>
          <w:sz w:val="20"/>
          <w:szCs w:val="20"/>
        </w:rPr>
        <w:t xml:space="preserve">48 hours a week/Full Time </w:t>
      </w:r>
    </w:p>
    <w:p w14:paraId="4970673B" w14:textId="78352736" w:rsidR="00EA29A8" w:rsidRDefault="00EA29A8">
      <w:pPr>
        <w:pBdr>
          <w:top w:val="nil"/>
          <w:left w:val="nil"/>
          <w:bottom w:val="nil"/>
          <w:right w:val="nil"/>
          <w:between w:val="nil"/>
        </w:pBdr>
        <w:spacing w:after="0" w:line="240" w:lineRule="auto"/>
        <w:rPr>
          <w:rFonts w:ascii="Century Gothic" w:eastAsia="Century Gothic" w:hAnsi="Century Gothic" w:cs="Century Gothic"/>
          <w:bCs/>
          <w:i/>
          <w:iCs/>
          <w:sz w:val="20"/>
          <w:szCs w:val="20"/>
        </w:rPr>
      </w:pPr>
    </w:p>
    <w:p w14:paraId="41F5B7FF" w14:textId="177EC923" w:rsidR="008B6F2F" w:rsidRDefault="008B6F2F" w:rsidP="008B6F2F">
      <w:pPr>
        <w:pBdr>
          <w:top w:val="nil"/>
          <w:left w:val="nil"/>
          <w:bottom w:val="nil"/>
          <w:right w:val="nil"/>
          <w:between w:val="nil"/>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Providing direct patient care at a ratio of 3:1 in a busy LTAC</w:t>
      </w:r>
      <w:r w:rsidR="005767F8">
        <w:rPr>
          <w:rFonts w:ascii="Century Gothic" w:eastAsia="Century Gothic" w:hAnsi="Century Gothic" w:cs="Century Gothic"/>
          <w:sz w:val="20"/>
          <w:szCs w:val="20"/>
        </w:rPr>
        <w:t xml:space="preserve"> ICU and 6:1 MedSurg</w:t>
      </w:r>
      <w:r>
        <w:rPr>
          <w:rFonts w:ascii="Century Gothic" w:eastAsia="Century Gothic" w:hAnsi="Century Gothic" w:cs="Century Gothic"/>
          <w:sz w:val="20"/>
          <w:szCs w:val="20"/>
        </w:rPr>
        <w:t xml:space="preserve"> to patients with various types of disease processes. </w:t>
      </w:r>
    </w:p>
    <w:p w14:paraId="10CA12B5" w14:textId="333C7236" w:rsidR="00F45D87" w:rsidRDefault="00F45D87">
      <w:pPr>
        <w:pBdr>
          <w:top w:val="nil"/>
          <w:left w:val="nil"/>
          <w:bottom w:val="nil"/>
          <w:right w:val="nil"/>
          <w:between w:val="nil"/>
        </w:pBdr>
        <w:spacing w:after="0" w:line="240" w:lineRule="auto"/>
        <w:rPr>
          <w:rFonts w:ascii="Century Gothic" w:eastAsia="Century Gothic" w:hAnsi="Century Gothic" w:cs="Century Gothic"/>
          <w:bCs/>
          <w:i/>
          <w:iCs/>
          <w:sz w:val="20"/>
          <w:szCs w:val="20"/>
        </w:rPr>
      </w:pPr>
    </w:p>
    <w:p w14:paraId="30F64DE5" w14:textId="77777777" w:rsidR="00F45D87" w:rsidRPr="00BE0544" w:rsidRDefault="00F45D87">
      <w:pPr>
        <w:pBdr>
          <w:top w:val="nil"/>
          <w:left w:val="nil"/>
          <w:bottom w:val="nil"/>
          <w:right w:val="nil"/>
          <w:between w:val="nil"/>
        </w:pBdr>
        <w:spacing w:after="0" w:line="240" w:lineRule="auto"/>
        <w:rPr>
          <w:rFonts w:ascii="Century Gothic" w:eastAsia="Century Gothic" w:hAnsi="Century Gothic" w:cs="Century Gothic"/>
          <w:b/>
          <w:i/>
          <w:iCs/>
          <w:sz w:val="20"/>
          <w:szCs w:val="20"/>
        </w:rPr>
      </w:pPr>
    </w:p>
    <w:p w14:paraId="097B2407" w14:textId="77777777" w:rsidR="00EA29A8" w:rsidRDefault="00EA29A8" w:rsidP="00EA29A8">
      <w:pPr>
        <w:pStyle w:val="Heading2"/>
        <w:keepNext w:val="0"/>
        <w:keepLines w:val="0"/>
        <w:numPr>
          <w:ilvl w:val="0"/>
          <w:numId w:val="7"/>
        </w:numPr>
        <w:shd w:val="clear" w:color="auto" w:fill="FFFFFF"/>
        <w:spacing w:before="0" w:after="0" w:line="240" w:lineRule="auto"/>
        <w:rPr>
          <w:rFonts w:ascii="Century Gothic" w:eastAsia="Century Gothic" w:hAnsi="Century Gothic" w:cs="Century Gothic"/>
          <w:b w:val="0"/>
          <w:color w:val="181717"/>
          <w:sz w:val="20"/>
          <w:szCs w:val="20"/>
        </w:rPr>
      </w:pPr>
      <w:r>
        <w:rPr>
          <w:rFonts w:ascii="Century Gothic" w:eastAsia="Century Gothic" w:hAnsi="Century Gothic" w:cs="Century Gothic"/>
          <w:b w:val="0"/>
          <w:color w:val="181717"/>
          <w:sz w:val="20"/>
          <w:szCs w:val="20"/>
        </w:rPr>
        <w:t xml:space="preserve">Performing comprehensive physical, psychological and social assessments in order to detect early clinical changes and prioritize needs of my patients in a timely manner. </w:t>
      </w:r>
    </w:p>
    <w:p w14:paraId="5421D584" w14:textId="77777777" w:rsidR="00EA29A8" w:rsidRDefault="00EA29A8" w:rsidP="00EA29A8">
      <w:pPr>
        <w:numPr>
          <w:ilvl w:val="0"/>
          <w:numId w:val="7"/>
        </w:numPr>
        <w:spacing w:after="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IV insertion and maintenance of central lines. </w:t>
      </w:r>
    </w:p>
    <w:p w14:paraId="310912E7" w14:textId="77777777" w:rsidR="00EA29A8" w:rsidRDefault="00EA29A8" w:rsidP="00EA29A8">
      <w:pPr>
        <w:numPr>
          <w:ilvl w:val="0"/>
          <w:numId w:val="7"/>
        </w:numPr>
        <w:spacing w:after="0"/>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Assist with efforts to minimize mortality through hemodynamic monitoring and support through the titration of vasopressors.</w:t>
      </w:r>
    </w:p>
    <w:p w14:paraId="4426FB9D" w14:textId="77777777" w:rsidR="00EA29A8" w:rsidRDefault="00EA29A8" w:rsidP="00EA29A8">
      <w:pPr>
        <w:numPr>
          <w:ilvl w:val="0"/>
          <w:numId w:val="7"/>
        </w:numPr>
        <w:spacing w:after="0"/>
        <w:rPr>
          <w:rFonts w:ascii="Century Gothic" w:eastAsia="Century Gothic" w:hAnsi="Century Gothic" w:cs="Century Gothic"/>
          <w:color w:val="444444"/>
          <w:sz w:val="20"/>
          <w:szCs w:val="20"/>
        </w:rPr>
      </w:pPr>
      <w:r>
        <w:rPr>
          <w:rFonts w:ascii="Century Gothic" w:eastAsia="Century Gothic" w:hAnsi="Century Gothic" w:cs="Century Gothic"/>
          <w:color w:val="444444"/>
          <w:sz w:val="20"/>
          <w:szCs w:val="20"/>
        </w:rPr>
        <w:t xml:space="preserve">Provide incision wound care according to protocol and/or doctor order while assessing for effectiveness of treatment by observing signs and symptoms of infection and/or healing. </w:t>
      </w:r>
    </w:p>
    <w:p w14:paraId="268F8BC1" w14:textId="77777777" w:rsidR="00EA29A8" w:rsidRDefault="00EA29A8" w:rsidP="00EA29A8">
      <w:pPr>
        <w:numPr>
          <w:ilvl w:val="0"/>
          <w:numId w:val="7"/>
        </w:numPr>
        <w:pBdr>
          <w:bottom w:val="none" w:sz="0" w:space="7" w:color="auto"/>
        </w:pBdr>
        <w:spacing w:after="0" w:line="240" w:lineRule="auto"/>
        <w:rPr>
          <w:rFonts w:ascii="Century Gothic" w:eastAsia="Century Gothic" w:hAnsi="Century Gothic" w:cs="Century Gothic"/>
          <w:color w:val="444444"/>
          <w:sz w:val="20"/>
          <w:szCs w:val="20"/>
        </w:rPr>
      </w:pPr>
      <w:r>
        <w:rPr>
          <w:rFonts w:ascii="Century Gothic" w:eastAsia="Century Gothic" w:hAnsi="Century Gothic" w:cs="Century Gothic"/>
          <w:color w:val="444444"/>
          <w:sz w:val="20"/>
          <w:szCs w:val="20"/>
        </w:rPr>
        <w:t>Insert and monitor catheters, apply leads, managed chest tubes, and change tubing to ensure proper functioning and decrease the risk of infection.</w:t>
      </w:r>
    </w:p>
    <w:p w14:paraId="6BF13D28" w14:textId="77777777" w:rsidR="00EA29A8" w:rsidRDefault="00EA29A8" w:rsidP="00EA29A8">
      <w:pPr>
        <w:numPr>
          <w:ilvl w:val="0"/>
          <w:numId w:val="7"/>
        </w:numPr>
        <w:pBdr>
          <w:bottom w:val="none" w:sz="0" w:space="7" w:color="auto"/>
        </w:pBdr>
        <w:spacing w:after="0" w:line="240" w:lineRule="auto"/>
        <w:rPr>
          <w:rFonts w:ascii="Century Gothic" w:eastAsia="Century Gothic" w:hAnsi="Century Gothic" w:cs="Century Gothic"/>
          <w:color w:val="444444"/>
          <w:sz w:val="20"/>
          <w:szCs w:val="20"/>
        </w:rPr>
      </w:pPr>
      <w:r>
        <w:rPr>
          <w:rFonts w:ascii="Century Gothic" w:eastAsia="Century Gothic" w:hAnsi="Century Gothic" w:cs="Century Gothic"/>
          <w:color w:val="444444"/>
          <w:sz w:val="20"/>
          <w:szCs w:val="20"/>
        </w:rPr>
        <w:t>Observe patients to determine signs of discomfort or changes in conditions and ensure any significant observations are timely addressed and communicated to the charge nurse and doctor.</w:t>
      </w:r>
    </w:p>
    <w:p w14:paraId="20C423C4" w14:textId="77777777" w:rsidR="00EA29A8" w:rsidRDefault="00EA29A8" w:rsidP="00EA29A8">
      <w:pPr>
        <w:numPr>
          <w:ilvl w:val="0"/>
          <w:numId w:val="7"/>
        </w:numPr>
        <w:pBdr>
          <w:bottom w:val="none" w:sz="0" w:space="7" w:color="auto"/>
        </w:pBdr>
        <w:spacing w:after="0" w:line="240" w:lineRule="auto"/>
        <w:rPr>
          <w:rFonts w:ascii="Century Gothic" w:eastAsia="Century Gothic" w:hAnsi="Century Gothic" w:cs="Century Gothic"/>
          <w:color w:val="444444"/>
          <w:sz w:val="20"/>
          <w:szCs w:val="20"/>
        </w:rPr>
      </w:pPr>
      <w:r>
        <w:rPr>
          <w:rFonts w:ascii="Century Gothic" w:eastAsia="Century Gothic" w:hAnsi="Century Gothic" w:cs="Century Gothic"/>
          <w:color w:val="444444"/>
          <w:sz w:val="20"/>
          <w:szCs w:val="20"/>
        </w:rPr>
        <w:t>Set-up, regulate and maintain life-saving equipment such as ventilators, external ventricular drains, arterial/femoral lines and record patients’ responses in an accurate manner.</w:t>
      </w:r>
    </w:p>
    <w:p w14:paraId="1F9CCFFA" w14:textId="77777777" w:rsidR="00EA29A8" w:rsidRDefault="00EA29A8" w:rsidP="00EA29A8">
      <w:pPr>
        <w:numPr>
          <w:ilvl w:val="0"/>
          <w:numId w:val="7"/>
        </w:numPr>
        <w:pBdr>
          <w:bottom w:val="none" w:sz="0" w:space="7" w:color="auto"/>
        </w:pBdr>
        <w:spacing w:after="0" w:line="240" w:lineRule="auto"/>
        <w:rPr>
          <w:rFonts w:ascii="Century Gothic" w:eastAsia="Century Gothic" w:hAnsi="Century Gothic" w:cs="Century Gothic"/>
          <w:color w:val="181717"/>
          <w:sz w:val="20"/>
          <w:szCs w:val="20"/>
        </w:rPr>
      </w:pPr>
      <w:r>
        <w:rPr>
          <w:rFonts w:ascii="Century Gothic" w:eastAsia="Century Gothic" w:hAnsi="Century Gothic" w:cs="Century Gothic"/>
          <w:color w:val="181717"/>
          <w:sz w:val="20"/>
          <w:szCs w:val="20"/>
        </w:rPr>
        <w:t>Administer medications via various routes and monitored patient for adverse effects.</w:t>
      </w:r>
    </w:p>
    <w:p w14:paraId="5DE35F05" w14:textId="77777777" w:rsidR="00EA29A8" w:rsidRDefault="00EA29A8" w:rsidP="00EA29A8">
      <w:pPr>
        <w:numPr>
          <w:ilvl w:val="0"/>
          <w:numId w:val="7"/>
        </w:numPr>
        <w:pBdr>
          <w:bottom w:val="none" w:sz="0" w:space="7" w:color="auto"/>
        </w:pBdr>
        <w:spacing w:after="0" w:line="240" w:lineRule="auto"/>
        <w:rPr>
          <w:rFonts w:ascii="Century Gothic" w:eastAsia="Century Gothic" w:hAnsi="Century Gothic" w:cs="Century Gothic"/>
          <w:color w:val="181717"/>
          <w:sz w:val="20"/>
          <w:szCs w:val="20"/>
        </w:rPr>
      </w:pPr>
      <w:r>
        <w:rPr>
          <w:rFonts w:ascii="Century Gothic" w:eastAsia="Century Gothic" w:hAnsi="Century Gothic" w:cs="Century Gothic"/>
          <w:color w:val="181717"/>
          <w:sz w:val="20"/>
          <w:szCs w:val="20"/>
        </w:rPr>
        <w:t>Monitoring and interpreting telemetry.</w:t>
      </w:r>
    </w:p>
    <w:p w14:paraId="76C11B4E" w14:textId="317B4D05" w:rsidR="00EA29A8" w:rsidRDefault="00EA29A8" w:rsidP="00EA29A8">
      <w:pPr>
        <w:numPr>
          <w:ilvl w:val="0"/>
          <w:numId w:val="7"/>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Proficient computerized charting especially </w:t>
      </w:r>
      <w:r w:rsidR="00515009">
        <w:rPr>
          <w:rFonts w:ascii="Century Gothic" w:eastAsia="Century Gothic" w:hAnsi="Century Gothic" w:cs="Century Gothic"/>
          <w:sz w:val="20"/>
          <w:szCs w:val="20"/>
        </w:rPr>
        <w:t>HCS</w:t>
      </w:r>
      <w:r>
        <w:rPr>
          <w:rFonts w:ascii="Century Gothic" w:eastAsia="Century Gothic" w:hAnsi="Century Gothic" w:cs="Century Gothic"/>
          <w:sz w:val="20"/>
          <w:szCs w:val="20"/>
        </w:rPr>
        <w:t xml:space="preserve"> and EPIC.</w:t>
      </w:r>
    </w:p>
    <w:p w14:paraId="69416D07" w14:textId="77777777" w:rsidR="00EA29A8" w:rsidRDefault="00EA29A8" w:rsidP="00EA29A8">
      <w:pPr>
        <w:numPr>
          <w:ilvl w:val="0"/>
          <w:numId w:val="7"/>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Excellent customer service skills.</w:t>
      </w:r>
    </w:p>
    <w:p w14:paraId="6E0DA8A3" w14:textId="77777777" w:rsidR="005863EF" w:rsidRDefault="005863EF">
      <w:pPr>
        <w:pBdr>
          <w:top w:val="nil"/>
          <w:left w:val="nil"/>
          <w:bottom w:val="nil"/>
          <w:right w:val="nil"/>
          <w:between w:val="nil"/>
        </w:pBdr>
        <w:spacing w:after="0" w:line="240" w:lineRule="auto"/>
        <w:rPr>
          <w:rFonts w:ascii="Century Gothic" w:eastAsia="Century Gothic" w:hAnsi="Century Gothic" w:cs="Century Gothic"/>
          <w:b/>
        </w:rPr>
      </w:pPr>
    </w:p>
    <w:p w14:paraId="1D0B6BFB" w14:textId="77777777" w:rsidR="003C739A" w:rsidRDefault="003C739A">
      <w:pPr>
        <w:pBdr>
          <w:top w:val="nil"/>
          <w:left w:val="nil"/>
          <w:bottom w:val="nil"/>
          <w:right w:val="nil"/>
          <w:between w:val="nil"/>
        </w:pBdr>
        <w:spacing w:after="0" w:line="240" w:lineRule="auto"/>
        <w:rPr>
          <w:rFonts w:ascii="Century Gothic" w:eastAsia="Century Gothic" w:hAnsi="Century Gothic" w:cs="Century Gothic"/>
          <w:b/>
        </w:rPr>
      </w:pPr>
    </w:p>
    <w:p w14:paraId="5A3A2BE9" w14:textId="61F74B62" w:rsidR="008D5209" w:rsidRDefault="0019724B">
      <w:pPr>
        <w:pBdr>
          <w:top w:val="nil"/>
          <w:left w:val="nil"/>
          <w:bottom w:val="nil"/>
          <w:right w:val="nil"/>
          <w:between w:val="nil"/>
        </w:pBdr>
        <w:spacing w:after="0" w:line="240" w:lineRule="auto"/>
        <w:rPr>
          <w:rFonts w:ascii="Century Gothic" w:eastAsia="Century Gothic" w:hAnsi="Century Gothic" w:cs="Century Gothic"/>
          <w:b/>
          <w:i/>
        </w:rPr>
      </w:pPr>
      <w:r>
        <w:rPr>
          <w:rFonts w:ascii="Century Gothic" w:eastAsia="Century Gothic" w:hAnsi="Century Gothic" w:cs="Century Gothic"/>
          <w:b/>
        </w:rPr>
        <w:t>EAST JEFFERSON GENERAL HOSPITAL</w:t>
      </w:r>
      <w:r>
        <w:rPr>
          <w:rFonts w:ascii="Century Gothic" w:eastAsia="Century Gothic" w:hAnsi="Century Gothic" w:cs="Century Gothic"/>
          <w:b/>
        </w:rPr>
        <w:tab/>
      </w:r>
      <w:r>
        <w:rPr>
          <w:rFonts w:ascii="Century Gothic" w:eastAsia="Century Gothic" w:hAnsi="Century Gothic" w:cs="Century Gothic"/>
          <w:b/>
        </w:rPr>
        <w:tab/>
        <w:t xml:space="preserve">                                                </w:t>
      </w:r>
      <w:r>
        <w:rPr>
          <w:rFonts w:ascii="Century Gothic" w:eastAsia="Century Gothic" w:hAnsi="Century Gothic" w:cs="Century Gothic"/>
          <w:b/>
          <w:i/>
        </w:rPr>
        <w:t>METAIRIE, LA</w:t>
      </w:r>
    </w:p>
    <w:p w14:paraId="04B37E89" w14:textId="56F861DF" w:rsidR="008D5209" w:rsidRDefault="0019724B">
      <w:pPr>
        <w:pBdr>
          <w:top w:val="nil"/>
          <w:left w:val="nil"/>
          <w:bottom w:val="nil"/>
          <w:right w:val="nil"/>
          <w:between w:val="nil"/>
        </w:pBdr>
        <w:spacing w:after="0" w:line="240" w:lineRule="auto"/>
        <w:rPr>
          <w:rFonts w:ascii="Century Gothic" w:eastAsia="Century Gothic" w:hAnsi="Century Gothic" w:cs="Century Gothic"/>
          <w:i/>
          <w:sz w:val="20"/>
          <w:szCs w:val="20"/>
        </w:rPr>
      </w:pPr>
      <w:r>
        <w:rPr>
          <w:rFonts w:ascii="Century Gothic" w:eastAsia="Century Gothic" w:hAnsi="Century Gothic" w:cs="Century Gothic"/>
          <w:b/>
          <w:i/>
          <w:sz w:val="20"/>
          <w:szCs w:val="20"/>
        </w:rPr>
        <w:t>Critical Care Registered Nurse, Surgical ICU</w:t>
      </w:r>
      <w:r>
        <w:rPr>
          <w:rFonts w:ascii="Century Gothic" w:eastAsia="Century Gothic" w:hAnsi="Century Gothic" w:cs="Century Gothic"/>
          <w:b/>
          <w:i/>
          <w:sz w:val="20"/>
          <w:szCs w:val="20"/>
        </w:rPr>
        <w:tab/>
      </w:r>
      <w:r>
        <w:rPr>
          <w:rFonts w:ascii="Century Gothic" w:eastAsia="Century Gothic" w:hAnsi="Century Gothic" w:cs="Century Gothic"/>
          <w:b/>
          <w:i/>
          <w:sz w:val="20"/>
          <w:szCs w:val="20"/>
        </w:rPr>
        <w:tab/>
      </w:r>
      <w:r w:rsidR="00BE0544">
        <w:rPr>
          <w:rFonts w:ascii="Century Gothic" w:eastAsia="Century Gothic" w:hAnsi="Century Gothic" w:cs="Century Gothic"/>
          <w:b/>
          <w:i/>
          <w:sz w:val="20"/>
          <w:szCs w:val="20"/>
        </w:rPr>
        <w:t xml:space="preserve">                   </w:t>
      </w:r>
      <w:r>
        <w:rPr>
          <w:rFonts w:ascii="Century Gothic" w:eastAsia="Century Gothic" w:hAnsi="Century Gothic" w:cs="Century Gothic"/>
          <w:b/>
          <w:i/>
          <w:sz w:val="20"/>
          <w:szCs w:val="20"/>
        </w:rPr>
        <w:t xml:space="preserve"> </w:t>
      </w:r>
      <w:r>
        <w:rPr>
          <w:rFonts w:ascii="Century Gothic" w:eastAsia="Century Gothic" w:hAnsi="Century Gothic" w:cs="Century Gothic"/>
          <w:i/>
          <w:sz w:val="20"/>
          <w:szCs w:val="20"/>
        </w:rPr>
        <w:t>September 2018-</w:t>
      </w:r>
      <w:r w:rsidR="00BE0544">
        <w:rPr>
          <w:rFonts w:ascii="Century Gothic" w:eastAsia="Century Gothic" w:hAnsi="Century Gothic" w:cs="Century Gothic"/>
          <w:i/>
          <w:sz w:val="20"/>
          <w:szCs w:val="20"/>
        </w:rPr>
        <w:t>November 2020</w:t>
      </w:r>
    </w:p>
    <w:p w14:paraId="750A0F07"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i/>
          <w:sz w:val="20"/>
          <w:szCs w:val="20"/>
        </w:rPr>
      </w:pPr>
      <w:r>
        <w:rPr>
          <w:rFonts w:ascii="Century Gothic" w:eastAsia="Century Gothic" w:hAnsi="Century Gothic" w:cs="Century Gothic"/>
          <w:i/>
          <w:sz w:val="20"/>
          <w:szCs w:val="20"/>
        </w:rPr>
        <w:t>36 hours a week/Full Time</w:t>
      </w:r>
    </w:p>
    <w:p w14:paraId="1DEF87C4" w14:textId="77777777" w:rsidR="008D5209" w:rsidRDefault="008D5209">
      <w:pPr>
        <w:pBdr>
          <w:top w:val="nil"/>
          <w:left w:val="nil"/>
          <w:bottom w:val="nil"/>
          <w:right w:val="nil"/>
          <w:between w:val="nil"/>
        </w:pBdr>
        <w:spacing w:after="0" w:line="240" w:lineRule="auto"/>
        <w:rPr>
          <w:rFonts w:ascii="Century Gothic" w:eastAsia="Century Gothic" w:hAnsi="Century Gothic" w:cs="Century Gothic"/>
          <w:i/>
          <w:sz w:val="20"/>
          <w:szCs w:val="20"/>
        </w:rPr>
      </w:pPr>
    </w:p>
    <w:p w14:paraId="09382660"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Providing direct patient care at a ratio of 2:1 in a busy intensive care unit to patients with various types of disease processes with an emphasis on recovering and taking care of acute surgical patients.  </w:t>
      </w:r>
    </w:p>
    <w:p w14:paraId="4A24DEE1" w14:textId="77777777" w:rsidR="008D5209" w:rsidRDefault="008D5209">
      <w:pPr>
        <w:pBdr>
          <w:top w:val="nil"/>
          <w:left w:val="nil"/>
          <w:bottom w:val="nil"/>
          <w:right w:val="nil"/>
          <w:between w:val="nil"/>
        </w:pBdr>
        <w:spacing w:after="0" w:line="240" w:lineRule="auto"/>
        <w:rPr>
          <w:rFonts w:ascii="Century Gothic" w:eastAsia="Century Gothic" w:hAnsi="Century Gothic" w:cs="Century Gothic"/>
          <w:sz w:val="20"/>
          <w:szCs w:val="20"/>
        </w:rPr>
      </w:pPr>
    </w:p>
    <w:p w14:paraId="03874BD0" w14:textId="77777777" w:rsidR="008D5209" w:rsidRDefault="0019724B">
      <w:pPr>
        <w:pStyle w:val="Heading2"/>
        <w:keepNext w:val="0"/>
        <w:keepLines w:val="0"/>
        <w:numPr>
          <w:ilvl w:val="0"/>
          <w:numId w:val="7"/>
        </w:numPr>
        <w:shd w:val="clear" w:color="auto" w:fill="FFFFFF"/>
        <w:spacing w:before="0" w:after="0" w:line="240" w:lineRule="auto"/>
        <w:rPr>
          <w:rFonts w:ascii="Century Gothic" w:eastAsia="Century Gothic" w:hAnsi="Century Gothic" w:cs="Century Gothic"/>
          <w:b w:val="0"/>
          <w:color w:val="181717"/>
          <w:sz w:val="20"/>
          <w:szCs w:val="20"/>
        </w:rPr>
      </w:pPr>
      <w:bookmarkStart w:id="0" w:name="_xpm1rse0sbww" w:colFirst="0" w:colLast="0"/>
      <w:bookmarkEnd w:id="0"/>
      <w:r>
        <w:rPr>
          <w:rFonts w:ascii="Century Gothic" w:eastAsia="Century Gothic" w:hAnsi="Century Gothic" w:cs="Century Gothic"/>
          <w:b w:val="0"/>
          <w:color w:val="181717"/>
          <w:sz w:val="20"/>
          <w:szCs w:val="20"/>
        </w:rPr>
        <w:t xml:space="preserve">Performing comprehensive physical, psychological and social assessments in order to detect early clinical changes and prioritize needs of my patients in a timely manner. </w:t>
      </w:r>
    </w:p>
    <w:p w14:paraId="78741784" w14:textId="77777777" w:rsidR="008D5209" w:rsidRDefault="0019724B">
      <w:pPr>
        <w:numPr>
          <w:ilvl w:val="0"/>
          <w:numId w:val="7"/>
        </w:numPr>
        <w:spacing w:after="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IV insertion and maintenance of central lines. </w:t>
      </w:r>
    </w:p>
    <w:p w14:paraId="18B7228F" w14:textId="77777777" w:rsidR="008D5209" w:rsidRDefault="0019724B">
      <w:pPr>
        <w:numPr>
          <w:ilvl w:val="0"/>
          <w:numId w:val="7"/>
        </w:numPr>
        <w:spacing w:after="0"/>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Assist with efforts to minimize mortality through hemodynamic monitoring and support through the titration of vasopressors.</w:t>
      </w:r>
    </w:p>
    <w:p w14:paraId="44B58850" w14:textId="77777777" w:rsidR="008D5209" w:rsidRDefault="0019724B">
      <w:pPr>
        <w:numPr>
          <w:ilvl w:val="0"/>
          <w:numId w:val="7"/>
        </w:numPr>
        <w:spacing w:after="0"/>
        <w:rPr>
          <w:rFonts w:ascii="Century Gothic" w:eastAsia="Century Gothic" w:hAnsi="Century Gothic" w:cs="Century Gothic"/>
          <w:color w:val="444444"/>
          <w:sz w:val="20"/>
          <w:szCs w:val="20"/>
        </w:rPr>
      </w:pPr>
      <w:r>
        <w:rPr>
          <w:rFonts w:ascii="Century Gothic" w:eastAsia="Century Gothic" w:hAnsi="Century Gothic" w:cs="Century Gothic"/>
          <w:color w:val="444444"/>
          <w:sz w:val="20"/>
          <w:szCs w:val="20"/>
        </w:rPr>
        <w:t xml:space="preserve">Provide incision wound care according to protocol and/or doctor order while assessing for effectiveness of treatment by observing signs and symptoms of infection and/or healing. </w:t>
      </w:r>
    </w:p>
    <w:p w14:paraId="033B4008" w14:textId="77777777" w:rsidR="008D5209" w:rsidRDefault="0019724B">
      <w:pPr>
        <w:numPr>
          <w:ilvl w:val="0"/>
          <w:numId w:val="7"/>
        </w:numPr>
        <w:pBdr>
          <w:bottom w:val="none" w:sz="0" w:space="7" w:color="auto"/>
        </w:pBdr>
        <w:spacing w:after="0" w:line="240" w:lineRule="auto"/>
        <w:rPr>
          <w:rFonts w:ascii="Century Gothic" w:eastAsia="Century Gothic" w:hAnsi="Century Gothic" w:cs="Century Gothic"/>
          <w:color w:val="444444"/>
          <w:sz w:val="20"/>
          <w:szCs w:val="20"/>
        </w:rPr>
      </w:pPr>
      <w:r>
        <w:rPr>
          <w:rFonts w:ascii="Century Gothic" w:eastAsia="Century Gothic" w:hAnsi="Century Gothic" w:cs="Century Gothic"/>
          <w:color w:val="444444"/>
          <w:sz w:val="20"/>
          <w:szCs w:val="20"/>
        </w:rPr>
        <w:t>Insert and monitor catheters, apply leads, managed chest tubes, and change tubing to ensure proper functioning and decrease the risk of infection.</w:t>
      </w:r>
    </w:p>
    <w:p w14:paraId="131413A7" w14:textId="77777777" w:rsidR="008D5209" w:rsidRDefault="0019724B">
      <w:pPr>
        <w:numPr>
          <w:ilvl w:val="0"/>
          <w:numId w:val="7"/>
        </w:numPr>
        <w:pBdr>
          <w:bottom w:val="none" w:sz="0" w:space="7" w:color="auto"/>
        </w:pBdr>
        <w:spacing w:after="0" w:line="240" w:lineRule="auto"/>
        <w:rPr>
          <w:rFonts w:ascii="Century Gothic" w:eastAsia="Century Gothic" w:hAnsi="Century Gothic" w:cs="Century Gothic"/>
          <w:color w:val="444444"/>
          <w:sz w:val="20"/>
          <w:szCs w:val="20"/>
        </w:rPr>
      </w:pPr>
      <w:r>
        <w:rPr>
          <w:rFonts w:ascii="Century Gothic" w:eastAsia="Century Gothic" w:hAnsi="Century Gothic" w:cs="Century Gothic"/>
          <w:color w:val="444444"/>
          <w:sz w:val="20"/>
          <w:szCs w:val="20"/>
        </w:rPr>
        <w:lastRenderedPageBreak/>
        <w:t>Observe patients to determine signs of discomfort or changes in conditions and ensure any significant observations are timely addressed and communicated to the charge nurse and doctor.</w:t>
      </w:r>
    </w:p>
    <w:p w14:paraId="0442AF9C" w14:textId="77777777" w:rsidR="008D5209" w:rsidRDefault="0019724B">
      <w:pPr>
        <w:numPr>
          <w:ilvl w:val="0"/>
          <w:numId w:val="7"/>
        </w:numPr>
        <w:pBdr>
          <w:bottom w:val="none" w:sz="0" w:space="7" w:color="auto"/>
        </w:pBdr>
        <w:spacing w:after="0" w:line="240" w:lineRule="auto"/>
        <w:rPr>
          <w:rFonts w:ascii="Century Gothic" w:eastAsia="Century Gothic" w:hAnsi="Century Gothic" w:cs="Century Gothic"/>
          <w:color w:val="444444"/>
          <w:sz w:val="20"/>
          <w:szCs w:val="20"/>
        </w:rPr>
      </w:pPr>
      <w:r>
        <w:rPr>
          <w:rFonts w:ascii="Century Gothic" w:eastAsia="Century Gothic" w:hAnsi="Century Gothic" w:cs="Century Gothic"/>
          <w:color w:val="444444"/>
          <w:sz w:val="20"/>
          <w:szCs w:val="20"/>
        </w:rPr>
        <w:t>Set-up, regulate and maintain life-saving equipment such as ventilators, external ventricular drains, arterial/femoral lines and record patients’ responses in an accurate manner.</w:t>
      </w:r>
    </w:p>
    <w:p w14:paraId="0D57B829" w14:textId="77777777" w:rsidR="008D5209" w:rsidRDefault="0019724B">
      <w:pPr>
        <w:numPr>
          <w:ilvl w:val="0"/>
          <w:numId w:val="7"/>
        </w:numPr>
        <w:pBdr>
          <w:bottom w:val="none" w:sz="0" w:space="7" w:color="auto"/>
        </w:pBdr>
        <w:spacing w:after="0" w:line="240" w:lineRule="auto"/>
        <w:rPr>
          <w:rFonts w:ascii="Century Gothic" w:eastAsia="Century Gothic" w:hAnsi="Century Gothic" w:cs="Century Gothic"/>
          <w:color w:val="181717"/>
          <w:sz w:val="20"/>
          <w:szCs w:val="20"/>
        </w:rPr>
      </w:pPr>
      <w:r>
        <w:rPr>
          <w:rFonts w:ascii="Century Gothic" w:eastAsia="Century Gothic" w:hAnsi="Century Gothic" w:cs="Century Gothic"/>
          <w:color w:val="181717"/>
          <w:sz w:val="20"/>
          <w:szCs w:val="20"/>
        </w:rPr>
        <w:t>Administer medications via various routes and monitored patient for adverse effects.</w:t>
      </w:r>
    </w:p>
    <w:p w14:paraId="7940B11E" w14:textId="77777777" w:rsidR="008D5209" w:rsidRDefault="0019724B">
      <w:pPr>
        <w:numPr>
          <w:ilvl w:val="0"/>
          <w:numId w:val="7"/>
        </w:numPr>
        <w:pBdr>
          <w:bottom w:val="none" w:sz="0" w:space="7" w:color="auto"/>
        </w:pBdr>
        <w:spacing w:after="0" w:line="240" w:lineRule="auto"/>
        <w:rPr>
          <w:rFonts w:ascii="Century Gothic" w:eastAsia="Century Gothic" w:hAnsi="Century Gothic" w:cs="Century Gothic"/>
          <w:color w:val="181717"/>
          <w:sz w:val="20"/>
          <w:szCs w:val="20"/>
        </w:rPr>
      </w:pPr>
      <w:r>
        <w:rPr>
          <w:rFonts w:ascii="Century Gothic" w:eastAsia="Century Gothic" w:hAnsi="Century Gothic" w:cs="Century Gothic"/>
          <w:color w:val="181717"/>
          <w:sz w:val="20"/>
          <w:szCs w:val="20"/>
        </w:rPr>
        <w:t>Monitoring and interpreting telemetry.</w:t>
      </w:r>
    </w:p>
    <w:p w14:paraId="41D7BCE4" w14:textId="77777777" w:rsidR="008D5209" w:rsidRDefault="0019724B">
      <w:pPr>
        <w:numPr>
          <w:ilvl w:val="0"/>
          <w:numId w:val="7"/>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Proficient computerized charting especially Cerner and EPIC.</w:t>
      </w:r>
    </w:p>
    <w:p w14:paraId="0C764D60" w14:textId="77777777" w:rsidR="008D5209" w:rsidRDefault="0019724B">
      <w:pPr>
        <w:numPr>
          <w:ilvl w:val="0"/>
          <w:numId w:val="7"/>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Excellent customer service skills.</w:t>
      </w:r>
    </w:p>
    <w:p w14:paraId="3183077C" w14:textId="77777777" w:rsidR="008D5209" w:rsidRDefault="008D5209">
      <w:pPr>
        <w:pBdr>
          <w:top w:val="nil"/>
          <w:left w:val="nil"/>
          <w:bottom w:val="nil"/>
          <w:right w:val="nil"/>
          <w:between w:val="nil"/>
        </w:pBdr>
        <w:spacing w:after="0" w:line="240" w:lineRule="auto"/>
        <w:rPr>
          <w:rFonts w:ascii="Century Gothic" w:eastAsia="Century Gothic" w:hAnsi="Century Gothic" w:cs="Century Gothic"/>
          <w:i/>
          <w:sz w:val="20"/>
          <w:szCs w:val="20"/>
        </w:rPr>
      </w:pPr>
    </w:p>
    <w:p w14:paraId="0AC2EEF3" w14:textId="77777777" w:rsidR="008D5209" w:rsidRDefault="008D5209">
      <w:pPr>
        <w:pBdr>
          <w:top w:val="nil"/>
          <w:left w:val="nil"/>
          <w:bottom w:val="nil"/>
          <w:right w:val="nil"/>
          <w:between w:val="nil"/>
        </w:pBdr>
        <w:spacing w:after="0" w:line="240" w:lineRule="auto"/>
        <w:rPr>
          <w:rFonts w:ascii="Century Gothic" w:eastAsia="Century Gothic" w:hAnsi="Century Gothic" w:cs="Century Gothic"/>
          <w:b/>
        </w:rPr>
      </w:pPr>
    </w:p>
    <w:p w14:paraId="73559E04"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WEST JEFFERSON MEDICAL CENTE</w:t>
      </w:r>
      <w:r>
        <w:rPr>
          <w:rFonts w:ascii="Century Gothic" w:eastAsia="Century Gothic" w:hAnsi="Century Gothic" w:cs="Century Gothic"/>
          <w:b/>
        </w:rPr>
        <w:t xml:space="preserve">R                                                                      </w:t>
      </w:r>
      <w:r>
        <w:rPr>
          <w:rFonts w:ascii="Century Gothic" w:eastAsia="Century Gothic" w:hAnsi="Century Gothic" w:cs="Century Gothic"/>
          <w:b/>
          <w:color w:val="000000"/>
        </w:rPr>
        <w:t xml:space="preserve">MARRERO, LA </w:t>
      </w:r>
    </w:p>
    <w:p w14:paraId="369BF312"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i/>
          <w:color w:val="000000"/>
          <w:sz w:val="20"/>
          <w:szCs w:val="20"/>
        </w:rPr>
      </w:pPr>
      <w:bookmarkStart w:id="1" w:name="_hmdjm5eryb6g" w:colFirst="0" w:colLast="0"/>
      <w:bookmarkEnd w:id="1"/>
      <w:r>
        <w:rPr>
          <w:rFonts w:ascii="Century Gothic" w:eastAsia="Century Gothic" w:hAnsi="Century Gothic" w:cs="Century Gothic"/>
          <w:b/>
          <w:i/>
          <w:sz w:val="20"/>
          <w:szCs w:val="20"/>
        </w:rPr>
        <w:t xml:space="preserve">Critical Care Registered Nurse, Neuro </w:t>
      </w:r>
      <w:r>
        <w:rPr>
          <w:rFonts w:ascii="Century Gothic" w:eastAsia="Century Gothic" w:hAnsi="Century Gothic" w:cs="Century Gothic"/>
          <w:b/>
          <w:i/>
          <w:color w:val="000000"/>
          <w:sz w:val="20"/>
          <w:szCs w:val="20"/>
        </w:rPr>
        <w:t xml:space="preserve">ICU     </w:t>
      </w:r>
      <w:r>
        <w:rPr>
          <w:rFonts w:ascii="Century Gothic" w:eastAsia="Century Gothic" w:hAnsi="Century Gothic" w:cs="Century Gothic"/>
          <w:i/>
          <w:color w:val="000000"/>
          <w:sz w:val="20"/>
          <w:szCs w:val="20"/>
        </w:rPr>
        <w:t xml:space="preserve">                                           </w:t>
      </w:r>
      <w:r>
        <w:rPr>
          <w:rFonts w:ascii="Century Gothic" w:eastAsia="Century Gothic" w:hAnsi="Century Gothic" w:cs="Century Gothic"/>
          <w:i/>
          <w:sz w:val="20"/>
          <w:szCs w:val="20"/>
        </w:rPr>
        <w:t xml:space="preserve"> </w:t>
      </w:r>
      <w:r>
        <w:rPr>
          <w:rFonts w:ascii="Century Gothic" w:eastAsia="Century Gothic" w:hAnsi="Century Gothic" w:cs="Century Gothic"/>
          <w:i/>
          <w:color w:val="000000"/>
          <w:sz w:val="20"/>
          <w:szCs w:val="20"/>
        </w:rPr>
        <w:t>June 2014-</w:t>
      </w:r>
      <w:r>
        <w:rPr>
          <w:rFonts w:ascii="Century Gothic" w:eastAsia="Century Gothic" w:hAnsi="Century Gothic" w:cs="Century Gothic"/>
          <w:i/>
          <w:sz w:val="20"/>
          <w:szCs w:val="20"/>
        </w:rPr>
        <w:t>September 2018</w:t>
      </w:r>
    </w:p>
    <w:p w14:paraId="17C8B782"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i/>
          <w:sz w:val="20"/>
          <w:szCs w:val="20"/>
        </w:rPr>
      </w:pPr>
      <w:bookmarkStart w:id="2" w:name="_b3499yq9lh6o" w:colFirst="0" w:colLast="0"/>
      <w:bookmarkEnd w:id="2"/>
      <w:r>
        <w:rPr>
          <w:rFonts w:ascii="Century Gothic" w:eastAsia="Century Gothic" w:hAnsi="Century Gothic" w:cs="Century Gothic"/>
          <w:i/>
          <w:sz w:val="20"/>
          <w:szCs w:val="20"/>
        </w:rPr>
        <w:t>50-60 hours a week/Full Time</w:t>
      </w:r>
    </w:p>
    <w:p w14:paraId="0A34B206" w14:textId="77777777" w:rsidR="008D5209" w:rsidRDefault="008D5209">
      <w:pPr>
        <w:pBdr>
          <w:top w:val="nil"/>
          <w:left w:val="nil"/>
          <w:bottom w:val="nil"/>
          <w:right w:val="nil"/>
          <w:between w:val="nil"/>
        </w:pBdr>
        <w:spacing w:after="0" w:line="240" w:lineRule="auto"/>
        <w:rPr>
          <w:rFonts w:ascii="Century Gothic" w:eastAsia="Century Gothic" w:hAnsi="Century Gothic" w:cs="Century Gothic"/>
          <w:i/>
          <w:sz w:val="20"/>
          <w:szCs w:val="20"/>
        </w:rPr>
      </w:pPr>
      <w:bookmarkStart w:id="3" w:name="_qt141cc4fktl" w:colFirst="0" w:colLast="0"/>
      <w:bookmarkEnd w:id="3"/>
    </w:p>
    <w:p w14:paraId="229E41B6" w14:textId="77777777" w:rsidR="008D5209" w:rsidRDefault="0019724B">
      <w:pPr>
        <w:pStyle w:val="Heading2"/>
        <w:keepNext w:val="0"/>
        <w:keepLines w:val="0"/>
        <w:shd w:val="clear" w:color="auto" w:fill="FFFFFF"/>
        <w:spacing w:before="0" w:after="460" w:line="240" w:lineRule="auto"/>
        <w:rPr>
          <w:rFonts w:ascii="Century Gothic" w:eastAsia="Century Gothic" w:hAnsi="Century Gothic" w:cs="Century Gothic"/>
          <w:b w:val="0"/>
          <w:color w:val="181717"/>
          <w:sz w:val="20"/>
          <w:szCs w:val="20"/>
        </w:rPr>
      </w:pPr>
      <w:bookmarkStart w:id="4" w:name="_2rr8llbytyiz" w:colFirst="0" w:colLast="0"/>
      <w:bookmarkEnd w:id="4"/>
      <w:r>
        <w:rPr>
          <w:rFonts w:ascii="Century Gothic" w:eastAsia="Century Gothic" w:hAnsi="Century Gothic" w:cs="Century Gothic"/>
          <w:b w:val="0"/>
          <w:i/>
          <w:color w:val="181717"/>
          <w:sz w:val="20"/>
          <w:szCs w:val="20"/>
        </w:rPr>
        <w:t>Providing direct patient care at a ratio of 2:1 in a busy ICU/CCU/PACU to patients with various types of disease processes with an emphasis on neuro trauma and collaborating with a team of doctors, residents, physical, occupational, speech, and respiratory therapists; and other nurses to care for acutely ill patients.</w:t>
      </w:r>
    </w:p>
    <w:p w14:paraId="2C4B9911" w14:textId="77777777" w:rsidR="008D5209" w:rsidRDefault="0019724B">
      <w:pPr>
        <w:pStyle w:val="Heading2"/>
        <w:keepNext w:val="0"/>
        <w:keepLines w:val="0"/>
        <w:numPr>
          <w:ilvl w:val="0"/>
          <w:numId w:val="4"/>
        </w:numPr>
        <w:shd w:val="clear" w:color="auto" w:fill="FFFFFF"/>
        <w:spacing w:before="0" w:after="0" w:line="240" w:lineRule="auto"/>
        <w:rPr>
          <w:b w:val="0"/>
          <w:color w:val="181717"/>
          <w:sz w:val="20"/>
          <w:szCs w:val="20"/>
        </w:rPr>
      </w:pPr>
      <w:bookmarkStart w:id="5" w:name="_wwmqj3w5b4cg" w:colFirst="0" w:colLast="0"/>
      <w:bookmarkEnd w:id="5"/>
      <w:r>
        <w:rPr>
          <w:rFonts w:ascii="Century Gothic" w:eastAsia="Century Gothic" w:hAnsi="Century Gothic" w:cs="Century Gothic"/>
          <w:b w:val="0"/>
          <w:color w:val="181717"/>
          <w:sz w:val="20"/>
          <w:szCs w:val="20"/>
        </w:rPr>
        <w:t xml:space="preserve">Performed comprehensive physical, psychological and social assessments in order to detect early clinical changes and prioritize the needs of my patient base in a timely manner. </w:t>
      </w:r>
    </w:p>
    <w:p w14:paraId="6B3BF29F" w14:textId="47D4845D" w:rsidR="008D5209" w:rsidRDefault="0019724B">
      <w:pPr>
        <w:pStyle w:val="Heading2"/>
        <w:keepNext w:val="0"/>
        <w:keepLines w:val="0"/>
        <w:numPr>
          <w:ilvl w:val="0"/>
          <w:numId w:val="4"/>
        </w:numPr>
        <w:shd w:val="clear" w:color="auto" w:fill="FFFFFF"/>
        <w:spacing w:before="0" w:after="0" w:line="240" w:lineRule="auto"/>
        <w:rPr>
          <w:b w:val="0"/>
          <w:color w:val="181717"/>
          <w:sz w:val="20"/>
          <w:szCs w:val="20"/>
        </w:rPr>
      </w:pPr>
      <w:bookmarkStart w:id="6" w:name="_hyztfz2d8idq" w:colFirst="0" w:colLast="0"/>
      <w:bookmarkEnd w:id="6"/>
      <w:r>
        <w:rPr>
          <w:rFonts w:ascii="Century Gothic" w:eastAsia="Century Gothic" w:hAnsi="Century Gothic" w:cs="Century Gothic"/>
          <w:b w:val="0"/>
          <w:color w:val="181717"/>
          <w:sz w:val="20"/>
          <w:szCs w:val="20"/>
        </w:rPr>
        <w:t xml:space="preserve">Care for patients with various neurological disorders with the emphasis on patients with strokes and aneurysms, arteriovenous malformations, post </w:t>
      </w:r>
      <w:r w:rsidR="00565EBE">
        <w:rPr>
          <w:rFonts w:ascii="Century Gothic" w:eastAsia="Century Gothic" w:hAnsi="Century Gothic" w:cs="Century Gothic"/>
          <w:b w:val="0"/>
          <w:color w:val="181717"/>
          <w:sz w:val="20"/>
          <w:szCs w:val="20"/>
        </w:rPr>
        <w:t>Angio</w:t>
      </w:r>
      <w:r>
        <w:rPr>
          <w:rFonts w:ascii="Century Gothic" w:eastAsia="Century Gothic" w:hAnsi="Century Gothic" w:cs="Century Gothic"/>
          <w:b w:val="0"/>
          <w:color w:val="181717"/>
          <w:sz w:val="20"/>
          <w:szCs w:val="20"/>
        </w:rPr>
        <w:t xml:space="preserve"> recovery, post tPA (tissue plasminogen activator) treatment and Traumatic Brain Injuries</w:t>
      </w:r>
      <w:r>
        <w:rPr>
          <w:rFonts w:ascii="Arial" w:eastAsia="Arial" w:hAnsi="Arial" w:cs="Arial"/>
          <w:b w:val="0"/>
          <w:color w:val="181717"/>
          <w:sz w:val="20"/>
          <w:szCs w:val="20"/>
        </w:rPr>
        <w:t>.</w:t>
      </w:r>
    </w:p>
    <w:p w14:paraId="75D7A89B" w14:textId="77777777" w:rsidR="008D5209" w:rsidRDefault="0019724B">
      <w:pPr>
        <w:numPr>
          <w:ilvl w:val="0"/>
          <w:numId w:val="4"/>
        </w:numPr>
        <w:pBdr>
          <w:bottom w:val="none" w:sz="0" w:space="7" w:color="auto"/>
        </w:pBdr>
        <w:spacing w:after="0" w:line="240" w:lineRule="auto"/>
        <w:rPr>
          <w:rFonts w:ascii="Century Gothic" w:eastAsia="Century Gothic" w:hAnsi="Century Gothic" w:cs="Century Gothic"/>
          <w:color w:val="181717"/>
          <w:sz w:val="20"/>
          <w:szCs w:val="20"/>
        </w:rPr>
      </w:pPr>
      <w:r>
        <w:rPr>
          <w:rFonts w:ascii="Century Gothic" w:eastAsia="Century Gothic" w:hAnsi="Century Gothic" w:cs="Century Gothic"/>
          <w:color w:val="333333"/>
          <w:sz w:val="20"/>
          <w:szCs w:val="20"/>
        </w:rPr>
        <w:t>Assisted with efforts to minimize mortality through hemodynamic monitoring and support through the titration of vasopressors.</w:t>
      </w:r>
    </w:p>
    <w:p w14:paraId="6D6C4368" w14:textId="77777777" w:rsidR="008D5209" w:rsidRDefault="0019724B">
      <w:pPr>
        <w:numPr>
          <w:ilvl w:val="0"/>
          <w:numId w:val="4"/>
        </w:numPr>
        <w:pBdr>
          <w:bottom w:val="none" w:sz="0" w:space="7" w:color="auto"/>
        </w:pBdr>
        <w:spacing w:after="0" w:line="240" w:lineRule="auto"/>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 xml:space="preserve">Proficient in IV insertion and maintenance of vasopressors and cardiac drips crucial to life saving measures. </w:t>
      </w:r>
    </w:p>
    <w:p w14:paraId="6D62EBC8" w14:textId="77777777" w:rsidR="008D5209" w:rsidRDefault="0019724B">
      <w:pPr>
        <w:numPr>
          <w:ilvl w:val="0"/>
          <w:numId w:val="4"/>
        </w:numPr>
        <w:pBdr>
          <w:bottom w:val="none" w:sz="0" w:space="7" w:color="auto"/>
        </w:pBdr>
        <w:spacing w:after="0" w:line="240" w:lineRule="auto"/>
        <w:rPr>
          <w:rFonts w:ascii="Century Gothic" w:eastAsia="Century Gothic" w:hAnsi="Century Gothic" w:cs="Century Gothic"/>
          <w:color w:val="181717"/>
          <w:sz w:val="20"/>
          <w:szCs w:val="20"/>
        </w:rPr>
      </w:pPr>
      <w:r>
        <w:rPr>
          <w:rFonts w:ascii="Century Gothic" w:eastAsia="Century Gothic" w:hAnsi="Century Gothic" w:cs="Century Gothic"/>
          <w:color w:val="333333"/>
          <w:sz w:val="20"/>
          <w:szCs w:val="20"/>
        </w:rPr>
        <w:t>Assisted with bedside cardioversions, insertion of central lines and arterial lines.</w:t>
      </w:r>
    </w:p>
    <w:p w14:paraId="06FC535E" w14:textId="77777777" w:rsidR="008D5209" w:rsidRDefault="0019724B">
      <w:pPr>
        <w:numPr>
          <w:ilvl w:val="0"/>
          <w:numId w:val="4"/>
        </w:numPr>
        <w:pBdr>
          <w:bottom w:val="none" w:sz="0" w:space="7" w:color="auto"/>
        </w:pBdr>
        <w:spacing w:after="0" w:line="240" w:lineRule="auto"/>
        <w:rPr>
          <w:rFonts w:ascii="Century Gothic" w:eastAsia="Century Gothic" w:hAnsi="Century Gothic" w:cs="Century Gothic"/>
          <w:color w:val="181717"/>
          <w:sz w:val="20"/>
          <w:szCs w:val="20"/>
        </w:rPr>
      </w:pPr>
      <w:r>
        <w:rPr>
          <w:rFonts w:ascii="Century Gothic" w:eastAsia="Century Gothic" w:hAnsi="Century Gothic" w:cs="Century Gothic"/>
          <w:color w:val="444444"/>
          <w:sz w:val="20"/>
          <w:szCs w:val="20"/>
        </w:rPr>
        <w:t>Set-up, regulate and maintain life-saving equipment such as ventilators, external ventricular drains, arterial/femoral lines and record patients’ responses in an accurate manner.</w:t>
      </w:r>
    </w:p>
    <w:p w14:paraId="1916EC6E" w14:textId="77777777" w:rsidR="008D5209" w:rsidRDefault="0019724B">
      <w:pPr>
        <w:numPr>
          <w:ilvl w:val="0"/>
          <w:numId w:val="4"/>
        </w:numPr>
        <w:pBdr>
          <w:bottom w:val="none" w:sz="0" w:space="7" w:color="auto"/>
        </w:pBdr>
        <w:spacing w:after="0" w:line="240" w:lineRule="auto"/>
        <w:rPr>
          <w:rFonts w:ascii="Century Gothic" w:eastAsia="Century Gothic" w:hAnsi="Century Gothic" w:cs="Century Gothic"/>
          <w:color w:val="181717"/>
          <w:sz w:val="20"/>
          <w:szCs w:val="20"/>
        </w:rPr>
      </w:pPr>
      <w:r>
        <w:rPr>
          <w:rFonts w:ascii="Century Gothic" w:eastAsia="Century Gothic" w:hAnsi="Century Gothic" w:cs="Century Gothic"/>
          <w:color w:val="181717"/>
          <w:sz w:val="20"/>
          <w:szCs w:val="20"/>
        </w:rPr>
        <w:t>Assessed, planned, implemented and evaluated patient care and performed patient and family education in accordance to unit standards for all patient types and age groups.</w:t>
      </w:r>
    </w:p>
    <w:p w14:paraId="1F79030B" w14:textId="77777777" w:rsidR="008D5209" w:rsidRDefault="0019724B">
      <w:pPr>
        <w:numPr>
          <w:ilvl w:val="0"/>
          <w:numId w:val="4"/>
        </w:numPr>
        <w:pBdr>
          <w:bottom w:val="none" w:sz="0" w:space="7" w:color="auto"/>
        </w:pBdr>
        <w:spacing w:after="0" w:line="240" w:lineRule="auto"/>
        <w:rPr>
          <w:rFonts w:ascii="Century Gothic" w:eastAsia="Century Gothic" w:hAnsi="Century Gothic" w:cs="Century Gothic"/>
          <w:color w:val="181717"/>
          <w:sz w:val="20"/>
          <w:szCs w:val="20"/>
        </w:rPr>
      </w:pPr>
      <w:r>
        <w:rPr>
          <w:rFonts w:ascii="Century Gothic" w:eastAsia="Century Gothic" w:hAnsi="Century Gothic" w:cs="Century Gothic"/>
          <w:color w:val="181717"/>
          <w:sz w:val="20"/>
          <w:szCs w:val="20"/>
        </w:rPr>
        <w:t>Promoted a team environment by effectively identifying needs of other staff members and assisting them with the care for our critically ill patients.</w:t>
      </w:r>
    </w:p>
    <w:p w14:paraId="007670A0" w14:textId="77777777" w:rsidR="008D5209" w:rsidRDefault="0019724B">
      <w:pPr>
        <w:numPr>
          <w:ilvl w:val="0"/>
          <w:numId w:val="4"/>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color w:val="181717"/>
          <w:sz w:val="20"/>
          <w:szCs w:val="20"/>
        </w:rPr>
        <w:t>Administer medications via various routes and monitored patient for adverse effects.</w:t>
      </w:r>
    </w:p>
    <w:p w14:paraId="5ACB635E" w14:textId="77777777" w:rsidR="008D5209" w:rsidRDefault="0019724B">
      <w:pPr>
        <w:numPr>
          <w:ilvl w:val="0"/>
          <w:numId w:val="4"/>
        </w:numPr>
        <w:pBdr>
          <w:bottom w:val="none" w:sz="0" w:space="7" w:color="auto"/>
        </w:pBdr>
        <w:spacing w:after="0" w:line="240" w:lineRule="auto"/>
        <w:rPr>
          <w:rFonts w:ascii="Century Gothic" w:eastAsia="Century Gothic" w:hAnsi="Century Gothic" w:cs="Century Gothic"/>
          <w:color w:val="181717"/>
          <w:sz w:val="20"/>
          <w:szCs w:val="20"/>
        </w:rPr>
      </w:pPr>
      <w:r>
        <w:rPr>
          <w:rFonts w:ascii="Century Gothic" w:eastAsia="Century Gothic" w:hAnsi="Century Gothic" w:cs="Century Gothic"/>
          <w:color w:val="181717"/>
          <w:sz w:val="20"/>
          <w:szCs w:val="20"/>
        </w:rPr>
        <w:t>Monitoring and interpreting telemetry.</w:t>
      </w:r>
    </w:p>
    <w:p w14:paraId="47B004A9" w14:textId="77777777" w:rsidR="008D5209" w:rsidRDefault="0019724B">
      <w:pPr>
        <w:numPr>
          <w:ilvl w:val="0"/>
          <w:numId w:val="4"/>
        </w:numPr>
        <w:pBdr>
          <w:bottom w:val="none" w:sz="0" w:space="7" w:color="auto"/>
        </w:pBdr>
        <w:spacing w:after="0" w:line="240" w:lineRule="auto"/>
        <w:rPr>
          <w:rFonts w:ascii="Century Gothic" w:eastAsia="Century Gothic" w:hAnsi="Century Gothic" w:cs="Century Gothic"/>
          <w:color w:val="181717"/>
          <w:sz w:val="20"/>
          <w:szCs w:val="20"/>
        </w:rPr>
      </w:pPr>
      <w:r>
        <w:rPr>
          <w:rFonts w:ascii="Century Gothic" w:eastAsia="Century Gothic" w:hAnsi="Century Gothic" w:cs="Century Gothic"/>
          <w:sz w:val="20"/>
          <w:szCs w:val="20"/>
        </w:rPr>
        <w:t>Proficient c</w:t>
      </w:r>
      <w:r>
        <w:rPr>
          <w:rFonts w:ascii="Century Gothic" w:eastAsia="Century Gothic" w:hAnsi="Century Gothic" w:cs="Century Gothic"/>
          <w:color w:val="000000"/>
          <w:sz w:val="20"/>
          <w:szCs w:val="20"/>
        </w:rPr>
        <w:t>omputerized charting.</w:t>
      </w:r>
    </w:p>
    <w:p w14:paraId="46AFA1D5" w14:textId="77777777" w:rsidR="008D5209" w:rsidRDefault="0019724B">
      <w:pPr>
        <w:numPr>
          <w:ilvl w:val="0"/>
          <w:numId w:val="4"/>
        </w:numPr>
        <w:pBdr>
          <w:bottom w:val="none" w:sz="0" w:space="7" w:color="auto"/>
        </w:pBdr>
        <w:spacing w:after="0" w:line="240" w:lineRule="auto"/>
        <w:rPr>
          <w:rFonts w:ascii="Century Gothic" w:eastAsia="Century Gothic" w:hAnsi="Century Gothic" w:cs="Century Gothic"/>
          <w:color w:val="181717"/>
          <w:sz w:val="20"/>
          <w:szCs w:val="20"/>
        </w:rPr>
      </w:pPr>
      <w:r>
        <w:rPr>
          <w:rFonts w:ascii="Century Gothic" w:eastAsia="Century Gothic" w:hAnsi="Century Gothic" w:cs="Century Gothic"/>
          <w:color w:val="181717"/>
          <w:sz w:val="20"/>
          <w:szCs w:val="20"/>
        </w:rPr>
        <w:t>First responder to Code Blues and Rapid Responses throughout the hospital.</w:t>
      </w:r>
    </w:p>
    <w:p w14:paraId="5AE04B6F" w14:textId="77777777" w:rsidR="008D5209" w:rsidRDefault="0019724B">
      <w:pPr>
        <w:numPr>
          <w:ilvl w:val="0"/>
          <w:numId w:val="5"/>
        </w:numPr>
        <w:pBdr>
          <w:bottom w:val="none" w:sz="0" w:space="7" w:color="auto"/>
        </w:pBdr>
        <w:spacing w:after="0" w:line="240" w:lineRule="auto"/>
        <w:rPr>
          <w:sz w:val="20"/>
          <w:szCs w:val="20"/>
        </w:rPr>
      </w:pPr>
      <w:r>
        <w:rPr>
          <w:rFonts w:ascii="Century Gothic" w:eastAsia="Century Gothic" w:hAnsi="Century Gothic" w:cs="Century Gothic"/>
          <w:color w:val="181717"/>
          <w:sz w:val="20"/>
          <w:szCs w:val="20"/>
        </w:rPr>
        <w:t>Cross-trained and worked in CCU as well as PACU, Wound Care/Hyperbaric, Ambulatory Surgery PACU and Rehab.</w:t>
      </w:r>
    </w:p>
    <w:p w14:paraId="69BAC01B" w14:textId="77777777" w:rsidR="008D5209" w:rsidRDefault="0019724B">
      <w:pPr>
        <w:numPr>
          <w:ilvl w:val="0"/>
          <w:numId w:val="10"/>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color w:val="181717"/>
          <w:sz w:val="20"/>
          <w:szCs w:val="20"/>
        </w:rPr>
        <w:t>Worked as a float nurse to medical surgical units and other critical care areas.</w:t>
      </w:r>
    </w:p>
    <w:p w14:paraId="3C68C365" w14:textId="77777777" w:rsidR="008D5209" w:rsidRDefault="0019724B">
      <w:pPr>
        <w:numPr>
          <w:ilvl w:val="0"/>
          <w:numId w:val="1"/>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color w:val="181717"/>
          <w:sz w:val="20"/>
          <w:szCs w:val="20"/>
        </w:rPr>
        <w:t>Volunteered to mentor nursing students and train new-hires.</w:t>
      </w:r>
    </w:p>
    <w:p w14:paraId="1A1CCFA3" w14:textId="77777777" w:rsidR="008D5209" w:rsidRDefault="0019724B">
      <w:pPr>
        <w:numPr>
          <w:ilvl w:val="0"/>
          <w:numId w:val="8"/>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color w:val="181717"/>
          <w:sz w:val="20"/>
          <w:szCs w:val="20"/>
        </w:rPr>
        <w:lastRenderedPageBreak/>
        <w:t>Developed clinical autonomy at the point of patient care and integrating evidence- based practice to patient care. Developed organizational, interpersonal and critical thinking skills.</w:t>
      </w:r>
    </w:p>
    <w:p w14:paraId="5E5660CD" w14:textId="77777777" w:rsidR="008D5209" w:rsidRDefault="0019724B">
      <w:pPr>
        <w:numPr>
          <w:ilvl w:val="0"/>
          <w:numId w:val="8"/>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color w:val="444444"/>
          <w:sz w:val="20"/>
          <w:szCs w:val="20"/>
        </w:rPr>
        <w:t xml:space="preserve">Provide incision care according to protocol and/or doctor order while assessing for effectiveness of treatment by observing signs and symptoms of infection and/or healing. </w:t>
      </w:r>
    </w:p>
    <w:p w14:paraId="32CC8857" w14:textId="77777777" w:rsidR="008D5209" w:rsidRDefault="0019724B">
      <w:pPr>
        <w:numPr>
          <w:ilvl w:val="0"/>
          <w:numId w:val="8"/>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color w:val="444444"/>
          <w:sz w:val="20"/>
          <w:szCs w:val="20"/>
        </w:rPr>
        <w:t>Insert and monitor catheters, apply leads, managed chest tubes, and change tubing to ensure proper functioning and decrease the risk of infection.</w:t>
      </w:r>
    </w:p>
    <w:p w14:paraId="6B9752B6" w14:textId="77777777" w:rsidR="008D5209" w:rsidRDefault="0019724B">
      <w:pPr>
        <w:numPr>
          <w:ilvl w:val="0"/>
          <w:numId w:val="8"/>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color w:val="444444"/>
          <w:sz w:val="20"/>
          <w:szCs w:val="20"/>
        </w:rPr>
        <w:t>Observe patients to determine signs of discomfort or changes in conditions and ensure that any significant observations are communicated to the charge nurse and doctor.</w:t>
      </w:r>
    </w:p>
    <w:p w14:paraId="274CF98B" w14:textId="77777777" w:rsidR="008D5209" w:rsidRDefault="0019724B">
      <w:pPr>
        <w:numPr>
          <w:ilvl w:val="0"/>
          <w:numId w:val="8"/>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color w:val="444444"/>
          <w:sz w:val="20"/>
          <w:szCs w:val="20"/>
        </w:rPr>
        <w:t>Initiate patient education plans to teach both patients and their families how to manage their illnesses and injuries during their hospital stay and post-treatment homecare needs, including diet and exercise.</w:t>
      </w:r>
    </w:p>
    <w:p w14:paraId="4E9DACBB" w14:textId="7C7D39D6" w:rsidR="008D5209" w:rsidRPr="00B80D84" w:rsidRDefault="0019724B" w:rsidP="00B80D84">
      <w:pPr>
        <w:numPr>
          <w:ilvl w:val="0"/>
          <w:numId w:val="8"/>
        </w:numPr>
        <w:pBdr>
          <w:bottom w:val="none" w:sz="0" w:space="7"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color w:val="444444"/>
          <w:sz w:val="20"/>
          <w:szCs w:val="20"/>
        </w:rPr>
        <w:t>Work in conjunction with the Hospice and Palliative Care team to ensure the patient and family goals of care are honored</w:t>
      </w:r>
      <w:r w:rsidR="00B80D84">
        <w:rPr>
          <w:rFonts w:ascii="Century Gothic" w:eastAsia="Century Gothic" w:hAnsi="Century Gothic" w:cs="Century Gothic"/>
          <w:color w:val="444444"/>
          <w:sz w:val="20"/>
          <w:szCs w:val="20"/>
        </w:rPr>
        <w:t>.</w:t>
      </w:r>
    </w:p>
    <w:p w14:paraId="48D0D3C4" w14:textId="77777777" w:rsidR="002B65B8" w:rsidRDefault="002B65B8">
      <w:pPr>
        <w:pBdr>
          <w:top w:val="nil"/>
          <w:left w:val="nil"/>
          <w:bottom w:val="nil"/>
          <w:right w:val="nil"/>
          <w:between w:val="nil"/>
        </w:pBdr>
        <w:spacing w:after="0" w:line="240" w:lineRule="auto"/>
        <w:rPr>
          <w:rFonts w:ascii="Century Gothic" w:eastAsia="Century Gothic" w:hAnsi="Century Gothic" w:cs="Century Gothic"/>
          <w:b/>
          <w:color w:val="000000"/>
        </w:rPr>
      </w:pPr>
    </w:p>
    <w:p w14:paraId="11F85435" w14:textId="78720258" w:rsidR="008D5209" w:rsidRDefault="0019724B">
      <w:p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ADVANCED HEALING </w:t>
      </w:r>
      <w:r>
        <w:rPr>
          <w:rFonts w:ascii="Century Gothic" w:eastAsia="Century Gothic" w:hAnsi="Century Gothic" w:cs="Century Gothic"/>
          <w:b/>
        </w:rPr>
        <w:t>CENTER</w:t>
      </w:r>
      <w:r>
        <w:rPr>
          <w:rFonts w:ascii="Century Gothic" w:eastAsia="Century Gothic" w:hAnsi="Century Gothic" w:cs="Century Gothic"/>
          <w:b/>
          <w:color w:val="000000"/>
        </w:rPr>
        <w:t xml:space="preserve">                                                                       NEW ORLEANS, LA</w:t>
      </w:r>
    </w:p>
    <w:p w14:paraId="7EC339A9"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i/>
          <w:color w:val="000000"/>
          <w:sz w:val="20"/>
          <w:szCs w:val="20"/>
        </w:rPr>
      </w:pPr>
      <w:r>
        <w:rPr>
          <w:rFonts w:ascii="Century Gothic" w:eastAsia="Century Gothic" w:hAnsi="Century Gothic" w:cs="Century Gothic"/>
          <w:b/>
          <w:i/>
          <w:color w:val="000000"/>
          <w:sz w:val="20"/>
          <w:szCs w:val="20"/>
        </w:rPr>
        <w:t>Owner/LPN/Educator</w:t>
      </w:r>
      <w:r>
        <w:rPr>
          <w:rFonts w:ascii="Century Gothic" w:eastAsia="Century Gothic" w:hAnsi="Century Gothic" w:cs="Century Gothic"/>
          <w:i/>
          <w:color w:val="000000"/>
          <w:sz w:val="20"/>
          <w:szCs w:val="20"/>
        </w:rPr>
        <w:t xml:space="preserve">  </w:t>
      </w:r>
      <w:r>
        <w:rPr>
          <w:rFonts w:ascii="Century Gothic" w:eastAsia="Century Gothic" w:hAnsi="Century Gothic" w:cs="Century Gothic"/>
          <w:i/>
          <w:color w:val="000000"/>
          <w:sz w:val="20"/>
          <w:szCs w:val="20"/>
        </w:rPr>
        <w:tab/>
        <w:t xml:space="preserve">                                                                                         April </w:t>
      </w:r>
      <w:r>
        <w:rPr>
          <w:rFonts w:ascii="Century Gothic" w:eastAsia="Century Gothic" w:hAnsi="Century Gothic" w:cs="Century Gothic"/>
          <w:i/>
          <w:sz w:val="20"/>
          <w:szCs w:val="20"/>
        </w:rPr>
        <w:t>1999</w:t>
      </w:r>
      <w:r>
        <w:rPr>
          <w:rFonts w:ascii="Century Gothic" w:eastAsia="Century Gothic" w:hAnsi="Century Gothic" w:cs="Century Gothic"/>
          <w:i/>
          <w:color w:val="000000"/>
          <w:sz w:val="20"/>
          <w:szCs w:val="20"/>
        </w:rPr>
        <w:t xml:space="preserve"> - </w:t>
      </w:r>
      <w:r>
        <w:rPr>
          <w:rFonts w:ascii="Century Gothic" w:eastAsia="Century Gothic" w:hAnsi="Century Gothic" w:cs="Century Gothic"/>
          <w:i/>
          <w:sz w:val="20"/>
          <w:szCs w:val="20"/>
        </w:rPr>
        <w:t>August</w:t>
      </w:r>
      <w:r>
        <w:rPr>
          <w:rFonts w:ascii="Century Gothic" w:eastAsia="Century Gothic" w:hAnsi="Century Gothic" w:cs="Century Gothic"/>
          <w:i/>
          <w:color w:val="000000"/>
          <w:sz w:val="20"/>
          <w:szCs w:val="20"/>
        </w:rPr>
        <w:t xml:space="preserve"> 2010</w:t>
      </w:r>
    </w:p>
    <w:p w14:paraId="22880261"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i/>
          <w:sz w:val="20"/>
          <w:szCs w:val="20"/>
        </w:rPr>
      </w:pPr>
      <w:r>
        <w:rPr>
          <w:rFonts w:ascii="Century Gothic" w:eastAsia="Century Gothic" w:hAnsi="Century Gothic" w:cs="Century Gothic"/>
          <w:i/>
          <w:sz w:val="20"/>
          <w:szCs w:val="20"/>
        </w:rPr>
        <w:t>50-60 hours a week/Full Time</w:t>
      </w:r>
    </w:p>
    <w:p w14:paraId="56D011FD" w14:textId="77777777" w:rsidR="008D5209" w:rsidRDefault="0019724B">
      <w:pPr>
        <w:numPr>
          <w:ilvl w:val="0"/>
          <w:numId w:val="9"/>
        </w:numPr>
        <w:spacing w:before="280" w:after="0" w:line="240" w:lineRule="auto"/>
      </w:pPr>
      <w:r>
        <w:rPr>
          <w:rFonts w:ascii="Century Gothic" w:eastAsia="Century Gothic" w:hAnsi="Century Gothic" w:cs="Century Gothic"/>
          <w:sz w:val="20"/>
          <w:szCs w:val="20"/>
        </w:rPr>
        <w:t xml:space="preserve">Monitor blood pressure, glucose level and organize medications for the independent geriatric patient. </w:t>
      </w:r>
    </w:p>
    <w:p w14:paraId="074EED15" w14:textId="77777777" w:rsidR="008D5209" w:rsidRDefault="0019724B">
      <w:pPr>
        <w:numPr>
          <w:ilvl w:val="0"/>
          <w:numId w:val="9"/>
        </w:numPr>
        <w:spacing w:after="0" w:line="240" w:lineRule="auto"/>
      </w:pPr>
      <w:r>
        <w:rPr>
          <w:rFonts w:ascii="Century Gothic" w:eastAsia="Century Gothic" w:hAnsi="Century Gothic" w:cs="Century Gothic"/>
          <w:sz w:val="20"/>
          <w:szCs w:val="20"/>
        </w:rPr>
        <w:t>Scheduled appointments and coordinate services for clients.</w:t>
      </w:r>
    </w:p>
    <w:p w14:paraId="79E9EDC1" w14:textId="77777777" w:rsidR="008D5209" w:rsidRDefault="0019724B">
      <w:pPr>
        <w:numPr>
          <w:ilvl w:val="0"/>
          <w:numId w:val="9"/>
        </w:numPr>
        <w:spacing w:after="280" w:line="240" w:lineRule="auto"/>
      </w:pPr>
      <w:r>
        <w:rPr>
          <w:rFonts w:ascii="Century Gothic" w:eastAsia="Century Gothic" w:hAnsi="Century Gothic" w:cs="Century Gothic"/>
          <w:sz w:val="20"/>
          <w:szCs w:val="20"/>
        </w:rPr>
        <w:t>Coordinate educational seminars at a variety of event locations including health fairs, hospitals and schools.</w:t>
      </w:r>
    </w:p>
    <w:p w14:paraId="1E530EFC" w14:textId="77777777" w:rsidR="008D5209" w:rsidRDefault="008D5209">
      <w:pPr>
        <w:pBdr>
          <w:top w:val="nil"/>
          <w:left w:val="nil"/>
          <w:bottom w:val="nil"/>
          <w:right w:val="nil"/>
          <w:between w:val="nil"/>
        </w:pBdr>
        <w:spacing w:after="0" w:line="240" w:lineRule="auto"/>
        <w:rPr>
          <w:rFonts w:ascii="Century Gothic" w:eastAsia="Century Gothic" w:hAnsi="Century Gothic" w:cs="Century Gothic"/>
          <w:b/>
          <w:sz w:val="20"/>
          <w:szCs w:val="20"/>
        </w:rPr>
      </w:pPr>
    </w:p>
    <w:p w14:paraId="0DDAE25F"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GIRLING HOME HEALTH                               </w:t>
      </w:r>
      <w:r>
        <w:rPr>
          <w:rFonts w:ascii="Century Gothic" w:eastAsia="Century Gothic" w:hAnsi="Century Gothic" w:cs="Century Gothic"/>
          <w:b/>
        </w:rPr>
        <w:t xml:space="preserve"> </w:t>
      </w:r>
      <w:r>
        <w:rPr>
          <w:rFonts w:ascii="Century Gothic" w:eastAsia="Century Gothic" w:hAnsi="Century Gothic" w:cs="Century Gothic"/>
          <w:b/>
          <w:color w:val="000000"/>
        </w:rPr>
        <w:t xml:space="preserve">                                                        JEFFERSON, LA</w:t>
      </w:r>
    </w:p>
    <w:p w14:paraId="212B087E"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b/>
          <w:i/>
          <w:color w:val="000000"/>
          <w:sz w:val="20"/>
          <w:szCs w:val="20"/>
        </w:rPr>
        <w:t>LPN/</w:t>
      </w:r>
      <w:r>
        <w:rPr>
          <w:rFonts w:ascii="Century Gothic" w:eastAsia="Century Gothic" w:hAnsi="Century Gothic" w:cs="Century Gothic"/>
          <w:b/>
          <w:i/>
          <w:sz w:val="20"/>
          <w:szCs w:val="20"/>
        </w:rPr>
        <w:t xml:space="preserve">Field </w:t>
      </w:r>
      <w:r>
        <w:rPr>
          <w:rFonts w:ascii="Century Gothic" w:eastAsia="Century Gothic" w:hAnsi="Century Gothic" w:cs="Century Gothic"/>
          <w:b/>
          <w:i/>
          <w:color w:val="000000"/>
          <w:sz w:val="20"/>
          <w:szCs w:val="20"/>
        </w:rPr>
        <w:t>Nurse</w:t>
      </w:r>
      <w:r>
        <w:rPr>
          <w:rFonts w:ascii="Century Gothic" w:eastAsia="Century Gothic" w:hAnsi="Century Gothic" w:cs="Century Gothic"/>
          <w:color w:val="000000"/>
          <w:sz w:val="20"/>
          <w:szCs w:val="20"/>
        </w:rPr>
        <w:tab/>
        <w:t xml:space="preserve">                                                                                        </w:t>
      </w:r>
      <w:r>
        <w:rPr>
          <w:rFonts w:ascii="Century Gothic" w:eastAsia="Century Gothic" w:hAnsi="Century Gothic" w:cs="Century Gothic"/>
          <w:i/>
          <w:color w:val="000000"/>
          <w:sz w:val="20"/>
          <w:szCs w:val="20"/>
        </w:rPr>
        <w:t>August 1997 – April 1999</w:t>
      </w:r>
      <w:r>
        <w:rPr>
          <w:rFonts w:ascii="Century Gothic" w:eastAsia="Century Gothic" w:hAnsi="Century Gothic" w:cs="Century Gothic"/>
          <w:color w:val="000000"/>
          <w:sz w:val="20"/>
          <w:szCs w:val="20"/>
        </w:rPr>
        <w:tab/>
      </w:r>
    </w:p>
    <w:p w14:paraId="0AF1832C"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40 visits a week/Full Time</w:t>
      </w:r>
    </w:p>
    <w:p w14:paraId="6E41E7B4" w14:textId="77777777" w:rsidR="008D5209" w:rsidRDefault="008D5209">
      <w:pPr>
        <w:pBdr>
          <w:top w:val="nil"/>
          <w:left w:val="nil"/>
          <w:bottom w:val="nil"/>
          <w:right w:val="nil"/>
          <w:between w:val="nil"/>
        </w:pBdr>
        <w:spacing w:after="0" w:line="240" w:lineRule="auto"/>
        <w:rPr>
          <w:rFonts w:ascii="Century Gothic" w:eastAsia="Century Gothic" w:hAnsi="Century Gothic" w:cs="Century Gothic"/>
          <w:i/>
          <w:color w:val="000000"/>
          <w:sz w:val="20"/>
          <w:szCs w:val="20"/>
        </w:rPr>
      </w:pPr>
    </w:p>
    <w:p w14:paraId="7162D17C"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Home visits mainly to the geriatric population performing wound care, medication reconciliation, monitor vital signs and communicate findings to and receive orders from the patient’s primary care physician.</w:t>
      </w:r>
    </w:p>
    <w:p w14:paraId="770B6DDE" w14:textId="77777777" w:rsidR="008D5209" w:rsidRDefault="008D5209">
      <w:pPr>
        <w:pBdr>
          <w:top w:val="nil"/>
          <w:left w:val="nil"/>
          <w:bottom w:val="nil"/>
          <w:right w:val="nil"/>
          <w:between w:val="nil"/>
        </w:pBdr>
        <w:spacing w:after="0" w:line="240" w:lineRule="auto"/>
        <w:rPr>
          <w:rFonts w:ascii="Century Gothic" w:eastAsia="Century Gothic" w:hAnsi="Century Gothic" w:cs="Century Gothic"/>
          <w:sz w:val="20"/>
          <w:szCs w:val="20"/>
        </w:rPr>
      </w:pPr>
    </w:p>
    <w:p w14:paraId="0C82C62D" w14:textId="77777777" w:rsidR="008D5209" w:rsidRDefault="008D5209">
      <w:pPr>
        <w:pBdr>
          <w:top w:val="nil"/>
          <w:left w:val="nil"/>
          <w:bottom w:val="nil"/>
          <w:right w:val="nil"/>
          <w:between w:val="nil"/>
        </w:pBdr>
        <w:spacing w:after="0" w:line="240" w:lineRule="auto"/>
        <w:rPr>
          <w:rFonts w:ascii="Century Gothic" w:eastAsia="Century Gothic" w:hAnsi="Century Gothic" w:cs="Century Gothic"/>
          <w:b/>
          <w:sz w:val="20"/>
          <w:szCs w:val="20"/>
        </w:rPr>
      </w:pPr>
    </w:p>
    <w:p w14:paraId="0FF96ED0"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CRESCENT CITY HEALTH CARE </w:t>
      </w:r>
      <w:r>
        <w:rPr>
          <w:rFonts w:ascii="Century Gothic" w:eastAsia="Century Gothic" w:hAnsi="Century Gothic" w:cs="Century Gothic"/>
          <w:b/>
          <w:color w:val="000000"/>
        </w:rPr>
        <w:tab/>
        <w:t xml:space="preserve">                                                              NEW ORLEANS, LA</w:t>
      </w:r>
    </w:p>
    <w:p w14:paraId="6F1CD975"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i/>
          <w:color w:val="000000"/>
          <w:sz w:val="20"/>
          <w:szCs w:val="20"/>
        </w:rPr>
      </w:pPr>
      <w:r>
        <w:rPr>
          <w:rFonts w:ascii="Century Gothic" w:eastAsia="Century Gothic" w:hAnsi="Century Gothic" w:cs="Century Gothic"/>
          <w:b/>
          <w:i/>
          <w:color w:val="000000"/>
          <w:sz w:val="20"/>
          <w:szCs w:val="20"/>
        </w:rPr>
        <w:t>LPN-S</w:t>
      </w:r>
      <w:r>
        <w:rPr>
          <w:rFonts w:ascii="Century Gothic" w:eastAsia="Century Gothic" w:hAnsi="Century Gothic" w:cs="Century Gothic"/>
          <w:b/>
          <w:i/>
          <w:sz w:val="20"/>
          <w:szCs w:val="20"/>
        </w:rPr>
        <w:t xml:space="preserve">NF </w:t>
      </w:r>
      <w:r>
        <w:rPr>
          <w:rFonts w:ascii="Century Gothic" w:eastAsia="Century Gothic" w:hAnsi="Century Gothic" w:cs="Century Gothic"/>
          <w:i/>
          <w:sz w:val="20"/>
          <w:szCs w:val="20"/>
        </w:rPr>
        <w:t xml:space="preserve">                  </w:t>
      </w:r>
      <w:r>
        <w:rPr>
          <w:rFonts w:ascii="Century Gothic" w:eastAsia="Century Gothic" w:hAnsi="Century Gothic" w:cs="Century Gothic"/>
          <w:i/>
          <w:color w:val="000000"/>
          <w:sz w:val="20"/>
          <w:szCs w:val="20"/>
        </w:rPr>
        <w:t xml:space="preserve">                                                                                      January 1995 – August 1997 </w:t>
      </w:r>
    </w:p>
    <w:p w14:paraId="40CF4AAD" w14:textId="77777777" w:rsidR="008D5209" w:rsidRDefault="0019724B">
      <w:pPr>
        <w:pBdr>
          <w:top w:val="nil"/>
          <w:left w:val="nil"/>
          <w:bottom w:val="nil"/>
          <w:right w:val="nil"/>
          <w:between w:val="nil"/>
        </w:pBdr>
        <w:spacing w:after="0" w:line="240" w:lineRule="auto"/>
        <w:rPr>
          <w:rFonts w:ascii="Century Gothic" w:eastAsia="Century Gothic" w:hAnsi="Century Gothic" w:cs="Century Gothic"/>
          <w:i/>
          <w:color w:val="000000"/>
          <w:sz w:val="20"/>
          <w:szCs w:val="20"/>
        </w:rPr>
      </w:pPr>
      <w:r>
        <w:rPr>
          <w:rFonts w:ascii="Century Gothic" w:eastAsia="Century Gothic" w:hAnsi="Century Gothic" w:cs="Century Gothic"/>
          <w:i/>
          <w:sz w:val="20"/>
          <w:szCs w:val="20"/>
        </w:rPr>
        <w:t>40 hours a week/Full Time</w:t>
      </w:r>
      <w:r>
        <w:rPr>
          <w:rFonts w:ascii="Century Gothic" w:eastAsia="Century Gothic" w:hAnsi="Century Gothic" w:cs="Century Gothic"/>
          <w:i/>
          <w:color w:val="000000"/>
          <w:sz w:val="20"/>
          <w:szCs w:val="20"/>
        </w:rPr>
        <w:t xml:space="preserve"> </w:t>
      </w:r>
    </w:p>
    <w:p w14:paraId="6B709B59" w14:textId="77777777" w:rsidR="008D5209" w:rsidRDefault="008D5209">
      <w:pPr>
        <w:pBdr>
          <w:top w:val="nil"/>
          <w:left w:val="nil"/>
          <w:bottom w:val="nil"/>
          <w:right w:val="nil"/>
          <w:between w:val="nil"/>
        </w:pBdr>
        <w:spacing w:after="0" w:line="240" w:lineRule="auto"/>
        <w:rPr>
          <w:rFonts w:ascii="Century Gothic" w:eastAsia="Century Gothic" w:hAnsi="Century Gothic" w:cs="Century Gothic"/>
          <w:i/>
          <w:sz w:val="20"/>
          <w:szCs w:val="20"/>
        </w:rPr>
      </w:pPr>
    </w:p>
    <w:p w14:paraId="5A0490A1" w14:textId="77777777" w:rsidR="008D5209" w:rsidRDefault="0019724B">
      <w:pPr>
        <w:numPr>
          <w:ilvl w:val="0"/>
          <w:numId w:val="6"/>
        </w:numPr>
        <w:pBdr>
          <w:top w:val="nil"/>
          <w:left w:val="nil"/>
          <w:bottom w:val="nil"/>
          <w:right w:val="nil"/>
          <w:between w:val="nil"/>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Provide direct and indirect nursing care to long and short-term care residents in a self-directed manner</w:t>
      </w:r>
    </w:p>
    <w:p w14:paraId="7C2D4E85" w14:textId="77777777" w:rsidR="008D5209" w:rsidRDefault="0019724B">
      <w:pPr>
        <w:numPr>
          <w:ilvl w:val="0"/>
          <w:numId w:val="6"/>
        </w:numPr>
        <w:pBdr>
          <w:top w:val="nil"/>
          <w:left w:val="nil"/>
          <w:bottom w:val="nil"/>
          <w:right w:val="nil"/>
          <w:between w:val="nil"/>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Proficient in skilled nursing including placement of nasogastric tubes, wound care and respiratory support including tracheostomies</w:t>
      </w:r>
    </w:p>
    <w:p w14:paraId="712A42F1" w14:textId="77777777" w:rsidR="008D5209" w:rsidRDefault="0019724B">
      <w:pPr>
        <w:numPr>
          <w:ilvl w:val="0"/>
          <w:numId w:val="6"/>
        </w:numPr>
        <w:pBdr>
          <w:top w:val="nil"/>
          <w:left w:val="nil"/>
          <w:bottom w:val="nil"/>
          <w:right w:val="nil"/>
          <w:between w:val="nil"/>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Provide nursing care and support to patients with Dementia and Alzheimer’s disease in a caring, respectful manner; while providing education to families related to disease process to increase knowledge base and understanding.</w:t>
      </w:r>
    </w:p>
    <w:p w14:paraId="7D5716DA" w14:textId="77777777" w:rsidR="008D5209" w:rsidRDefault="0019724B">
      <w:pPr>
        <w:numPr>
          <w:ilvl w:val="0"/>
          <w:numId w:val="6"/>
        </w:numPr>
        <w:pBdr>
          <w:top w:val="nil"/>
          <w:left w:val="nil"/>
          <w:bottom w:val="nil"/>
          <w:right w:val="nil"/>
          <w:between w:val="nil"/>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Perform daily geriatric evaluations for a holistic approach to an individualized plan of care which is shared with Physicians, Occupational and Physical therapy as well as other disciplines.</w:t>
      </w:r>
    </w:p>
    <w:p w14:paraId="11149A6A" w14:textId="77777777" w:rsidR="008D5209" w:rsidRDefault="0019724B">
      <w:pPr>
        <w:numPr>
          <w:ilvl w:val="0"/>
          <w:numId w:val="6"/>
        </w:numPr>
        <w:pBdr>
          <w:top w:val="nil"/>
          <w:left w:val="nil"/>
          <w:bottom w:val="nil"/>
          <w:right w:val="nil"/>
          <w:between w:val="nil"/>
        </w:pBd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Encourage and motivate Rehabilitation patients in order to restore them to their highest level of functional capacity and promote recovery; including education to support self-management after discharge.</w:t>
      </w:r>
    </w:p>
    <w:p w14:paraId="5E7499AA" w14:textId="77777777" w:rsidR="008D5209" w:rsidRDefault="008D5209">
      <w:pPr>
        <w:pBdr>
          <w:top w:val="nil"/>
          <w:left w:val="nil"/>
          <w:bottom w:val="nil"/>
          <w:right w:val="nil"/>
          <w:between w:val="nil"/>
        </w:pBdr>
        <w:spacing w:after="0" w:line="240" w:lineRule="auto"/>
        <w:rPr>
          <w:color w:val="000000"/>
        </w:rPr>
      </w:pPr>
    </w:p>
    <w:p w14:paraId="3A3801B3" w14:textId="77777777" w:rsidR="008D5209" w:rsidRDefault="008D5209">
      <w:pPr>
        <w:spacing w:after="0" w:line="240" w:lineRule="auto"/>
        <w:rPr>
          <w:rFonts w:ascii="Century Gothic" w:eastAsia="Century Gothic" w:hAnsi="Century Gothic" w:cs="Century Gothic"/>
          <w:b/>
          <w:sz w:val="24"/>
          <w:szCs w:val="24"/>
        </w:rPr>
      </w:pPr>
    </w:p>
    <w:p w14:paraId="11A5FBEF" w14:textId="77777777" w:rsidR="008D5209" w:rsidRDefault="008D5209">
      <w:pPr>
        <w:spacing w:after="0" w:line="240" w:lineRule="auto"/>
        <w:rPr>
          <w:rFonts w:ascii="Century Gothic" w:eastAsia="Century Gothic" w:hAnsi="Century Gothic" w:cs="Century Gothic"/>
          <w:b/>
          <w:sz w:val="24"/>
          <w:szCs w:val="24"/>
        </w:rPr>
      </w:pPr>
    </w:p>
    <w:p w14:paraId="27BEB360" w14:textId="77777777" w:rsidR="008D5209" w:rsidRDefault="0019724B">
      <w:pPr>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ADDITIONAL SKILLS</w:t>
      </w:r>
    </w:p>
    <w:p w14:paraId="59F44284" w14:textId="77777777" w:rsidR="008D5209" w:rsidRDefault="0019724B">
      <w:pPr>
        <w:numPr>
          <w:ilvl w:val="0"/>
          <w:numId w:val="11"/>
        </w:numPr>
        <w:spacing w:before="280" w:after="0" w:line="240" w:lineRule="auto"/>
      </w:pPr>
      <w:r>
        <w:rPr>
          <w:rFonts w:ascii="Century Gothic" w:eastAsia="Century Gothic" w:hAnsi="Century Gothic" w:cs="Century Gothic"/>
          <w:sz w:val="20"/>
          <w:szCs w:val="20"/>
        </w:rPr>
        <w:t>I have worked with the public extensively and perfected customer service.</w:t>
      </w:r>
      <w:r>
        <w:rPr>
          <w:noProof/>
        </w:rPr>
        <mc:AlternateContent>
          <mc:Choice Requires="wpg">
            <w:drawing>
              <wp:anchor distT="0" distB="0" distL="114300" distR="114300" simplePos="0" relativeHeight="251663360" behindDoc="0" locked="0" layoutInCell="1" hidden="0" allowOverlap="1" wp14:anchorId="03149BE2" wp14:editId="48ACD6E9">
                <wp:simplePos x="0" y="0"/>
                <wp:positionH relativeFrom="column">
                  <wp:posOffset>88901</wp:posOffset>
                </wp:positionH>
                <wp:positionV relativeFrom="paragraph">
                  <wp:posOffset>50800</wp:posOffset>
                </wp:positionV>
                <wp:extent cx="600075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345625" y="3780000"/>
                          <a:ext cx="60007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50800</wp:posOffset>
                </wp:positionV>
                <wp:extent cx="6000750" cy="12700"/>
                <wp:effectExtent b="0" l="0" r="0" t="0"/>
                <wp:wrapNone/>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000750" cy="12700"/>
                        </a:xfrm>
                        <a:prstGeom prst="rect"/>
                        <a:ln/>
                      </pic:spPr>
                    </pic:pic>
                  </a:graphicData>
                </a:graphic>
              </wp:anchor>
            </w:drawing>
          </mc:Fallback>
        </mc:AlternateContent>
      </w:r>
    </w:p>
    <w:p w14:paraId="0AA8973A" w14:textId="77777777" w:rsidR="008D5209" w:rsidRDefault="0019724B">
      <w:pPr>
        <w:numPr>
          <w:ilvl w:val="0"/>
          <w:numId w:val="11"/>
        </w:numPr>
        <w:spacing w:after="0" w:line="240" w:lineRule="auto"/>
      </w:pPr>
      <w:r>
        <w:rPr>
          <w:rFonts w:ascii="Century Gothic" w:eastAsia="Century Gothic" w:hAnsi="Century Gothic" w:cs="Century Gothic"/>
          <w:sz w:val="20"/>
          <w:szCs w:val="20"/>
        </w:rPr>
        <w:t>I have excellent organizational and time management skills.</w:t>
      </w:r>
    </w:p>
    <w:p w14:paraId="00BE3450" w14:textId="77777777" w:rsidR="008D5209" w:rsidRDefault="0019724B">
      <w:pPr>
        <w:numPr>
          <w:ilvl w:val="0"/>
          <w:numId w:val="11"/>
        </w:numPr>
        <w:spacing w:after="280" w:line="240" w:lineRule="auto"/>
      </w:pPr>
      <w:r>
        <w:rPr>
          <w:rFonts w:ascii="Century Gothic" w:eastAsia="Century Gothic" w:hAnsi="Century Gothic" w:cs="Century Gothic"/>
          <w:sz w:val="20"/>
          <w:szCs w:val="20"/>
        </w:rPr>
        <w:t xml:space="preserve">I was blessed with a very amiable personality and possess an innate ability to effectively communicate with people regardless of their race, gender or age. </w:t>
      </w:r>
    </w:p>
    <w:p w14:paraId="1BE982EF" w14:textId="018A5723" w:rsidR="008D5209" w:rsidRDefault="008D5209">
      <w:pPr>
        <w:spacing w:after="280" w:line="240" w:lineRule="auto"/>
        <w:ind w:left="720"/>
        <w:rPr>
          <w:rFonts w:ascii="Century Gothic" w:eastAsia="Century Gothic" w:hAnsi="Century Gothic" w:cs="Century Gothic"/>
          <w:sz w:val="20"/>
          <w:szCs w:val="20"/>
        </w:rPr>
      </w:pPr>
    </w:p>
    <w:p w14:paraId="333D8E3E" w14:textId="77777777" w:rsidR="00CD4053" w:rsidRDefault="00CD4053">
      <w:pPr>
        <w:spacing w:after="280" w:line="240" w:lineRule="auto"/>
        <w:ind w:left="720"/>
        <w:rPr>
          <w:rFonts w:ascii="Century Gothic" w:eastAsia="Century Gothic" w:hAnsi="Century Gothic" w:cs="Century Gothic"/>
          <w:sz w:val="20"/>
          <w:szCs w:val="20"/>
        </w:rPr>
      </w:pPr>
    </w:p>
    <w:p w14:paraId="6850C232" w14:textId="6E6DADF4" w:rsidR="008D5209" w:rsidRDefault="00BE6D93">
      <w:pPr>
        <w:spacing w:line="240" w:lineRule="auto"/>
        <w:rPr>
          <w:rFonts w:ascii="Century Gothic" w:eastAsia="Century Gothic" w:hAnsi="Century Gothic" w:cs="Century Gothic"/>
          <w:bCs/>
          <w:i/>
          <w:iCs/>
          <w:sz w:val="20"/>
          <w:szCs w:val="20"/>
        </w:rPr>
      </w:pPr>
      <w:r w:rsidRPr="00BE6D93">
        <w:rPr>
          <w:rFonts w:ascii="Century Gothic" w:eastAsia="Century Gothic" w:hAnsi="Century Gothic" w:cs="Century Gothic"/>
          <w:bCs/>
          <w:i/>
          <w:iCs/>
          <w:sz w:val="20"/>
          <w:szCs w:val="20"/>
        </w:rPr>
        <w:t>SLVHCS 2400 Canal Street, New Orleans, LA 70119</w:t>
      </w:r>
    </w:p>
    <w:p w14:paraId="00B76C18" w14:textId="53EE30BF" w:rsidR="008B6F2F" w:rsidRPr="00BE6D93" w:rsidRDefault="008B6F2F">
      <w:pPr>
        <w:spacing w:line="240" w:lineRule="auto"/>
        <w:rPr>
          <w:rFonts w:ascii="Century Gothic" w:eastAsia="Century Gothic" w:hAnsi="Century Gothic" w:cs="Century Gothic"/>
          <w:bCs/>
          <w:i/>
          <w:iCs/>
          <w:sz w:val="20"/>
          <w:szCs w:val="20"/>
        </w:rPr>
      </w:pPr>
      <w:r>
        <w:rPr>
          <w:rFonts w:ascii="Century Gothic" w:eastAsia="Century Gothic" w:hAnsi="Century Gothic" w:cs="Century Gothic"/>
          <w:bCs/>
          <w:i/>
          <w:iCs/>
          <w:sz w:val="20"/>
          <w:szCs w:val="20"/>
        </w:rPr>
        <w:t>Bridgepoint Continuing Care Hospital</w:t>
      </w:r>
      <w:r w:rsidR="002523B3">
        <w:rPr>
          <w:rFonts w:ascii="Century Gothic" w:eastAsia="Century Gothic" w:hAnsi="Century Gothic" w:cs="Century Gothic"/>
          <w:bCs/>
          <w:i/>
          <w:iCs/>
          <w:sz w:val="20"/>
          <w:szCs w:val="20"/>
        </w:rPr>
        <w:t xml:space="preserve"> 1101 Medical Center Blvd., Marrero, LA 70072</w:t>
      </w:r>
    </w:p>
    <w:p w14:paraId="7D36E66B" w14:textId="77777777" w:rsidR="008D5209" w:rsidRDefault="0019724B">
      <w:pPr>
        <w:spacing w:line="240" w:lineRule="auto"/>
        <w:rPr>
          <w:rFonts w:ascii="Century Gothic" w:eastAsia="Century Gothic" w:hAnsi="Century Gothic" w:cs="Century Gothic"/>
          <w:i/>
          <w:sz w:val="20"/>
          <w:szCs w:val="20"/>
        </w:rPr>
      </w:pPr>
      <w:r>
        <w:rPr>
          <w:rFonts w:ascii="Century Gothic" w:eastAsia="Century Gothic" w:hAnsi="Century Gothic" w:cs="Century Gothic"/>
          <w:i/>
          <w:sz w:val="20"/>
          <w:szCs w:val="20"/>
        </w:rPr>
        <w:t>East Jefferson General Hospital 4200 Houma Blvd., Metairie, LA 70006</w:t>
      </w:r>
    </w:p>
    <w:p w14:paraId="3E328EC2" w14:textId="77777777" w:rsidR="008D5209" w:rsidRDefault="0019724B">
      <w:pPr>
        <w:spacing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West Jefferson Medical Center</w:t>
      </w:r>
      <w:r>
        <w:rPr>
          <w:rFonts w:ascii="Century Gothic" w:eastAsia="Century Gothic" w:hAnsi="Century Gothic" w:cs="Century Gothic"/>
          <w:sz w:val="20"/>
          <w:szCs w:val="20"/>
        </w:rPr>
        <w:t xml:space="preserve"> 1101 Medical Center Blvd., Marrero, LA 70072</w:t>
      </w:r>
    </w:p>
    <w:p w14:paraId="349B73EE" w14:textId="77777777" w:rsidR="008D5209" w:rsidRDefault="0019724B">
      <w:pPr>
        <w:spacing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 xml:space="preserve">Advanced Healing Center </w:t>
      </w:r>
      <w:r>
        <w:rPr>
          <w:rFonts w:ascii="Century Gothic" w:eastAsia="Century Gothic" w:hAnsi="Century Gothic" w:cs="Century Gothic"/>
          <w:sz w:val="20"/>
          <w:szCs w:val="20"/>
        </w:rPr>
        <w:t>4704 St. Peter, New Orleans, LA 70119</w:t>
      </w:r>
    </w:p>
    <w:p w14:paraId="4ABB47EE" w14:textId="77777777" w:rsidR="008D5209" w:rsidRDefault="0019724B">
      <w:pPr>
        <w:spacing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Girling Home Health</w:t>
      </w:r>
      <w:r>
        <w:rPr>
          <w:rFonts w:ascii="Century Gothic" w:eastAsia="Century Gothic" w:hAnsi="Century Gothic" w:cs="Century Gothic"/>
          <w:sz w:val="20"/>
          <w:szCs w:val="20"/>
        </w:rPr>
        <w:t xml:space="preserve"> 990 N. Corporate Drive, Ste. 220, Jefferson, LA 70123</w:t>
      </w:r>
    </w:p>
    <w:p w14:paraId="0DC34078" w14:textId="77777777" w:rsidR="008D5209" w:rsidRDefault="0019724B">
      <w:pPr>
        <w:spacing w:line="240" w:lineRule="auto"/>
        <w:rPr>
          <w:rFonts w:ascii="Century Gothic" w:eastAsia="Century Gothic" w:hAnsi="Century Gothic" w:cs="Century Gothic"/>
          <w:sz w:val="20"/>
          <w:szCs w:val="20"/>
        </w:rPr>
      </w:pPr>
      <w:r>
        <w:rPr>
          <w:rFonts w:ascii="Century Gothic" w:eastAsia="Century Gothic" w:hAnsi="Century Gothic" w:cs="Century Gothic"/>
          <w:i/>
          <w:sz w:val="20"/>
          <w:szCs w:val="20"/>
        </w:rPr>
        <w:t>Crescent City Health Care</w:t>
      </w:r>
      <w:r>
        <w:rPr>
          <w:rFonts w:ascii="Century Gothic" w:eastAsia="Century Gothic" w:hAnsi="Century Gothic" w:cs="Century Gothic"/>
          <w:sz w:val="20"/>
          <w:szCs w:val="20"/>
        </w:rPr>
        <w:t xml:space="preserve"> 1420 General Taylor Street, New Orleans, LA 70115</w:t>
      </w:r>
    </w:p>
    <w:p w14:paraId="168CE841" w14:textId="77777777" w:rsidR="008D5209" w:rsidRDefault="008D5209">
      <w:pPr>
        <w:spacing w:line="240" w:lineRule="auto"/>
        <w:rPr>
          <w:rFonts w:ascii="Century Gothic" w:eastAsia="Century Gothic" w:hAnsi="Century Gothic" w:cs="Century Gothic"/>
          <w:sz w:val="20"/>
          <w:szCs w:val="20"/>
        </w:rPr>
      </w:pPr>
    </w:p>
    <w:sectPr w:rsidR="008D52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73F8"/>
    <w:multiLevelType w:val="multilevel"/>
    <w:tmpl w:val="6CCC3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451417"/>
    <w:multiLevelType w:val="hybridMultilevel"/>
    <w:tmpl w:val="CED8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C5A58"/>
    <w:multiLevelType w:val="multilevel"/>
    <w:tmpl w:val="33105272"/>
    <w:lvl w:ilvl="0">
      <w:start w:val="1"/>
      <w:numFmt w:val="bullet"/>
      <w:lvlText w:val="●"/>
      <w:lvlJc w:val="left"/>
      <w:pPr>
        <w:ind w:left="720" w:hanging="360"/>
      </w:pPr>
      <w:rPr>
        <w:rFonts w:ascii="Arial" w:eastAsia="Arial" w:hAnsi="Arial" w:cs="Arial"/>
        <w:color w:val="18171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153684"/>
    <w:multiLevelType w:val="multilevel"/>
    <w:tmpl w:val="5A5856A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7363CC"/>
    <w:multiLevelType w:val="multilevel"/>
    <w:tmpl w:val="9FD42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1D5BDD"/>
    <w:multiLevelType w:val="multilevel"/>
    <w:tmpl w:val="F1BEC4F4"/>
    <w:lvl w:ilvl="0">
      <w:start w:val="1"/>
      <w:numFmt w:val="bullet"/>
      <w:lvlText w:val="●"/>
      <w:lvlJc w:val="left"/>
      <w:pPr>
        <w:ind w:left="720" w:hanging="360"/>
      </w:pPr>
      <w:rPr>
        <w:rFonts w:ascii="Arial" w:eastAsia="Arial" w:hAnsi="Arial" w:cs="Arial"/>
        <w:color w:val="18171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F701D6"/>
    <w:multiLevelType w:val="multilevel"/>
    <w:tmpl w:val="2E609C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4B359B1"/>
    <w:multiLevelType w:val="multilevel"/>
    <w:tmpl w:val="61F46218"/>
    <w:lvl w:ilvl="0">
      <w:start w:val="1"/>
      <w:numFmt w:val="bullet"/>
      <w:lvlText w:val="●"/>
      <w:lvlJc w:val="left"/>
      <w:pPr>
        <w:ind w:left="720" w:hanging="360"/>
      </w:pPr>
      <w:rPr>
        <w:rFonts w:ascii="Arial" w:eastAsia="Arial" w:hAnsi="Arial" w:cs="Arial"/>
        <w:color w:val="18171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7C6657"/>
    <w:multiLevelType w:val="multilevel"/>
    <w:tmpl w:val="EB688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1D777BA"/>
    <w:multiLevelType w:val="multilevel"/>
    <w:tmpl w:val="C07019D8"/>
    <w:lvl w:ilvl="0">
      <w:start w:val="1"/>
      <w:numFmt w:val="bullet"/>
      <w:lvlText w:val="●"/>
      <w:lvlJc w:val="left"/>
      <w:pPr>
        <w:ind w:left="720" w:hanging="360"/>
      </w:pPr>
      <w:rPr>
        <w:rFonts w:ascii="Arial" w:eastAsia="Arial" w:hAnsi="Arial" w:cs="Arial"/>
        <w:color w:val="18171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971A0F"/>
    <w:multiLevelType w:val="multilevel"/>
    <w:tmpl w:val="CD967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1053C6"/>
    <w:multiLevelType w:val="multilevel"/>
    <w:tmpl w:val="2BE41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9"/>
  </w:num>
  <w:num w:numId="6">
    <w:abstractNumId w:val="11"/>
  </w:num>
  <w:num w:numId="7">
    <w:abstractNumId w:val="10"/>
  </w:num>
  <w:num w:numId="8">
    <w:abstractNumId w:val="5"/>
  </w:num>
  <w:num w:numId="9">
    <w:abstractNumId w:val="6"/>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09"/>
    <w:rsid w:val="0000383F"/>
    <w:rsid w:val="00073263"/>
    <w:rsid w:val="0019724B"/>
    <w:rsid w:val="002523B3"/>
    <w:rsid w:val="002723BF"/>
    <w:rsid w:val="002B65B8"/>
    <w:rsid w:val="002B74E3"/>
    <w:rsid w:val="002E0FB6"/>
    <w:rsid w:val="003C739A"/>
    <w:rsid w:val="0041138B"/>
    <w:rsid w:val="0043412B"/>
    <w:rsid w:val="00497E89"/>
    <w:rsid w:val="004D2CBF"/>
    <w:rsid w:val="00515009"/>
    <w:rsid w:val="00565EBE"/>
    <w:rsid w:val="005767F8"/>
    <w:rsid w:val="005863EF"/>
    <w:rsid w:val="0059430A"/>
    <w:rsid w:val="00717355"/>
    <w:rsid w:val="007D478F"/>
    <w:rsid w:val="007E44D3"/>
    <w:rsid w:val="007F2921"/>
    <w:rsid w:val="008834E5"/>
    <w:rsid w:val="008B6F2F"/>
    <w:rsid w:val="008D5209"/>
    <w:rsid w:val="00923A23"/>
    <w:rsid w:val="009906BC"/>
    <w:rsid w:val="00A50219"/>
    <w:rsid w:val="00AC11F0"/>
    <w:rsid w:val="00B023E7"/>
    <w:rsid w:val="00B46668"/>
    <w:rsid w:val="00B80D84"/>
    <w:rsid w:val="00BA062C"/>
    <w:rsid w:val="00BD06A4"/>
    <w:rsid w:val="00BD7ADE"/>
    <w:rsid w:val="00BE0544"/>
    <w:rsid w:val="00BE6D93"/>
    <w:rsid w:val="00BF308A"/>
    <w:rsid w:val="00C66CA8"/>
    <w:rsid w:val="00C76134"/>
    <w:rsid w:val="00CD4053"/>
    <w:rsid w:val="00D90D3E"/>
    <w:rsid w:val="00DB2B08"/>
    <w:rsid w:val="00DD7D55"/>
    <w:rsid w:val="00DF3B0B"/>
    <w:rsid w:val="00E846C5"/>
    <w:rsid w:val="00E9456B"/>
    <w:rsid w:val="00EA29A8"/>
    <w:rsid w:val="00F32422"/>
    <w:rsid w:val="00F4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E02F"/>
  <w15:docId w15:val="{0838FA0C-A96A-4DBF-821F-3A1EB3ED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86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Nail, Jessica</dc:creator>
  <cp:lastModifiedBy>Nail, Jessica (NOLA)</cp:lastModifiedBy>
  <cp:revision>44</cp:revision>
  <dcterms:created xsi:type="dcterms:W3CDTF">2021-12-31T18:59:00Z</dcterms:created>
  <dcterms:modified xsi:type="dcterms:W3CDTF">2022-01-17T20:55:00Z</dcterms:modified>
</cp:coreProperties>
</file>