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6E68D9" w14:textId="77777777" w:rsidR="003D0096" w:rsidRDefault="003D0096">
      <w:pPr>
        <w:widowControl w:val="0"/>
        <w:spacing w:line="276" w:lineRule="auto"/>
        <w:rPr>
          <w:rFonts w:ascii="Arial" w:eastAsia="Arial" w:hAnsi="Arial" w:cs="Arial"/>
          <w:sz w:val="22"/>
          <w:szCs w:val="22"/>
        </w:rPr>
      </w:pPr>
    </w:p>
    <w:tbl>
      <w:tblPr>
        <w:tblStyle w:val="a"/>
        <w:tblW w:w="9348" w:type="dxa"/>
        <w:tblLayout w:type="fixed"/>
        <w:tblLook w:val="0000" w:firstRow="0" w:lastRow="0" w:firstColumn="0" w:lastColumn="0" w:noHBand="0" w:noVBand="0"/>
      </w:tblPr>
      <w:tblGrid>
        <w:gridCol w:w="9348"/>
      </w:tblGrid>
      <w:tr w:rsidR="003D0096" w14:paraId="6D59D177" w14:textId="77777777">
        <w:trPr>
          <w:trHeight w:val="280"/>
        </w:trPr>
        <w:tc>
          <w:tcPr>
            <w:tcW w:w="9348" w:type="dxa"/>
          </w:tcPr>
          <w:p w14:paraId="79B931E8" w14:textId="485B340A" w:rsidR="003D0096" w:rsidRDefault="00062029">
            <w:pPr>
              <w:jc w:val="center"/>
              <w:rPr>
                <w:rFonts w:ascii="Book Antiqua" w:eastAsia="Book Antiqua" w:hAnsi="Book Antiqua" w:cs="Book Antiqua"/>
                <w:sz w:val="20"/>
                <w:szCs w:val="20"/>
              </w:rPr>
            </w:pPr>
            <w:r>
              <w:rPr>
                <w:rFonts w:ascii="Book Antiqua" w:eastAsia="Book Antiqua" w:hAnsi="Book Antiqua" w:cs="Book Antiqua"/>
                <w:sz w:val="20"/>
                <w:szCs w:val="20"/>
              </w:rPr>
              <w:t>3160 Oak Rd, Walnut Creek,</w:t>
            </w:r>
            <w:r w:rsidR="000319E7">
              <w:rPr>
                <w:rFonts w:ascii="Book Antiqua" w:eastAsia="Book Antiqua" w:hAnsi="Book Antiqua" w:cs="Book Antiqua"/>
                <w:sz w:val="20"/>
                <w:szCs w:val="20"/>
              </w:rPr>
              <w:t xml:space="preserve"> CA 945</w:t>
            </w:r>
            <w:r>
              <w:rPr>
                <w:rFonts w:ascii="Book Antiqua" w:eastAsia="Book Antiqua" w:hAnsi="Book Antiqua" w:cs="Book Antiqua"/>
                <w:sz w:val="20"/>
                <w:szCs w:val="20"/>
              </w:rPr>
              <w:t>97</w:t>
            </w:r>
          </w:p>
          <w:p w14:paraId="50BC92D5" w14:textId="77777777" w:rsidR="003D0096" w:rsidRDefault="000319E7">
            <w:pPr>
              <w:jc w:val="center"/>
              <w:rPr>
                <w:rFonts w:ascii="Book Antiqua" w:eastAsia="Book Antiqua" w:hAnsi="Book Antiqua" w:cs="Book Antiqua"/>
                <w:sz w:val="20"/>
                <w:szCs w:val="20"/>
              </w:rPr>
            </w:pPr>
            <w:r>
              <w:rPr>
                <w:rFonts w:ascii="Book Antiqua" w:eastAsia="Book Antiqua" w:hAnsi="Book Antiqua" w:cs="Book Antiqua"/>
                <w:sz w:val="20"/>
                <w:szCs w:val="20"/>
              </w:rPr>
              <w:t>(925)357-0855 --- kdesalles@gmail.com</w:t>
            </w:r>
          </w:p>
        </w:tc>
      </w:tr>
      <w:tr w:rsidR="003D0096" w14:paraId="1E5D0091" w14:textId="77777777">
        <w:trPr>
          <w:trHeight w:val="260"/>
        </w:trPr>
        <w:tc>
          <w:tcPr>
            <w:tcW w:w="9348" w:type="dxa"/>
          </w:tcPr>
          <w:p w14:paraId="29C5A523" w14:textId="77777777" w:rsidR="003D0096" w:rsidRDefault="003D0096">
            <w:pPr>
              <w:jc w:val="center"/>
              <w:rPr>
                <w:rFonts w:ascii="Book Antiqua" w:eastAsia="Book Antiqua" w:hAnsi="Book Antiqua" w:cs="Book Antiqua"/>
                <w:sz w:val="20"/>
                <w:szCs w:val="20"/>
              </w:rPr>
            </w:pPr>
          </w:p>
        </w:tc>
      </w:tr>
    </w:tbl>
    <w:p w14:paraId="70EB6DC6" w14:textId="77777777" w:rsidR="003D0096" w:rsidRDefault="000319E7">
      <w:pPr>
        <w:pStyle w:val="Title"/>
        <w:rPr>
          <w:rFonts w:ascii="Book Antiqua" w:eastAsia="Book Antiqua" w:hAnsi="Book Antiqua" w:cs="Book Antiqua"/>
          <w:sz w:val="40"/>
          <w:szCs w:val="40"/>
        </w:rPr>
      </w:pPr>
      <w:r>
        <w:rPr>
          <w:rFonts w:ascii="Book Antiqua" w:eastAsia="Book Antiqua" w:hAnsi="Book Antiqua" w:cs="Book Antiqua"/>
          <w:sz w:val="40"/>
          <w:szCs w:val="40"/>
        </w:rPr>
        <w:t>Ketto DeSalles, MBA</w:t>
      </w:r>
    </w:p>
    <w:p w14:paraId="12DF407D" w14:textId="77777777" w:rsidR="003D0096" w:rsidRDefault="003D0096">
      <w:pPr>
        <w:rPr>
          <w:rFonts w:ascii="Book Antiqua" w:eastAsia="Book Antiqua" w:hAnsi="Book Antiqua" w:cs="Book Antiqua"/>
        </w:rPr>
      </w:pPr>
    </w:p>
    <w:tbl>
      <w:tblPr>
        <w:tblStyle w:val="a0"/>
        <w:tblW w:w="9086" w:type="dxa"/>
        <w:tblBorders>
          <w:top w:val="nil"/>
          <w:left w:val="nil"/>
          <w:bottom w:val="single" w:sz="6" w:space="0" w:color="000000"/>
          <w:right w:val="nil"/>
          <w:insideH w:val="nil"/>
          <w:insideV w:val="nil"/>
        </w:tblBorders>
        <w:tblLayout w:type="fixed"/>
        <w:tblLook w:val="0000" w:firstRow="0" w:lastRow="0" w:firstColumn="0" w:lastColumn="0" w:noHBand="0" w:noVBand="0"/>
      </w:tblPr>
      <w:tblGrid>
        <w:gridCol w:w="9086"/>
      </w:tblGrid>
      <w:tr w:rsidR="003D0096" w14:paraId="067F2939" w14:textId="77777777">
        <w:trPr>
          <w:trHeight w:val="200"/>
        </w:trPr>
        <w:tc>
          <w:tcPr>
            <w:tcW w:w="9086" w:type="dxa"/>
          </w:tcPr>
          <w:p w14:paraId="19B9C31F" w14:textId="77777777" w:rsidR="003D0096" w:rsidRDefault="000319E7">
            <w:pPr>
              <w:rPr>
                <w:rFonts w:ascii="Book Antiqua" w:eastAsia="Book Antiqua" w:hAnsi="Book Antiqua" w:cs="Book Antiqua"/>
              </w:rPr>
            </w:pPr>
            <w:r>
              <w:rPr>
                <w:rFonts w:ascii="Book Antiqua" w:eastAsia="Book Antiqua" w:hAnsi="Book Antiqua" w:cs="Book Antiqua"/>
              </w:rPr>
              <w:t>OBJECTIVE</w:t>
            </w:r>
          </w:p>
        </w:tc>
      </w:tr>
    </w:tbl>
    <w:p w14:paraId="575D2295" w14:textId="77777777" w:rsidR="003D0096" w:rsidRDefault="003D0096">
      <w:pPr>
        <w:rPr>
          <w:rFonts w:ascii="Book Antiqua" w:eastAsia="Book Antiqua" w:hAnsi="Book Antiqua" w:cs="Book Antiqua"/>
          <w:sz w:val="28"/>
          <w:szCs w:val="28"/>
          <w:u w:val="single"/>
        </w:rPr>
      </w:pPr>
    </w:p>
    <w:p w14:paraId="2B0494C8" w14:textId="13E25A08" w:rsidR="003D0096" w:rsidRDefault="008618C6">
      <w:pPr>
        <w:jc w:val="center"/>
        <w:rPr>
          <w:rFonts w:ascii="Book Antiqua" w:eastAsia="Book Antiqua" w:hAnsi="Book Antiqua" w:cs="Book Antiqua"/>
          <w:sz w:val="22"/>
          <w:szCs w:val="22"/>
        </w:rPr>
      </w:pPr>
      <w:r>
        <w:rPr>
          <w:rFonts w:ascii="Book Antiqua" w:eastAsia="Book Antiqua" w:hAnsi="Book Antiqua" w:cs="Book Antiqua"/>
          <w:sz w:val="22"/>
          <w:szCs w:val="22"/>
        </w:rPr>
        <w:t xml:space="preserve">Emergency Room </w:t>
      </w:r>
      <w:r w:rsidR="00996978">
        <w:rPr>
          <w:rFonts w:ascii="Book Antiqua" w:eastAsia="Book Antiqua" w:hAnsi="Book Antiqua" w:cs="Book Antiqua"/>
          <w:sz w:val="22"/>
          <w:szCs w:val="22"/>
        </w:rPr>
        <w:t xml:space="preserve">RN </w:t>
      </w:r>
      <w:r>
        <w:rPr>
          <w:rFonts w:ascii="Book Antiqua" w:eastAsia="Book Antiqua" w:hAnsi="Book Antiqua" w:cs="Book Antiqua"/>
          <w:sz w:val="22"/>
          <w:szCs w:val="22"/>
        </w:rPr>
        <w:t>looking to fulfill an ER position at a location closer to home in Walnut Creek</w:t>
      </w:r>
    </w:p>
    <w:p w14:paraId="272A7373" w14:textId="54F79CEA" w:rsidR="003D0096" w:rsidRDefault="000319E7">
      <w:pPr>
        <w:ind w:left="720"/>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t xml:space="preserve">   </w:t>
      </w:r>
    </w:p>
    <w:tbl>
      <w:tblPr>
        <w:tblStyle w:val="a2"/>
        <w:tblW w:w="8936" w:type="dxa"/>
        <w:tblBorders>
          <w:top w:val="nil"/>
          <w:left w:val="nil"/>
          <w:bottom w:val="single" w:sz="6" w:space="0" w:color="000000"/>
          <w:right w:val="nil"/>
          <w:insideH w:val="nil"/>
          <w:insideV w:val="nil"/>
        </w:tblBorders>
        <w:tblLayout w:type="fixed"/>
        <w:tblLook w:val="0000" w:firstRow="0" w:lastRow="0" w:firstColumn="0" w:lastColumn="0" w:noHBand="0" w:noVBand="0"/>
      </w:tblPr>
      <w:tblGrid>
        <w:gridCol w:w="8936"/>
      </w:tblGrid>
      <w:tr w:rsidR="003D0096" w14:paraId="4D9FB6C6" w14:textId="77777777">
        <w:tc>
          <w:tcPr>
            <w:tcW w:w="8936" w:type="dxa"/>
          </w:tcPr>
          <w:p w14:paraId="229BC9F6" w14:textId="77777777" w:rsidR="003D0096" w:rsidRDefault="000319E7">
            <w:pPr>
              <w:rPr>
                <w:rFonts w:ascii="Book Antiqua" w:eastAsia="Book Antiqua" w:hAnsi="Book Antiqua" w:cs="Book Antiqua"/>
                <w:sz w:val="28"/>
                <w:szCs w:val="28"/>
              </w:rPr>
            </w:pPr>
            <w:r>
              <w:rPr>
                <w:rFonts w:ascii="Book Antiqua" w:eastAsia="Book Antiqua" w:hAnsi="Book Antiqua" w:cs="Book Antiqua"/>
              </w:rPr>
              <w:t>PROFESSIONAL EXPERIENCE</w:t>
            </w:r>
          </w:p>
        </w:tc>
      </w:tr>
    </w:tbl>
    <w:p w14:paraId="0333A84E" w14:textId="77777777" w:rsidR="003D0096" w:rsidRDefault="003D0096">
      <w:pPr>
        <w:rPr>
          <w:rFonts w:ascii="Book Antiqua" w:eastAsia="Book Antiqua" w:hAnsi="Book Antiqua" w:cs="Book Antiqua"/>
        </w:rPr>
      </w:pPr>
    </w:p>
    <w:p w14:paraId="13DE3093" w14:textId="70601D45" w:rsidR="008618C6" w:rsidRDefault="00400985" w:rsidP="00400985">
      <w:pPr>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r w:rsidR="008618C6" w:rsidRPr="0076286A">
        <w:rPr>
          <w:rFonts w:ascii="Book Antiqua" w:eastAsia="Book Antiqua" w:hAnsi="Book Antiqua" w:cs="Book Antiqua"/>
          <w:b/>
          <w:bCs/>
          <w:sz w:val="22"/>
          <w:szCs w:val="22"/>
        </w:rPr>
        <w:t>St Joseph’s Medical Center</w:t>
      </w:r>
      <w:r w:rsidR="008618C6">
        <w:rPr>
          <w:rFonts w:ascii="Book Antiqua" w:eastAsia="Book Antiqua" w:hAnsi="Book Antiqua" w:cs="Book Antiqua"/>
          <w:sz w:val="22"/>
          <w:szCs w:val="22"/>
        </w:rPr>
        <w:tab/>
      </w:r>
      <w:r w:rsidR="008618C6">
        <w:rPr>
          <w:rFonts w:ascii="Book Antiqua" w:eastAsia="Book Antiqua" w:hAnsi="Book Antiqua" w:cs="Book Antiqua"/>
          <w:sz w:val="22"/>
          <w:szCs w:val="22"/>
        </w:rPr>
        <w:tab/>
      </w:r>
      <w:r w:rsidR="008618C6">
        <w:rPr>
          <w:rFonts w:ascii="Book Antiqua" w:eastAsia="Book Antiqua" w:hAnsi="Book Antiqua" w:cs="Book Antiqua"/>
          <w:sz w:val="22"/>
          <w:szCs w:val="22"/>
        </w:rPr>
        <w:tab/>
      </w:r>
      <w:r w:rsidR="008618C6">
        <w:rPr>
          <w:rFonts w:ascii="Book Antiqua" w:eastAsia="Book Antiqua" w:hAnsi="Book Antiqua" w:cs="Book Antiqua"/>
          <w:sz w:val="22"/>
          <w:szCs w:val="22"/>
        </w:rPr>
        <w:tab/>
      </w:r>
      <w:r w:rsidR="008618C6">
        <w:rPr>
          <w:rFonts w:ascii="Book Antiqua" w:eastAsia="Book Antiqua" w:hAnsi="Book Antiqua" w:cs="Book Antiqua"/>
          <w:sz w:val="22"/>
          <w:szCs w:val="22"/>
        </w:rPr>
        <w:tab/>
      </w:r>
      <w:r w:rsidR="006A1C76">
        <w:rPr>
          <w:rFonts w:ascii="Book Antiqua" w:eastAsia="Book Antiqua" w:hAnsi="Book Antiqua" w:cs="Book Antiqua"/>
          <w:sz w:val="22"/>
          <w:szCs w:val="22"/>
        </w:rPr>
        <w:t xml:space="preserve"> </w:t>
      </w:r>
      <w:r w:rsidR="008618C6">
        <w:rPr>
          <w:rFonts w:ascii="Book Antiqua" w:eastAsia="Book Antiqua" w:hAnsi="Book Antiqua" w:cs="Book Antiqua"/>
          <w:sz w:val="22"/>
          <w:szCs w:val="22"/>
        </w:rPr>
        <w:t>Stockton, CA</w:t>
      </w:r>
    </w:p>
    <w:p w14:paraId="72117BC0" w14:textId="6D159774" w:rsidR="008618C6" w:rsidRDefault="006A1C76" w:rsidP="006A1C76">
      <w:pPr>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r w:rsidR="008618C6" w:rsidRPr="006A1C76">
        <w:rPr>
          <w:rFonts w:ascii="Book Antiqua" w:eastAsia="Book Antiqua" w:hAnsi="Book Antiqua" w:cs="Book Antiqua"/>
          <w:i/>
          <w:iCs/>
          <w:sz w:val="22"/>
          <w:szCs w:val="22"/>
        </w:rPr>
        <w:t>Registered Nurse – Emergency Department</w:t>
      </w:r>
      <w:r w:rsidR="008618C6" w:rsidRPr="006A1C76">
        <w:rPr>
          <w:rFonts w:ascii="Book Antiqua" w:eastAsia="Book Antiqua" w:hAnsi="Book Antiqua" w:cs="Book Antiqua"/>
          <w:i/>
          <w:iCs/>
          <w:sz w:val="22"/>
          <w:szCs w:val="22"/>
        </w:rPr>
        <w:tab/>
      </w:r>
      <w:r w:rsidR="008618C6">
        <w:rPr>
          <w:rFonts w:ascii="Book Antiqua" w:eastAsia="Book Antiqua" w:hAnsi="Book Antiqua" w:cs="Book Antiqua"/>
          <w:sz w:val="22"/>
          <w:szCs w:val="22"/>
        </w:rPr>
        <w:tab/>
      </w:r>
      <w:r>
        <w:rPr>
          <w:rFonts w:ascii="Book Antiqua" w:eastAsia="Book Antiqua" w:hAnsi="Book Antiqua" w:cs="Book Antiqua"/>
          <w:sz w:val="22"/>
          <w:szCs w:val="22"/>
        </w:rPr>
        <w:tab/>
        <w:t xml:space="preserve">     </w:t>
      </w:r>
      <w:proofErr w:type="gramStart"/>
      <w:r w:rsidR="008618C6">
        <w:rPr>
          <w:rFonts w:ascii="Book Antiqua" w:eastAsia="Book Antiqua" w:hAnsi="Book Antiqua" w:cs="Book Antiqua"/>
          <w:sz w:val="22"/>
          <w:szCs w:val="22"/>
        </w:rPr>
        <w:t>Oct,</w:t>
      </w:r>
      <w:proofErr w:type="gramEnd"/>
      <w:r w:rsidR="008618C6">
        <w:rPr>
          <w:rFonts w:ascii="Book Antiqua" w:eastAsia="Book Antiqua" w:hAnsi="Book Antiqua" w:cs="Book Antiqua"/>
          <w:sz w:val="22"/>
          <w:szCs w:val="22"/>
        </w:rPr>
        <w:t xml:space="preserve"> 2021 </w:t>
      </w:r>
      <w:r w:rsidR="00ED17F1">
        <w:rPr>
          <w:rFonts w:ascii="Book Antiqua" w:eastAsia="Book Antiqua" w:hAnsi="Book Antiqua" w:cs="Book Antiqua"/>
          <w:sz w:val="22"/>
          <w:szCs w:val="22"/>
        </w:rPr>
        <w:t>–</w:t>
      </w:r>
      <w:r w:rsidR="008618C6">
        <w:rPr>
          <w:rFonts w:ascii="Book Antiqua" w:eastAsia="Book Antiqua" w:hAnsi="Book Antiqua" w:cs="Book Antiqua"/>
          <w:sz w:val="22"/>
          <w:szCs w:val="22"/>
        </w:rPr>
        <w:t xml:space="preserve"> Present</w:t>
      </w:r>
    </w:p>
    <w:p w14:paraId="2B2416F5" w14:textId="0441C4E7" w:rsidR="00ED17F1" w:rsidRDefault="00ED17F1" w:rsidP="006A1C76">
      <w:pPr>
        <w:ind w:left="1440"/>
        <w:rPr>
          <w:rFonts w:ascii="Book Antiqua" w:eastAsia="Book Antiqua" w:hAnsi="Book Antiqua" w:cs="Book Antiqua"/>
          <w:sz w:val="22"/>
          <w:szCs w:val="22"/>
        </w:rPr>
      </w:pPr>
      <w:r>
        <w:rPr>
          <w:rFonts w:ascii="Book Antiqua" w:eastAsia="Book Antiqua" w:hAnsi="Book Antiqua" w:cs="Book Antiqua"/>
          <w:sz w:val="22"/>
          <w:szCs w:val="22"/>
        </w:rPr>
        <w:t xml:space="preserve">Providing </w:t>
      </w:r>
      <w:r w:rsidR="00E16254">
        <w:rPr>
          <w:rFonts w:ascii="Book Antiqua" w:eastAsia="Book Antiqua" w:hAnsi="Book Antiqua" w:cs="Book Antiqua"/>
          <w:sz w:val="22"/>
          <w:szCs w:val="22"/>
        </w:rPr>
        <w:t xml:space="preserve">emergency </w:t>
      </w:r>
      <w:r>
        <w:rPr>
          <w:rFonts w:ascii="Book Antiqua" w:eastAsia="Book Antiqua" w:hAnsi="Book Antiqua" w:cs="Book Antiqua"/>
          <w:sz w:val="22"/>
          <w:szCs w:val="22"/>
        </w:rPr>
        <w:t xml:space="preserve">care to patient demographics </w:t>
      </w:r>
      <w:r w:rsidR="006F6DDC">
        <w:rPr>
          <w:rFonts w:ascii="Book Antiqua" w:eastAsia="Book Antiqua" w:hAnsi="Book Antiqua" w:cs="Book Antiqua"/>
          <w:sz w:val="22"/>
          <w:szCs w:val="22"/>
        </w:rPr>
        <w:t xml:space="preserve">ranging </w:t>
      </w:r>
      <w:r>
        <w:rPr>
          <w:rFonts w:ascii="Book Antiqua" w:eastAsia="Book Antiqua" w:hAnsi="Book Antiqua" w:cs="Book Antiqua"/>
          <w:sz w:val="22"/>
          <w:szCs w:val="22"/>
        </w:rPr>
        <w:t xml:space="preserve">from </w:t>
      </w:r>
      <w:proofErr w:type="gramStart"/>
      <w:r>
        <w:rPr>
          <w:rFonts w:ascii="Book Antiqua" w:eastAsia="Book Antiqua" w:hAnsi="Book Antiqua" w:cs="Book Antiqua"/>
          <w:sz w:val="22"/>
          <w:szCs w:val="22"/>
        </w:rPr>
        <w:t>new born</w:t>
      </w:r>
      <w:proofErr w:type="gramEnd"/>
      <w:r>
        <w:rPr>
          <w:rFonts w:ascii="Book Antiqua" w:eastAsia="Book Antiqua" w:hAnsi="Book Antiqua" w:cs="Book Antiqua"/>
          <w:sz w:val="22"/>
          <w:szCs w:val="22"/>
        </w:rPr>
        <w:t xml:space="preserve"> infants to elderly clients in a stroke and STEMI center ER with over 60 beds and </w:t>
      </w:r>
      <w:r w:rsidR="006A1C76">
        <w:rPr>
          <w:rFonts w:ascii="Book Antiqua" w:eastAsia="Book Antiqua" w:hAnsi="Book Antiqua" w:cs="Book Antiqua"/>
          <w:sz w:val="22"/>
          <w:szCs w:val="22"/>
        </w:rPr>
        <w:t>daily traffic averaging roughly 300 patients</w:t>
      </w:r>
    </w:p>
    <w:p w14:paraId="12264196" w14:textId="77777777" w:rsidR="008618C6" w:rsidRDefault="008618C6" w:rsidP="00400985">
      <w:pPr>
        <w:ind w:left="720"/>
        <w:rPr>
          <w:rFonts w:ascii="Book Antiqua" w:eastAsia="Book Antiqua" w:hAnsi="Book Antiqua" w:cs="Book Antiqua"/>
          <w:sz w:val="22"/>
          <w:szCs w:val="22"/>
        </w:rPr>
      </w:pPr>
    </w:p>
    <w:p w14:paraId="469EE931" w14:textId="6F5ACC90" w:rsidR="00400985" w:rsidRPr="00400985" w:rsidRDefault="008618C6" w:rsidP="008618C6">
      <w:pPr>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r w:rsidR="00400985" w:rsidRPr="0076286A">
        <w:rPr>
          <w:rFonts w:ascii="Book Antiqua" w:eastAsia="Book Antiqua" w:hAnsi="Book Antiqua" w:cs="Book Antiqua"/>
          <w:b/>
          <w:bCs/>
          <w:sz w:val="22"/>
          <w:szCs w:val="22"/>
        </w:rPr>
        <w:t>Eden Medical Center</w:t>
      </w:r>
      <w:r w:rsidR="00400985" w:rsidRPr="00400985">
        <w:rPr>
          <w:rFonts w:ascii="Book Antiqua" w:eastAsia="Book Antiqua" w:hAnsi="Book Antiqua" w:cs="Book Antiqua"/>
          <w:sz w:val="22"/>
          <w:szCs w:val="22"/>
        </w:rPr>
        <w:tab/>
      </w:r>
      <w:r w:rsidR="00400985" w:rsidRPr="00400985">
        <w:rPr>
          <w:rFonts w:ascii="Book Antiqua" w:eastAsia="Book Antiqua" w:hAnsi="Book Antiqua" w:cs="Book Antiqua"/>
          <w:sz w:val="22"/>
          <w:szCs w:val="22"/>
        </w:rPr>
        <w:tab/>
      </w:r>
      <w:r w:rsidR="00400985" w:rsidRPr="00400985">
        <w:rPr>
          <w:rFonts w:ascii="Book Antiqua" w:eastAsia="Book Antiqua" w:hAnsi="Book Antiqua" w:cs="Book Antiqua"/>
          <w:sz w:val="22"/>
          <w:szCs w:val="22"/>
        </w:rPr>
        <w:tab/>
      </w:r>
      <w:r w:rsidR="00400985" w:rsidRPr="00400985">
        <w:rPr>
          <w:rFonts w:ascii="Book Antiqua" w:eastAsia="Book Antiqua" w:hAnsi="Book Antiqua" w:cs="Book Antiqua"/>
          <w:sz w:val="22"/>
          <w:szCs w:val="22"/>
        </w:rPr>
        <w:tab/>
      </w:r>
      <w:r w:rsidR="00400985" w:rsidRPr="00400985">
        <w:rPr>
          <w:rFonts w:ascii="Book Antiqua" w:eastAsia="Book Antiqua" w:hAnsi="Book Antiqua" w:cs="Book Antiqua"/>
          <w:sz w:val="22"/>
          <w:szCs w:val="22"/>
        </w:rPr>
        <w:tab/>
      </w:r>
      <w:r w:rsidR="00400985">
        <w:rPr>
          <w:rFonts w:ascii="Book Antiqua" w:eastAsia="Book Antiqua" w:hAnsi="Book Antiqua" w:cs="Book Antiqua"/>
          <w:sz w:val="22"/>
          <w:szCs w:val="22"/>
        </w:rPr>
        <w:t xml:space="preserve">       </w:t>
      </w:r>
      <w:r w:rsidR="00400985" w:rsidRPr="00400985">
        <w:rPr>
          <w:rFonts w:ascii="Book Antiqua" w:eastAsia="Book Antiqua" w:hAnsi="Book Antiqua" w:cs="Book Antiqua"/>
          <w:sz w:val="22"/>
          <w:szCs w:val="22"/>
        </w:rPr>
        <w:t>Castro Valley, CA</w:t>
      </w:r>
    </w:p>
    <w:p w14:paraId="4FD4DA97" w14:textId="3EC8E0BD" w:rsidR="00400985" w:rsidRPr="00400985" w:rsidRDefault="00400985" w:rsidP="00400985">
      <w:pPr>
        <w:ind w:left="720"/>
        <w:rPr>
          <w:rFonts w:ascii="Book Antiqua" w:eastAsia="Book Antiqua" w:hAnsi="Book Antiqua" w:cs="Book Antiqua"/>
          <w:sz w:val="22"/>
          <w:szCs w:val="22"/>
        </w:rPr>
      </w:pPr>
      <w:r>
        <w:rPr>
          <w:rFonts w:ascii="Book Antiqua" w:eastAsia="Book Antiqua" w:hAnsi="Book Antiqua" w:cs="Book Antiqua"/>
          <w:i/>
          <w:iCs/>
          <w:sz w:val="22"/>
          <w:szCs w:val="22"/>
        </w:rPr>
        <w:t xml:space="preserve">      </w:t>
      </w:r>
      <w:r w:rsidRPr="00400985">
        <w:rPr>
          <w:rFonts w:ascii="Book Antiqua" w:eastAsia="Book Antiqua" w:hAnsi="Book Antiqua" w:cs="Book Antiqua"/>
          <w:i/>
          <w:iCs/>
          <w:sz w:val="22"/>
          <w:szCs w:val="22"/>
        </w:rPr>
        <w:t>Registered Nurse</w:t>
      </w:r>
      <w:r w:rsidR="0083573A">
        <w:rPr>
          <w:rFonts w:ascii="Book Antiqua" w:eastAsia="Book Antiqua" w:hAnsi="Book Antiqua" w:cs="Book Antiqua"/>
          <w:i/>
          <w:iCs/>
          <w:sz w:val="22"/>
          <w:szCs w:val="22"/>
        </w:rPr>
        <w:t xml:space="preserve"> – </w:t>
      </w:r>
      <w:r w:rsidR="008618C6">
        <w:rPr>
          <w:rFonts w:ascii="Book Antiqua" w:eastAsia="Book Antiqua" w:hAnsi="Book Antiqua" w:cs="Book Antiqua"/>
          <w:i/>
          <w:iCs/>
          <w:sz w:val="22"/>
          <w:szCs w:val="22"/>
        </w:rPr>
        <w:t>Telemetry</w:t>
      </w:r>
      <w:r w:rsidRPr="00400985">
        <w:rPr>
          <w:rFonts w:ascii="Book Antiqua" w:eastAsia="Book Antiqua" w:hAnsi="Book Antiqua" w:cs="Book Antiqua"/>
          <w:sz w:val="22"/>
          <w:szCs w:val="22"/>
        </w:rPr>
        <w:tab/>
      </w:r>
      <w:r w:rsidRPr="00400985">
        <w:rPr>
          <w:rFonts w:ascii="Book Antiqua" w:eastAsia="Book Antiqua" w:hAnsi="Book Antiqua" w:cs="Book Antiqua"/>
          <w:sz w:val="22"/>
          <w:szCs w:val="22"/>
        </w:rPr>
        <w:tab/>
      </w:r>
      <w:r w:rsidRPr="00400985">
        <w:rPr>
          <w:rFonts w:ascii="Book Antiqua" w:eastAsia="Book Antiqua" w:hAnsi="Book Antiqua" w:cs="Book Antiqua"/>
          <w:sz w:val="22"/>
          <w:szCs w:val="22"/>
        </w:rPr>
        <w:tab/>
      </w:r>
      <w:proofErr w:type="gramStart"/>
      <w:r w:rsidRPr="00400985">
        <w:rPr>
          <w:rFonts w:ascii="Book Antiqua" w:eastAsia="Book Antiqua" w:hAnsi="Book Antiqua" w:cs="Book Antiqua"/>
          <w:sz w:val="22"/>
          <w:szCs w:val="22"/>
        </w:rPr>
        <w:tab/>
      </w:r>
      <w:r w:rsidR="0083573A">
        <w:rPr>
          <w:rFonts w:ascii="Book Antiqua" w:eastAsia="Book Antiqua" w:hAnsi="Book Antiqua" w:cs="Book Antiqua"/>
          <w:sz w:val="22"/>
          <w:szCs w:val="22"/>
        </w:rPr>
        <w:t xml:space="preserve">  </w:t>
      </w:r>
      <w:r w:rsidRPr="00400985">
        <w:rPr>
          <w:rFonts w:ascii="Book Antiqua" w:eastAsia="Book Antiqua" w:hAnsi="Book Antiqua" w:cs="Book Antiqua"/>
          <w:sz w:val="22"/>
          <w:szCs w:val="22"/>
        </w:rPr>
        <w:t>Oct</w:t>
      </w:r>
      <w:proofErr w:type="gramEnd"/>
      <w:r w:rsidRPr="00400985">
        <w:rPr>
          <w:rFonts w:ascii="Book Antiqua" w:eastAsia="Book Antiqua" w:hAnsi="Book Antiqua" w:cs="Book Antiqua"/>
          <w:sz w:val="22"/>
          <w:szCs w:val="22"/>
        </w:rPr>
        <w:t xml:space="preserve">, 2020 – </w:t>
      </w:r>
      <w:r w:rsidR="00250558">
        <w:rPr>
          <w:rFonts w:ascii="Book Antiqua" w:eastAsia="Book Antiqua" w:hAnsi="Book Antiqua" w:cs="Book Antiqua"/>
          <w:sz w:val="22"/>
          <w:szCs w:val="22"/>
        </w:rPr>
        <w:t>Jun, 2021</w:t>
      </w:r>
    </w:p>
    <w:p w14:paraId="3E4F664E" w14:textId="07BC416E" w:rsidR="00400985" w:rsidRPr="00400985" w:rsidRDefault="00400985" w:rsidP="00400985">
      <w:pPr>
        <w:ind w:left="1440"/>
        <w:rPr>
          <w:rFonts w:ascii="Book Antiqua" w:eastAsia="Book Antiqua" w:hAnsi="Book Antiqua" w:cs="Book Antiqua"/>
          <w:sz w:val="22"/>
          <w:szCs w:val="22"/>
        </w:rPr>
      </w:pPr>
      <w:r w:rsidRPr="00400985">
        <w:rPr>
          <w:rFonts w:ascii="Book Antiqua" w:eastAsia="Book Antiqua" w:hAnsi="Book Antiqua" w:cs="Book Antiqua"/>
          <w:sz w:val="22"/>
          <w:szCs w:val="22"/>
        </w:rPr>
        <w:t>Provide</w:t>
      </w:r>
      <w:r w:rsidR="00250558">
        <w:rPr>
          <w:rFonts w:ascii="Book Antiqua" w:eastAsia="Book Antiqua" w:hAnsi="Book Antiqua" w:cs="Book Antiqua"/>
          <w:sz w:val="22"/>
          <w:szCs w:val="22"/>
        </w:rPr>
        <w:t>d</w:t>
      </w:r>
      <w:r w:rsidRPr="00400985">
        <w:rPr>
          <w:rFonts w:ascii="Book Antiqua" w:eastAsia="Book Antiqua" w:hAnsi="Book Antiqua" w:cs="Book Antiqua"/>
          <w:sz w:val="22"/>
          <w:szCs w:val="22"/>
        </w:rPr>
        <w:t xml:space="preserve"> patient care using the nursing process. Not only serve</w:t>
      </w:r>
      <w:r w:rsidR="00250558">
        <w:rPr>
          <w:rFonts w:ascii="Book Antiqua" w:eastAsia="Book Antiqua" w:hAnsi="Book Antiqua" w:cs="Book Antiqua"/>
          <w:sz w:val="22"/>
          <w:szCs w:val="22"/>
        </w:rPr>
        <w:t>d</w:t>
      </w:r>
      <w:r w:rsidRPr="00400985">
        <w:rPr>
          <w:rFonts w:ascii="Book Antiqua" w:eastAsia="Book Antiqua" w:hAnsi="Book Antiqua" w:cs="Book Antiqua"/>
          <w:sz w:val="22"/>
          <w:szCs w:val="22"/>
        </w:rPr>
        <w:t xml:space="preserve"> as a patient advocate, but also collaborate</w:t>
      </w:r>
      <w:r w:rsidR="00250558">
        <w:rPr>
          <w:rFonts w:ascii="Book Antiqua" w:eastAsia="Book Antiqua" w:hAnsi="Book Antiqua" w:cs="Book Antiqua"/>
          <w:sz w:val="22"/>
          <w:szCs w:val="22"/>
        </w:rPr>
        <w:t>d</w:t>
      </w:r>
      <w:r w:rsidRPr="00400985">
        <w:rPr>
          <w:rFonts w:ascii="Book Antiqua" w:eastAsia="Book Antiqua" w:hAnsi="Book Antiqua" w:cs="Book Antiqua"/>
          <w:sz w:val="22"/>
          <w:szCs w:val="22"/>
        </w:rPr>
        <w:t xml:space="preserve"> with doctors and other specialty employees to provide excellent patient care.</w:t>
      </w:r>
    </w:p>
    <w:p w14:paraId="0C8E0320" w14:textId="77777777" w:rsidR="00400985" w:rsidRPr="00400985" w:rsidRDefault="00400985" w:rsidP="00400985">
      <w:pPr>
        <w:ind w:left="720"/>
        <w:rPr>
          <w:rFonts w:ascii="Book Antiqua" w:eastAsia="Book Antiqua" w:hAnsi="Book Antiqua" w:cs="Book Antiqua"/>
          <w:sz w:val="22"/>
          <w:szCs w:val="22"/>
        </w:rPr>
      </w:pPr>
    </w:p>
    <w:p w14:paraId="2F92E218" w14:textId="20AE7E82" w:rsidR="00400985" w:rsidRPr="00400985" w:rsidRDefault="00400985" w:rsidP="00400985">
      <w:pPr>
        <w:ind w:left="720"/>
        <w:rPr>
          <w:rFonts w:ascii="Book Antiqua" w:eastAsia="Book Antiqua" w:hAnsi="Book Antiqua" w:cs="Book Antiqua"/>
          <w:sz w:val="22"/>
          <w:szCs w:val="22"/>
        </w:rPr>
      </w:pPr>
      <w:r w:rsidRPr="0076286A">
        <w:rPr>
          <w:rFonts w:ascii="Book Antiqua" w:eastAsia="Book Antiqua" w:hAnsi="Book Antiqua" w:cs="Book Antiqua"/>
          <w:b/>
          <w:bCs/>
          <w:sz w:val="22"/>
          <w:szCs w:val="22"/>
        </w:rPr>
        <w:t xml:space="preserve">       Sutter Gould Medical Foundation</w:t>
      </w:r>
      <w:r w:rsidRPr="00400985">
        <w:rPr>
          <w:rFonts w:ascii="Book Antiqua" w:eastAsia="Book Antiqua" w:hAnsi="Book Antiqua" w:cs="Book Antiqua"/>
          <w:sz w:val="22"/>
          <w:szCs w:val="22"/>
        </w:rPr>
        <w:t xml:space="preserve"> </w:t>
      </w:r>
      <w:r w:rsidRPr="00400985">
        <w:rPr>
          <w:rFonts w:ascii="Book Antiqua" w:eastAsia="Book Antiqua" w:hAnsi="Book Antiqua" w:cs="Book Antiqua"/>
          <w:sz w:val="22"/>
          <w:szCs w:val="22"/>
        </w:rPr>
        <w:tab/>
      </w:r>
      <w:r w:rsidRPr="00400985">
        <w:rPr>
          <w:rFonts w:ascii="Book Antiqua" w:eastAsia="Book Antiqua" w:hAnsi="Book Antiqua" w:cs="Book Antiqua"/>
          <w:sz w:val="22"/>
          <w:szCs w:val="22"/>
        </w:rPr>
        <w:tab/>
      </w:r>
      <w:r w:rsidRPr="00400985">
        <w:rPr>
          <w:rFonts w:ascii="Book Antiqua" w:eastAsia="Book Antiqua" w:hAnsi="Book Antiqua" w:cs="Book Antiqua"/>
          <w:sz w:val="22"/>
          <w:szCs w:val="22"/>
        </w:rPr>
        <w:tab/>
      </w:r>
      <w:r>
        <w:rPr>
          <w:rFonts w:ascii="Book Antiqua" w:eastAsia="Book Antiqua" w:hAnsi="Book Antiqua" w:cs="Book Antiqua"/>
          <w:sz w:val="22"/>
          <w:szCs w:val="22"/>
        </w:rPr>
        <w:t xml:space="preserve">               </w:t>
      </w:r>
      <w:r w:rsidRPr="00400985">
        <w:rPr>
          <w:rFonts w:ascii="Book Antiqua" w:eastAsia="Book Antiqua" w:hAnsi="Book Antiqua" w:cs="Book Antiqua"/>
          <w:sz w:val="22"/>
          <w:szCs w:val="22"/>
        </w:rPr>
        <w:t>Stockton, CA</w:t>
      </w:r>
      <w:r w:rsidR="000319E7" w:rsidRPr="00400985">
        <w:rPr>
          <w:rFonts w:ascii="Book Antiqua" w:eastAsia="Book Antiqua" w:hAnsi="Book Antiqua" w:cs="Book Antiqua"/>
          <w:sz w:val="22"/>
          <w:szCs w:val="22"/>
        </w:rPr>
        <w:t xml:space="preserve">      </w:t>
      </w:r>
    </w:p>
    <w:p w14:paraId="49212809" w14:textId="355F1CD3" w:rsidR="00400985" w:rsidRPr="00400985" w:rsidRDefault="00400985" w:rsidP="00400985">
      <w:pPr>
        <w:ind w:left="720"/>
        <w:rPr>
          <w:rFonts w:ascii="Book Antiqua" w:eastAsia="Book Antiqua" w:hAnsi="Book Antiqua" w:cs="Book Antiqua"/>
          <w:sz w:val="22"/>
          <w:szCs w:val="22"/>
        </w:rPr>
      </w:pPr>
      <w:r>
        <w:rPr>
          <w:rFonts w:ascii="Book Antiqua" w:eastAsia="Book Antiqua" w:hAnsi="Book Antiqua" w:cs="Book Antiqua"/>
          <w:i/>
          <w:iCs/>
          <w:sz w:val="22"/>
          <w:szCs w:val="22"/>
        </w:rPr>
        <w:t xml:space="preserve">       </w:t>
      </w:r>
      <w:r w:rsidRPr="00400985">
        <w:rPr>
          <w:rFonts w:ascii="Book Antiqua" w:eastAsia="Book Antiqua" w:hAnsi="Book Antiqua" w:cs="Book Antiqua"/>
          <w:i/>
          <w:iCs/>
          <w:sz w:val="22"/>
          <w:szCs w:val="22"/>
        </w:rPr>
        <w:t>Registered Nurse</w:t>
      </w:r>
      <w:r w:rsidR="008618C6">
        <w:rPr>
          <w:rFonts w:ascii="Book Antiqua" w:eastAsia="Book Antiqua" w:hAnsi="Book Antiqua" w:cs="Book Antiqua"/>
          <w:sz w:val="22"/>
          <w:szCs w:val="22"/>
        </w:rPr>
        <w:t xml:space="preserve"> </w:t>
      </w:r>
      <w:r w:rsidR="008618C6" w:rsidRPr="008618C6">
        <w:rPr>
          <w:rFonts w:ascii="Book Antiqua" w:eastAsia="Book Antiqua" w:hAnsi="Book Antiqua" w:cs="Book Antiqua"/>
          <w:i/>
          <w:iCs/>
          <w:sz w:val="22"/>
          <w:szCs w:val="22"/>
        </w:rPr>
        <w:t>- PACU</w:t>
      </w:r>
      <w:r w:rsidRPr="008618C6">
        <w:rPr>
          <w:rFonts w:ascii="Book Antiqua" w:eastAsia="Book Antiqua" w:hAnsi="Book Antiqua" w:cs="Book Antiqua"/>
          <w:i/>
          <w:iCs/>
          <w:sz w:val="22"/>
          <w:szCs w:val="22"/>
        </w:rPr>
        <w:tab/>
      </w:r>
      <w:r w:rsidRPr="00400985">
        <w:rPr>
          <w:rFonts w:ascii="Book Antiqua" w:eastAsia="Book Antiqua" w:hAnsi="Book Antiqua" w:cs="Book Antiqua"/>
          <w:sz w:val="22"/>
          <w:szCs w:val="22"/>
        </w:rPr>
        <w:tab/>
      </w:r>
      <w:r w:rsidRPr="00400985">
        <w:rPr>
          <w:rFonts w:ascii="Book Antiqua" w:eastAsia="Book Antiqua" w:hAnsi="Book Antiqua" w:cs="Book Antiqua"/>
          <w:sz w:val="22"/>
          <w:szCs w:val="22"/>
        </w:rPr>
        <w:tab/>
      </w:r>
      <w:r w:rsidRPr="00400985">
        <w:rPr>
          <w:rFonts w:ascii="Book Antiqua" w:eastAsia="Book Antiqua" w:hAnsi="Book Antiqua" w:cs="Book Antiqua"/>
          <w:sz w:val="22"/>
          <w:szCs w:val="22"/>
        </w:rPr>
        <w:tab/>
      </w:r>
      <w:r>
        <w:rPr>
          <w:rFonts w:ascii="Book Antiqua" w:eastAsia="Book Antiqua" w:hAnsi="Book Antiqua" w:cs="Book Antiqua"/>
          <w:sz w:val="22"/>
          <w:szCs w:val="22"/>
        </w:rPr>
        <w:t xml:space="preserve">               </w:t>
      </w:r>
      <w:proofErr w:type="gramStart"/>
      <w:r w:rsidRPr="00400985">
        <w:rPr>
          <w:rFonts w:ascii="Book Antiqua" w:eastAsia="Book Antiqua" w:hAnsi="Book Antiqua" w:cs="Book Antiqua"/>
          <w:sz w:val="22"/>
          <w:szCs w:val="22"/>
        </w:rPr>
        <w:t>Sep,</w:t>
      </w:r>
      <w:proofErr w:type="gramEnd"/>
      <w:r w:rsidRPr="00400985">
        <w:rPr>
          <w:rFonts w:ascii="Book Antiqua" w:eastAsia="Book Antiqua" w:hAnsi="Book Antiqua" w:cs="Book Antiqua"/>
          <w:sz w:val="22"/>
          <w:szCs w:val="22"/>
        </w:rPr>
        <w:t xml:space="preserve"> 2020 – Oct, 2020</w:t>
      </w:r>
    </w:p>
    <w:p w14:paraId="4A169EED" w14:textId="0D487ECD" w:rsidR="00400985" w:rsidRPr="0076286A" w:rsidRDefault="00400985" w:rsidP="0076286A">
      <w:pPr>
        <w:ind w:left="1440"/>
        <w:rPr>
          <w:rFonts w:ascii="Book Antiqua" w:eastAsia="Book Antiqua" w:hAnsi="Book Antiqua" w:cs="Book Antiqua"/>
          <w:sz w:val="22"/>
          <w:szCs w:val="22"/>
        </w:rPr>
      </w:pPr>
      <w:proofErr w:type="gramStart"/>
      <w:r w:rsidRPr="00400985">
        <w:rPr>
          <w:rFonts w:ascii="Book Antiqua" w:eastAsia="Book Antiqua" w:hAnsi="Book Antiqua" w:cs="Book Antiqua"/>
          <w:sz w:val="22"/>
          <w:szCs w:val="22"/>
        </w:rPr>
        <w:t>Pre</w:t>
      </w:r>
      <w:proofErr w:type="gramEnd"/>
      <w:r w:rsidRPr="00400985">
        <w:rPr>
          <w:rFonts w:ascii="Book Antiqua" w:eastAsia="Book Antiqua" w:hAnsi="Book Antiqua" w:cs="Book Antiqua"/>
          <w:sz w:val="22"/>
          <w:szCs w:val="22"/>
        </w:rPr>
        <w:t xml:space="preserve"> and post-operative care of anesthetized patients in an outpatient surgery.</w:t>
      </w:r>
    </w:p>
    <w:p w14:paraId="3062C21B" w14:textId="77777777" w:rsidR="006A1C76" w:rsidRDefault="006A1C76" w:rsidP="00400985">
      <w:pPr>
        <w:ind w:left="720"/>
        <w:rPr>
          <w:rFonts w:ascii="Book Antiqua" w:eastAsia="Book Antiqua" w:hAnsi="Book Antiqua" w:cs="Book Antiqua"/>
          <w:sz w:val="22"/>
          <w:szCs w:val="22"/>
        </w:rPr>
      </w:pPr>
    </w:p>
    <w:p w14:paraId="6FCC7660" w14:textId="22B572F3" w:rsidR="003D0096" w:rsidRDefault="006A1C76" w:rsidP="006A1C76">
      <w:pPr>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r w:rsidR="000319E7" w:rsidRPr="0076286A">
        <w:rPr>
          <w:rFonts w:ascii="Book Antiqua" w:eastAsia="Book Antiqua" w:hAnsi="Book Antiqua" w:cs="Book Antiqua"/>
          <w:b/>
          <w:bCs/>
          <w:sz w:val="22"/>
          <w:szCs w:val="22"/>
        </w:rPr>
        <w:t>St. Mary’s Medical Center</w:t>
      </w:r>
      <w:r w:rsidR="000319E7">
        <w:rPr>
          <w:rFonts w:ascii="Book Antiqua" w:eastAsia="Book Antiqua" w:hAnsi="Book Antiqua" w:cs="Book Antiqua"/>
          <w:sz w:val="22"/>
          <w:szCs w:val="22"/>
        </w:rPr>
        <w:tab/>
      </w:r>
      <w:r w:rsidR="000319E7">
        <w:rPr>
          <w:rFonts w:ascii="Book Antiqua" w:eastAsia="Book Antiqua" w:hAnsi="Book Antiqua" w:cs="Book Antiqua"/>
          <w:sz w:val="22"/>
          <w:szCs w:val="22"/>
        </w:rPr>
        <w:tab/>
      </w:r>
      <w:r w:rsidR="000319E7">
        <w:rPr>
          <w:rFonts w:ascii="Book Antiqua" w:eastAsia="Book Antiqua" w:hAnsi="Book Antiqua" w:cs="Book Antiqua"/>
          <w:sz w:val="22"/>
          <w:szCs w:val="22"/>
        </w:rPr>
        <w:tab/>
      </w:r>
      <w:r w:rsidR="000319E7">
        <w:rPr>
          <w:rFonts w:ascii="Book Antiqua" w:eastAsia="Book Antiqua" w:hAnsi="Book Antiqua" w:cs="Book Antiqua"/>
          <w:sz w:val="22"/>
          <w:szCs w:val="22"/>
        </w:rPr>
        <w:tab/>
        <w:t xml:space="preserve">      San Francisco, CA</w:t>
      </w:r>
    </w:p>
    <w:p w14:paraId="11E62A01" w14:textId="1D2998A6" w:rsidR="003D0096" w:rsidRDefault="000319E7" w:rsidP="00400985">
      <w:pPr>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r>
        <w:rPr>
          <w:rFonts w:ascii="Book Antiqua" w:eastAsia="Book Antiqua" w:hAnsi="Book Antiqua" w:cs="Book Antiqua"/>
          <w:i/>
          <w:sz w:val="22"/>
          <w:szCs w:val="22"/>
        </w:rPr>
        <w:t>E</w:t>
      </w:r>
      <w:r w:rsidR="00C46EA4">
        <w:rPr>
          <w:rFonts w:ascii="Book Antiqua" w:eastAsia="Book Antiqua" w:hAnsi="Book Antiqua" w:cs="Book Antiqua"/>
          <w:i/>
          <w:sz w:val="22"/>
          <w:szCs w:val="22"/>
        </w:rPr>
        <w:t xml:space="preserve">mergency </w:t>
      </w:r>
      <w:r>
        <w:rPr>
          <w:rFonts w:ascii="Book Antiqua" w:eastAsia="Book Antiqua" w:hAnsi="Book Antiqua" w:cs="Book Antiqua"/>
          <w:i/>
          <w:sz w:val="22"/>
          <w:szCs w:val="22"/>
        </w:rPr>
        <w:t>R</w:t>
      </w:r>
      <w:r w:rsidR="00C46EA4">
        <w:rPr>
          <w:rFonts w:ascii="Book Antiqua" w:eastAsia="Book Antiqua" w:hAnsi="Book Antiqua" w:cs="Book Antiqua"/>
          <w:i/>
          <w:sz w:val="22"/>
          <w:szCs w:val="22"/>
        </w:rPr>
        <w:t>oom</w:t>
      </w:r>
      <w:r>
        <w:rPr>
          <w:rFonts w:ascii="Book Antiqua" w:eastAsia="Book Antiqua" w:hAnsi="Book Antiqua" w:cs="Book Antiqua"/>
          <w:i/>
          <w:sz w:val="22"/>
          <w:szCs w:val="22"/>
        </w:rPr>
        <w:t xml:space="preserve"> Tech</w:t>
      </w:r>
      <w:r w:rsidR="00C46EA4">
        <w:rPr>
          <w:rFonts w:ascii="Book Antiqua" w:eastAsia="Book Antiqua" w:hAnsi="Book Antiqua" w:cs="Book Antiqua"/>
          <w:i/>
          <w:sz w:val="22"/>
          <w:szCs w:val="22"/>
        </w:rPr>
        <w:t>nician</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w:t>
      </w:r>
      <w:r w:rsidR="00C46EA4">
        <w:rPr>
          <w:rFonts w:ascii="Book Antiqua" w:eastAsia="Book Antiqua" w:hAnsi="Book Antiqua" w:cs="Book Antiqua"/>
          <w:sz w:val="22"/>
          <w:szCs w:val="22"/>
        </w:rPr>
        <w:t xml:space="preserve">   </w:t>
      </w:r>
      <w:proofErr w:type="gramStart"/>
      <w:r>
        <w:rPr>
          <w:rFonts w:ascii="Book Antiqua" w:eastAsia="Book Antiqua" w:hAnsi="Book Antiqua" w:cs="Book Antiqua"/>
          <w:sz w:val="22"/>
          <w:szCs w:val="22"/>
        </w:rPr>
        <w:t>Mar,</w:t>
      </w:r>
      <w:proofErr w:type="gramEnd"/>
      <w:r>
        <w:rPr>
          <w:rFonts w:ascii="Book Antiqua" w:eastAsia="Book Antiqua" w:hAnsi="Book Antiqua" w:cs="Book Antiqua"/>
          <w:sz w:val="22"/>
          <w:szCs w:val="22"/>
        </w:rPr>
        <w:t xml:space="preserve"> 2016 - Present</w:t>
      </w:r>
    </w:p>
    <w:p w14:paraId="1E187CFB" w14:textId="32946EBF" w:rsidR="008C3AF2" w:rsidRPr="008C3AF2" w:rsidRDefault="008C3AF2" w:rsidP="001E412C">
      <w:pPr>
        <w:ind w:left="1440"/>
        <w:rPr>
          <w:rFonts w:ascii="Book Antiqua" w:eastAsia="Book Antiqua" w:hAnsi="Book Antiqua" w:cs="Book Antiqua"/>
          <w:sz w:val="22"/>
          <w:szCs w:val="22"/>
        </w:rPr>
      </w:pPr>
      <w:r>
        <w:rPr>
          <w:rFonts w:ascii="Book Antiqua" w:eastAsia="Book Antiqua" w:hAnsi="Book Antiqua" w:cs="Book Antiqua"/>
          <w:sz w:val="22"/>
          <w:szCs w:val="22"/>
        </w:rPr>
        <w:t xml:space="preserve">Relied on by RN’s and </w:t>
      </w:r>
      <w:proofErr w:type="gramStart"/>
      <w:r>
        <w:rPr>
          <w:rFonts w:ascii="Book Antiqua" w:eastAsia="Book Antiqua" w:hAnsi="Book Antiqua" w:cs="Book Antiqua"/>
          <w:sz w:val="22"/>
          <w:szCs w:val="22"/>
        </w:rPr>
        <w:t>MD’s</w:t>
      </w:r>
      <w:proofErr w:type="gramEnd"/>
      <w:r>
        <w:rPr>
          <w:rFonts w:ascii="Book Antiqua" w:eastAsia="Book Antiqua" w:hAnsi="Book Antiqua" w:cs="Book Antiqua"/>
          <w:sz w:val="22"/>
          <w:szCs w:val="22"/>
        </w:rPr>
        <w:t xml:space="preserve"> as the only ER Tech in the hospital, to stock the entire ER by myself while also providing patient care tasks such as splinting, transporting patients and specimen, EKG’s, vitals, wound irrigation, and help the charge nurse manage the floor especially during high traffic</w:t>
      </w:r>
    </w:p>
    <w:p w14:paraId="50D12620" w14:textId="77777777" w:rsidR="008C3AF2" w:rsidRDefault="000319E7">
      <w:pPr>
        <w:widowControl w:val="0"/>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p>
    <w:p w14:paraId="6CA09EF8" w14:textId="1872B39D" w:rsidR="003D0096" w:rsidRDefault="008C3AF2" w:rsidP="008C3AF2">
      <w:pPr>
        <w:widowControl w:val="0"/>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r w:rsidR="000319E7" w:rsidRPr="0076286A">
        <w:rPr>
          <w:rFonts w:ascii="Book Antiqua" w:eastAsia="Book Antiqua" w:hAnsi="Book Antiqua" w:cs="Book Antiqua"/>
          <w:b/>
          <w:bCs/>
          <w:sz w:val="22"/>
          <w:szCs w:val="22"/>
        </w:rPr>
        <w:t>Donor Network West</w:t>
      </w:r>
      <w:r w:rsidR="000319E7">
        <w:rPr>
          <w:rFonts w:ascii="Book Antiqua" w:eastAsia="Book Antiqua" w:hAnsi="Book Antiqua" w:cs="Book Antiqua"/>
          <w:sz w:val="22"/>
          <w:szCs w:val="22"/>
        </w:rPr>
        <w:tab/>
      </w:r>
      <w:r w:rsidR="000319E7">
        <w:rPr>
          <w:rFonts w:ascii="Book Antiqua" w:eastAsia="Book Antiqua" w:hAnsi="Book Antiqua" w:cs="Book Antiqua"/>
          <w:sz w:val="22"/>
          <w:szCs w:val="22"/>
        </w:rPr>
        <w:tab/>
      </w:r>
      <w:r w:rsidR="000319E7">
        <w:rPr>
          <w:rFonts w:ascii="Book Antiqua" w:eastAsia="Book Antiqua" w:hAnsi="Book Antiqua" w:cs="Book Antiqua"/>
          <w:sz w:val="22"/>
          <w:szCs w:val="22"/>
        </w:rPr>
        <w:tab/>
      </w:r>
      <w:r w:rsidR="000319E7">
        <w:rPr>
          <w:rFonts w:ascii="Book Antiqua" w:eastAsia="Book Antiqua" w:hAnsi="Book Antiqua" w:cs="Book Antiqua"/>
          <w:sz w:val="22"/>
          <w:szCs w:val="22"/>
        </w:rPr>
        <w:tab/>
      </w:r>
      <w:r w:rsidR="000319E7">
        <w:rPr>
          <w:rFonts w:ascii="Book Antiqua" w:eastAsia="Book Antiqua" w:hAnsi="Book Antiqua" w:cs="Book Antiqua"/>
          <w:sz w:val="22"/>
          <w:szCs w:val="22"/>
        </w:rPr>
        <w:tab/>
        <w:t xml:space="preserve">         San Ramon, CA</w:t>
      </w:r>
    </w:p>
    <w:p w14:paraId="68FF8C9F" w14:textId="77777777" w:rsidR="003D0096" w:rsidRDefault="000319E7">
      <w:pPr>
        <w:widowControl w:val="0"/>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r>
        <w:rPr>
          <w:rFonts w:ascii="Book Antiqua" w:eastAsia="Book Antiqua" w:hAnsi="Book Antiqua" w:cs="Book Antiqua"/>
          <w:i/>
          <w:sz w:val="22"/>
          <w:szCs w:val="22"/>
        </w:rPr>
        <w:t>Tissue Donor Coordinator</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w:t>
      </w:r>
      <w:proofErr w:type="gramStart"/>
      <w:r>
        <w:rPr>
          <w:rFonts w:ascii="Book Antiqua" w:eastAsia="Book Antiqua" w:hAnsi="Book Antiqua" w:cs="Book Antiqua"/>
          <w:sz w:val="22"/>
          <w:szCs w:val="22"/>
        </w:rPr>
        <w:t>Mar,</w:t>
      </w:r>
      <w:proofErr w:type="gramEnd"/>
      <w:r>
        <w:rPr>
          <w:rFonts w:ascii="Book Antiqua" w:eastAsia="Book Antiqua" w:hAnsi="Book Antiqua" w:cs="Book Antiqua"/>
          <w:sz w:val="22"/>
          <w:szCs w:val="22"/>
        </w:rPr>
        <w:t xml:space="preserve"> 2017 – Oct, 2017</w:t>
      </w:r>
    </w:p>
    <w:p w14:paraId="7D446FA4" w14:textId="6497E761" w:rsidR="003D0096" w:rsidRDefault="00F640A1" w:rsidP="001E412C">
      <w:pPr>
        <w:ind w:left="1440"/>
        <w:rPr>
          <w:rFonts w:ascii="Book Antiqua" w:eastAsia="Book Antiqua" w:hAnsi="Book Antiqua" w:cs="Book Antiqua"/>
          <w:sz w:val="22"/>
          <w:szCs w:val="22"/>
        </w:rPr>
      </w:pPr>
      <w:r>
        <w:rPr>
          <w:rFonts w:ascii="Book Antiqua" w:eastAsia="Book Antiqua" w:hAnsi="Book Antiqua" w:cs="Book Antiqua"/>
          <w:sz w:val="22"/>
          <w:szCs w:val="22"/>
        </w:rPr>
        <w:t xml:space="preserve">Helped fulfill the wishes of the deceased </w:t>
      </w:r>
      <w:proofErr w:type="gramStart"/>
      <w:r>
        <w:rPr>
          <w:rFonts w:ascii="Book Antiqua" w:eastAsia="Book Antiqua" w:hAnsi="Book Antiqua" w:cs="Book Antiqua"/>
          <w:sz w:val="22"/>
          <w:szCs w:val="22"/>
        </w:rPr>
        <w:t>and also</w:t>
      </w:r>
      <w:proofErr w:type="gramEnd"/>
      <w:r>
        <w:rPr>
          <w:rFonts w:ascii="Book Antiqua" w:eastAsia="Book Antiqua" w:hAnsi="Book Antiqua" w:cs="Book Antiqua"/>
          <w:sz w:val="22"/>
          <w:szCs w:val="22"/>
        </w:rPr>
        <w:t xml:space="preserve"> the family members of the deceased by facilitating tissue donation in order to help those in need</w:t>
      </w:r>
    </w:p>
    <w:p w14:paraId="2BFC7079" w14:textId="77777777" w:rsidR="00F640A1" w:rsidRDefault="00F640A1">
      <w:pPr>
        <w:ind w:left="720"/>
        <w:rPr>
          <w:rFonts w:ascii="Book Antiqua" w:eastAsia="Book Antiqua" w:hAnsi="Book Antiqua" w:cs="Book Antiqua"/>
        </w:rPr>
      </w:pPr>
    </w:p>
    <w:p w14:paraId="0F7772EE" w14:textId="77777777" w:rsidR="0076286A" w:rsidRDefault="000319E7">
      <w:pPr>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p>
    <w:p w14:paraId="0A16044A" w14:textId="77777777" w:rsidR="0076286A" w:rsidRDefault="0076286A">
      <w:pPr>
        <w:ind w:left="720"/>
        <w:rPr>
          <w:rFonts w:ascii="Book Antiqua" w:eastAsia="Book Antiqua" w:hAnsi="Book Antiqua" w:cs="Book Antiqua"/>
          <w:sz w:val="22"/>
          <w:szCs w:val="22"/>
        </w:rPr>
      </w:pPr>
    </w:p>
    <w:p w14:paraId="20DBB969" w14:textId="77777777" w:rsidR="0076286A" w:rsidRDefault="0076286A">
      <w:pPr>
        <w:ind w:left="720"/>
        <w:rPr>
          <w:rFonts w:ascii="Book Antiqua" w:eastAsia="Book Antiqua" w:hAnsi="Book Antiqua" w:cs="Book Antiqua"/>
          <w:sz w:val="22"/>
          <w:szCs w:val="22"/>
        </w:rPr>
      </w:pPr>
    </w:p>
    <w:p w14:paraId="391A6D47" w14:textId="77777777" w:rsidR="0076286A" w:rsidRDefault="0076286A">
      <w:pPr>
        <w:ind w:left="720"/>
        <w:rPr>
          <w:rFonts w:ascii="Book Antiqua" w:eastAsia="Book Antiqua" w:hAnsi="Book Antiqua" w:cs="Book Antiqua"/>
          <w:sz w:val="22"/>
          <w:szCs w:val="22"/>
        </w:rPr>
      </w:pPr>
    </w:p>
    <w:p w14:paraId="457BE6EE" w14:textId="0F403E39" w:rsidR="003D0096" w:rsidRDefault="0076286A" w:rsidP="0076286A">
      <w:pPr>
        <w:ind w:left="720"/>
        <w:rPr>
          <w:rFonts w:ascii="Book Antiqua" w:eastAsia="Book Antiqua" w:hAnsi="Book Antiqua" w:cs="Book Antiqua"/>
          <w:sz w:val="22"/>
          <w:szCs w:val="22"/>
        </w:rPr>
      </w:pPr>
      <w:r w:rsidRPr="0076286A">
        <w:rPr>
          <w:rFonts w:ascii="Book Antiqua" w:eastAsia="Book Antiqua" w:hAnsi="Book Antiqua" w:cs="Book Antiqua"/>
          <w:b/>
          <w:bCs/>
          <w:sz w:val="22"/>
          <w:szCs w:val="22"/>
        </w:rPr>
        <w:lastRenderedPageBreak/>
        <w:t xml:space="preserve">      </w:t>
      </w:r>
      <w:r w:rsidR="000319E7" w:rsidRPr="0076286A">
        <w:rPr>
          <w:rFonts w:ascii="Book Antiqua" w:eastAsia="Book Antiqua" w:hAnsi="Book Antiqua" w:cs="Book Antiqua"/>
          <w:b/>
          <w:bCs/>
          <w:sz w:val="22"/>
          <w:szCs w:val="22"/>
        </w:rPr>
        <w:t>American Medical Response</w:t>
      </w:r>
      <w:r w:rsidR="000319E7">
        <w:rPr>
          <w:rFonts w:ascii="Book Antiqua" w:eastAsia="Book Antiqua" w:hAnsi="Book Antiqua" w:cs="Book Antiqua"/>
          <w:sz w:val="22"/>
          <w:szCs w:val="22"/>
        </w:rPr>
        <w:tab/>
      </w:r>
      <w:r w:rsidR="000319E7">
        <w:rPr>
          <w:rFonts w:ascii="Book Antiqua" w:eastAsia="Book Antiqua" w:hAnsi="Book Antiqua" w:cs="Book Antiqua"/>
          <w:sz w:val="22"/>
          <w:szCs w:val="22"/>
        </w:rPr>
        <w:tab/>
      </w:r>
      <w:r w:rsidR="000319E7">
        <w:rPr>
          <w:rFonts w:ascii="Book Antiqua" w:eastAsia="Book Antiqua" w:hAnsi="Book Antiqua" w:cs="Book Antiqua"/>
          <w:sz w:val="22"/>
          <w:szCs w:val="22"/>
        </w:rPr>
        <w:tab/>
      </w:r>
      <w:r w:rsidR="000319E7">
        <w:rPr>
          <w:rFonts w:ascii="Book Antiqua" w:eastAsia="Book Antiqua" w:hAnsi="Book Antiqua" w:cs="Book Antiqua"/>
          <w:sz w:val="22"/>
          <w:szCs w:val="22"/>
        </w:rPr>
        <w:tab/>
      </w:r>
      <w:r w:rsidR="000319E7">
        <w:rPr>
          <w:rFonts w:ascii="Book Antiqua" w:eastAsia="Book Antiqua" w:hAnsi="Book Antiqua" w:cs="Book Antiqua"/>
          <w:sz w:val="22"/>
          <w:szCs w:val="22"/>
        </w:rPr>
        <w:tab/>
        <w:t>Concord, CA</w:t>
      </w:r>
    </w:p>
    <w:p w14:paraId="3D571825" w14:textId="77777777" w:rsidR="003D0096" w:rsidRDefault="000319E7">
      <w:pPr>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r>
        <w:rPr>
          <w:rFonts w:ascii="Book Antiqua" w:eastAsia="Book Antiqua" w:hAnsi="Book Antiqua" w:cs="Book Antiqua"/>
          <w:i/>
          <w:sz w:val="22"/>
          <w:szCs w:val="22"/>
        </w:rPr>
        <w:t>EMT</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w:t>
      </w:r>
      <w:proofErr w:type="gramStart"/>
      <w:r>
        <w:rPr>
          <w:rFonts w:ascii="Book Antiqua" w:eastAsia="Book Antiqua" w:hAnsi="Book Antiqua" w:cs="Book Antiqua"/>
          <w:sz w:val="22"/>
          <w:szCs w:val="22"/>
        </w:rPr>
        <w:t>Apr,</w:t>
      </w:r>
      <w:proofErr w:type="gramEnd"/>
      <w:r>
        <w:rPr>
          <w:rFonts w:ascii="Book Antiqua" w:eastAsia="Book Antiqua" w:hAnsi="Book Antiqua" w:cs="Book Antiqua"/>
          <w:sz w:val="22"/>
          <w:szCs w:val="22"/>
        </w:rPr>
        <w:t xml:space="preserve"> 2016 – Dec, 2016</w:t>
      </w:r>
    </w:p>
    <w:p w14:paraId="51461B8E" w14:textId="4BB08FFA" w:rsidR="003D0096" w:rsidRDefault="000319E7">
      <w:pPr>
        <w:ind w:left="1440"/>
        <w:rPr>
          <w:rFonts w:ascii="Book Antiqua" w:eastAsia="Book Antiqua" w:hAnsi="Book Antiqua" w:cs="Book Antiqua"/>
          <w:sz w:val="22"/>
          <w:szCs w:val="22"/>
        </w:rPr>
      </w:pPr>
      <w:r>
        <w:rPr>
          <w:rFonts w:ascii="Book Antiqua" w:eastAsia="Book Antiqua" w:hAnsi="Book Antiqua" w:cs="Book Antiqua"/>
          <w:sz w:val="22"/>
          <w:szCs w:val="22"/>
        </w:rPr>
        <w:t>Responded to 911 code 2 and code 3 medical and trauma calls</w:t>
      </w:r>
      <w:r w:rsidR="001E412C">
        <w:rPr>
          <w:rFonts w:ascii="Book Antiqua" w:eastAsia="Book Antiqua" w:hAnsi="Book Antiqua" w:cs="Book Antiqua"/>
          <w:sz w:val="22"/>
          <w:szCs w:val="22"/>
        </w:rPr>
        <w:t xml:space="preserve"> that included </w:t>
      </w:r>
      <w:r w:rsidR="00860D40">
        <w:rPr>
          <w:rFonts w:ascii="Book Antiqua" w:eastAsia="Book Antiqua" w:hAnsi="Book Antiqua" w:cs="Book Antiqua"/>
          <w:sz w:val="22"/>
          <w:szCs w:val="22"/>
        </w:rPr>
        <w:t xml:space="preserve">but not limited to providing CPR on scene, identifying stroke or STEMI signs and symptoms, and transferring critical patients </w:t>
      </w:r>
    </w:p>
    <w:p w14:paraId="099C07CE" w14:textId="77777777" w:rsidR="003D0096" w:rsidRDefault="000319E7">
      <w:pPr>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p>
    <w:p w14:paraId="41E42EEC" w14:textId="77777777" w:rsidR="003D0096" w:rsidRDefault="000319E7">
      <w:pPr>
        <w:ind w:left="720"/>
        <w:rPr>
          <w:rFonts w:ascii="Book Antiqua" w:eastAsia="Book Antiqua" w:hAnsi="Book Antiqua" w:cs="Book Antiqua"/>
          <w:sz w:val="22"/>
          <w:szCs w:val="22"/>
        </w:rPr>
      </w:pPr>
      <w:r>
        <w:rPr>
          <w:rFonts w:ascii="Book Antiqua" w:eastAsia="Book Antiqua" w:hAnsi="Book Antiqua" w:cs="Book Antiqua"/>
          <w:sz w:val="22"/>
          <w:szCs w:val="22"/>
        </w:rPr>
        <w:t xml:space="preserve">      </w:t>
      </w:r>
      <w:proofErr w:type="spellStart"/>
      <w:r w:rsidRPr="0076286A">
        <w:rPr>
          <w:rFonts w:ascii="Book Antiqua" w:eastAsia="Book Antiqua" w:hAnsi="Book Antiqua" w:cs="Book Antiqua"/>
          <w:b/>
          <w:bCs/>
          <w:sz w:val="22"/>
          <w:szCs w:val="22"/>
        </w:rPr>
        <w:t>Westmed</w:t>
      </w:r>
      <w:proofErr w:type="spellEnd"/>
      <w:r w:rsidRPr="0076286A">
        <w:rPr>
          <w:rFonts w:ascii="Book Antiqua" w:eastAsia="Book Antiqua" w:hAnsi="Book Antiqua" w:cs="Book Antiqua"/>
          <w:b/>
          <w:bCs/>
          <w:sz w:val="22"/>
          <w:szCs w:val="22"/>
        </w:rPr>
        <w:t xml:space="preserve"> Ambulance</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San Leandro, CA</w:t>
      </w:r>
    </w:p>
    <w:p w14:paraId="69E8D957" w14:textId="77777777" w:rsidR="003D0096" w:rsidRDefault="000319E7">
      <w:pPr>
        <w:ind w:firstLine="720"/>
        <w:rPr>
          <w:rFonts w:ascii="Book Antiqua" w:eastAsia="Book Antiqua" w:hAnsi="Book Antiqua" w:cs="Book Antiqua"/>
          <w:sz w:val="22"/>
          <w:szCs w:val="22"/>
        </w:rPr>
      </w:pPr>
      <w:r>
        <w:rPr>
          <w:rFonts w:ascii="Book Antiqua" w:eastAsia="Book Antiqua" w:hAnsi="Book Antiqua" w:cs="Book Antiqua"/>
          <w:sz w:val="22"/>
          <w:szCs w:val="22"/>
        </w:rPr>
        <w:t xml:space="preserve">       </w:t>
      </w:r>
      <w:r>
        <w:rPr>
          <w:rFonts w:ascii="Book Antiqua" w:eastAsia="Book Antiqua" w:hAnsi="Book Antiqua" w:cs="Book Antiqua"/>
          <w:i/>
          <w:sz w:val="22"/>
          <w:szCs w:val="22"/>
        </w:rPr>
        <w:t>EMT</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w:t>
      </w:r>
      <w:proofErr w:type="gramStart"/>
      <w:r>
        <w:rPr>
          <w:rFonts w:ascii="Book Antiqua" w:eastAsia="Book Antiqua" w:hAnsi="Book Antiqua" w:cs="Book Antiqua"/>
          <w:sz w:val="22"/>
          <w:szCs w:val="22"/>
        </w:rPr>
        <w:t>Oct,</w:t>
      </w:r>
      <w:proofErr w:type="gramEnd"/>
      <w:r>
        <w:rPr>
          <w:rFonts w:ascii="Book Antiqua" w:eastAsia="Book Antiqua" w:hAnsi="Book Antiqua" w:cs="Book Antiqua"/>
          <w:sz w:val="22"/>
          <w:szCs w:val="22"/>
        </w:rPr>
        <w:t xml:space="preserve"> 2014 – Apr, 2016</w:t>
      </w:r>
    </w:p>
    <w:p w14:paraId="4685EDD0" w14:textId="0073E529" w:rsidR="003D0096" w:rsidRDefault="00B25F6F">
      <w:pPr>
        <w:ind w:left="1440"/>
        <w:rPr>
          <w:rFonts w:ascii="Book Antiqua" w:eastAsia="Book Antiqua" w:hAnsi="Book Antiqua" w:cs="Book Antiqua"/>
          <w:sz w:val="22"/>
          <w:szCs w:val="22"/>
        </w:rPr>
      </w:pPr>
      <w:r>
        <w:rPr>
          <w:rFonts w:ascii="Book Antiqua" w:eastAsia="Book Antiqua" w:hAnsi="Book Antiqua" w:cs="Book Antiqua"/>
          <w:sz w:val="22"/>
          <w:szCs w:val="22"/>
        </w:rPr>
        <w:t xml:space="preserve">Safely transported hundreds of patients to, from, and in between healthcare facilities while providing BLS care </w:t>
      </w:r>
    </w:p>
    <w:p w14:paraId="6987495A" w14:textId="611DDD0C" w:rsidR="003D0096" w:rsidRDefault="000319E7" w:rsidP="00B25F6F">
      <w:pPr>
        <w:ind w:firstLine="720"/>
        <w:rPr>
          <w:rFonts w:ascii="Book Antiqua" w:eastAsia="Book Antiqua" w:hAnsi="Book Antiqua" w:cs="Book Antiqua"/>
          <w:sz w:val="22"/>
          <w:szCs w:val="22"/>
        </w:rPr>
      </w:pPr>
      <w:r>
        <w:rPr>
          <w:rFonts w:ascii="Book Antiqua" w:eastAsia="Book Antiqua" w:hAnsi="Book Antiqua" w:cs="Book Antiqua"/>
          <w:sz w:val="22"/>
          <w:szCs w:val="22"/>
        </w:rPr>
        <w:t xml:space="preserve">     </w:t>
      </w:r>
    </w:p>
    <w:p w14:paraId="061601E7" w14:textId="77777777" w:rsidR="003D0096" w:rsidRDefault="000319E7">
      <w:pPr>
        <w:ind w:firstLine="720"/>
        <w:rPr>
          <w:rFonts w:ascii="Book Antiqua" w:eastAsia="Book Antiqua" w:hAnsi="Book Antiqua" w:cs="Book Antiqua"/>
          <w:sz w:val="22"/>
          <w:szCs w:val="22"/>
        </w:rPr>
      </w:pPr>
      <w:r>
        <w:rPr>
          <w:rFonts w:ascii="Book Antiqua" w:eastAsia="Book Antiqua" w:hAnsi="Book Antiqua" w:cs="Book Antiqua"/>
          <w:sz w:val="22"/>
          <w:szCs w:val="22"/>
        </w:rPr>
        <w:t xml:space="preserve">       </w:t>
      </w:r>
      <w:r w:rsidRPr="0076286A">
        <w:rPr>
          <w:rFonts w:ascii="Book Antiqua" w:eastAsia="Book Antiqua" w:hAnsi="Book Antiqua" w:cs="Book Antiqua"/>
          <w:b/>
          <w:bCs/>
          <w:sz w:val="22"/>
          <w:szCs w:val="22"/>
        </w:rPr>
        <w:t>Marin County Fire Department</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w:t>
      </w:r>
      <w:proofErr w:type="spellStart"/>
      <w:r>
        <w:rPr>
          <w:rFonts w:ascii="Book Antiqua" w:eastAsia="Book Antiqua" w:hAnsi="Book Antiqua" w:cs="Book Antiqua"/>
          <w:sz w:val="22"/>
          <w:szCs w:val="22"/>
        </w:rPr>
        <w:t>Woodacre</w:t>
      </w:r>
      <w:proofErr w:type="spellEnd"/>
      <w:r>
        <w:rPr>
          <w:rFonts w:ascii="Book Antiqua" w:eastAsia="Book Antiqua" w:hAnsi="Book Antiqua" w:cs="Book Antiqua"/>
          <w:sz w:val="22"/>
          <w:szCs w:val="22"/>
        </w:rPr>
        <w:t>, CA</w:t>
      </w:r>
    </w:p>
    <w:p w14:paraId="1553A63B" w14:textId="77777777" w:rsidR="003D0096" w:rsidRDefault="000319E7">
      <w:pPr>
        <w:ind w:firstLine="720"/>
        <w:rPr>
          <w:rFonts w:ascii="Book Antiqua" w:eastAsia="Book Antiqua" w:hAnsi="Book Antiqua" w:cs="Book Antiqua"/>
          <w:sz w:val="22"/>
          <w:szCs w:val="22"/>
        </w:rPr>
      </w:pPr>
      <w:r>
        <w:rPr>
          <w:rFonts w:ascii="Book Antiqua" w:eastAsia="Book Antiqua" w:hAnsi="Book Antiqua" w:cs="Book Antiqua"/>
          <w:sz w:val="22"/>
          <w:szCs w:val="22"/>
        </w:rPr>
        <w:t xml:space="preserve">       </w:t>
      </w:r>
      <w:r>
        <w:rPr>
          <w:rFonts w:ascii="Book Antiqua" w:eastAsia="Book Antiqua" w:hAnsi="Book Antiqua" w:cs="Book Antiqua"/>
          <w:i/>
          <w:sz w:val="22"/>
          <w:szCs w:val="22"/>
        </w:rPr>
        <w:t>Seasonal Firefighter</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w:t>
      </w:r>
      <w:proofErr w:type="gramStart"/>
      <w:r>
        <w:rPr>
          <w:rFonts w:ascii="Book Antiqua" w:eastAsia="Book Antiqua" w:hAnsi="Book Antiqua" w:cs="Book Antiqua"/>
          <w:sz w:val="22"/>
          <w:szCs w:val="22"/>
        </w:rPr>
        <w:t>May,</w:t>
      </w:r>
      <w:proofErr w:type="gramEnd"/>
      <w:r>
        <w:rPr>
          <w:rFonts w:ascii="Book Antiqua" w:eastAsia="Book Antiqua" w:hAnsi="Book Antiqua" w:cs="Book Antiqua"/>
          <w:sz w:val="22"/>
          <w:szCs w:val="22"/>
        </w:rPr>
        <w:t xml:space="preserve"> 2015 – Nov, 2015</w:t>
      </w:r>
    </w:p>
    <w:p w14:paraId="5B9AB92A" w14:textId="4733120E" w:rsidR="003D0096" w:rsidRDefault="000319E7" w:rsidP="008618C6">
      <w:pPr>
        <w:ind w:left="1440"/>
        <w:rPr>
          <w:rFonts w:ascii="Book Antiqua" w:eastAsia="Book Antiqua" w:hAnsi="Book Antiqua" w:cs="Book Antiqua"/>
          <w:sz w:val="22"/>
          <w:szCs w:val="22"/>
        </w:rPr>
      </w:pPr>
      <w:r>
        <w:rPr>
          <w:rFonts w:ascii="Book Antiqua" w:eastAsia="Book Antiqua" w:hAnsi="Book Antiqua" w:cs="Book Antiqua"/>
          <w:sz w:val="22"/>
          <w:szCs w:val="22"/>
        </w:rPr>
        <w:t>Respond</w:t>
      </w:r>
      <w:r w:rsidR="00B25F6F">
        <w:rPr>
          <w:rFonts w:ascii="Book Antiqua" w:eastAsia="Book Antiqua" w:hAnsi="Book Antiqua" w:cs="Book Antiqua"/>
          <w:sz w:val="22"/>
          <w:szCs w:val="22"/>
        </w:rPr>
        <w:t>ed</w:t>
      </w:r>
      <w:r>
        <w:rPr>
          <w:rFonts w:ascii="Book Antiqua" w:eastAsia="Book Antiqua" w:hAnsi="Book Antiqua" w:cs="Book Antiqua"/>
          <w:sz w:val="22"/>
          <w:szCs w:val="22"/>
        </w:rPr>
        <w:t xml:space="preserve"> </w:t>
      </w:r>
      <w:r w:rsidR="00073115">
        <w:rPr>
          <w:rFonts w:ascii="Book Antiqua" w:eastAsia="Book Antiqua" w:hAnsi="Book Antiqua" w:cs="Book Antiqua"/>
          <w:sz w:val="22"/>
          <w:szCs w:val="22"/>
        </w:rPr>
        <w:t>and</w:t>
      </w:r>
      <w:r>
        <w:rPr>
          <w:rFonts w:ascii="Book Antiqua" w:eastAsia="Book Antiqua" w:hAnsi="Book Antiqua" w:cs="Book Antiqua"/>
          <w:sz w:val="22"/>
          <w:szCs w:val="22"/>
        </w:rPr>
        <w:t xml:space="preserve"> mitigate</w:t>
      </w:r>
      <w:r w:rsidR="00B25F6F">
        <w:rPr>
          <w:rFonts w:ascii="Book Antiqua" w:eastAsia="Book Antiqua" w:hAnsi="Book Antiqua" w:cs="Book Antiqua"/>
          <w:sz w:val="22"/>
          <w:szCs w:val="22"/>
        </w:rPr>
        <w:t>d</w:t>
      </w:r>
      <w:r>
        <w:rPr>
          <w:rFonts w:ascii="Book Antiqua" w:eastAsia="Book Antiqua" w:hAnsi="Book Antiqua" w:cs="Book Antiqua"/>
          <w:sz w:val="22"/>
          <w:szCs w:val="22"/>
        </w:rPr>
        <w:t xml:space="preserve"> wild land fires</w:t>
      </w:r>
      <w:r w:rsidR="00B25F6F">
        <w:rPr>
          <w:rFonts w:ascii="Book Antiqua" w:eastAsia="Book Antiqua" w:hAnsi="Book Antiqua" w:cs="Book Antiqua"/>
          <w:sz w:val="22"/>
          <w:szCs w:val="22"/>
        </w:rPr>
        <w:t xml:space="preserve"> that included being dispatched to strike teams that required assignments that exceeded multiple days or weeks</w:t>
      </w:r>
      <w:r>
        <w:rPr>
          <w:rFonts w:ascii="Book Antiqua" w:eastAsia="Book Antiqua" w:hAnsi="Book Antiqua" w:cs="Book Antiqua"/>
          <w:sz w:val="22"/>
          <w:szCs w:val="22"/>
        </w:rPr>
        <w:t xml:space="preserve">. </w:t>
      </w:r>
      <w:r w:rsidR="00073115">
        <w:rPr>
          <w:rFonts w:ascii="Book Antiqua" w:eastAsia="Book Antiqua" w:hAnsi="Book Antiqua" w:cs="Book Antiqua"/>
          <w:sz w:val="22"/>
          <w:szCs w:val="22"/>
        </w:rPr>
        <w:t>Also acted as first responders for 911 medical and trauma call</w:t>
      </w:r>
      <w:r w:rsidR="008618C6">
        <w:rPr>
          <w:rFonts w:ascii="Book Antiqua" w:eastAsia="Book Antiqua" w:hAnsi="Book Antiqua" w:cs="Book Antiqua"/>
          <w:sz w:val="22"/>
          <w:szCs w:val="22"/>
        </w:rPr>
        <w:t>s</w:t>
      </w:r>
      <w:r>
        <w:rPr>
          <w:rFonts w:ascii="Book Antiqua" w:eastAsia="Book Antiqua" w:hAnsi="Book Antiqua" w:cs="Book Antiqua"/>
          <w:sz w:val="22"/>
          <w:szCs w:val="22"/>
        </w:rPr>
        <w:tab/>
      </w:r>
    </w:p>
    <w:p w14:paraId="3A4B9F3D" w14:textId="77777777" w:rsidR="0076286A" w:rsidRDefault="0076286A" w:rsidP="0076286A">
      <w:pPr>
        <w:jc w:val="center"/>
        <w:rPr>
          <w:rFonts w:ascii="Book Antiqua" w:eastAsia="Book Antiqua" w:hAnsi="Book Antiqua" w:cs="Book Antiqua"/>
          <w:sz w:val="28"/>
          <w:szCs w:val="28"/>
          <w:u w:val="single"/>
        </w:rPr>
      </w:pPr>
    </w:p>
    <w:tbl>
      <w:tblPr>
        <w:tblStyle w:val="a1"/>
        <w:tblW w:w="8936" w:type="dxa"/>
        <w:tblBorders>
          <w:top w:val="nil"/>
          <w:left w:val="nil"/>
          <w:bottom w:val="single" w:sz="6" w:space="0" w:color="000000"/>
          <w:right w:val="nil"/>
          <w:insideH w:val="nil"/>
          <w:insideV w:val="nil"/>
        </w:tblBorders>
        <w:tblLayout w:type="fixed"/>
        <w:tblLook w:val="0000" w:firstRow="0" w:lastRow="0" w:firstColumn="0" w:lastColumn="0" w:noHBand="0" w:noVBand="0"/>
      </w:tblPr>
      <w:tblGrid>
        <w:gridCol w:w="8936"/>
      </w:tblGrid>
      <w:tr w:rsidR="0076286A" w14:paraId="71418601" w14:textId="77777777" w:rsidTr="00483087">
        <w:tc>
          <w:tcPr>
            <w:tcW w:w="8936" w:type="dxa"/>
          </w:tcPr>
          <w:p w14:paraId="0228C606" w14:textId="77777777" w:rsidR="0076286A" w:rsidRDefault="0076286A" w:rsidP="00483087">
            <w:pPr>
              <w:rPr>
                <w:rFonts w:ascii="Book Antiqua" w:eastAsia="Book Antiqua" w:hAnsi="Book Antiqua" w:cs="Book Antiqua"/>
              </w:rPr>
            </w:pPr>
            <w:r>
              <w:rPr>
                <w:rFonts w:ascii="Book Antiqua" w:eastAsia="Book Antiqua" w:hAnsi="Book Antiqua" w:cs="Book Antiqua"/>
              </w:rPr>
              <w:t>EDUCATION</w:t>
            </w:r>
          </w:p>
        </w:tc>
      </w:tr>
    </w:tbl>
    <w:p w14:paraId="79BECC8C" w14:textId="77777777" w:rsidR="0076286A" w:rsidRDefault="0076286A" w:rsidP="0076286A">
      <w:pPr>
        <w:tabs>
          <w:tab w:val="left" w:pos="1155"/>
          <w:tab w:val="center" w:pos="4320"/>
        </w:tabs>
        <w:rPr>
          <w:rFonts w:ascii="Book Antiqua" w:eastAsia="Book Antiqua" w:hAnsi="Book Antiqua" w:cs="Book Antiqua"/>
          <w:sz w:val="22"/>
          <w:szCs w:val="22"/>
        </w:rPr>
      </w:pPr>
      <w:r>
        <w:rPr>
          <w:rFonts w:ascii="Book Antiqua" w:eastAsia="Book Antiqua" w:hAnsi="Book Antiqua" w:cs="Book Antiqua"/>
          <w:sz w:val="22"/>
          <w:szCs w:val="22"/>
        </w:rPr>
        <w:tab/>
      </w:r>
    </w:p>
    <w:p w14:paraId="27BA1544" w14:textId="77777777" w:rsidR="0076286A" w:rsidRDefault="0076286A" w:rsidP="0076286A">
      <w:pPr>
        <w:tabs>
          <w:tab w:val="left" w:pos="1155"/>
          <w:tab w:val="center" w:pos="4320"/>
        </w:tabs>
        <w:jc w:val="right"/>
        <w:rPr>
          <w:rFonts w:ascii="Book Antiqua" w:eastAsia="Book Antiqua" w:hAnsi="Book Antiqua" w:cs="Book Antiqua"/>
          <w:sz w:val="22"/>
          <w:szCs w:val="22"/>
        </w:rPr>
      </w:pPr>
      <w:r>
        <w:rPr>
          <w:rFonts w:ascii="Book Antiqua" w:eastAsia="Book Antiqua" w:hAnsi="Book Antiqua" w:cs="Book Antiqua"/>
          <w:sz w:val="22"/>
          <w:szCs w:val="22"/>
        </w:rPr>
        <w:t xml:space="preserve">        Samuel Merritt University</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San Mateo, CA</w:t>
      </w:r>
    </w:p>
    <w:p w14:paraId="28CE95AA" w14:textId="77777777" w:rsidR="0076286A" w:rsidRDefault="0076286A" w:rsidP="0076286A">
      <w:pPr>
        <w:tabs>
          <w:tab w:val="left" w:pos="1155"/>
          <w:tab w:val="center" w:pos="4320"/>
        </w:tabs>
        <w:jc w:val="right"/>
        <w:rPr>
          <w:rFonts w:ascii="Book Antiqua" w:eastAsia="Book Antiqua" w:hAnsi="Book Antiqua" w:cs="Book Antiqua"/>
          <w:sz w:val="22"/>
          <w:szCs w:val="22"/>
        </w:rPr>
      </w:pPr>
      <w:r>
        <w:rPr>
          <w:rFonts w:ascii="Book Antiqua" w:eastAsia="Book Antiqua" w:hAnsi="Book Antiqua" w:cs="Book Antiqua"/>
          <w:sz w:val="22"/>
          <w:szCs w:val="22"/>
        </w:rPr>
        <w:t xml:space="preserve">    </w:t>
      </w:r>
      <w:r w:rsidRPr="00DF318F">
        <w:rPr>
          <w:rFonts w:ascii="Book Antiqua" w:eastAsia="Book Antiqua" w:hAnsi="Book Antiqua" w:cs="Book Antiqua"/>
          <w:i/>
          <w:iCs/>
          <w:sz w:val="22"/>
          <w:szCs w:val="22"/>
        </w:rPr>
        <w:t>Bachelor of Science in Nursing</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2020</w:t>
      </w:r>
    </w:p>
    <w:p w14:paraId="18506AEF" w14:textId="77777777" w:rsidR="0076286A" w:rsidRDefault="0076286A" w:rsidP="0076286A">
      <w:pPr>
        <w:tabs>
          <w:tab w:val="left" w:pos="1155"/>
          <w:tab w:val="center" w:pos="4320"/>
        </w:tabs>
        <w:rPr>
          <w:rFonts w:ascii="Book Antiqua" w:eastAsia="Book Antiqua" w:hAnsi="Book Antiqua" w:cs="Book Antiqua"/>
          <w:sz w:val="22"/>
          <w:szCs w:val="22"/>
        </w:rPr>
      </w:pPr>
    </w:p>
    <w:p w14:paraId="602313EF" w14:textId="77777777" w:rsidR="0076286A" w:rsidRDefault="0076286A" w:rsidP="0076286A">
      <w:pPr>
        <w:tabs>
          <w:tab w:val="left" w:pos="1155"/>
          <w:tab w:val="center" w:pos="4320"/>
        </w:tabs>
        <w:rPr>
          <w:rFonts w:ascii="Book Antiqua" w:eastAsia="Book Antiqua" w:hAnsi="Book Antiqua" w:cs="Book Antiqua"/>
          <w:sz w:val="22"/>
          <w:szCs w:val="22"/>
        </w:rPr>
      </w:pPr>
      <w:r>
        <w:rPr>
          <w:rFonts w:ascii="Book Antiqua" w:eastAsia="Book Antiqua" w:hAnsi="Book Antiqua" w:cs="Book Antiqua"/>
          <w:sz w:val="22"/>
          <w:szCs w:val="22"/>
        </w:rPr>
        <w:tab/>
        <w:t>Santa Rosa Junior College</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Santa Rosa, CA</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i/>
          <w:sz w:val="22"/>
          <w:szCs w:val="22"/>
        </w:rPr>
        <w:t>Firefighter 1 Academy</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w:t>
      </w:r>
      <w:r>
        <w:rPr>
          <w:rFonts w:ascii="Book Antiqua" w:eastAsia="Book Antiqua" w:hAnsi="Book Antiqua" w:cs="Book Antiqua"/>
          <w:sz w:val="22"/>
          <w:szCs w:val="22"/>
        </w:rPr>
        <w:tab/>
        <w:t xml:space="preserve">                              2015     </w:t>
      </w:r>
    </w:p>
    <w:p w14:paraId="3CC0B21C" w14:textId="77777777" w:rsidR="0076286A" w:rsidRDefault="0076286A" w:rsidP="0076286A">
      <w:pPr>
        <w:jc w:val="center"/>
        <w:rPr>
          <w:rFonts w:ascii="Book Antiqua" w:eastAsia="Book Antiqua" w:hAnsi="Book Antiqua" w:cs="Book Antiqua"/>
          <w:sz w:val="22"/>
          <w:szCs w:val="22"/>
        </w:rPr>
      </w:pPr>
      <w:r>
        <w:rPr>
          <w:rFonts w:ascii="Book Antiqua" w:eastAsia="Book Antiqua" w:hAnsi="Book Antiqua" w:cs="Book Antiqua"/>
          <w:sz w:val="22"/>
          <w:szCs w:val="22"/>
        </w:rPr>
        <w:t xml:space="preserve">                    </w:t>
      </w:r>
    </w:p>
    <w:p w14:paraId="477DA06E" w14:textId="77777777" w:rsidR="0076286A" w:rsidRDefault="0076286A" w:rsidP="0076286A">
      <w:pPr>
        <w:ind w:left="720"/>
        <w:jc w:val="center"/>
        <w:rPr>
          <w:rFonts w:ascii="Book Antiqua" w:eastAsia="Book Antiqua" w:hAnsi="Book Antiqua" w:cs="Book Antiqua"/>
          <w:sz w:val="22"/>
          <w:szCs w:val="22"/>
        </w:rPr>
      </w:pPr>
      <w:r>
        <w:rPr>
          <w:rFonts w:ascii="Book Antiqua" w:eastAsia="Book Antiqua" w:hAnsi="Book Antiqua" w:cs="Book Antiqua"/>
          <w:sz w:val="22"/>
          <w:szCs w:val="22"/>
        </w:rPr>
        <w:t xml:space="preserve">        Sonoma State University</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Rohnert Park, CA</w:t>
      </w:r>
    </w:p>
    <w:p w14:paraId="39808802" w14:textId="77777777" w:rsidR="0076286A" w:rsidRDefault="0076286A" w:rsidP="0076286A">
      <w:pPr>
        <w:jc w:val="center"/>
        <w:rPr>
          <w:rFonts w:ascii="Book Antiqua" w:eastAsia="Book Antiqua" w:hAnsi="Book Antiqua" w:cs="Book Antiqua"/>
          <w:sz w:val="22"/>
          <w:szCs w:val="22"/>
        </w:rPr>
      </w:pPr>
      <w:r>
        <w:rPr>
          <w:rFonts w:ascii="Book Antiqua" w:eastAsia="Book Antiqua" w:hAnsi="Book Antiqua" w:cs="Book Antiqua"/>
          <w:i/>
          <w:sz w:val="22"/>
          <w:szCs w:val="22"/>
        </w:rPr>
        <w:t xml:space="preserve">     </w:t>
      </w:r>
      <w:r>
        <w:rPr>
          <w:rFonts w:ascii="Book Antiqua" w:eastAsia="Book Antiqua" w:hAnsi="Book Antiqua" w:cs="Book Antiqua"/>
          <w:i/>
          <w:sz w:val="22"/>
          <w:szCs w:val="22"/>
        </w:rPr>
        <w:tab/>
        <w:t xml:space="preserve">       Master of Business Administration</w:t>
      </w:r>
      <w:r>
        <w:rPr>
          <w:rFonts w:ascii="Book Antiqua" w:eastAsia="Book Antiqua" w:hAnsi="Book Antiqua" w:cs="Book Antiqua"/>
          <w:sz w:val="22"/>
          <w:szCs w:val="22"/>
        </w:rPr>
        <w:t xml:space="preserve">          </w:t>
      </w:r>
      <w:r>
        <w:rPr>
          <w:rFonts w:ascii="Book Antiqua" w:eastAsia="Book Antiqua" w:hAnsi="Book Antiqua" w:cs="Book Antiqua"/>
          <w:sz w:val="22"/>
          <w:szCs w:val="22"/>
        </w:rPr>
        <w:tab/>
        <w:t xml:space="preserve">                                                       2015</w:t>
      </w:r>
    </w:p>
    <w:p w14:paraId="12EE8BB9" w14:textId="77777777" w:rsidR="0076286A" w:rsidRDefault="0076286A" w:rsidP="0076286A">
      <w:pPr>
        <w:jc w:val="center"/>
        <w:rPr>
          <w:rFonts w:ascii="Book Antiqua" w:eastAsia="Book Antiqua" w:hAnsi="Book Antiqua" w:cs="Book Antiqua"/>
          <w:sz w:val="22"/>
          <w:szCs w:val="22"/>
        </w:rPr>
      </w:pP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t xml:space="preserve">  </w:t>
      </w:r>
    </w:p>
    <w:p w14:paraId="6472E743" w14:textId="77777777" w:rsidR="0076286A" w:rsidRDefault="0076286A" w:rsidP="0076286A">
      <w:pPr>
        <w:jc w:val="center"/>
        <w:rPr>
          <w:rFonts w:ascii="Book Antiqua" w:eastAsia="Book Antiqua" w:hAnsi="Book Antiqua" w:cs="Book Antiqua"/>
          <w:sz w:val="22"/>
          <w:szCs w:val="22"/>
        </w:rPr>
      </w:pPr>
      <w:r>
        <w:rPr>
          <w:rFonts w:ascii="Book Antiqua" w:eastAsia="Book Antiqua" w:hAnsi="Book Antiqua" w:cs="Book Antiqua"/>
          <w:sz w:val="22"/>
          <w:szCs w:val="22"/>
        </w:rPr>
        <w:t xml:space="preserve">                    San Francisco State University</w:t>
      </w:r>
      <w:r>
        <w:rPr>
          <w:rFonts w:ascii="Book Antiqua" w:eastAsia="Book Antiqua" w:hAnsi="Book Antiqua" w:cs="Book Antiqua"/>
          <w:sz w:val="22"/>
          <w:szCs w:val="22"/>
        </w:rPr>
        <w:tab/>
        <w:t xml:space="preserve">            </w:t>
      </w:r>
      <w:r>
        <w:rPr>
          <w:rFonts w:ascii="Book Antiqua" w:eastAsia="Book Antiqua" w:hAnsi="Book Antiqua" w:cs="Book Antiqua"/>
          <w:sz w:val="22"/>
          <w:szCs w:val="22"/>
        </w:rPr>
        <w:tab/>
        <w:t xml:space="preserve">                                San Francisco, CA</w:t>
      </w:r>
    </w:p>
    <w:p w14:paraId="7600A959" w14:textId="271ED1E1" w:rsidR="003D0096" w:rsidRPr="00447CB3" w:rsidRDefault="0076286A" w:rsidP="0076286A">
      <w:pPr>
        <w:rPr>
          <w:rFonts w:ascii="Book Antiqua" w:eastAsia="Book Antiqua" w:hAnsi="Book Antiqua" w:cs="Book Antiqua"/>
          <w:sz w:val="22"/>
          <w:szCs w:val="22"/>
        </w:rPr>
      </w:pPr>
      <w:r>
        <w:rPr>
          <w:rFonts w:ascii="Book Antiqua" w:eastAsia="Book Antiqua" w:hAnsi="Book Antiqua" w:cs="Book Antiqua"/>
          <w:i/>
          <w:sz w:val="22"/>
          <w:szCs w:val="22"/>
        </w:rPr>
        <w:t xml:space="preserve">       Bachelor of Science in International Business</w:t>
      </w:r>
      <w:r>
        <w:rPr>
          <w:rFonts w:ascii="Book Antiqua" w:eastAsia="Book Antiqua" w:hAnsi="Book Antiqua" w:cs="Book Antiqua"/>
          <w:sz w:val="22"/>
          <w:szCs w:val="22"/>
        </w:rPr>
        <w:tab/>
        <w:t xml:space="preserve">                                           2009</w:t>
      </w:r>
      <w:r>
        <w:rPr>
          <w:rFonts w:ascii="Book Antiqua" w:eastAsia="Book Antiqua" w:hAnsi="Book Antiqua" w:cs="Book Antiqua"/>
          <w:sz w:val="22"/>
          <w:szCs w:val="22"/>
        </w:rPr>
        <w:tab/>
      </w:r>
      <w:r>
        <w:rPr>
          <w:rFonts w:ascii="Book Antiqua" w:eastAsia="Book Antiqua" w:hAnsi="Book Antiqua" w:cs="Book Antiqua"/>
        </w:rPr>
        <w:t xml:space="preserve">   </w:t>
      </w:r>
      <w:r w:rsidR="000319E7">
        <w:rPr>
          <w:rFonts w:ascii="Book Antiqua" w:eastAsia="Book Antiqua" w:hAnsi="Book Antiqua" w:cs="Book Antiqua"/>
          <w:i/>
          <w:sz w:val="22"/>
          <w:szCs w:val="22"/>
        </w:rPr>
        <w:tab/>
      </w:r>
      <w:r w:rsidR="000319E7">
        <w:rPr>
          <w:rFonts w:ascii="Book Antiqua" w:eastAsia="Book Antiqua" w:hAnsi="Book Antiqua" w:cs="Book Antiqua"/>
          <w:i/>
        </w:rPr>
        <w:tab/>
      </w:r>
      <w:r w:rsidR="000319E7">
        <w:rPr>
          <w:rFonts w:ascii="Book Antiqua" w:eastAsia="Book Antiqua" w:hAnsi="Book Antiqua" w:cs="Book Antiqua"/>
          <w:i/>
        </w:rPr>
        <w:tab/>
      </w:r>
      <w:r w:rsidR="000319E7">
        <w:rPr>
          <w:rFonts w:ascii="Book Antiqua" w:eastAsia="Book Antiqua" w:hAnsi="Book Antiqua" w:cs="Book Antiqua"/>
          <w:i/>
        </w:rPr>
        <w:tab/>
      </w:r>
    </w:p>
    <w:tbl>
      <w:tblPr>
        <w:tblStyle w:val="a3"/>
        <w:tblW w:w="8936" w:type="dxa"/>
        <w:tblBorders>
          <w:top w:val="nil"/>
          <w:left w:val="nil"/>
          <w:bottom w:val="single" w:sz="6" w:space="0" w:color="000000"/>
          <w:right w:val="nil"/>
          <w:insideH w:val="nil"/>
          <w:insideV w:val="nil"/>
        </w:tblBorders>
        <w:tblLayout w:type="fixed"/>
        <w:tblLook w:val="0000" w:firstRow="0" w:lastRow="0" w:firstColumn="0" w:lastColumn="0" w:noHBand="0" w:noVBand="0"/>
      </w:tblPr>
      <w:tblGrid>
        <w:gridCol w:w="8936"/>
      </w:tblGrid>
      <w:tr w:rsidR="003D0096" w14:paraId="13AF8BE6" w14:textId="77777777">
        <w:tc>
          <w:tcPr>
            <w:tcW w:w="8936" w:type="dxa"/>
          </w:tcPr>
          <w:p w14:paraId="126DA715" w14:textId="77777777" w:rsidR="003D0096" w:rsidRDefault="000319E7">
            <w:pPr>
              <w:rPr>
                <w:rFonts w:ascii="Book Antiqua" w:eastAsia="Book Antiqua" w:hAnsi="Book Antiqua" w:cs="Book Antiqua"/>
              </w:rPr>
            </w:pPr>
            <w:r>
              <w:rPr>
                <w:rFonts w:ascii="Book Antiqua" w:eastAsia="Book Antiqua" w:hAnsi="Book Antiqua" w:cs="Book Antiqua"/>
              </w:rPr>
              <w:t>CERTIFICATIONS AND DISTINGUISHED SKILLS</w:t>
            </w:r>
          </w:p>
        </w:tc>
      </w:tr>
    </w:tbl>
    <w:p w14:paraId="5096C408" w14:textId="77777777" w:rsidR="003D0096" w:rsidRDefault="003D0096">
      <w:pPr>
        <w:jc w:val="center"/>
        <w:rPr>
          <w:rFonts w:ascii="Book Antiqua" w:eastAsia="Book Antiqua" w:hAnsi="Book Antiqua" w:cs="Book Antiqua"/>
          <w:sz w:val="28"/>
          <w:szCs w:val="28"/>
        </w:rPr>
      </w:pPr>
    </w:p>
    <w:p w14:paraId="59407BD3" w14:textId="4E50EA65" w:rsidR="00DF318F" w:rsidRDefault="00DF318F">
      <w:pPr>
        <w:ind w:left="720" w:firstLine="720"/>
        <w:rPr>
          <w:rFonts w:ascii="Book Antiqua" w:eastAsia="Book Antiqua" w:hAnsi="Book Antiqua" w:cs="Book Antiqua"/>
          <w:sz w:val="22"/>
          <w:szCs w:val="22"/>
        </w:rPr>
      </w:pPr>
      <w:r>
        <w:rPr>
          <w:rFonts w:ascii="Book Antiqua" w:eastAsia="Book Antiqua" w:hAnsi="Book Antiqua" w:cs="Book Antiqua"/>
          <w:sz w:val="22"/>
          <w:szCs w:val="22"/>
        </w:rPr>
        <w:t>Registered Nurs</w:t>
      </w:r>
      <w:r w:rsidR="00056A2B">
        <w:rPr>
          <w:rFonts w:ascii="Book Antiqua" w:eastAsia="Book Antiqua" w:hAnsi="Book Antiqua" w:cs="Book Antiqua"/>
          <w:sz w:val="22"/>
          <w:szCs w:val="22"/>
        </w:rPr>
        <w:t>e (License 95225026)</w:t>
      </w:r>
    </w:p>
    <w:p w14:paraId="6465CF35" w14:textId="5C912378" w:rsidR="00422643" w:rsidRDefault="00422643">
      <w:pPr>
        <w:ind w:left="720" w:firstLine="720"/>
        <w:rPr>
          <w:rFonts w:ascii="Book Antiqua" w:eastAsia="Book Antiqua" w:hAnsi="Book Antiqua" w:cs="Book Antiqua"/>
          <w:sz w:val="22"/>
          <w:szCs w:val="22"/>
        </w:rPr>
      </w:pPr>
      <w:r>
        <w:rPr>
          <w:rFonts w:ascii="Book Antiqua" w:eastAsia="Book Antiqua" w:hAnsi="Book Antiqua" w:cs="Book Antiqua"/>
          <w:sz w:val="22"/>
          <w:szCs w:val="22"/>
        </w:rPr>
        <w:t>ACLS and PALS</w:t>
      </w:r>
    </w:p>
    <w:p w14:paraId="42EB39B4" w14:textId="00CD263C" w:rsidR="003D0096" w:rsidRDefault="000319E7">
      <w:pPr>
        <w:ind w:left="720" w:firstLine="720"/>
        <w:rPr>
          <w:rFonts w:ascii="Book Antiqua" w:eastAsia="Book Antiqua" w:hAnsi="Book Antiqua" w:cs="Book Antiqua"/>
          <w:sz w:val="22"/>
          <w:szCs w:val="22"/>
        </w:rPr>
      </w:pPr>
      <w:r>
        <w:rPr>
          <w:rFonts w:ascii="Book Antiqua" w:eastAsia="Book Antiqua" w:hAnsi="Book Antiqua" w:cs="Book Antiqua"/>
          <w:sz w:val="22"/>
          <w:szCs w:val="22"/>
        </w:rPr>
        <w:t>EMT-B &amp; CPR Basic Life Support Healthcare Provider</w:t>
      </w:r>
    </w:p>
    <w:p w14:paraId="55117D37" w14:textId="77777777" w:rsidR="003D0096" w:rsidRDefault="000319E7">
      <w:pPr>
        <w:ind w:left="720" w:firstLine="720"/>
        <w:rPr>
          <w:rFonts w:ascii="Book Antiqua" w:eastAsia="Book Antiqua" w:hAnsi="Book Antiqua" w:cs="Book Antiqua"/>
          <w:sz w:val="22"/>
          <w:szCs w:val="22"/>
        </w:rPr>
      </w:pPr>
      <w:r>
        <w:rPr>
          <w:rFonts w:ascii="Book Antiqua" w:eastAsia="Book Antiqua" w:hAnsi="Book Antiqua" w:cs="Book Antiqua"/>
          <w:sz w:val="22"/>
          <w:szCs w:val="22"/>
        </w:rPr>
        <w:t>Firefighter 1</w:t>
      </w:r>
    </w:p>
    <w:p w14:paraId="1AFD841E" w14:textId="77777777" w:rsidR="003D0096" w:rsidRDefault="000319E7">
      <w:pPr>
        <w:ind w:left="720" w:firstLine="720"/>
        <w:rPr>
          <w:rFonts w:ascii="Book Antiqua" w:eastAsia="Book Antiqua" w:hAnsi="Book Antiqua" w:cs="Book Antiqua"/>
          <w:sz w:val="22"/>
          <w:szCs w:val="22"/>
        </w:rPr>
      </w:pPr>
      <w:r>
        <w:rPr>
          <w:rFonts w:ascii="Book Antiqua" w:eastAsia="Book Antiqua" w:hAnsi="Book Antiqua" w:cs="Book Antiqua"/>
          <w:sz w:val="22"/>
          <w:szCs w:val="22"/>
        </w:rPr>
        <w:t>HAZMAT FRO &amp; FRA</w:t>
      </w:r>
    </w:p>
    <w:p w14:paraId="59C1EEF2" w14:textId="50226B58" w:rsidR="003D0096" w:rsidRDefault="000319E7" w:rsidP="004A7233">
      <w:pPr>
        <w:ind w:left="720" w:firstLine="720"/>
        <w:rPr>
          <w:rFonts w:ascii="Book Antiqua" w:eastAsia="Book Antiqua" w:hAnsi="Book Antiqua" w:cs="Book Antiqua"/>
          <w:sz w:val="22"/>
          <w:szCs w:val="22"/>
        </w:rPr>
      </w:pPr>
      <w:r>
        <w:rPr>
          <w:rFonts w:ascii="Book Antiqua" w:eastAsia="Book Antiqua" w:hAnsi="Book Antiqua" w:cs="Book Antiqua"/>
          <w:sz w:val="22"/>
          <w:szCs w:val="22"/>
        </w:rPr>
        <w:t>ICS 100, 200, &amp; 700</w:t>
      </w:r>
    </w:p>
    <w:p w14:paraId="7FF8989F" w14:textId="77777777" w:rsidR="003D0096" w:rsidRDefault="000319E7">
      <w:pPr>
        <w:ind w:left="720" w:firstLine="720"/>
        <w:rPr>
          <w:rFonts w:ascii="Book Antiqua" w:eastAsia="Book Antiqua" w:hAnsi="Book Antiqua" w:cs="Book Antiqua"/>
          <w:sz w:val="22"/>
          <w:szCs w:val="22"/>
        </w:rPr>
      </w:pPr>
      <w:r>
        <w:rPr>
          <w:rFonts w:ascii="Book Antiqua" w:eastAsia="Book Antiqua" w:hAnsi="Book Antiqua" w:cs="Book Antiqua"/>
          <w:sz w:val="22"/>
          <w:szCs w:val="22"/>
        </w:rPr>
        <w:t>AWR-160-W (WMD/Terrorism Awareness for Emergency Responders)</w:t>
      </w:r>
    </w:p>
    <w:p w14:paraId="7F03FC60" w14:textId="77777777" w:rsidR="003D0096" w:rsidRDefault="000319E7">
      <w:pPr>
        <w:ind w:left="720" w:firstLine="720"/>
        <w:rPr>
          <w:rFonts w:ascii="Book Antiqua" w:eastAsia="Book Antiqua" w:hAnsi="Book Antiqua" w:cs="Book Antiqua"/>
          <w:sz w:val="22"/>
          <w:szCs w:val="22"/>
        </w:rPr>
      </w:pPr>
      <w:r>
        <w:rPr>
          <w:rFonts w:ascii="Book Antiqua" w:eastAsia="Book Antiqua" w:hAnsi="Book Antiqua" w:cs="Book Antiqua"/>
          <w:sz w:val="22"/>
          <w:szCs w:val="22"/>
        </w:rPr>
        <w:t>S-130, S-131, S-190, &amp; L-180</w:t>
      </w:r>
    </w:p>
    <w:p w14:paraId="56F5EF60" w14:textId="77777777" w:rsidR="003D0096" w:rsidRDefault="000319E7">
      <w:pPr>
        <w:ind w:left="720" w:firstLine="720"/>
        <w:rPr>
          <w:rFonts w:ascii="Book Antiqua" w:eastAsia="Book Antiqua" w:hAnsi="Book Antiqua" w:cs="Book Antiqua"/>
          <w:sz w:val="22"/>
          <w:szCs w:val="22"/>
        </w:rPr>
      </w:pPr>
      <w:r>
        <w:rPr>
          <w:rFonts w:ascii="Book Antiqua" w:eastAsia="Book Antiqua" w:hAnsi="Book Antiqua" w:cs="Book Antiqua"/>
          <w:sz w:val="22"/>
          <w:szCs w:val="22"/>
        </w:rPr>
        <w:t>Low Angle Rope Rescue Operation (CA State Fire Marshal approved)</w:t>
      </w:r>
    </w:p>
    <w:p w14:paraId="33ED237F" w14:textId="77777777" w:rsidR="003D0096" w:rsidRDefault="003D0096">
      <w:pPr>
        <w:ind w:left="720" w:firstLine="720"/>
        <w:rPr>
          <w:rFonts w:ascii="Book Antiqua" w:eastAsia="Book Antiqua" w:hAnsi="Book Antiqua" w:cs="Book Antiqua"/>
          <w:sz w:val="22"/>
          <w:szCs w:val="22"/>
        </w:rPr>
      </w:pPr>
    </w:p>
    <w:sectPr w:rsidR="003D0096">
      <w:pgSz w:w="12240" w:h="15840"/>
      <w:pgMar w:top="108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96"/>
    <w:rsid w:val="000319E7"/>
    <w:rsid w:val="00056A2B"/>
    <w:rsid w:val="00062029"/>
    <w:rsid w:val="00073115"/>
    <w:rsid w:val="00114E83"/>
    <w:rsid w:val="001D54D4"/>
    <w:rsid w:val="001E412C"/>
    <w:rsid w:val="00221113"/>
    <w:rsid w:val="00250558"/>
    <w:rsid w:val="00267D30"/>
    <w:rsid w:val="003D0096"/>
    <w:rsid w:val="00400985"/>
    <w:rsid w:val="00422643"/>
    <w:rsid w:val="00426FDB"/>
    <w:rsid w:val="00447CB3"/>
    <w:rsid w:val="004552BE"/>
    <w:rsid w:val="004A7233"/>
    <w:rsid w:val="00501B8C"/>
    <w:rsid w:val="005264EF"/>
    <w:rsid w:val="00565DF0"/>
    <w:rsid w:val="005E0671"/>
    <w:rsid w:val="005E08F7"/>
    <w:rsid w:val="0064674E"/>
    <w:rsid w:val="00695EEA"/>
    <w:rsid w:val="006A1C76"/>
    <w:rsid w:val="006F6DDC"/>
    <w:rsid w:val="0076286A"/>
    <w:rsid w:val="0083573A"/>
    <w:rsid w:val="00860D40"/>
    <w:rsid w:val="008618C6"/>
    <w:rsid w:val="008C3AF2"/>
    <w:rsid w:val="00996978"/>
    <w:rsid w:val="009F33A1"/>
    <w:rsid w:val="00A11D32"/>
    <w:rsid w:val="00A365A3"/>
    <w:rsid w:val="00B21839"/>
    <w:rsid w:val="00B21C08"/>
    <w:rsid w:val="00B25F6F"/>
    <w:rsid w:val="00B9441B"/>
    <w:rsid w:val="00C46EA4"/>
    <w:rsid w:val="00D23B03"/>
    <w:rsid w:val="00DF318F"/>
    <w:rsid w:val="00E0053B"/>
    <w:rsid w:val="00E16254"/>
    <w:rsid w:val="00ED17F1"/>
    <w:rsid w:val="00F640A1"/>
    <w:rsid w:val="00FA0C75"/>
    <w:rsid w:val="00FD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31B2"/>
  <w15:docId w15:val="{74B0E435-A903-40E3-B0D5-D8BD9C4C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4C19-86C2-4DA0-A299-3D9A3486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Ketto</dc:creator>
  <cp:lastModifiedBy>DeSalles, Ketto</cp:lastModifiedBy>
  <cp:revision>14</cp:revision>
  <dcterms:created xsi:type="dcterms:W3CDTF">2021-01-20T02:30:00Z</dcterms:created>
  <dcterms:modified xsi:type="dcterms:W3CDTF">2022-01-12T18:03:00Z</dcterms:modified>
</cp:coreProperties>
</file>