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16F8" w14:textId="7B734930" w:rsidR="004E7EC1" w:rsidRDefault="000432BD">
      <w:pPr>
        <w:pStyle w:val="Name"/>
      </w:pPr>
      <w:r>
        <w:t>Nicole m. viotto</w:t>
      </w:r>
    </w:p>
    <w:p w14:paraId="53F358FB" w14:textId="77777777" w:rsidR="000432BD" w:rsidRDefault="000432BD">
      <w:pPr>
        <w:pStyle w:val="ContactInfo"/>
      </w:pPr>
      <w:r>
        <w:t xml:space="preserve">2978 </w:t>
      </w:r>
      <w:proofErr w:type="spellStart"/>
      <w:r>
        <w:t>Bluemoon</w:t>
      </w:r>
      <w:proofErr w:type="spellEnd"/>
      <w:r>
        <w:t xml:space="preserve"> Dr. Green Bay, WI 54311</w:t>
      </w:r>
    </w:p>
    <w:p w14:paraId="34BF06A7" w14:textId="07B8FAA9" w:rsidR="004E7EC1" w:rsidRDefault="000432BD">
      <w:pPr>
        <w:pStyle w:val="ContactInfo"/>
      </w:pPr>
      <w:r>
        <w:t xml:space="preserve">(920) 819-8068 </w:t>
      </w:r>
      <w:r w:rsidR="003E629D">
        <w:rPr>
          <w:rFonts w:ascii="Tahoma" w:hAnsi="Tahoma" w:cs="Tahoma"/>
        </w:rPr>
        <w:t>|</w:t>
      </w:r>
      <w:r w:rsidR="003E629D">
        <w:t xml:space="preserve"> </w:t>
      </w:r>
      <w:r>
        <w:t>jst2cusml@yahoo.com</w:t>
      </w:r>
    </w:p>
    <w:sdt>
      <w:sdtPr>
        <w:id w:val="-1179423465"/>
        <w:placeholder>
          <w:docPart w:val="0854DC3EC79BE144B8B711E74D031906"/>
        </w:placeholder>
        <w:temporary/>
        <w:showingPlcHdr/>
        <w15:appearance w15:val="hidden"/>
      </w:sdtPr>
      <w:sdtEndPr/>
      <w:sdtContent>
        <w:p w14:paraId="1F6F175A" w14:textId="77777777" w:rsidR="004E7EC1" w:rsidRDefault="00120601">
          <w:pPr>
            <w:pStyle w:val="Heading1"/>
          </w:pPr>
          <w:r>
            <w:t>Objective</w:t>
          </w:r>
        </w:p>
      </w:sdtContent>
    </w:sdt>
    <w:p w14:paraId="03DF93A4" w14:textId="7E315AE3" w:rsidR="004E7EC1" w:rsidRDefault="008E1A6B">
      <w:r>
        <w:t xml:space="preserve">To enhance my nursing career through achievement of a position as a travel nurse in an intensive care setting. </w:t>
      </w:r>
    </w:p>
    <w:sdt>
      <w:sdtPr>
        <w:id w:val="1728489637"/>
        <w:placeholder>
          <w:docPart w:val="07456E6D4A9D634BB3AD022F4650234E"/>
        </w:placeholder>
        <w:temporary/>
        <w:showingPlcHdr/>
        <w15:appearance w15:val="hidden"/>
      </w:sdtPr>
      <w:sdtEndPr/>
      <w:sdtContent>
        <w:p w14:paraId="332FBA0B" w14:textId="77777777" w:rsidR="004E7EC1" w:rsidRDefault="00120601">
          <w:pPr>
            <w:pStyle w:val="Heading1"/>
          </w:pPr>
          <w:r>
            <w:t>Experience</w:t>
          </w:r>
        </w:p>
      </w:sdtContent>
    </w:sdt>
    <w:p w14:paraId="49010C11" w14:textId="158F4C63" w:rsidR="004E7EC1" w:rsidRDefault="00A91396">
      <w:r>
        <w:t xml:space="preserve">Hospital Sisters Health System </w:t>
      </w:r>
      <w:r>
        <w:rPr>
          <w:rFonts w:ascii="Tahoma" w:hAnsi="Tahoma" w:cs="Tahoma"/>
        </w:rPr>
        <w:t>•</w:t>
      </w:r>
      <w:r>
        <w:t xml:space="preserve"> St. Vincent Hospital </w:t>
      </w:r>
      <w:r>
        <w:rPr>
          <w:rFonts w:ascii="Tahoma" w:hAnsi="Tahoma" w:cs="Tahoma"/>
        </w:rPr>
        <w:t>•</w:t>
      </w:r>
      <w:r>
        <w:t xml:space="preserve"> Medical/Surgical Intensive Care Unit</w:t>
      </w:r>
    </w:p>
    <w:p w14:paraId="4838BA5F" w14:textId="17873582" w:rsidR="004E7EC1" w:rsidRDefault="000432BD">
      <w:r>
        <w:t xml:space="preserve">Registered Nurse </w:t>
      </w:r>
      <w:r>
        <w:rPr>
          <w:rFonts w:ascii="Tahoma" w:hAnsi="Tahoma" w:cs="Tahoma"/>
        </w:rPr>
        <w:t>•</w:t>
      </w:r>
      <w:r>
        <w:t xml:space="preserve"> February 2, 2015 - current</w:t>
      </w:r>
    </w:p>
    <w:p w14:paraId="568FA52A" w14:textId="4FA5799B" w:rsidR="004E7EC1" w:rsidRDefault="0051094D" w:rsidP="0051094D">
      <w:pPr>
        <w:pStyle w:val="ListBullet"/>
      </w:pPr>
      <w:r>
        <w:t>Provide high quality medical care for a diverse population of patients in a combined Medical/Surgical, Trauma, and Neuro Intensive Care Unit</w:t>
      </w:r>
    </w:p>
    <w:p w14:paraId="1A371A3C" w14:textId="23328B1D" w:rsidR="0051094D" w:rsidRDefault="0051094D" w:rsidP="0051094D">
      <w:pPr>
        <w:pStyle w:val="ListBullet"/>
      </w:pPr>
      <w:r>
        <w:t xml:space="preserve">Work closely with interdisciplinary teams to care for complex Covid-19 patients in the </w:t>
      </w:r>
      <w:proofErr w:type="spellStart"/>
      <w:r>
        <w:t>Covid</w:t>
      </w:r>
      <w:proofErr w:type="spellEnd"/>
      <w:r>
        <w:t xml:space="preserve"> Intensive Care Unit</w:t>
      </w:r>
    </w:p>
    <w:p w14:paraId="650FA4B6" w14:textId="211772D2" w:rsidR="0051094D" w:rsidRDefault="0051094D" w:rsidP="0051094D">
      <w:pPr>
        <w:pStyle w:val="ListBullet"/>
      </w:pPr>
      <w:r>
        <w:t>Additional training achieved to support critically ill patients needing specialty care including CRRT, IABP,</w:t>
      </w:r>
      <w:r w:rsidR="00A91396">
        <w:t xml:space="preserve"> V</w:t>
      </w:r>
      <w:r>
        <w:t>V ECMO</w:t>
      </w:r>
      <w:r w:rsidR="00A91396">
        <w:t>, and Organ Donation</w:t>
      </w:r>
    </w:p>
    <w:p w14:paraId="10BF51B8" w14:textId="13D48FB3" w:rsidR="00A91396" w:rsidRDefault="00A91396" w:rsidP="00A91396">
      <w:pPr>
        <w:pStyle w:val="ListBullet"/>
      </w:pPr>
      <w:r>
        <w:t xml:space="preserve">Efficiently perform charge nurse </w:t>
      </w:r>
      <w:r w:rsidR="00445D4A">
        <w:t>responsibilities</w:t>
      </w:r>
    </w:p>
    <w:p w14:paraId="5C9985CA" w14:textId="456B7909" w:rsidR="00445D4A" w:rsidRDefault="00445D4A" w:rsidP="00A91396">
      <w:pPr>
        <w:pStyle w:val="ListBullet"/>
      </w:pPr>
      <w:r>
        <w:t>Frequently precept and mentor new nurses to the Intensive Care Unit</w:t>
      </w:r>
    </w:p>
    <w:sdt>
      <w:sdtPr>
        <w:id w:val="720946933"/>
        <w:placeholder>
          <w:docPart w:val="3CD5B31EADDB8949A4CDD9B2BAD4DDD5"/>
        </w:placeholder>
        <w:temporary/>
        <w:showingPlcHdr/>
        <w15:appearance w15:val="hidden"/>
      </w:sdtPr>
      <w:sdtEndPr/>
      <w:sdtContent>
        <w:p w14:paraId="5FC030FF" w14:textId="77777777" w:rsidR="004E7EC1" w:rsidRDefault="00120601">
          <w:pPr>
            <w:pStyle w:val="Heading1"/>
          </w:pPr>
          <w:r>
            <w:t>Education</w:t>
          </w:r>
        </w:p>
      </w:sdtContent>
    </w:sdt>
    <w:p w14:paraId="1A48783C" w14:textId="2A5E1355" w:rsidR="000D5ED7" w:rsidRDefault="000D5ED7">
      <w:r>
        <w:t xml:space="preserve">Bachelor of Science in Nursing </w:t>
      </w:r>
      <w:r>
        <w:rPr>
          <w:rFonts w:ascii="Tahoma" w:hAnsi="Tahoma" w:cs="Tahoma"/>
        </w:rPr>
        <w:t>•</w:t>
      </w:r>
      <w:r>
        <w:t xml:space="preserve"> December 2021 </w:t>
      </w:r>
      <w:r>
        <w:rPr>
          <w:rFonts w:ascii="Tahoma" w:hAnsi="Tahoma" w:cs="Tahoma"/>
        </w:rPr>
        <w:t>•</w:t>
      </w:r>
      <w:r>
        <w:t xml:space="preserve"> Chamberlain University </w:t>
      </w:r>
      <w:r>
        <w:rPr>
          <w:rFonts w:ascii="Tahoma" w:hAnsi="Tahoma" w:cs="Tahoma"/>
        </w:rPr>
        <w:t>•</w:t>
      </w:r>
      <w:r>
        <w:t xml:space="preserve"> Addison, Illinois </w:t>
      </w:r>
      <w:r>
        <w:rPr>
          <w:rFonts w:ascii="Tahoma" w:hAnsi="Tahoma" w:cs="Tahoma"/>
        </w:rPr>
        <w:t>•</w:t>
      </w:r>
      <w:r>
        <w:t xml:space="preserve"> President’s Honors </w:t>
      </w:r>
      <w:r>
        <w:rPr>
          <w:rFonts w:ascii="Tahoma" w:hAnsi="Tahoma" w:cs="Tahoma"/>
        </w:rPr>
        <w:t>•</w:t>
      </w:r>
      <w:r>
        <w:t xml:space="preserve"> GPA 4.0</w:t>
      </w:r>
    </w:p>
    <w:p w14:paraId="76186D88" w14:textId="05253BE4" w:rsidR="000D5ED7" w:rsidRDefault="000D5ED7">
      <w:r>
        <w:t xml:space="preserve">Associate Degree in Nursing </w:t>
      </w:r>
      <w:r>
        <w:rPr>
          <w:rFonts w:ascii="Tahoma" w:hAnsi="Tahoma" w:cs="Tahoma"/>
        </w:rPr>
        <w:t>•</w:t>
      </w:r>
      <w:r>
        <w:t xml:space="preserve"> December 2014 </w:t>
      </w:r>
      <w:r>
        <w:rPr>
          <w:rFonts w:ascii="Tahoma" w:hAnsi="Tahoma" w:cs="Tahoma"/>
        </w:rPr>
        <w:t>•</w:t>
      </w:r>
      <w:r>
        <w:t xml:space="preserve"> Northeast Wisconsin Technical College </w:t>
      </w:r>
      <w:r>
        <w:rPr>
          <w:rFonts w:ascii="Tahoma" w:hAnsi="Tahoma" w:cs="Tahoma"/>
        </w:rPr>
        <w:t>•</w:t>
      </w:r>
      <w:r>
        <w:t xml:space="preserve"> Green Bay, Wisconsin</w:t>
      </w:r>
      <w:r w:rsidR="008E1A6B">
        <w:t xml:space="preserve"> </w:t>
      </w:r>
      <w:r w:rsidR="008E1A6B">
        <w:rPr>
          <w:rFonts w:ascii="Tahoma" w:hAnsi="Tahoma" w:cs="Tahoma"/>
        </w:rPr>
        <w:t>•</w:t>
      </w:r>
      <w:r w:rsidR="008E1A6B">
        <w:t xml:space="preserve"> GPA 3.5</w:t>
      </w:r>
    </w:p>
    <w:p w14:paraId="58A4CE6B" w14:textId="458FC1DA" w:rsidR="000D5ED7" w:rsidRDefault="000D5ED7">
      <w:r>
        <w:t xml:space="preserve">Licensed Practical Nursing Diploma </w:t>
      </w:r>
      <w:r>
        <w:rPr>
          <w:rFonts w:ascii="Tahoma" w:hAnsi="Tahoma" w:cs="Tahoma"/>
        </w:rPr>
        <w:t>•</w:t>
      </w:r>
      <w:r>
        <w:t xml:space="preserve"> December 2013 </w:t>
      </w:r>
      <w:r>
        <w:rPr>
          <w:rFonts w:ascii="Tahoma" w:hAnsi="Tahoma" w:cs="Tahoma"/>
        </w:rPr>
        <w:t>•</w:t>
      </w:r>
      <w:r>
        <w:t xml:space="preserve"> Northeast Wisconsin Technical College </w:t>
      </w:r>
      <w:r>
        <w:rPr>
          <w:rFonts w:ascii="Tahoma" w:hAnsi="Tahoma" w:cs="Tahoma"/>
        </w:rPr>
        <w:t>•</w:t>
      </w:r>
      <w:r>
        <w:t xml:space="preserve"> Green Bay, Wisconsin</w:t>
      </w:r>
    </w:p>
    <w:p w14:paraId="725BDA40" w14:textId="7715D88D" w:rsidR="004E7EC1" w:rsidRDefault="003E629D">
      <w:pPr>
        <w:pStyle w:val="Heading1"/>
      </w:pPr>
      <w:r>
        <w:t xml:space="preserve">licensure </w:t>
      </w:r>
      <w:r>
        <w:rPr>
          <w:rFonts w:ascii="Tahoma" w:hAnsi="Tahoma" w:cs="Tahoma"/>
        </w:rPr>
        <w:t>|</w:t>
      </w:r>
      <w:r>
        <w:t xml:space="preserve"> certifications</w:t>
      </w:r>
    </w:p>
    <w:p w14:paraId="08386DA8" w14:textId="1AF7BC95" w:rsidR="004E7EC1" w:rsidRDefault="003E629D" w:rsidP="003E629D">
      <w:pPr>
        <w:pStyle w:val="ListBullet"/>
      </w:pPr>
      <w:r>
        <w:t xml:space="preserve">Registered Nurse: Wisconsin License </w:t>
      </w:r>
      <w:r>
        <w:rPr>
          <w:rFonts w:ascii="Tahoma" w:hAnsi="Tahoma" w:cs="Tahoma"/>
        </w:rPr>
        <w:t>•</w:t>
      </w:r>
      <w:r>
        <w:t xml:space="preserve"> 1/29/2015 – present</w:t>
      </w:r>
    </w:p>
    <w:p w14:paraId="082B35B0" w14:textId="03105C5D" w:rsidR="003E629D" w:rsidRDefault="003E629D" w:rsidP="003E629D">
      <w:pPr>
        <w:pStyle w:val="ListBullet"/>
      </w:pPr>
      <w:r>
        <w:lastRenderedPageBreak/>
        <w:t xml:space="preserve">American Heart Association BLS CPR/AED </w:t>
      </w:r>
    </w:p>
    <w:p w14:paraId="6F241BCD" w14:textId="075E5328" w:rsidR="003E629D" w:rsidRDefault="003E629D" w:rsidP="003E629D">
      <w:pPr>
        <w:pStyle w:val="ListBullet"/>
      </w:pPr>
      <w:r>
        <w:t xml:space="preserve">American Heart Association ACLS </w:t>
      </w:r>
    </w:p>
    <w:sectPr w:rsidR="003E629D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9034C" w14:textId="77777777" w:rsidR="00120601" w:rsidRDefault="00120601">
      <w:r>
        <w:separator/>
      </w:r>
    </w:p>
  </w:endnote>
  <w:endnote w:type="continuationSeparator" w:id="0">
    <w:p w14:paraId="4773A4FE" w14:textId="77777777" w:rsidR="00120601" w:rsidRDefault="0012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2D98B" w14:textId="77777777" w:rsidR="004E7EC1" w:rsidRDefault="0012060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C7DAF" w14:textId="77777777" w:rsidR="00120601" w:rsidRDefault="00120601">
      <w:r>
        <w:separator/>
      </w:r>
    </w:p>
  </w:footnote>
  <w:footnote w:type="continuationSeparator" w:id="0">
    <w:p w14:paraId="306F3746" w14:textId="77777777" w:rsidR="00120601" w:rsidRDefault="0012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C997D" w14:textId="77777777" w:rsidR="004E7EC1" w:rsidRDefault="0012060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F3EEB6A" wp14:editId="2BDA316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3779B92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EF3D4" w14:textId="77777777" w:rsidR="004E7EC1" w:rsidRDefault="0012060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CA5110E" wp14:editId="138C36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12D1D9" w14:textId="77777777" w:rsidR="004E7EC1" w:rsidRDefault="004E7EC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CA5110E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512D1D9" w14:textId="77777777" w:rsidR="004E7EC1" w:rsidRDefault="004E7EC1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9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BD"/>
    <w:rsid w:val="000432BD"/>
    <w:rsid w:val="000D5ED7"/>
    <w:rsid w:val="00120601"/>
    <w:rsid w:val="002C42C7"/>
    <w:rsid w:val="003E629D"/>
    <w:rsid w:val="00445D4A"/>
    <w:rsid w:val="004E7EC1"/>
    <w:rsid w:val="0051094D"/>
    <w:rsid w:val="008E1A6B"/>
    <w:rsid w:val="00A91396"/>
    <w:rsid w:val="00E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A3A41"/>
  <w15:chartTrackingRefBased/>
  <w15:docId w15:val="{ACF33006-B8B2-8B40-9BBB-E78B6F3C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viotto/Library/Containers/com.microsoft.Word/Data/Library/Application%20Support/Microsoft/Office/16.0/DTS/en-US%7bBA6F8BCB-0B4B-264F-8B87-2FBD77DDA288%7d/%7b0364A143-2FC9-634E-A591-AB56AFFF3484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54DC3EC79BE144B8B711E74D031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50AFC-3CBC-D94F-841A-A95AE87BBD67}"/>
      </w:docPartPr>
      <w:docPartBody>
        <w:p w:rsidR="00000000" w:rsidRDefault="005E5B93">
          <w:pPr>
            <w:pStyle w:val="0854DC3EC79BE144B8B711E74D031906"/>
          </w:pPr>
          <w:r>
            <w:t>Objective</w:t>
          </w:r>
        </w:p>
      </w:docPartBody>
    </w:docPart>
    <w:docPart>
      <w:docPartPr>
        <w:name w:val="07456E6D4A9D634BB3AD022F4650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86BA3-CE21-0746-A66C-D6B57D5466AC}"/>
      </w:docPartPr>
      <w:docPartBody>
        <w:p w:rsidR="00000000" w:rsidRDefault="005E5B93">
          <w:pPr>
            <w:pStyle w:val="07456E6D4A9D634BB3AD022F4650234E"/>
          </w:pPr>
          <w:r>
            <w:t>Experience</w:t>
          </w:r>
        </w:p>
      </w:docPartBody>
    </w:docPart>
    <w:docPart>
      <w:docPartPr>
        <w:name w:val="3CD5B31EADDB8949A4CDD9B2BAD4D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A5AF-CDE7-5344-A3A0-91306C835466}"/>
      </w:docPartPr>
      <w:docPartBody>
        <w:p w:rsidR="00000000" w:rsidRDefault="005E5B93">
          <w:pPr>
            <w:pStyle w:val="3CD5B31EADDB8949A4CDD9B2BAD4DDD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93"/>
    <w:rsid w:val="005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1374F1086804428255F6B5513B6EFC">
    <w:name w:val="C71374F1086804428255F6B5513B6EFC"/>
  </w:style>
  <w:style w:type="paragraph" w:customStyle="1" w:styleId="2CBC1FE540F76045BEA5AA349777675B">
    <w:name w:val="2CBC1FE540F76045BEA5AA349777675B"/>
  </w:style>
  <w:style w:type="paragraph" w:customStyle="1" w:styleId="0854DC3EC79BE144B8B711E74D031906">
    <w:name w:val="0854DC3EC79BE144B8B711E74D031906"/>
  </w:style>
  <w:style w:type="paragraph" w:customStyle="1" w:styleId="4C42CC3B67FDEE48838F7E7BC94D8DB3">
    <w:name w:val="4C42CC3B67FDEE48838F7E7BC94D8DB3"/>
  </w:style>
  <w:style w:type="paragraph" w:customStyle="1" w:styleId="07456E6D4A9D634BB3AD022F4650234E">
    <w:name w:val="07456E6D4A9D634BB3AD022F4650234E"/>
  </w:style>
  <w:style w:type="paragraph" w:customStyle="1" w:styleId="81D7B0BEF34DB44BA95EA132D49503EB">
    <w:name w:val="81D7B0BEF34DB44BA95EA132D49503EB"/>
  </w:style>
  <w:style w:type="paragraph" w:customStyle="1" w:styleId="D0CB1F405313B54B9793A17D9C6E9C45">
    <w:name w:val="D0CB1F405313B54B9793A17D9C6E9C45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1C3BCF372FD91B48B9EB22DD25067D4E">
    <w:name w:val="1C3BCF372FD91B48B9EB22DD25067D4E"/>
  </w:style>
  <w:style w:type="paragraph" w:customStyle="1" w:styleId="3CD5B31EADDB8949A4CDD9B2BAD4DDD5">
    <w:name w:val="3CD5B31EADDB8949A4CDD9B2BAD4DDD5"/>
  </w:style>
  <w:style w:type="paragraph" w:customStyle="1" w:styleId="93F225ABDD59F04F857A90DB5DD1FB0E">
    <w:name w:val="93F225ABDD59F04F857A90DB5DD1FB0E"/>
  </w:style>
  <w:style w:type="paragraph" w:customStyle="1" w:styleId="3AC5C945B8575847B1BD7952099AF1FF">
    <w:name w:val="3AC5C945B8575847B1BD7952099AF1FF"/>
  </w:style>
  <w:style w:type="paragraph" w:customStyle="1" w:styleId="B9F8F4F48E15F74CAB83D378372C74A4">
    <w:name w:val="B9F8F4F48E15F74CAB83D378372C7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66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Nikki Viotto</cp:lastModifiedBy>
  <cp:revision>4</cp:revision>
  <dcterms:created xsi:type="dcterms:W3CDTF">2022-01-12T20:46:00Z</dcterms:created>
  <dcterms:modified xsi:type="dcterms:W3CDTF">2022-01-12T22:22:00Z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