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contactsectiontable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2240"/>
      </w:tblGrid>
      <w:tr w:rsidR="00DB2DA9" w14:paraId="24ADAFCD" w14:textId="77777777">
        <w:trPr>
          <w:tblCellSpacing w:w="0" w:type="dxa"/>
        </w:trPr>
        <w:tc>
          <w:tcPr>
            <w:tcW w:w="12240" w:type="dxa"/>
            <w:tcBorders>
              <w:bottom w:val="single" w:sz="8" w:space="0" w:color="39C3B1"/>
            </w:tcBorders>
            <w:shd w:val="clear" w:color="auto" w:fill="D7F3EF"/>
            <w:tcMar>
              <w:top w:w="600" w:type="dxa"/>
              <w:left w:w="0" w:type="dxa"/>
              <w:bottom w:w="200" w:type="dxa"/>
              <w:right w:w="0" w:type="dxa"/>
            </w:tcMar>
            <w:vAlign w:val="bottom"/>
            <w:hideMark/>
          </w:tcPr>
          <w:p w14:paraId="0BADAF7F" w14:textId="77777777" w:rsidR="00DB2DA9" w:rsidRDefault="001C455B">
            <w:pPr>
              <w:pStyle w:val="documentaddress"/>
              <w:ind w:left="600" w:right="600"/>
              <w:jc w:val="center"/>
              <w:rPr>
                <w:rStyle w:val="documentcntcSecparagraph"/>
                <w:rFonts w:ascii="Open Sans" w:eastAsia="Open Sans" w:hAnsi="Open Sans" w:cs="Open Sans"/>
                <w:color w:val="000000"/>
              </w:rPr>
            </w:pPr>
            <w:bookmarkStart w:id="0" w:name="_GoBack"/>
            <w:bookmarkEnd w:id="0"/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>Weyauwega, WI 54983 </w:t>
            </w:r>
            <w:r>
              <w:rPr>
                <w:rStyle w:val="documentaddressspan"/>
                <w:rFonts w:ascii="Open Sans" w:eastAsia="Open Sans" w:hAnsi="Open Sans" w:cs="Open Sans"/>
                <w:b/>
                <w:bCs/>
                <w:color w:val="39C3B1"/>
              </w:rPr>
              <w:t>   |  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 xml:space="preserve">  715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noBreakHyphen/>
              <w:t>250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noBreakHyphen/>
              <w:t>1232 </w:t>
            </w:r>
            <w:r>
              <w:rPr>
                <w:rStyle w:val="documentaddressspan"/>
                <w:rFonts w:ascii="Open Sans" w:eastAsia="Open Sans" w:hAnsi="Open Sans" w:cs="Open Sans"/>
                <w:b/>
                <w:bCs/>
                <w:color w:val="39C3B1"/>
              </w:rPr>
              <w:t>   |  </w:t>
            </w:r>
            <w:r>
              <w:rPr>
                <w:rStyle w:val="documentaddressspan"/>
                <w:rFonts w:ascii="Open Sans" w:eastAsia="Open Sans" w:hAnsi="Open Sans" w:cs="Open Sans"/>
                <w:color w:val="000000"/>
              </w:rPr>
              <w:t xml:space="preserve">  nkautz18@gmail.com  </w:t>
            </w:r>
          </w:p>
          <w:p w14:paraId="21326086" w14:textId="77777777" w:rsidR="00DB2DA9" w:rsidRDefault="00DB2DA9">
            <w:pPr>
              <w:pStyle w:val="documentcntcSecparagraphParagraph"/>
              <w:pBdr>
                <w:top w:val="none" w:sz="0" w:space="0" w:color="auto"/>
              </w:pBdr>
              <w:spacing w:line="20" w:lineRule="atLeast"/>
              <w:jc w:val="center"/>
              <w:rPr>
                <w:rStyle w:val="documentcntcSecparagraph"/>
                <w:rFonts w:ascii="Open Sans" w:eastAsia="Open Sans" w:hAnsi="Open Sans" w:cs="Open Sans"/>
                <w:color w:val="000000"/>
                <w:sz w:val="2"/>
                <w:szCs w:val="2"/>
              </w:rPr>
            </w:pPr>
          </w:p>
        </w:tc>
      </w:tr>
    </w:tbl>
    <w:p w14:paraId="363E0B03" w14:textId="77777777" w:rsidR="00DB2DA9" w:rsidRDefault="001C455B">
      <w:pPr>
        <w:spacing w:line="0" w:lineRule="auto"/>
        <w:sectPr w:rsidR="00DB2D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600" w:left="0" w:header="0" w:footer="0" w:gutter="0"/>
          <w:cols w:space="720"/>
        </w:sectPr>
      </w:pPr>
      <w:r>
        <w:rPr>
          <w:color w:val="FFFFFF"/>
          <w:sz w:val="0"/>
        </w:rPr>
        <w:t>.</w:t>
      </w:r>
    </w:p>
    <w:p w14:paraId="05394D22" w14:textId="77777777" w:rsidR="00DB2DA9" w:rsidRDefault="00DB2DA9">
      <w:pPr>
        <w:spacing w:line="0" w:lineRule="auto"/>
      </w:pPr>
    </w:p>
    <w:p w14:paraId="0250B911" w14:textId="77777777" w:rsidR="00DB2DA9" w:rsidRDefault="001C455B">
      <w:pPr>
        <w:pStyle w:val="documentname"/>
        <w:spacing w:before="500" w:after="600"/>
        <w:ind w:left="2340"/>
      </w:pPr>
      <w:r>
        <w:rPr>
          <w:rStyle w:val="span"/>
        </w:rPr>
        <w:lastRenderedPageBreak/>
        <w:t>Nicole</w:t>
      </w:r>
      <w:r>
        <w:t xml:space="preserve"> </w:t>
      </w:r>
      <w:r>
        <w:rPr>
          <w:rStyle w:val="span"/>
        </w:rPr>
        <w:t>LARSEN</w:t>
      </w: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200"/>
        <w:gridCol w:w="8740"/>
      </w:tblGrid>
      <w:tr w:rsidR="00DB2DA9" w14:paraId="20759AFD" w14:textId="77777777">
        <w:trPr>
          <w:trHeight w:hRule="exact" w:val="80"/>
        </w:trPr>
        <w:tc>
          <w:tcPr>
            <w:tcW w:w="2200" w:type="dxa"/>
            <w:tcBorders>
              <w:bottom w:val="single" w:sz="8" w:space="0" w:color="39C3B1"/>
            </w:tcBorders>
            <w:shd w:val="clear" w:color="auto" w:fill="D7F3EF"/>
          </w:tcPr>
          <w:p w14:paraId="6DD87EFD" w14:textId="77777777" w:rsidR="00DB2DA9" w:rsidRDefault="00DB2DA9"/>
        </w:tc>
        <w:tc>
          <w:tcPr>
            <w:tcW w:w="8740" w:type="dxa"/>
            <w:tcBorders>
              <w:bottom w:val="single" w:sz="8" w:space="0" w:color="39C3B1"/>
            </w:tcBorders>
          </w:tcPr>
          <w:p w14:paraId="258CAA7F" w14:textId="77777777" w:rsidR="00DB2DA9" w:rsidRDefault="00DB2DA9"/>
        </w:tc>
      </w:tr>
    </w:tbl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50"/>
        <w:gridCol w:w="8690"/>
      </w:tblGrid>
      <w:tr w:rsidR="00DB2DA9" w14:paraId="4633CF85" w14:textId="77777777">
        <w:tc>
          <w:tcPr>
            <w:tcW w:w="2350" w:type="dxa"/>
            <w:tcMar>
              <w:top w:w="165" w:type="dxa"/>
              <w:left w:w="5" w:type="dxa"/>
              <w:bottom w:w="5" w:type="dxa"/>
              <w:right w:w="45" w:type="dxa"/>
            </w:tcMar>
            <w:hideMark/>
          </w:tcPr>
          <w:p w14:paraId="5AC78F03" w14:textId="77777777" w:rsidR="00DB2DA9" w:rsidRDefault="001C455B">
            <w:pPr>
              <w:pStyle w:val="documentsectiontitle"/>
              <w:ind w:right="120"/>
              <w:rPr>
                <w:rStyle w:val="documentheading"/>
              </w:rPr>
            </w:pPr>
            <w:r>
              <w:rPr>
                <w:rStyle w:val="documentheading"/>
              </w:rPr>
              <w:t>Professional Summary</w:t>
            </w:r>
          </w:p>
          <w:p w14:paraId="34C63B49" w14:textId="77777777" w:rsidR="00DB2DA9" w:rsidRDefault="00DB2DA9">
            <w:pPr>
              <w:pStyle w:val="documentheadingParagraph"/>
              <w:pBdr>
                <w:right w:val="none" w:sz="0" w:space="0" w:color="auto"/>
              </w:pBdr>
              <w:spacing w:line="280" w:lineRule="atLeast"/>
              <w:ind w:right="120"/>
              <w:rPr>
                <w:rStyle w:val="documentheading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</w:p>
        </w:tc>
        <w:tc>
          <w:tcPr>
            <w:tcW w:w="8690" w:type="dxa"/>
            <w:tcMar>
              <w:top w:w="165" w:type="dxa"/>
              <w:left w:w="5" w:type="dxa"/>
              <w:bottom w:w="5" w:type="dxa"/>
              <w:right w:w="5" w:type="dxa"/>
            </w:tcMar>
            <w:hideMark/>
          </w:tcPr>
          <w:p w14:paraId="33DD2727" w14:textId="77777777" w:rsidR="00DB2DA9" w:rsidRDefault="001C455B">
            <w:pPr>
              <w:pStyle w:val="p"/>
              <w:spacing w:line="280" w:lineRule="atLeast"/>
              <w:ind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>Dynamic Emergency Registered Nurse bringing 2+ years of treating patients and coordinating care with other healthcare staff. Proven history of leveraging critical thinking, analysis and medical knowledge to deliver superior care in high-pressure and high acuity patient environments. Prioritizes clinical and operational tasks in fast-paced emergency medicine settings, all while maintaining effective communication between patient's and family.</w:t>
            </w:r>
          </w:p>
        </w:tc>
      </w:tr>
    </w:tbl>
    <w:p w14:paraId="4CACFEAD" w14:textId="77777777" w:rsidR="00DB2DA9" w:rsidRDefault="001C455B">
      <w:pPr>
        <w:pStyle w:val="secspacing"/>
        <w:rPr>
          <w:rFonts w:ascii="Open Sans" w:eastAsia="Open Sans" w:hAnsi="Open Sans" w:cs="Open Sans"/>
          <w:color w:val="020303"/>
        </w:rPr>
      </w:pPr>
      <w:r>
        <w:rPr>
          <w:rFonts w:ascii="Open Sans" w:eastAsia="Open Sans" w:hAnsi="Open Sans" w:cs="Open Sans"/>
          <w:color w:val="020303"/>
        </w:rPr>
        <w:t> </w:t>
      </w: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200"/>
        <w:gridCol w:w="8740"/>
      </w:tblGrid>
      <w:tr w:rsidR="00DB2DA9" w14:paraId="76C01CE9" w14:textId="77777777">
        <w:trPr>
          <w:trHeight w:hRule="exact" w:val="80"/>
        </w:trPr>
        <w:tc>
          <w:tcPr>
            <w:tcW w:w="2200" w:type="dxa"/>
            <w:tcBorders>
              <w:bottom w:val="single" w:sz="8" w:space="0" w:color="39C3B1"/>
            </w:tcBorders>
            <w:shd w:val="clear" w:color="auto" w:fill="D7F3EF"/>
          </w:tcPr>
          <w:p w14:paraId="23B31920" w14:textId="77777777" w:rsidR="00DB2DA9" w:rsidRDefault="00DB2DA9"/>
        </w:tc>
        <w:tc>
          <w:tcPr>
            <w:tcW w:w="8740" w:type="dxa"/>
            <w:tcBorders>
              <w:bottom w:val="single" w:sz="8" w:space="0" w:color="39C3B1"/>
            </w:tcBorders>
          </w:tcPr>
          <w:p w14:paraId="28D7B825" w14:textId="77777777" w:rsidR="00DB2DA9" w:rsidRDefault="00DB2DA9"/>
        </w:tc>
      </w:tr>
    </w:tbl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50"/>
        <w:gridCol w:w="8690"/>
      </w:tblGrid>
      <w:tr w:rsidR="00DB2DA9" w14:paraId="2A32A935" w14:textId="77777777">
        <w:tc>
          <w:tcPr>
            <w:tcW w:w="2350" w:type="dxa"/>
            <w:tcMar>
              <w:top w:w="165" w:type="dxa"/>
              <w:left w:w="5" w:type="dxa"/>
              <w:bottom w:w="5" w:type="dxa"/>
              <w:right w:w="45" w:type="dxa"/>
            </w:tcMar>
            <w:hideMark/>
          </w:tcPr>
          <w:p w14:paraId="4321FCB2" w14:textId="77777777" w:rsidR="00DB2DA9" w:rsidRDefault="001C455B">
            <w:pPr>
              <w:pStyle w:val="documentsectiontitle"/>
              <w:ind w:right="120"/>
              <w:rPr>
                <w:rStyle w:val="documentheading"/>
              </w:rPr>
            </w:pPr>
            <w:r>
              <w:rPr>
                <w:rStyle w:val="documentheading"/>
              </w:rPr>
              <w:t>Skills</w:t>
            </w:r>
          </w:p>
          <w:p w14:paraId="09E821CB" w14:textId="77777777" w:rsidR="00DB2DA9" w:rsidRDefault="00DB2DA9">
            <w:pPr>
              <w:pStyle w:val="documentheadingParagraph"/>
              <w:pBdr>
                <w:right w:val="none" w:sz="0" w:space="0" w:color="auto"/>
              </w:pBdr>
              <w:spacing w:line="280" w:lineRule="atLeast"/>
              <w:ind w:right="120"/>
              <w:rPr>
                <w:rStyle w:val="documentheading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</w:p>
        </w:tc>
        <w:tc>
          <w:tcPr>
            <w:tcW w:w="8690" w:type="dxa"/>
            <w:tcMar>
              <w:top w:w="165" w:type="dxa"/>
              <w:left w:w="5" w:type="dxa"/>
              <w:bottom w:w="5" w:type="dxa"/>
              <w:right w:w="5" w:type="dxa"/>
            </w:tcMar>
            <w:hideMark/>
          </w:tcPr>
          <w:tbl>
            <w:tblPr>
              <w:tblStyle w:val="documentskill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94"/>
              <w:gridCol w:w="2893"/>
              <w:gridCol w:w="2893"/>
            </w:tblGrid>
            <w:tr w:rsidR="00DB2DA9" w14:paraId="707E3E2E" w14:textId="77777777">
              <w:tc>
                <w:tcPr>
                  <w:tcW w:w="2868" w:type="dxa"/>
                  <w:tcMar>
                    <w:top w:w="5" w:type="dxa"/>
                    <w:left w:w="5" w:type="dxa"/>
                    <w:bottom w:w="5" w:type="dxa"/>
                    <w:right w:w="45" w:type="dxa"/>
                  </w:tcMar>
                  <w:hideMark/>
                </w:tcPr>
                <w:p w14:paraId="29651628" w14:textId="77777777" w:rsidR="00DB2DA9" w:rsidRDefault="001C455B">
                  <w:pPr>
                    <w:pStyle w:val="documentullinth-child1"/>
                    <w:numPr>
                      <w:ilvl w:val="0"/>
                      <w:numId w:val="1"/>
                    </w:numPr>
                    <w:spacing w:line="280" w:lineRule="atLeast"/>
                    <w:ind w:left="220" w:right="200" w:hanging="192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</w:rPr>
                  </w:pPr>
                  <w:r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</w:rPr>
                    <w:t>Care Coordination</w:t>
                  </w:r>
                </w:p>
                <w:p w14:paraId="260FB2DB" w14:textId="77777777" w:rsidR="00DB2DA9" w:rsidRDefault="001C455B">
                  <w:pPr>
                    <w:pStyle w:val="divdocumentulli"/>
                    <w:numPr>
                      <w:ilvl w:val="0"/>
                      <w:numId w:val="1"/>
                    </w:numPr>
                    <w:spacing w:line="280" w:lineRule="atLeast"/>
                    <w:ind w:left="220" w:right="200" w:hanging="192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</w:rPr>
                  </w:pPr>
                  <w:r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</w:rPr>
                    <w:t>Critical Care/Trauma Experience</w:t>
                  </w:r>
                </w:p>
                <w:p w14:paraId="434D497C" w14:textId="77777777" w:rsidR="00DB2DA9" w:rsidRDefault="00DB2DA9">
                  <w:pPr>
                    <w:pStyle w:val="documentskillpaddedlineParagraph"/>
                    <w:pBdr>
                      <w:right w:val="none" w:sz="0" w:space="0" w:color="auto"/>
                    </w:pBdr>
                    <w:spacing w:line="20" w:lineRule="atLeast"/>
                    <w:ind w:right="200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"/>
                      <w:szCs w:val="2"/>
                    </w:rPr>
                  </w:pPr>
                </w:p>
              </w:tc>
              <w:tc>
                <w:tcPr>
                  <w:tcW w:w="2868" w:type="dxa"/>
                  <w:tcMar>
                    <w:top w:w="5" w:type="dxa"/>
                    <w:left w:w="5" w:type="dxa"/>
                    <w:bottom w:w="5" w:type="dxa"/>
                    <w:right w:w="45" w:type="dxa"/>
                  </w:tcMar>
                  <w:hideMark/>
                </w:tcPr>
                <w:p w14:paraId="0708F04B" w14:textId="77777777" w:rsidR="00DB2DA9" w:rsidRDefault="001C455B">
                  <w:pPr>
                    <w:pStyle w:val="documentullinth-child1"/>
                    <w:numPr>
                      <w:ilvl w:val="0"/>
                      <w:numId w:val="2"/>
                    </w:numPr>
                    <w:spacing w:line="280" w:lineRule="atLeast"/>
                    <w:ind w:left="220" w:right="200" w:hanging="192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</w:rPr>
                  </w:pPr>
                  <w:r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</w:rPr>
                    <w:t>Critical Thinking</w:t>
                  </w:r>
                </w:p>
                <w:p w14:paraId="7CF72357" w14:textId="77777777" w:rsidR="00DB2DA9" w:rsidRDefault="001C455B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220" w:right="200" w:hanging="192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</w:rPr>
                  </w:pPr>
                  <w:r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0"/>
                      <w:szCs w:val="20"/>
                    </w:rPr>
                    <w:t>Patient Condition Monitoring</w:t>
                  </w:r>
                </w:p>
                <w:p w14:paraId="3013C65B" w14:textId="77777777" w:rsidR="00DB2DA9" w:rsidRDefault="00DB2DA9">
                  <w:pPr>
                    <w:pStyle w:val="documentskillpaddedlineParagraph"/>
                    <w:pBdr>
                      <w:right w:val="none" w:sz="0" w:space="0" w:color="auto"/>
                    </w:pBdr>
                    <w:spacing w:line="20" w:lineRule="atLeast"/>
                    <w:ind w:right="200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"/>
                      <w:szCs w:val="2"/>
                    </w:rPr>
                  </w:pPr>
                </w:p>
              </w:tc>
              <w:tc>
                <w:tcPr>
                  <w:tcW w:w="286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1AD4D61" w14:textId="77777777" w:rsidR="00DB2DA9" w:rsidRDefault="00DB2DA9">
                  <w:pPr>
                    <w:pStyle w:val="documentskillpaddedlineParagraph"/>
                    <w:pBdr>
                      <w:right w:val="none" w:sz="0" w:space="0" w:color="auto"/>
                    </w:pBdr>
                    <w:spacing w:line="20" w:lineRule="atLeast"/>
                    <w:ind w:right="200"/>
                    <w:rPr>
                      <w:rStyle w:val="documentskillpaddedline"/>
                      <w:rFonts w:ascii="Open Sans" w:eastAsia="Open Sans" w:hAnsi="Open Sans" w:cs="Open Sans"/>
                      <w:color w:val="020303"/>
                      <w:sz w:val="2"/>
                      <w:szCs w:val="2"/>
                    </w:rPr>
                  </w:pPr>
                </w:p>
              </w:tc>
            </w:tr>
          </w:tbl>
          <w:p w14:paraId="3624508B" w14:textId="77777777" w:rsidR="00DB2DA9" w:rsidRDefault="00DB2DA9">
            <w:pP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</w:p>
        </w:tc>
      </w:tr>
    </w:tbl>
    <w:p w14:paraId="74921F62" w14:textId="77777777" w:rsidR="00DB2DA9" w:rsidRDefault="001C455B">
      <w:pPr>
        <w:pStyle w:val="secspacing"/>
        <w:rPr>
          <w:rFonts w:ascii="Open Sans" w:eastAsia="Open Sans" w:hAnsi="Open Sans" w:cs="Open Sans"/>
          <w:color w:val="020303"/>
        </w:rPr>
      </w:pPr>
      <w:r>
        <w:rPr>
          <w:rFonts w:ascii="Open Sans" w:eastAsia="Open Sans" w:hAnsi="Open Sans" w:cs="Open Sans"/>
          <w:color w:val="020303"/>
        </w:rPr>
        <w:t> </w:t>
      </w: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200"/>
        <w:gridCol w:w="8740"/>
      </w:tblGrid>
      <w:tr w:rsidR="00DB2DA9" w14:paraId="36EBEEB9" w14:textId="77777777">
        <w:trPr>
          <w:trHeight w:hRule="exact" w:val="80"/>
        </w:trPr>
        <w:tc>
          <w:tcPr>
            <w:tcW w:w="2200" w:type="dxa"/>
            <w:tcBorders>
              <w:bottom w:val="single" w:sz="8" w:space="0" w:color="39C3B1"/>
            </w:tcBorders>
            <w:shd w:val="clear" w:color="auto" w:fill="D7F3EF"/>
          </w:tcPr>
          <w:p w14:paraId="24CAD73B" w14:textId="77777777" w:rsidR="00DB2DA9" w:rsidRDefault="00DB2DA9"/>
        </w:tc>
        <w:tc>
          <w:tcPr>
            <w:tcW w:w="8740" w:type="dxa"/>
            <w:tcBorders>
              <w:bottom w:val="single" w:sz="8" w:space="0" w:color="39C3B1"/>
            </w:tcBorders>
          </w:tcPr>
          <w:p w14:paraId="14AFCA2D" w14:textId="77777777" w:rsidR="00DB2DA9" w:rsidRDefault="00DB2DA9"/>
        </w:tc>
      </w:tr>
    </w:tbl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50"/>
        <w:gridCol w:w="8690"/>
      </w:tblGrid>
      <w:tr w:rsidR="00DB2DA9" w14:paraId="391C0AB9" w14:textId="77777777">
        <w:tc>
          <w:tcPr>
            <w:tcW w:w="2350" w:type="dxa"/>
            <w:tcMar>
              <w:top w:w="165" w:type="dxa"/>
              <w:left w:w="5" w:type="dxa"/>
              <w:bottom w:w="5" w:type="dxa"/>
              <w:right w:w="45" w:type="dxa"/>
            </w:tcMar>
            <w:hideMark/>
          </w:tcPr>
          <w:p w14:paraId="143208E6" w14:textId="77777777" w:rsidR="00DB2DA9" w:rsidRDefault="001C455B">
            <w:pPr>
              <w:pStyle w:val="documentsectiontitle"/>
              <w:ind w:right="120"/>
              <w:rPr>
                <w:rStyle w:val="documentheading"/>
              </w:rPr>
            </w:pPr>
            <w:r>
              <w:rPr>
                <w:rStyle w:val="documentheading"/>
              </w:rPr>
              <w:t>Work History</w:t>
            </w:r>
          </w:p>
          <w:p w14:paraId="5E8C234A" w14:textId="77777777" w:rsidR="00DB2DA9" w:rsidRDefault="00DB2DA9">
            <w:pPr>
              <w:pStyle w:val="documentheadingParagraph"/>
              <w:pBdr>
                <w:right w:val="none" w:sz="0" w:space="0" w:color="auto"/>
              </w:pBdr>
              <w:spacing w:line="280" w:lineRule="atLeast"/>
              <w:ind w:right="120"/>
              <w:rPr>
                <w:rStyle w:val="documentheading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</w:p>
        </w:tc>
        <w:tc>
          <w:tcPr>
            <w:tcW w:w="8690" w:type="dxa"/>
            <w:tcMar>
              <w:top w:w="165" w:type="dxa"/>
              <w:left w:w="5" w:type="dxa"/>
              <w:bottom w:w="5" w:type="dxa"/>
              <w:right w:w="5" w:type="dxa"/>
            </w:tcMar>
            <w:hideMark/>
          </w:tcPr>
          <w:p w14:paraId="4132AF84" w14:textId="70FA782F" w:rsidR="00DB2DA9" w:rsidRDefault="00A81C1D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Open Sans" w:eastAsia="Open Sans" w:hAnsi="Open Sans" w:cs="Open Sans"/>
                <w:caps/>
                <w:color w:val="020303"/>
                <w:sz w:val="20"/>
                <w:szCs w:val="20"/>
              </w:rPr>
              <w:t xml:space="preserve">Emergency </w:t>
            </w:r>
            <w:r w:rsidR="001C455B">
              <w:rPr>
                <w:rStyle w:val="documenttxtBold"/>
                <w:rFonts w:ascii="Open Sans" w:eastAsia="Open Sans" w:hAnsi="Open Sans" w:cs="Open Sans"/>
                <w:caps/>
                <w:color w:val="020303"/>
                <w:sz w:val="20"/>
                <w:szCs w:val="20"/>
              </w:rPr>
              <w:t>Travel Registered Nurse</w:t>
            </w:r>
            <w:r w:rsidR="001C455B"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</w:t>
            </w:r>
            <w:r w:rsidR="001C455B"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12/2021 to Current </w:t>
            </w:r>
          </w:p>
          <w:p w14:paraId="5084286E" w14:textId="77777777" w:rsidR="00DB2DA9" w:rsidRDefault="001C455B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proofErr w:type="spellStart"/>
            <w:r>
              <w:rPr>
                <w:rStyle w:val="documenttxtBold"/>
                <w:rFonts w:ascii="Open Sans" w:eastAsia="Open Sans" w:hAnsi="Open Sans" w:cs="Open Sans"/>
                <w:color w:val="020303"/>
                <w:sz w:val="20"/>
                <w:szCs w:val="20"/>
              </w:rPr>
              <w:t>FlexCare</w:t>
            </w:r>
            <w:proofErr w:type="spellEnd"/>
            <w:r>
              <w:rPr>
                <w:rStyle w:val="documenttxtBold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Medical Staffing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, Two Rivers, WI</w:t>
            </w:r>
          </w:p>
          <w:p w14:paraId="790FD6C1" w14:textId="77777777" w:rsidR="00DB2DA9" w:rsidRDefault="001C455B">
            <w:pPr>
              <w:pStyle w:val="documentullinth-child1"/>
              <w:numPr>
                <w:ilvl w:val="0"/>
                <w:numId w:val="3"/>
              </w:numPr>
              <w:spacing w:before="10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Provided direct patient care, stabilized patients and determined next course of action.</w:t>
            </w:r>
          </w:p>
          <w:p w14:paraId="19222A1C" w14:textId="77777777" w:rsidR="00DB2DA9" w:rsidRDefault="001C455B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Evaluated healthcare needs, goals for treatment and available resources of each patient and connected to optimal providers and care.</w:t>
            </w:r>
          </w:p>
          <w:p w14:paraId="4EB6459E" w14:textId="77777777" w:rsidR="00DB2DA9" w:rsidRDefault="001C455B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Monitored patient reactions to drugs and carefully documented findings.</w:t>
            </w:r>
          </w:p>
          <w:p w14:paraId="4199A93F" w14:textId="3C5E2D9C" w:rsidR="00DB2DA9" w:rsidRDefault="001C455B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Teamed on trauma and emergency interventions involving serious and </w:t>
            </w:r>
            <w:r w:rsidR="000500A5"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life-threatening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injuries.</w:t>
            </w:r>
          </w:p>
          <w:p w14:paraId="3EFEB07A" w14:textId="17FCC158" w:rsidR="00DB2DA9" w:rsidRDefault="001C455B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Performed triage on incoming </w:t>
            </w:r>
            <w:r w:rsidR="000500A5"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walk-in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patients and during mass casualty events.</w:t>
            </w:r>
          </w:p>
          <w:p w14:paraId="4BC502F3" w14:textId="77777777" w:rsidR="00DB2DA9" w:rsidRDefault="001C455B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Managed up to 5 patients at a time.</w:t>
            </w:r>
          </w:p>
          <w:p w14:paraId="600EFAD1" w14:textId="04088CD9" w:rsidR="00DB2DA9" w:rsidRDefault="001C455B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Quickly and efficiently acclimate to new environment</w:t>
            </w:r>
            <w:r w:rsidR="000500A5"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s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.</w:t>
            </w:r>
          </w:p>
          <w:p w14:paraId="39B91C43" w14:textId="29F35A6C" w:rsidR="00DB2DA9" w:rsidRDefault="00A81C1D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Open Sans" w:eastAsia="Open Sans" w:hAnsi="Open Sans" w:cs="Open Sans"/>
                <w:caps/>
                <w:color w:val="020303"/>
                <w:sz w:val="20"/>
                <w:szCs w:val="20"/>
              </w:rPr>
              <w:t xml:space="preserve">Emergency </w:t>
            </w:r>
            <w:r w:rsidR="001C455B">
              <w:rPr>
                <w:rStyle w:val="documenttxtBold"/>
                <w:rFonts w:ascii="Open Sans" w:eastAsia="Open Sans" w:hAnsi="Open Sans" w:cs="Open Sans"/>
                <w:caps/>
                <w:color w:val="020303"/>
                <w:sz w:val="20"/>
                <w:szCs w:val="20"/>
              </w:rPr>
              <w:t>Registered Nurse</w:t>
            </w:r>
            <w:r w:rsidR="001C455B"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</w:t>
            </w:r>
            <w:r w:rsidR="001C455B"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07/2020 to Current </w:t>
            </w:r>
          </w:p>
          <w:p w14:paraId="0D7E053E" w14:textId="77777777" w:rsidR="00DB2DA9" w:rsidRDefault="001C455B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proofErr w:type="spellStart"/>
            <w:r>
              <w:rPr>
                <w:rStyle w:val="documenttxtBold"/>
                <w:rFonts w:ascii="Open Sans" w:eastAsia="Open Sans" w:hAnsi="Open Sans" w:cs="Open Sans"/>
                <w:color w:val="020303"/>
                <w:sz w:val="20"/>
                <w:szCs w:val="20"/>
              </w:rPr>
              <w:t>ThedaCare</w:t>
            </w:r>
            <w:proofErr w:type="spellEnd"/>
            <w:r>
              <w:rPr>
                <w:rStyle w:val="documenttxtBold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Medical Center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, New London, Wisconsin</w:t>
            </w:r>
          </w:p>
          <w:p w14:paraId="13EAD2F5" w14:textId="675EEC3C" w:rsidR="00DB2DA9" w:rsidRPr="00A81C1D" w:rsidRDefault="001C455B" w:rsidP="00A81C1D">
            <w:pPr>
              <w:pStyle w:val="documentullinth-child1"/>
              <w:numPr>
                <w:ilvl w:val="0"/>
                <w:numId w:val="4"/>
              </w:numPr>
              <w:spacing w:before="10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Managed up to 5 patients at a time.</w:t>
            </w:r>
          </w:p>
          <w:p w14:paraId="32ABBEE5" w14:textId="77777777" w:rsidR="00DB2DA9" w:rsidRDefault="001C455B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Managed care from admission to discharge.</w:t>
            </w:r>
          </w:p>
          <w:p w14:paraId="48586630" w14:textId="591DECD0" w:rsidR="00DB2DA9" w:rsidRPr="00A81C1D" w:rsidRDefault="001C455B" w:rsidP="00A81C1D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Provided direct patient care, stabilized patients and determined next course of action.</w:t>
            </w:r>
          </w:p>
          <w:p w14:paraId="02552B6A" w14:textId="77777777" w:rsidR="00DB2DA9" w:rsidRDefault="001C455B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Updated patient charts with data such as medications to keep records current and support accurate treatments.</w:t>
            </w:r>
          </w:p>
          <w:p w14:paraId="186F2B2C" w14:textId="77777777" w:rsidR="00DB2DA9" w:rsidRDefault="001C455B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Organized and managed care of patients undergoing various therapies and procedures.</w:t>
            </w:r>
          </w:p>
          <w:p w14:paraId="7BD7EA29" w14:textId="44809981" w:rsidR="00DB2DA9" w:rsidRDefault="00A81C1D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Open Sans" w:eastAsia="Open Sans" w:hAnsi="Open Sans" w:cs="Open Sans"/>
                <w:caps/>
                <w:color w:val="020303"/>
                <w:sz w:val="20"/>
                <w:szCs w:val="20"/>
              </w:rPr>
              <w:t xml:space="preserve">Emergency </w:t>
            </w:r>
            <w:r w:rsidR="001C455B">
              <w:rPr>
                <w:rStyle w:val="documenttxtBold"/>
                <w:rFonts w:ascii="Open Sans" w:eastAsia="Open Sans" w:hAnsi="Open Sans" w:cs="Open Sans"/>
                <w:caps/>
                <w:color w:val="020303"/>
                <w:sz w:val="20"/>
                <w:szCs w:val="20"/>
              </w:rPr>
              <w:t>Registered Nurse</w:t>
            </w:r>
            <w:r w:rsidR="001C455B"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</w:t>
            </w:r>
            <w:r w:rsidR="001C455B"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11/2020 to Current </w:t>
            </w:r>
          </w:p>
          <w:p w14:paraId="253F1A10" w14:textId="77777777" w:rsidR="00DB2DA9" w:rsidRDefault="001C455B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proofErr w:type="spellStart"/>
            <w:r>
              <w:rPr>
                <w:rStyle w:val="documenttxtBold"/>
                <w:rFonts w:ascii="Open Sans" w:eastAsia="Open Sans" w:hAnsi="Open Sans" w:cs="Open Sans"/>
                <w:color w:val="020303"/>
                <w:sz w:val="20"/>
                <w:szCs w:val="20"/>
              </w:rPr>
              <w:t>ThedaCare</w:t>
            </w:r>
            <w:proofErr w:type="spellEnd"/>
            <w:r>
              <w:rPr>
                <w:rStyle w:val="documenttxtBold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Medical Center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, Shawano, Wisconsin</w:t>
            </w:r>
          </w:p>
          <w:p w14:paraId="00D79256" w14:textId="77777777" w:rsidR="00DB2DA9" w:rsidRDefault="001C455B">
            <w:pPr>
              <w:pStyle w:val="documentullinth-child1"/>
              <w:numPr>
                <w:ilvl w:val="0"/>
                <w:numId w:val="5"/>
              </w:numPr>
              <w:spacing w:before="100"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Managed up to 7 patients at one time.</w:t>
            </w:r>
          </w:p>
          <w:p w14:paraId="69159B65" w14:textId="77777777" w:rsidR="00DB2DA9" w:rsidRDefault="001C455B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Administered medications via oral, IV and intramuscular injections and monitored responses.</w:t>
            </w:r>
          </w:p>
          <w:p w14:paraId="7CF76DB2" w14:textId="77777777" w:rsidR="00DB2DA9" w:rsidRDefault="001C455B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lastRenderedPageBreak/>
              <w:t>Managed care from admission to discharge.</w:t>
            </w:r>
          </w:p>
          <w:p w14:paraId="3B384292" w14:textId="77777777" w:rsidR="00DB2DA9" w:rsidRDefault="001C455B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Provided direct patient care, stabilized patients and determined next course of action.</w:t>
            </w:r>
          </w:p>
          <w:p w14:paraId="785EAD15" w14:textId="77777777" w:rsidR="00DB2DA9" w:rsidRDefault="001C455B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Secured controlled narcotics and distributed medication on schedule to meet patient needs and minimize misuse opportunities.</w:t>
            </w:r>
          </w:p>
          <w:p w14:paraId="6322FADC" w14:textId="77777777" w:rsidR="00DB2DA9" w:rsidRDefault="001C455B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Collected blood, tissue and other laboratory specimens and prepared for lab testing.</w:t>
            </w:r>
          </w:p>
          <w:p w14:paraId="4FFEAA0E" w14:textId="77777777" w:rsidR="00DB2DA9" w:rsidRDefault="001C455B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Organized and managed care of patients undergoing various therapies and procedures.</w:t>
            </w:r>
          </w:p>
          <w:p w14:paraId="77CEB6A5" w14:textId="3E053591" w:rsidR="00DB2DA9" w:rsidRDefault="00A81C1D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Open Sans" w:eastAsia="Open Sans" w:hAnsi="Open Sans" w:cs="Open Sans"/>
                <w:caps/>
                <w:color w:val="020303"/>
                <w:sz w:val="20"/>
                <w:szCs w:val="20"/>
              </w:rPr>
              <w:t xml:space="preserve">Emergency </w:t>
            </w:r>
            <w:r w:rsidR="001C455B">
              <w:rPr>
                <w:rStyle w:val="documenttxtBold"/>
                <w:rFonts w:ascii="Open Sans" w:eastAsia="Open Sans" w:hAnsi="Open Sans" w:cs="Open Sans"/>
                <w:caps/>
                <w:color w:val="020303"/>
                <w:sz w:val="20"/>
                <w:szCs w:val="20"/>
              </w:rPr>
              <w:t>Registered Nurse</w:t>
            </w:r>
            <w:r w:rsidR="001C455B"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</w:t>
            </w:r>
            <w:r w:rsidR="001C455B"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02/2020 to 12/2021 </w:t>
            </w:r>
          </w:p>
          <w:p w14:paraId="12614B32" w14:textId="398E7729" w:rsidR="00A81C1D" w:rsidRDefault="001C455B" w:rsidP="00A81C1D">
            <w:pPr>
              <w:pStyle w:val="documentdispBlk"/>
              <w:spacing w:line="360" w:lineRule="auto"/>
              <w:ind w:right="86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proofErr w:type="spellStart"/>
            <w:r>
              <w:rPr>
                <w:rStyle w:val="documenttxtBold"/>
                <w:rFonts w:ascii="Open Sans" w:eastAsia="Open Sans" w:hAnsi="Open Sans" w:cs="Open Sans"/>
                <w:color w:val="020303"/>
                <w:sz w:val="20"/>
                <w:szCs w:val="20"/>
              </w:rPr>
              <w:t>ThedaCare</w:t>
            </w:r>
            <w:proofErr w:type="spellEnd"/>
            <w:r>
              <w:rPr>
                <w:rStyle w:val="documenttxtBold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Regional Medical Center-Neenah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, Neenah, WI</w:t>
            </w:r>
          </w:p>
          <w:p w14:paraId="31C500C4" w14:textId="77777777" w:rsidR="00DB2DA9" w:rsidRDefault="001C455B" w:rsidP="00A81C1D">
            <w:pPr>
              <w:pStyle w:val="divdocumentulli"/>
              <w:numPr>
                <w:ilvl w:val="0"/>
                <w:numId w:val="6"/>
              </w:numPr>
              <w:spacing w:line="240" w:lineRule="auto"/>
              <w:ind w:left="220" w:right="86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Provided direct patient care, stabilized patients and determined next course of action.</w:t>
            </w:r>
          </w:p>
          <w:p w14:paraId="3F29D377" w14:textId="77777777" w:rsidR="00DB2DA9" w:rsidRDefault="001C455B" w:rsidP="00A81C1D">
            <w:pPr>
              <w:pStyle w:val="divdocumentulli"/>
              <w:numPr>
                <w:ilvl w:val="0"/>
                <w:numId w:val="6"/>
              </w:numPr>
              <w:spacing w:line="240" w:lineRule="auto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Participated in nursing simulation activities, evidence-based practice project implementation and competency development to further nursing education.</w:t>
            </w:r>
          </w:p>
          <w:p w14:paraId="42A25E76" w14:textId="77777777" w:rsidR="00DB2DA9" w:rsidRDefault="001C455B">
            <w:pPr>
              <w:pStyle w:val="divdocumentulli"/>
              <w:numPr>
                <w:ilvl w:val="0"/>
                <w:numId w:val="6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Evaluated healthcare needs, goals for treatment and available resources of each patient and connected to optimal providers and care.</w:t>
            </w:r>
          </w:p>
          <w:p w14:paraId="6A0EB3B9" w14:textId="77777777" w:rsidR="00DB2DA9" w:rsidRDefault="001C455B">
            <w:pPr>
              <w:pStyle w:val="divdocumentulli"/>
              <w:numPr>
                <w:ilvl w:val="0"/>
                <w:numId w:val="6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Collaborated with physicians to quickly assess patients and deliver appropriate treatment while managing rapidly changing conditions.</w:t>
            </w:r>
          </w:p>
          <w:p w14:paraId="5111BEC3" w14:textId="77777777" w:rsidR="00DB2DA9" w:rsidRDefault="001C455B">
            <w:pPr>
              <w:pStyle w:val="divdocumentulli"/>
              <w:numPr>
                <w:ilvl w:val="0"/>
                <w:numId w:val="6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Teamed on trauma and emergency interventions involving high acuity level traumas and patient conditions.</w:t>
            </w:r>
          </w:p>
          <w:p w14:paraId="30D010AA" w14:textId="77777777" w:rsidR="00DB2DA9" w:rsidRDefault="001C455B">
            <w:pPr>
              <w:pStyle w:val="divdocumentulli"/>
              <w:numPr>
                <w:ilvl w:val="0"/>
                <w:numId w:val="6"/>
              </w:numPr>
              <w:spacing w:line="280" w:lineRule="atLeast"/>
              <w:ind w:left="220" w:right="80" w:hanging="192"/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Managed up to 5 patients at one time.</w:t>
            </w:r>
          </w:p>
        </w:tc>
      </w:tr>
    </w:tbl>
    <w:p w14:paraId="03D42132" w14:textId="77777777" w:rsidR="00DB2DA9" w:rsidRDefault="001C455B">
      <w:pPr>
        <w:pStyle w:val="secspacing"/>
        <w:rPr>
          <w:rFonts w:ascii="Open Sans" w:eastAsia="Open Sans" w:hAnsi="Open Sans" w:cs="Open Sans"/>
          <w:color w:val="020303"/>
        </w:rPr>
      </w:pPr>
      <w:r>
        <w:rPr>
          <w:rFonts w:ascii="Open Sans" w:eastAsia="Open Sans" w:hAnsi="Open Sans" w:cs="Open Sans"/>
          <w:color w:val="020303"/>
        </w:rPr>
        <w:lastRenderedPageBreak/>
        <w:t> </w:t>
      </w: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200"/>
        <w:gridCol w:w="8740"/>
      </w:tblGrid>
      <w:tr w:rsidR="00DB2DA9" w14:paraId="11A89F1B" w14:textId="77777777">
        <w:trPr>
          <w:trHeight w:hRule="exact" w:val="80"/>
        </w:trPr>
        <w:tc>
          <w:tcPr>
            <w:tcW w:w="2200" w:type="dxa"/>
            <w:tcBorders>
              <w:bottom w:val="single" w:sz="8" w:space="0" w:color="39C3B1"/>
            </w:tcBorders>
            <w:shd w:val="clear" w:color="auto" w:fill="D7F3EF"/>
          </w:tcPr>
          <w:p w14:paraId="7C0A214D" w14:textId="77777777" w:rsidR="00DB2DA9" w:rsidRDefault="00DB2DA9"/>
        </w:tc>
        <w:tc>
          <w:tcPr>
            <w:tcW w:w="8740" w:type="dxa"/>
            <w:tcBorders>
              <w:bottom w:val="single" w:sz="8" w:space="0" w:color="39C3B1"/>
            </w:tcBorders>
          </w:tcPr>
          <w:p w14:paraId="2BAC7246" w14:textId="77777777" w:rsidR="00DB2DA9" w:rsidRDefault="00DB2DA9"/>
        </w:tc>
      </w:tr>
    </w:tbl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50"/>
        <w:gridCol w:w="8690"/>
      </w:tblGrid>
      <w:tr w:rsidR="00DB2DA9" w14:paraId="5C004E21" w14:textId="77777777">
        <w:tc>
          <w:tcPr>
            <w:tcW w:w="2350" w:type="dxa"/>
            <w:tcMar>
              <w:top w:w="165" w:type="dxa"/>
              <w:left w:w="5" w:type="dxa"/>
              <w:bottom w:w="5" w:type="dxa"/>
              <w:right w:w="45" w:type="dxa"/>
            </w:tcMar>
            <w:hideMark/>
          </w:tcPr>
          <w:p w14:paraId="0CEC80B7" w14:textId="77777777" w:rsidR="00DB2DA9" w:rsidRDefault="001C455B">
            <w:pPr>
              <w:pStyle w:val="documentsectiontitle"/>
              <w:ind w:right="120"/>
              <w:rPr>
                <w:rStyle w:val="documentheading"/>
              </w:rPr>
            </w:pPr>
            <w:r>
              <w:rPr>
                <w:rStyle w:val="documentheading"/>
              </w:rPr>
              <w:t>Education</w:t>
            </w:r>
          </w:p>
          <w:p w14:paraId="68129EE8" w14:textId="77777777" w:rsidR="00DB2DA9" w:rsidRDefault="00DB2DA9">
            <w:pPr>
              <w:pStyle w:val="documentheadingParagraph"/>
              <w:pBdr>
                <w:right w:val="none" w:sz="0" w:space="0" w:color="auto"/>
              </w:pBdr>
              <w:spacing w:line="280" w:lineRule="atLeast"/>
              <w:ind w:right="120"/>
              <w:rPr>
                <w:rStyle w:val="documentheading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</w:p>
        </w:tc>
        <w:tc>
          <w:tcPr>
            <w:tcW w:w="8690" w:type="dxa"/>
            <w:tcMar>
              <w:top w:w="165" w:type="dxa"/>
              <w:left w:w="5" w:type="dxa"/>
              <w:bottom w:w="5" w:type="dxa"/>
              <w:right w:w="5" w:type="dxa"/>
            </w:tcMar>
            <w:hideMark/>
          </w:tcPr>
          <w:p w14:paraId="2D670D7D" w14:textId="77777777" w:rsidR="00DB2DA9" w:rsidRDefault="001C455B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Open Sans" w:eastAsia="Open Sans" w:hAnsi="Open Sans" w:cs="Open Sans"/>
                <w:color w:val="020303"/>
                <w:sz w:val="20"/>
                <w:szCs w:val="20"/>
              </w:rPr>
              <w:t>University of Wisconsin - Oshkosh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, Oshkosh, WI</w:t>
            </w: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</w:t>
            </w:r>
          </w:p>
          <w:p w14:paraId="657D3AC4" w14:textId="77777777" w:rsidR="00DB2DA9" w:rsidRDefault="001C455B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Open Sans" w:eastAsia="Open Sans" w:hAnsi="Open Sans" w:cs="Open Sans"/>
                <w:color w:val="020303"/>
                <w:sz w:val="20"/>
                <w:szCs w:val="20"/>
              </w:rPr>
              <w:t>Bachelor of Science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, Nursing, 12/2019</w:t>
            </w:r>
          </w:p>
          <w:p w14:paraId="1044608D" w14:textId="77777777" w:rsidR="00DB2DA9" w:rsidRDefault="001C455B">
            <w:pPr>
              <w:pStyle w:val="documentdispBlk"/>
              <w:pBdr>
                <w:top w:val="none" w:sz="0" w:space="15" w:color="auto"/>
              </w:pBdr>
              <w:spacing w:line="280" w:lineRule="atLeast"/>
              <w:ind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Open Sans" w:eastAsia="Open Sans" w:hAnsi="Open Sans" w:cs="Open Sans"/>
                <w:color w:val="020303"/>
                <w:sz w:val="20"/>
                <w:szCs w:val="20"/>
              </w:rPr>
              <w:t>University of Wisconsin - Madison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, Madison, WI</w:t>
            </w: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</w:t>
            </w:r>
          </w:p>
          <w:p w14:paraId="2A38B18E" w14:textId="77777777" w:rsidR="00DB2DA9" w:rsidRDefault="001C455B">
            <w:pPr>
              <w:pStyle w:val="documentdispBlk"/>
              <w:spacing w:line="280" w:lineRule="atLeast"/>
              <w:ind w:right="80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Open Sans" w:eastAsia="Open Sans" w:hAnsi="Open Sans" w:cs="Open Sans"/>
                <w:color w:val="020303"/>
                <w:sz w:val="20"/>
                <w:szCs w:val="20"/>
              </w:rPr>
              <w:t>Bachelor of Science</w:t>
            </w:r>
            <w:r>
              <w:rPr>
                <w:rStyle w:val="span"/>
                <w:rFonts w:ascii="Open Sans" w:eastAsia="Open Sans" w:hAnsi="Open Sans" w:cs="Open Sans"/>
                <w:color w:val="020303"/>
                <w:sz w:val="20"/>
                <w:szCs w:val="20"/>
              </w:rPr>
              <w:t>, Biology, 12/2015</w:t>
            </w:r>
          </w:p>
        </w:tc>
      </w:tr>
    </w:tbl>
    <w:p w14:paraId="12C23503" w14:textId="77777777" w:rsidR="00DB2DA9" w:rsidRDefault="001C455B">
      <w:pPr>
        <w:pStyle w:val="secspacing"/>
        <w:rPr>
          <w:rFonts w:ascii="Open Sans" w:eastAsia="Open Sans" w:hAnsi="Open Sans" w:cs="Open Sans"/>
          <w:color w:val="020303"/>
        </w:rPr>
      </w:pPr>
      <w:r>
        <w:rPr>
          <w:rFonts w:ascii="Open Sans" w:eastAsia="Open Sans" w:hAnsi="Open Sans" w:cs="Open Sans"/>
          <w:color w:val="020303"/>
        </w:rPr>
        <w:t> </w:t>
      </w: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200"/>
        <w:gridCol w:w="8740"/>
      </w:tblGrid>
      <w:tr w:rsidR="00DB2DA9" w14:paraId="7C71B8A5" w14:textId="77777777">
        <w:trPr>
          <w:trHeight w:hRule="exact" w:val="80"/>
        </w:trPr>
        <w:tc>
          <w:tcPr>
            <w:tcW w:w="2200" w:type="dxa"/>
            <w:tcBorders>
              <w:bottom w:val="single" w:sz="8" w:space="0" w:color="39C3B1"/>
            </w:tcBorders>
            <w:shd w:val="clear" w:color="auto" w:fill="D7F3EF"/>
          </w:tcPr>
          <w:p w14:paraId="3F787295" w14:textId="77777777" w:rsidR="00DB2DA9" w:rsidRDefault="00DB2DA9"/>
        </w:tc>
        <w:tc>
          <w:tcPr>
            <w:tcW w:w="8740" w:type="dxa"/>
            <w:tcBorders>
              <w:bottom w:val="single" w:sz="8" w:space="0" w:color="39C3B1"/>
            </w:tcBorders>
          </w:tcPr>
          <w:p w14:paraId="0AD08457" w14:textId="77777777" w:rsidR="00DB2DA9" w:rsidRDefault="00DB2DA9"/>
        </w:tc>
      </w:tr>
    </w:tbl>
    <w:tbl>
      <w:tblPr>
        <w:tblStyle w:val="parentContainersection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50"/>
        <w:gridCol w:w="8690"/>
      </w:tblGrid>
      <w:tr w:rsidR="00DB2DA9" w14:paraId="7C349CF1" w14:textId="77777777">
        <w:tc>
          <w:tcPr>
            <w:tcW w:w="2350" w:type="dxa"/>
            <w:tcMar>
              <w:top w:w="165" w:type="dxa"/>
              <w:left w:w="5" w:type="dxa"/>
              <w:bottom w:w="5" w:type="dxa"/>
              <w:right w:w="45" w:type="dxa"/>
            </w:tcMar>
            <w:hideMark/>
          </w:tcPr>
          <w:p w14:paraId="31C5973D" w14:textId="77777777" w:rsidR="00DB2DA9" w:rsidRDefault="001C455B">
            <w:pPr>
              <w:pStyle w:val="documentsectiontitle"/>
              <w:ind w:right="120"/>
              <w:rPr>
                <w:rStyle w:val="documentheading"/>
              </w:rPr>
            </w:pPr>
            <w:r>
              <w:rPr>
                <w:rStyle w:val="documentheading"/>
              </w:rPr>
              <w:t>Certifications</w:t>
            </w:r>
          </w:p>
          <w:p w14:paraId="0447DE66" w14:textId="77777777" w:rsidR="00DB2DA9" w:rsidRDefault="00DB2DA9">
            <w:pPr>
              <w:pStyle w:val="documentheadingParagraph"/>
              <w:pBdr>
                <w:right w:val="none" w:sz="0" w:space="0" w:color="auto"/>
              </w:pBdr>
              <w:spacing w:line="280" w:lineRule="atLeast"/>
              <w:ind w:right="120"/>
              <w:rPr>
                <w:rStyle w:val="documentheading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</w:p>
        </w:tc>
        <w:tc>
          <w:tcPr>
            <w:tcW w:w="8690" w:type="dxa"/>
            <w:tcMar>
              <w:top w:w="165" w:type="dxa"/>
              <w:left w:w="5" w:type="dxa"/>
              <w:bottom w:w="5" w:type="dxa"/>
              <w:right w:w="5" w:type="dxa"/>
            </w:tcMar>
            <w:hideMark/>
          </w:tcPr>
          <w:p w14:paraId="542B9D5C" w14:textId="77777777" w:rsidR="00DB2DA9" w:rsidRDefault="001C455B">
            <w:pPr>
              <w:pStyle w:val="documentullinth-child1"/>
              <w:numPr>
                <w:ilvl w:val="0"/>
                <w:numId w:val="7"/>
              </w:numPr>
              <w:spacing w:line="280" w:lineRule="atLeast"/>
              <w:ind w:left="220" w:right="80" w:hanging="192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>PALS - Pediatric Advanced Life Support</w:t>
            </w:r>
          </w:p>
          <w:p w14:paraId="2840B601" w14:textId="77777777" w:rsidR="00DB2DA9" w:rsidRDefault="001C455B">
            <w:pPr>
              <w:pStyle w:val="divdocumentulli"/>
              <w:numPr>
                <w:ilvl w:val="0"/>
                <w:numId w:val="7"/>
              </w:numPr>
              <w:spacing w:line="280" w:lineRule="atLeast"/>
              <w:ind w:left="220" w:right="80" w:hanging="192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>ACLS - Adult Cardiac Life Support</w:t>
            </w:r>
          </w:p>
          <w:p w14:paraId="55930733" w14:textId="77777777" w:rsidR="00DB2DA9" w:rsidRDefault="001C455B">
            <w:pPr>
              <w:pStyle w:val="divdocumentulli"/>
              <w:numPr>
                <w:ilvl w:val="0"/>
                <w:numId w:val="7"/>
              </w:numPr>
              <w:spacing w:line="280" w:lineRule="atLeast"/>
              <w:ind w:left="220" w:right="80" w:hanging="192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>TNCC - Trauma Nurse Core Curriculum</w:t>
            </w:r>
          </w:p>
          <w:p w14:paraId="04880A45" w14:textId="77777777" w:rsidR="00DB2DA9" w:rsidRDefault="001C455B">
            <w:pPr>
              <w:pStyle w:val="divdocumentulli"/>
              <w:numPr>
                <w:ilvl w:val="0"/>
                <w:numId w:val="7"/>
              </w:numPr>
              <w:spacing w:line="280" w:lineRule="atLeast"/>
              <w:ind w:left="220" w:right="80" w:hanging="192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>NIH - Stroke Scale</w:t>
            </w:r>
          </w:p>
          <w:p w14:paraId="71FEAB44" w14:textId="77777777" w:rsidR="00DB2DA9" w:rsidRDefault="001C455B">
            <w:pPr>
              <w:pStyle w:val="divdocumentulli"/>
              <w:numPr>
                <w:ilvl w:val="0"/>
                <w:numId w:val="7"/>
              </w:numPr>
              <w:spacing w:line="280" w:lineRule="atLeast"/>
              <w:ind w:left="220" w:right="80" w:hanging="192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>BLS - Basic Life Support</w:t>
            </w:r>
          </w:p>
          <w:p w14:paraId="51FD445E" w14:textId="335702D2" w:rsidR="00DB2DA9" w:rsidRDefault="001C455B">
            <w:pPr>
              <w:pStyle w:val="divdocumentulli"/>
              <w:numPr>
                <w:ilvl w:val="0"/>
                <w:numId w:val="7"/>
              </w:numPr>
              <w:spacing w:line="280" w:lineRule="atLeast"/>
              <w:ind w:left="220" w:right="80" w:hanging="192"/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</w:pP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MAB - Management of </w:t>
            </w:r>
            <w:r w:rsidR="000500A5"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>Assaultive</w:t>
            </w:r>
            <w:r>
              <w:rPr>
                <w:rStyle w:val="parentContainersectiontablesectionbody"/>
                <w:rFonts w:ascii="Open Sans" w:eastAsia="Open Sans" w:hAnsi="Open Sans" w:cs="Open Sans"/>
                <w:color w:val="020303"/>
                <w:sz w:val="20"/>
                <w:szCs w:val="20"/>
              </w:rPr>
              <w:t xml:space="preserve"> Behavior</w:t>
            </w:r>
          </w:p>
        </w:tc>
      </w:tr>
    </w:tbl>
    <w:p w14:paraId="0975BEBE" w14:textId="77777777" w:rsidR="00DB2DA9" w:rsidRDefault="001C455B">
      <w:pPr>
        <w:pStyle w:val="secspacing"/>
        <w:rPr>
          <w:rFonts w:ascii="Open Sans" w:eastAsia="Open Sans" w:hAnsi="Open Sans" w:cs="Open Sans"/>
          <w:color w:val="020303"/>
        </w:rPr>
      </w:pPr>
      <w:r>
        <w:rPr>
          <w:rFonts w:ascii="Open Sans" w:eastAsia="Open Sans" w:hAnsi="Open Sans" w:cs="Open Sans"/>
          <w:color w:val="020303"/>
        </w:rPr>
        <w:t> </w:t>
      </w:r>
    </w:p>
    <w:sectPr w:rsidR="00DB2DA9">
      <w:headerReference w:type="default" r:id="rId13"/>
      <w:footerReference w:type="default" r:id="rId14"/>
      <w:type w:val="continuous"/>
      <w:pgSz w:w="12240" w:h="15840"/>
      <w:pgMar w:top="400" w:right="600" w:bottom="60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53141" w14:textId="77777777" w:rsidR="00A63DE3" w:rsidRDefault="00A63DE3">
      <w:pPr>
        <w:spacing w:line="240" w:lineRule="auto"/>
      </w:pPr>
      <w:r>
        <w:separator/>
      </w:r>
    </w:p>
  </w:endnote>
  <w:endnote w:type="continuationSeparator" w:id="0">
    <w:p w14:paraId="19929FAB" w14:textId="77777777" w:rsidR="00A63DE3" w:rsidRDefault="00A63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4D"/>
    <w:family w:val="auto"/>
    <w:pitch w:val="variable"/>
    <w:sig w:usb0="2000020F" w:usb1="00000003" w:usb2="00000000" w:usb3="00000000" w:csb0="00000197" w:csb1="00000000"/>
    <w:embedRegular r:id="rId1" w:fontKey="{0232624A-F91D-4678-9A88-FE4703FBC94C}"/>
    <w:embedBold r:id="rId2" w:fontKey="{AEF8A1ED-5092-47FE-9A0F-B634D7AADF8A}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3" w:fontKey="{D68CBAE5-9655-4A83-ABA3-CA13E628D3B5}"/>
    <w:embedBold r:id="rId4" w:fontKey="{3E7BD6F4-79DC-4DDD-BBC3-28AE288D1FA3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2869E" w14:textId="77777777" w:rsidR="000500A5" w:rsidRDefault="00050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99F9C" w14:textId="77777777" w:rsidR="00DB2DA9" w:rsidRDefault="001C455B">
    <w:pPr>
      <w:spacing w:line="20" w:lineRule="auto"/>
    </w:pPr>
    <w:r>
      <w:rPr>
        <w:color w:val="FFFFFF"/>
        <w:sz w:val="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4A387" w14:textId="77777777" w:rsidR="000500A5" w:rsidRDefault="000500A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9A76" w14:textId="77777777" w:rsidR="00DB2DA9" w:rsidRDefault="001C455B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7F592" w14:textId="77777777" w:rsidR="00A63DE3" w:rsidRDefault="00A63DE3">
      <w:pPr>
        <w:spacing w:line="240" w:lineRule="auto"/>
      </w:pPr>
      <w:r>
        <w:separator/>
      </w:r>
    </w:p>
  </w:footnote>
  <w:footnote w:type="continuationSeparator" w:id="0">
    <w:p w14:paraId="24079489" w14:textId="77777777" w:rsidR="00A63DE3" w:rsidRDefault="00A63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0608" w14:textId="77777777" w:rsidR="000500A5" w:rsidRDefault="00050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5CD9C" w14:textId="77777777" w:rsidR="00DB2DA9" w:rsidRDefault="001C455B">
    <w:pPr>
      <w:spacing w:line="20" w:lineRule="auto"/>
    </w:pPr>
    <w:r>
      <w:rPr>
        <w:color w:val="FFFFFF"/>
        <w:sz w:val="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B45F" w14:textId="77777777" w:rsidR="000500A5" w:rsidRDefault="000500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CC93" w14:textId="77777777" w:rsidR="00DB2DA9" w:rsidRDefault="001C455B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7EDAF2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04FE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323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5CC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5AF8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48AC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1E19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701F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8E5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4F2D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2CE6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40A2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183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DEB1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A8A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ACDA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30CB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42BE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BAA9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16F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FE5C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98A9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ACC1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AEB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3A29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CAFB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D4B9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18626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E44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00C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41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8A72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5C60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5AEF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08A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AC94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E687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C491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A4A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D8A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B8A2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26DD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F69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F6DB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2E22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AA69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626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002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B4D3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C0E0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8090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D2BA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D4BC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A29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1EEE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EAAF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24A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DCA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4A6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66B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1271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2635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209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9"/>
    <w:rsid w:val="000500A5"/>
    <w:rsid w:val="001020FC"/>
    <w:rsid w:val="001B0EF0"/>
    <w:rsid w:val="001C455B"/>
    <w:rsid w:val="0052158C"/>
    <w:rsid w:val="00A63DE3"/>
    <w:rsid w:val="00A67B01"/>
    <w:rsid w:val="00A81C1D"/>
    <w:rsid w:val="00DB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340B3"/>
  <w15:docId w15:val="{ACE830D9-D489-6C43-B2B6-9E18B1BE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paragraph" w:customStyle="1" w:styleId="documenttopSection">
    <w:name w:val="document_topSection"/>
    <w:basedOn w:val="Normal"/>
    <w:pPr>
      <w:pBdr>
        <w:bottom w:val="single" w:sz="8" w:space="0" w:color="39C3B1"/>
      </w:pBdr>
    </w:pPr>
  </w:style>
  <w:style w:type="paragraph" w:customStyle="1" w:styleId="div">
    <w:name w:val="div"/>
    <w:basedOn w:val="Normal"/>
  </w:style>
  <w:style w:type="character" w:customStyle="1" w:styleId="documentcntcSecparagraph">
    <w:name w:val="document_cntcSec_paragraph"/>
    <w:basedOn w:val="DefaultParagraphFont"/>
  </w:style>
  <w:style w:type="paragraph" w:customStyle="1" w:styleId="documentaddress">
    <w:name w:val="document_address"/>
    <w:basedOn w:val="Normal"/>
    <w:pPr>
      <w:pBdr>
        <w:left w:val="none" w:sz="0" w:space="30" w:color="auto"/>
        <w:right w:val="none" w:sz="0" w:space="30" w:color="auto"/>
      </w:pBdr>
    </w:pPr>
    <w:rPr>
      <w:sz w:val="20"/>
      <w:szCs w:val="20"/>
    </w:rPr>
  </w:style>
  <w:style w:type="character" w:customStyle="1" w:styleId="documentaddressspan">
    <w:name w:val="document_address_span"/>
    <w:basedOn w:val="DefaultParagraphFont"/>
  </w:style>
  <w:style w:type="paragraph" w:customStyle="1" w:styleId="documentcntcSecparagraphParagraph">
    <w:name w:val="document_cntcSec_paragraph Paragraph"/>
    <w:basedOn w:val="Normal"/>
    <w:pPr>
      <w:pBdr>
        <w:top w:val="none" w:sz="0" w:space="30" w:color="auto"/>
      </w:pBdr>
    </w:pPr>
  </w:style>
  <w:style w:type="table" w:customStyle="1" w:styleId="contactsectiontable">
    <w:name w:val="contactsectiontable"/>
    <w:basedOn w:val="TableNormal"/>
    <w:tblPr/>
  </w:style>
  <w:style w:type="paragraph" w:customStyle="1" w:styleId="documentparentContainersection">
    <w:name w:val="document_parentContainer_section"/>
    <w:basedOn w:val="Normal"/>
    <w:pPr>
      <w:pBdr>
        <w:top w:val="none" w:sz="0" w:space="8" w:color="auto"/>
      </w:pBdr>
    </w:pPr>
  </w:style>
  <w:style w:type="paragraph" w:customStyle="1" w:styleId="documentparentContainerfirstparagraph">
    <w:name w:val="document_parentContainer_firstparagraph"/>
    <w:basedOn w:val="Normal"/>
  </w:style>
  <w:style w:type="paragraph" w:customStyle="1" w:styleId="documentname">
    <w:name w:val="document_name"/>
    <w:basedOn w:val="Normal"/>
    <w:pPr>
      <w:spacing w:line="600" w:lineRule="atLeast"/>
    </w:pPr>
    <w:rPr>
      <w:rFonts w:ascii="Montserrat" w:eastAsia="Montserrat" w:hAnsi="Montserrat" w:cs="Montserrat"/>
      <w:caps/>
      <w:color w:val="000000"/>
      <w:spacing w:val="40"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parentContainernameSecsection">
    <w:name w:val="document_parentContainer_nameSec + section"/>
    <w:basedOn w:val="Normal"/>
  </w:style>
  <w:style w:type="character" w:customStyle="1" w:styleId="documentheading">
    <w:name w:val="document_heading"/>
    <w:basedOn w:val="DefaultParagraphFont"/>
  </w:style>
  <w:style w:type="paragraph" w:customStyle="1" w:styleId="documentsectiontitle">
    <w:name w:val="document_sectiontitle"/>
    <w:basedOn w:val="Normal"/>
    <w:pPr>
      <w:spacing w:line="220" w:lineRule="atLeast"/>
    </w:pPr>
    <w:rPr>
      <w:rFonts w:ascii="Montserrat" w:eastAsia="Montserrat" w:hAnsi="Montserrat" w:cs="Montserrat"/>
      <w:b/>
      <w:bCs/>
      <w:caps/>
      <w:color w:val="000000"/>
      <w:sz w:val="20"/>
      <w:szCs w:val="20"/>
    </w:rPr>
  </w:style>
  <w:style w:type="paragraph" w:customStyle="1" w:styleId="documentheadingParagraph">
    <w:name w:val="document_heading Paragraph"/>
    <w:basedOn w:val="Normal"/>
    <w:pPr>
      <w:pBdr>
        <w:right w:val="none" w:sz="0" w:space="2" w:color="auto"/>
      </w:pBdr>
    </w:pPr>
  </w:style>
  <w:style w:type="character" w:customStyle="1" w:styleId="parentContainersectiontablesectionbody">
    <w:name w:val="parentContainer_sectiontable_sectionbody"/>
    <w:basedOn w:val="DefaultParagraphFont"/>
    <w:rPr>
      <w:bdr w:val="none" w:sz="0" w:space="0" w:color="auto"/>
    </w:rPr>
  </w:style>
  <w:style w:type="paragraph" w:customStyle="1" w:styleId="documentparentContainersinglecolumn">
    <w:name w:val="document_parentContainer_singlecolumn"/>
    <w:basedOn w:val="Normal"/>
  </w:style>
  <w:style w:type="paragraph" w:customStyle="1" w:styleId="p">
    <w:name w:val="p"/>
    <w:basedOn w:val="Normal"/>
  </w:style>
  <w:style w:type="table" w:customStyle="1" w:styleId="parentContainersectiontable">
    <w:name w:val="parentContainer_sectiontable"/>
    <w:basedOn w:val="TableNormal"/>
    <w:tblPr/>
  </w:style>
  <w:style w:type="paragraph" w:customStyle="1" w:styleId="secspacing">
    <w:name w:val="secspacing"/>
    <w:basedOn w:val="Normal"/>
    <w:pPr>
      <w:spacing w:line="500" w:lineRule="atLeast"/>
    </w:pPr>
    <w:rPr>
      <w:sz w:val="50"/>
      <w:szCs w:val="50"/>
    </w:rPr>
  </w:style>
  <w:style w:type="character" w:customStyle="1" w:styleId="documentskillpaddedline">
    <w:name w:val="document_skill_paddedline"/>
    <w:basedOn w:val="DefaultParagraphFont"/>
  </w:style>
  <w:style w:type="paragraph" w:customStyle="1" w:styleId="documentullinth-child1">
    <w:name w:val="document_ul_li_nth-child(1)"/>
    <w:basedOn w:val="Normal"/>
  </w:style>
  <w:style w:type="paragraph" w:customStyle="1" w:styleId="divdocumentulli">
    <w:name w:val="div_document_ul_li"/>
    <w:basedOn w:val="Normal"/>
  </w:style>
  <w:style w:type="paragraph" w:customStyle="1" w:styleId="documentskillpaddedlineParagraph">
    <w:name w:val="document_skill_paddedline Paragraph"/>
    <w:basedOn w:val="Normal"/>
    <w:pPr>
      <w:pBdr>
        <w:right w:val="none" w:sz="0" w:space="2" w:color="auto"/>
      </w:pBdr>
    </w:pPr>
  </w:style>
  <w:style w:type="character" w:customStyle="1" w:styleId="documentskillpaddedlinenth-last-child1">
    <w:name w:val="document_skill_paddedline_nth-last-child(1)"/>
    <w:basedOn w:val="DefaultParagraphFont"/>
  </w:style>
  <w:style w:type="table" w:customStyle="1" w:styleId="documentskill">
    <w:name w:val="document_skill"/>
    <w:basedOn w:val="TableNormal"/>
    <w:tblPr/>
  </w:style>
  <w:style w:type="paragraph" w:customStyle="1" w:styleId="documentdispBlk">
    <w:name w:val="document_dispBlk"/>
    <w:basedOn w:val="Normal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ocumentparagraph">
    <w:name w:val="document_paragraph"/>
    <w:basedOn w:val="Normal"/>
    <w:pPr>
      <w:pBdr>
        <w:top w:val="none" w:sz="0" w:space="15" w:color="auto"/>
      </w:pBdr>
    </w:pPr>
  </w:style>
  <w:style w:type="paragraph" w:styleId="Header">
    <w:name w:val="header"/>
    <w:basedOn w:val="Normal"/>
    <w:link w:val="HeaderChar"/>
    <w:uiPriority w:val="99"/>
    <w:unhideWhenUsed/>
    <w:rsid w:val="000500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0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0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0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Nicole LARSEN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 LARSEN</dc:title>
  <dc:creator>Kimberly Blom</dc:creator>
  <cp:lastModifiedBy>Kimberly Blom</cp:lastModifiedBy>
  <cp:revision>2</cp:revision>
  <dcterms:created xsi:type="dcterms:W3CDTF">2022-01-24T14:08:00Z</dcterms:created>
  <dcterms:modified xsi:type="dcterms:W3CDTF">2022-01-24T14:08:00Z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9c22e2b4-6753-4f9a-94dc-8672de1de66e</vt:lpwstr>
  </property>
  <property fmtid="{D5CDD505-2E9C-101B-9397-08002B2CF9AE}" pid="3" name="x1ye=0">
    <vt:lpwstr>YE4AAB+LCAAAAAAABAAUl7W2pFAQRT+IALcQd2kcMtzd+fp5k7Mauu6tc/aGRI6DIFKgEZqlcA6maApiIYjHeRTjKEy88AYX9qawFV+1NyIHoeY3M7BG/6DpeB+hODDYEIITL8g8mI95L4oL30WNr5UfQvB5nUI0dFWbrOVHnd3elFlkRJtHVtfkyKvZhNxm252h06ZAWFkseygIrW6FDz6URSHDIgTw/l1E55yTcRz5WRJEe8WtOfiZrEyFqCW</vt:lpwstr>
  </property>
  <property fmtid="{D5CDD505-2E9C-101B-9397-08002B2CF9AE}" pid="4" name="x1ye=1">
    <vt:lpwstr>tUu9luRU38aL80CoQa38S3OBd5kbSjahP6RBk3KLlRJ09xt8hw3LB2UUQllWNaP5i0Oe7pz5/nOF34a9hS6sV5Fm1e2GgO+PmvqQa0pv0ClPvOWVnS16uz9yZK1G2O8XU/HMdoTT7LDpXBO7nKR2ouXTMZvvMjSWCOT1kPSP6mKv5wgqudF5AUx8U52HoXldelCLAYkqax1btIzI1PE2e/SB7NK6wGVXNPqqlPGu/db9KIq3CgIubxVYbJrYD/q</vt:lpwstr>
  </property>
  <property fmtid="{D5CDD505-2E9C-101B-9397-08002B2CF9AE}" pid="5" name="x1ye=10">
    <vt:lpwstr>JM5lkXDd1EVtOXWf+C1f5chnm1TUdHQuh/IujGiRWpRsCmUXsUoGjeZQQCJFKVrom7fwX6SnbMElxl+k5vS+QdnYHkg+21Elnwbptjm5ti5N5fFerkiMJR5dVfgKfscvTdLkihJGikCFBqkjpJG+cVWLJE7Aa9brP9oiya8BfkBiRwzrXIqz55QdFLV4r8gaMrE1cxndWgtsqPKuyWaNFaHGvPxl86pCUUJeRks8EitaCdm/HCB6iG+CXvhOaA5</vt:lpwstr>
  </property>
  <property fmtid="{D5CDD505-2E9C-101B-9397-08002B2CF9AE}" pid="6" name="x1ye=11">
    <vt:lpwstr>cg8w+3s5tAWctad1PON3kcNvf3ShRJDrR3j3i11vqnaU0i4cp7IXI/LByECJuko/8NE+yIwAEIo2habgdfDn7rmD5B02V3I0W643V+xHqcF387wcPaO1j2Q9anbcl2n9EtNS5MGkokMArl6FlmGawoLhOtNIlYDQ45hgoMl/pJnFNeF76kMjuG1tt9PIoY6kUIyWL7kIhEEpoSJnSmVLXvxfoBp6zts0iLUqmfDDqxaanyJRsl8lPmGUx1XLOOA</vt:lpwstr>
  </property>
  <property fmtid="{D5CDD505-2E9C-101B-9397-08002B2CF9AE}" pid="7" name="x1ye=12">
    <vt:lpwstr>B8oybneB3HmchpaA1tX0HIUypwtLxNGc3R1etn9VOjez0FxE6NdQgCUIeMqJW4hAU7rSl4UT1OLuiW+MVzm8Ks46fkCd/kWNghY4KDytkseC1ZNGg1hTOfSC9hI4RJOgQHoyDIne3n7a2oJMLgAxalyT60Uxs9bCXU908PdLTXDnwyaAjk/LTqkcL6pvAUXWzXpT2lv5cGuvDbRJqlVDrxaPnIBnYB59QE+NxJNbaUGLInmF3GbWQ4qT0hmSIuk</vt:lpwstr>
  </property>
  <property fmtid="{D5CDD505-2E9C-101B-9397-08002B2CF9AE}" pid="8" name="x1ye=13">
    <vt:lpwstr>XC0n+jKhD+Rcii0geaEegedu3EseJdQNhoeMMFZTEjefXMkAI39uhWFmpmb8lFkScGWRsMxXycQmckOr1eiZvnrNnY/d+naPfkzN0Q/jQT/wFXaqwNPw2DjuN3ikRhzDteZIUsgXLW2+Ie82eHAcKiALlXTlUKXaUTKiVMtJceUJw3sAUoO5aoKrnWCBhCdPcUxj9gvdpiJxuezoyMpX+QhkKwVYNZh8ItmvtLj3wRgEy/uB7UDx4UzDvL96Ire</vt:lpwstr>
  </property>
  <property fmtid="{D5CDD505-2E9C-101B-9397-08002B2CF9AE}" pid="9" name="x1ye=14">
    <vt:lpwstr>K4Pkdi9la48PiN8tv++UqP7779eZmBrqq2GM62VYPXf7GmQH1Xq7G283G5YJvgNHODmF3XUtnpZH8XUY2alRcqBcxGKHli84h0gnERPC9X8qxdS0a/N2IMmqcmw7uxfH0k6i9ilOXCYtyw9RmMvZVETnHf1q94OGGefHw8vNsys0nxuIFtSU6leZ21ck63q/OPGgEsdBAymdn0vQMD5/zLjVj4IdBI3K+yniDiUrIDeCvaVU6WHwbGt/S7UPkLC</vt:lpwstr>
  </property>
  <property fmtid="{D5CDD505-2E9C-101B-9397-08002B2CF9AE}" pid="10" name="x1ye=15">
    <vt:lpwstr>x83ue6LpCuWCSF+6ALUnIiYXF7uD8Bb/TkzlsdPeWcn291Jhk/lSBEPtdsDsT45PzXtbxUmKcegPoI/dH50F07/6DFeCgwfhIiVTU9aML7NCnMkwpm8jhCa8C5wP1v5Ez6I63cLkr3M2kaepR76CWGMu8i0xocfj4pBifztVAAKg7u8d5UJVk2sLQekLdBXtkKAUV4zW9dVTb/q+hT5Wdo/VWzTVljifMpr4gTd0jp837KObrzfPvwO0exB49v8</vt:lpwstr>
  </property>
  <property fmtid="{D5CDD505-2E9C-101B-9397-08002B2CF9AE}" pid="11" name="x1ye=16">
    <vt:lpwstr>NlR1dQyreBO0cyc58008NWcWNOlrB7jR5Hq+VpK13KvF67/D2u7pb1HBK6Ijciw7LL8wi7D9y7juTxXmI9vBJA4ZQmvYgJMPw9tmZ4jO2iPcmCaNX7EkYmhrqIvcRh8AXTPJZi2MPo3poPtAs+b0RR1cg3ZMVsqCi1BN2yZS6VGXzMLQeEekzslYCkevAHyu5IwHPHI1Lvn0v1mNhJwATkB8opbWWV2Gkz7MTYP2GA+5e3Wi8MUZk+4tuvHcsfN</vt:lpwstr>
  </property>
  <property fmtid="{D5CDD505-2E9C-101B-9397-08002B2CF9AE}" pid="12" name="x1ye=17">
    <vt:lpwstr>TU7f/Q87yr08T+2xTmqGBk36shoLBj3HWiO0egmLI+cOH/rR+htJOqtAA2ieBDC1UvzKP0scpNKRUeeZ75nDTlGqmLY9CKyGzxMsIxYznbyrKMDu05dT6o7waJgJ3GC5yxbJfgSG/A2AJ2LBDmrvlmGmma53P1i+aY4TGDJj4H6rOXRcvrIEx29WLbgvqon3kCEXJ6IMZfK+oq7ub+sLNqIL0B3yb+YYCcgpwDr3MUMnOn+QF+we4W77kKQGrOC</vt:lpwstr>
  </property>
  <property fmtid="{D5CDD505-2E9C-101B-9397-08002B2CF9AE}" pid="13" name="x1ye=18">
    <vt:lpwstr>GoaDo0Uv2skTTT7dIadNX9xPUiYt2umUrI+ZvVUTjlIawaHLcMEsVWwu1mXoQIh1NeNqyuifMM9CpUt53WhLlwXNkG4WxozLp1hu4vS6JUsBXl/DVeXd+cBwHbTw0CrcYfGNkXQsqvTd/lvdbOzj9NNh83eJAYEpVGeAtYKcsjBQyH9c4DaJFlp6ImRAUtBlfpP8sg2JJWY8COusJ6yhKt9omJhy0nAdG44D+0WiFNwIo2Qhu6F6gUtW2NvDp5m</vt:lpwstr>
  </property>
  <property fmtid="{D5CDD505-2E9C-101B-9397-08002B2CF9AE}" pid="14" name="x1ye=19">
    <vt:lpwstr>+luAb3bXRK1xcPX28+rniUtr+pzG/jzVrWe9s9rt8clJdaHRr3SBOJfYs8b+ihwyAwBySigoPI40PIj3u2/bwYvRmNWt6p22Rsgwk8zHOmozNlGMWVh52OTXkB+v/s35qJ/6Uh7Xq3VAlK5pwuBr19jLPlZZyJNcizC92q3Rcq1VZ6nbB3J+KGfNKQhy3wFLqqmMVlcieiFo81h3sLvHpYLmDMFJ1OpdZeCYhC2XdI/TtyGPKNrEq5TFyfGtjf0</vt:lpwstr>
  </property>
  <property fmtid="{D5CDD505-2E9C-101B-9397-08002B2CF9AE}" pid="15" name="x1ye=2">
    <vt:lpwstr>JtDHoKPkW9Yz8SEihmsXGDYLgfg+csFTxJRH+xfGIhTWZ4ihhQyHpSSfoZGn7u2VyqRph/58KKQyYPcjk6gh9GqyxQoc6UpXf5h7eDt0BqXH2EjDGrRU43rlOeKpRZ/bo7F4pBrd2JCoHJq3Im1SWDww0nOwim6iOG1m3I2byM25X5i60wSmqoICWddCwUwG3Bl5SVJWwnNEHXRrRoaNPXcKOfVhirsKGK/rmjpSn70ur39gY+jubYUfTyE3rZM</vt:lpwstr>
  </property>
  <property fmtid="{D5CDD505-2E9C-101B-9397-08002B2CF9AE}" pid="16" name="x1ye=20">
    <vt:lpwstr>+BjJRaB9Ta8WMGsVjKp5tNc4gL7AB4JHJwz/ZHEWgWveU5kbWi37O+4fYfizoqOWtlffL0CCHqMI9ChcWsrIvnK/Yk0gcVEkz+rTm9v+dNEluRjLc88ma+VGaUxaaWgKMhSi79dlg7L84yneoEsOQ2EfXi7jx+bkdiC/yVjF/o3DgR8gcx1hWby98ZZi7AFejIEy/YPGMb163uZ/5tYHjTLHDko5o4aW4+ljiLEbx3bWU6DBi/tyEAXwS5AKmgb</vt:lpwstr>
  </property>
  <property fmtid="{D5CDD505-2E9C-101B-9397-08002B2CF9AE}" pid="17" name="x1ye=21">
    <vt:lpwstr>WgSCjP3Plg1bpX/RILNXjzKQevTqgqJ0OxwmlSFtzL5Utgj+Rs9iZzlHmdymEwPcAvbRds55EZKXS0ba/VAcBpa9B8ggshixZb3yTh2XfzLZ1JFMnUx/tfPHK1mMSQUzHsswWUA2vU6g9UjAkb1R3sLiWt3ndFUHEDBV2bDIjftXLzJc+uWMLSTqNBxUdN/XNDEDtjsKDaTgHMW2g5VZZfzD0uS/ORpshP4NxBDd27J4oAAou/Q7oHdzPoPsB3k</vt:lpwstr>
  </property>
  <property fmtid="{D5CDD505-2E9C-101B-9397-08002B2CF9AE}" pid="18" name="x1ye=22">
    <vt:lpwstr>+F/h4ZCO9GV5ksoGZSH1zPasuT4+SXt9voaEq+aVCoKEaxxanXMZJNhqeV2KGJ3kn7uyekL7bdliJrjz1Wo53dYn/opkSHYHN4v9927kkJ2g4+8jTvXLIotMe9xxMoCss4Np6elf3woKpz8axjQ//jM2SNT8mHxzXOoveWkD+5m8S/p0pp6vkwxznSNu47RHXlmU70SP9goHa2E1CxItbAJaDC4w1xW/y01ziSR86+B8kR9eLzLX7+BO2C/VQhS</vt:lpwstr>
  </property>
  <property fmtid="{D5CDD505-2E9C-101B-9397-08002B2CF9AE}" pid="19" name="x1ye=23">
    <vt:lpwstr>CToqh6a1It7z9iOmGkq3ihjqmvgV/lRO6Gq7Z0DkZJm3qJ1fufvWpMjEiurE4ZZPzfoOd6/+sO8HjGkWxZQ8MfiFlxs6d9+Kn8JnVfQ9RbmlKTlw0JCCNPnzNS1bIaJAHjtPPCH8u4oXESNuBEmgIfrKQtnvJRL6wfNxYq6oHKLqZhnEPstZ78oWmfJ9hFpsGnWnxzO0gMUT1fZFycmVQAjou0QPGZzYPgHGY8pnHY829bwG1Ll5SJHPVvXg03v</vt:lpwstr>
  </property>
  <property fmtid="{D5CDD505-2E9C-101B-9397-08002B2CF9AE}" pid="20" name="x1ye=24">
    <vt:lpwstr>5A6F/wufuRIlIWG8QEUBGGrwuqLm2xRVTb7/1ER0CyNzR6XQhiYwRLGLBraa35l9W7a669AC7/rPyvN1MnAAesMoRsFm1ehVtZpWuebLiHViFlGqw3MwODeGrr/nZxZ/hw7Of2SMd76YT1I0amXD55Yvw4r6xz4I7ESZ/9cqusBcVybKsPbQRtmKmjroJvQzf1+Pt2YSi+oSB3nRs1FQ8CGVSrFz7ampWDgnso/NISe/GIP5TO3w891RU2DJqRA</vt:lpwstr>
  </property>
  <property fmtid="{D5CDD505-2E9C-101B-9397-08002B2CF9AE}" pid="21" name="x1ye=25">
    <vt:lpwstr>dwGpk+g+87IJA3Ekv6V+Jc8HKUVpxsf6UvUC3bK01dTTrALmJMb/TF/qUokiYzKRlMJR8jWAzL0Jq4A27M3wzGTxDLEcwFp1xcZusonPN309c9t+qSYgm1Bzxnf2vFhfhvCjBJ7tNUdBSzgyEDKjHyR45IAVVzZtomqJfoqGm30XHI2i5yr4/fWOAWFzSKotUisnPgQCcs0jtdtpGi06l6wF/OiiWdZPvudecsA3hHySUpsWzpVsNUZFeW8IiKo</vt:lpwstr>
  </property>
  <property fmtid="{D5CDD505-2E9C-101B-9397-08002B2CF9AE}" pid="22" name="x1ye=26">
    <vt:lpwstr>wIIVAoJrfhpK+HB7XUzo/VNBw4x6i5FRSvAEaFSqou69f2Sl3CZVWr+oM39X35Ah2sAE0jEPU3SvR32IWCt6jHpn+Lw3TUGzRzCNAC+KMVhFTGJd/UV6gxx6FC/++fErgh4/b1VyEH4fJJoifnqCof376yDCLGdVZ2u7Hs9s0sYmELgjGIOvvYpybqRIKdRW1nRaBSZMBXO8Xb2h7B5t0Fpph2P2dfZ/JYTCbokKz2N2gt1YiC9FCZNHVU/Hc96</vt:lpwstr>
  </property>
  <property fmtid="{D5CDD505-2E9C-101B-9397-08002B2CF9AE}" pid="23" name="x1ye=27">
    <vt:lpwstr>XSjLqrq4Ly/thjK+mTGcSFxYE9FiTnN02IxUlMVEmDjKyrgJUFtnVhJRx6YQY4xdDJkYRlrqu1D3/iYAfgvzVsfmMbkdWtM2j0a1lZZ6q6fCDj6qZrxt1azUsMDv19oKpl6EAjBGvV/vgkI0XH/GUGrk+6uqqCbfiBrsR5BeY3y6bAohk1a6Zn9qAyDY9Hz0dp+A/sRpCL64MLOOSIARQZQ2fYf1cXvDbcv2xIJDhX1exWGa2Qzinfw9RtHqJy/</vt:lpwstr>
  </property>
  <property fmtid="{D5CDD505-2E9C-101B-9397-08002B2CF9AE}" pid="24" name="x1ye=28">
    <vt:lpwstr>tFI/h4VokK9w12yHyrAnmoXgJCmJKuCXSrw21ByzNHMNGmbSSpqNd5xrpTGoYCqby4TURRTOs75fi+acAC3aZo4x8w+kaAVbZyfbkLtRP2lEeNYFkgjEPb6scpFk3SZYmjnYUAhkx8FpScMAEkp90ua2kJshx2EUg8uR8GWxJRnI99ebuTUXHKJQImZm0fAn+VJj0uiVSLWnraLx1Xg/Gq78ZyGl3wFI5jiErlJ6cqcdsNLMUOlYiRPGai/R2+Q</vt:lpwstr>
  </property>
  <property fmtid="{D5CDD505-2E9C-101B-9397-08002B2CF9AE}" pid="25" name="x1ye=29">
    <vt:lpwstr>m97stcJx+8M/HsXStU3FtoLU4e2QgCmKT554zJ704ue+nzC99CuTYCscuYcTfxwQMogiJMS8dewXOy16is4CvCg6bBWQrlgiuu7RLnpOjatcunKdr0DoediA8Ulyer9HyVYAlqzuB70vJNc1xo97rC7QI+pesiPBLmkd2f5L64yp3Oj6CqfSwsWhC0k1RKkMVWFGO6CxSS3/VBkuKfMSVJGqAuaLfb9vN9c9hTY7963XvBY5nToZxTvYY44TxsV</vt:lpwstr>
  </property>
  <property fmtid="{D5CDD505-2E9C-101B-9397-08002B2CF9AE}" pid="26" name="x1ye=3">
    <vt:lpwstr>Di3xMCkXQCY/PdmIpiTev7TCg2j+65UmL7gze2LzzGM8uBR8mkYMPqpZiWgzpF+UcpXdEKmLzBL/KnG9wrfN2s4/KxRrIREaUGAB41tDP9gmg6t21vLYaw5SBnQE/0AdXhqZ7jinW/4+6A0ZBRopQjvPP03iBudVI8m4X27rR8hCnI8IwV5ggPzxGjFa2cyImwhENKOnpj+ZcWWorcOQNdomXkVpT67Bk0ijNnEjfEqSm9ur0NOrm8pzs5RDAvq</vt:lpwstr>
  </property>
  <property fmtid="{D5CDD505-2E9C-101B-9397-08002B2CF9AE}" pid="27" name="x1ye=30">
    <vt:lpwstr>o3Ps7qA7gYnBSLC7bkEIcKrOYfmbWiEh6OoxywrEcqzkNR66BIrLqItP0lDrbTZE75tqEyK2GbDulPyx2GQsqnCKNAZCC/D+IkA/IgeBiG4EhU9JReAFT2xsicy8HyappyX/RT95B5OByWbDO08gBb3fhCHbFv9q2IOhsNcglR2Fxy+ThgAPIeNYvyujsF5aHbPdVSn9ZR7Adz+roBxjwbRiWRrM7Y0/e3jEMJD9os7D8b/gmnMul61wWRj/K4V</vt:lpwstr>
  </property>
  <property fmtid="{D5CDD505-2E9C-101B-9397-08002B2CF9AE}" pid="28" name="x1ye=31">
    <vt:lpwstr>pRO0okZJSMzPxV6U6/hrQHub+brZZWjX1bs8yGvx2k6s/yxLsNtgAhIx2bihfGqbzNKEDdTtQI877tgnHMcu4jQEkctb5VcciyWqv5WEdf6auJZ7BEkzFwPXhsaC+QIHyh9PEjX7gjpmv68LBViE+keseCKmrQi4X6euknVag1oPVEdJ0oMC459AxSJ6slHkltepAITBSlhVAx/RZ5nJucMNGnqIPsDGcvpTa7DE5cAe1npUE9gGHrjxXagcXMt</vt:lpwstr>
  </property>
  <property fmtid="{D5CDD505-2E9C-101B-9397-08002B2CF9AE}" pid="29" name="x1ye=32">
    <vt:lpwstr>DwN8yjEp6qn7Tu6ZCVXw+PxY+2SZ64XyQP1gBWW28AJC9fqwvllIZFvz1OKefo//BOkGzyzYVUONUzIYMhv0lyUtf14g+ljxcoNPcD03HqrH7oAM1dAEbUstdBe7Vig5VGOtNCFSvrQs66I8rzuO59KIh/BMzq59dJG0Fuhx17hYftunLdoNUJlQwWg5LsD7OdkTh3BTPsTdR2gmlLxaBur+z9B36sgFyW8ELCfgCNxhPmOUmeLtrNtdiJZEcF4</vt:lpwstr>
  </property>
  <property fmtid="{D5CDD505-2E9C-101B-9397-08002B2CF9AE}" pid="30" name="x1ye=33">
    <vt:lpwstr>f+4PV4cMXr43+NgxsHRkDD2XIIB+x7qhvU4GSO4r+W8GbPCGvOJGgKSHyXsZfXyiS7/+ux/cHD3LgvTbgH4Ed1iCDbe5z8ard+ELBCt3gk+fOaWMDgTsbnCaIBDFJTYBtATEjR5JTpW2IOSaxppGZoT43fqbxwuA7v+NA6qwz4h5jmtDDMFxvCGriZuimw7gBb8qgswZXpdz/ur/8OJPFb+TaP4xLXzOAFdC6o6Bi5oSkdvRXRCH21HOiV96Ese</vt:lpwstr>
  </property>
  <property fmtid="{D5CDD505-2E9C-101B-9397-08002B2CF9AE}" pid="31" name="x1ye=34">
    <vt:lpwstr>+jwfLuJr64pRWOF52YGPJL6pvhrwbBWXFBK/MpTM2hmUyio4Wh2yuwrhHYGs0K43zqkfrB2S9H+kV+FXkG6czDXrET8j6XAHLlANnDc5lomQmk7N3BfmmwBHZvWhJWFljMKb3ONOjVVc3w5a6ZhZKDfsAydOB1e9UEyP7sd51HA13vqmF4zU+i6kLGrSQxTmNQSuji5SRYE1ysrXtaCQAzG/CqzgPFjNq9mAWBBaFhXlqUowgFpHaltsjPsfSQt</vt:lpwstr>
  </property>
  <property fmtid="{D5CDD505-2E9C-101B-9397-08002B2CF9AE}" pid="32" name="x1ye=35">
    <vt:lpwstr>Jpod6s7A8AQjwlrgLhkhIcf+7fkF0Og7foXz+tcWlefJWA3fDyMXB5ISZYW0sFHhoXQsl2ynr/nZ/2xhQ5Zkbws2qP+lV7DJu9fAPVguaFXebApXfRAV9fWi/pEUabfjzLSZ/0Vz7narwaEB1HpOeesXHozbxNIKTB8TFVkcTvg1n0nCDWQv9rq3mkcWBkQQhP6y/tkmwecMtSymo9MMD3KRORxOvfTmG266clfM+5rYqUO+ldm9uPNM1PU9cXg</vt:lpwstr>
  </property>
  <property fmtid="{D5CDD505-2E9C-101B-9397-08002B2CF9AE}" pid="33" name="x1ye=36">
    <vt:lpwstr>cjWrwnpQwWr1DVmmJPYgiEFDREwg6NqdJt5wiwZDAATakxG2MwHlqduH3EzbFQLcRS/yOfFGnpaTh1iX5Pgw4TpH3tneyNgF+6rHq8NWXbnqdVZuvwjMJF476gUbUtFDuzXDNkiiiXTC0PyF2K9whe7ttzgTj5pg0XF5NYEGXtJTeAXfHvTUb2Chi7m8ESVqKeDdGGwqipoLJ0FXCjfk7b9XdaaWemFgLw1DxSNID55WY/k+N8JaKHpjFKA5TCr</vt:lpwstr>
  </property>
  <property fmtid="{D5CDD505-2E9C-101B-9397-08002B2CF9AE}" pid="34" name="x1ye=37">
    <vt:lpwstr>9Z9jdGTEihMKJbqNKa2oyzHK4IHO5JJtjkpkPz3us35FJzuyPhXFdAiYK4L7ry8MaoQscBnBi6zTyj0NSj+fnGd9rOXboLG/lHuXvZ55amzg/mP00nG3pgUgyFozVchnRxRokzN18FmmpHH131rniAC5C1YxMgipkwDZp6Gydcv1gSD4fgdretYnfOqDN+4tNXVTv0s/zAR/GE9SVQLc+r4JjUuoLezT/AjvTQAXpqTM901n3YEK+aNqHDzk4MS</vt:lpwstr>
  </property>
  <property fmtid="{D5CDD505-2E9C-101B-9397-08002B2CF9AE}" pid="35" name="x1ye=38">
    <vt:lpwstr>mV8CzOMfwvjKNYcbT8mWMZNyLoBzy+Ytbn3t7pLP3dYkzxlTrxymU1jLsxoWiBw9lZWwy+9C5xab0JP6fU6e7QDOVqMk4FJ/sFE0FxOuZ6BHn7OGNrDqJ1gOL0qmPHB+b0YdYckH5wFOklrMg1tDLj/ROjC4RsVxT0QGGVEDCVINqIjyhSgolrH75MmUUtnNNVd+6PRGvcftU45uMOqL5vqoKkEHhNLaOq+7GGy8V1Ik9fg+1tzmNWRJf4H9SwX</vt:lpwstr>
  </property>
  <property fmtid="{D5CDD505-2E9C-101B-9397-08002B2CF9AE}" pid="36" name="x1ye=39">
    <vt:lpwstr>zV2LzhgXOy63LYQKliTks/Ocx1jcuvxanAmNKrr3LR2aXoj697kadaDn1ylhdyZodkChATuSl/85N8rt7r8l0vvbRzGYZH1MX8QwaozamGml5SpB2wnTFt8rksxP+iFa9nOe8l62tKQqY9zB/M7y6dB4SHpVdrvNENQBzVpHypF4bkNbYxGvpugdlkvgEchQ7+H2WjYcwNnMUWBYLCPZY30xJRxWrXL4IqWK6DvrzJOCs+JMYVZFEK9lbm+dbty</vt:lpwstr>
  </property>
  <property fmtid="{D5CDD505-2E9C-101B-9397-08002B2CF9AE}" pid="37" name="x1ye=4">
    <vt:lpwstr>GzzeOfdFjWRZf1edPS3ZF2HoWRHpsAOgzeYnXqVxpb8oPIk7dPvYKVsanHxOmGYxBWSOxxFJx0vy76pMZjPh9VBYIaguah3/9iD6yZSgDR5XMwjtpBV/IUau5DvVXHua1wW2fCyHIwTkz6TVFIkd5H4fAnPdgHTscJ6NCKzx91425YQCx+WVGPi3XrzOc9cM9rISYg/89Afc9YtCbZp55JuI21cAVahlDkvddAQXl+GOFkg0wN13ZU1eh8y3w42</vt:lpwstr>
  </property>
  <property fmtid="{D5CDD505-2E9C-101B-9397-08002B2CF9AE}" pid="38" name="x1ye=40">
    <vt:lpwstr>oiwrG9R3UZs1fmA6ZXl7MUqB7fnbt2+soQNHamuvFW+GM82G24RSPLP4G2AgxvWLb5Pyl+fQpIZSTGd+ZolPW8HBdcD1qLGV26D+30z2rKkLUav4tPXvXfKq9rKU3ucdP+2isYh8VbMVmPNXXNZE2irr5WIC32RBf7CqBuROZV0Xxbh7c0n2tcfNn2xmua6BQpKbfx6mg5vOHRs3/ESHbb5ECHAuAknx7VohuTUYpg5dnSqewHux/9EiDIAvc8S</vt:lpwstr>
  </property>
  <property fmtid="{D5CDD505-2E9C-101B-9397-08002B2CF9AE}" pid="39" name="x1ye=41">
    <vt:lpwstr>QJvFb5OZn+hhfXJLQ33yO/SderpNDuHQdvLJxNAfuHUEzNJKkY88J4F+MHsVuJuxU7Q10OIzUxHenUjFEXLvV5esJodrDHx2Kx0dIoDjN8BQeSXx5Tqlgic5McNrPBcmJ/BGG3k9rqEUoQ/HTLKROlr/Bs9T7UBi4+X2tz4OId8BY+MTyWP9yUpZTiJeCIAXK6XCK6B2JCb9lgOOhEZiS3+9Qok9plMubtycNkryw+3BOCfYV2nGeIxZJpA+SCj</vt:lpwstr>
  </property>
  <property fmtid="{D5CDD505-2E9C-101B-9397-08002B2CF9AE}" pid="40" name="x1ye=42">
    <vt:lpwstr>sTrPJn7rmOzUlMk/MHTBx6eLeHYl/8ThpQchuRmSyywGt6lJjeYusDlnVOzQ1E/8UPnlb5LoLF+VuUXNYEoGS0D36OF0qhB/bpGL627g/HEiNXoA74yVp90zXOdgvdknMJWOB7HmWJ3lXUTYa8eBriLUwQtQvLFLGA9+H+MEJEDmpoysiX+qVipy5RW9t3UDJJwrt2yOD4c8+XpQEZnaFx68RtUiOoMRo7x3lGX6YevnvKlp62W2F+mLetXKAPs</vt:lpwstr>
  </property>
  <property fmtid="{D5CDD505-2E9C-101B-9397-08002B2CF9AE}" pid="41" name="x1ye=43">
    <vt:lpwstr>3TbfbZS2eIag0tzIQ+C4nZJsVUAChGsbF25pWk2tMAmxc6FqiEsb9qHMBsTSMaIzfqceWXLZlIs5TNCPIx7MHfn3onW2iAupPBbSv/aOEmTFiRfeZrnmzroQsSKB32BK8vsi2okwtyaEg2U4i3JTBTZ/g9n5vaQaPehlM0L/IxJYHeNN3aVhzYiQtizkD+Egif8a8OvrD0CN+8l+xgvtz6KvdMffST820LRDSmuBd0nxGJuyvA2Ix4qoTInNftc</vt:lpwstr>
  </property>
  <property fmtid="{D5CDD505-2E9C-101B-9397-08002B2CF9AE}" pid="42" name="x1ye=44">
    <vt:lpwstr>ZA+pgxn5nFEuHlkCm/jrDHTa8CWa1HvrCC/RpsRT0OiSTKxGW0LUoS0EN4o3pXXSFY4WDSvmRXx1ZILGn+J0UdOVbl/zwdjf6jj9AcVDdL5TXK3Q/syy/v0x61kZrYMIt0H55ZPDNwETl0z3qa5cA+s7pxalxpf8TbpyIq1v+xb6SVK+Q/N43zi1965RnpAa+hBKdmVJRTtoBfnxyZvDsXd2vF0iwJb4fdku5LQeEqm/6qOWMTY0yHD0O60ZtyV</vt:lpwstr>
  </property>
  <property fmtid="{D5CDD505-2E9C-101B-9397-08002B2CF9AE}" pid="43" name="x1ye=45">
    <vt:lpwstr>Z9ryzXKwAJBP24XbDos6hd5vB0Jo9zgdvMdOokcDqeW1aSnfFAfJAhz5E2S/H5fBGlNmX/6vJdQfxRwsgduxG0l2bHllXS7v+tox0Sf4Hutt4cczvRZ8r5sZPyLETjjzoGAPQ1SM3HV6TKcHozyQ5HN2P03vCP/PdQkP1EEQhI/h8FDTHf+teVFJlG35Gt1mVNoixaKoh5cxfQ9eBoL4R9MI9XObaaJiuHNiN4diCV7yi2vmMEL/lOXjNe0g8TA</vt:lpwstr>
  </property>
  <property fmtid="{D5CDD505-2E9C-101B-9397-08002B2CF9AE}" pid="44" name="x1ye=46">
    <vt:lpwstr>GJs8HTMXcLgNbp1JhJVLZJhzqZRbpUdq309HLfpEdJOX7xJveVBMaW1ZFKRn0UsGqaBf912vSICTX+CtGqedMp6mFqx9/P94Kzrfj/7jYHa+0A/pgyz0iwKTx/CAV6DfRmgAoz5k/J/MCYIx1htHVbnhlnrVU1Gcn4M0RbSzg58aufBe+pWzexxj3b3O1oLYkYOZJk16kCdGr9PSYcwPyRg/+EHYTMh5f5NvxHhSp9EKNTiH0lzM9XElV7yOjZx</vt:lpwstr>
  </property>
  <property fmtid="{D5CDD505-2E9C-101B-9397-08002B2CF9AE}" pid="45" name="x1ye=47">
    <vt:lpwstr>ZKl8pPpX9Ee+j6ac20GTjRxSEHEAnP7qSQA5NHX1wt0ERYWCThssxPtHIUTvgCd3FUVhGI2Jyixc8YjO8Dm1dNg70Q/DRBbsRkj+i044pNyzMLJRG7t0v+hP7uk2vYDtIh6ucoJb1D7uF2AFhg/bzbaQ+coY+kpIT8AX84bBxZ0EtIqUozMnQ42pTTMFwqtu1Kl7DR4VGXtQCTVIuOROgSj9jw4Dqq7gAS2LcGmhGTxrAVFz0R8dZBxXSF7gtJg</vt:lpwstr>
  </property>
  <property fmtid="{D5CDD505-2E9C-101B-9397-08002B2CF9AE}" pid="46" name="x1ye=48">
    <vt:lpwstr>Va1sVfhroWdICkroBa3m71mNZ/FX/TT3WJdGnM3gLy7rl2B5cz39HzHcb4a9tpt58hhmVx5GULzzMXGvvy0a29Ii5BiELC+TboutUnV5aElbnZMJjhQbpiF/FXMW7/VIVI27R1DueLachqGPK7+ZsBEpm59nfaajP9XlIsREAvfWOmJC/Pm0DCOgxbbKhlHDIuhhaHd5mNjTMtxTQmxQw+g/k8HCmmT6lN9I8OSgqZdl5+cgl3RL6rEdiEWrjw0</vt:lpwstr>
  </property>
  <property fmtid="{D5CDD505-2E9C-101B-9397-08002B2CF9AE}" pid="47" name="x1ye=49">
    <vt:lpwstr>rhk4TH16s/NKuYCPRyRclAztCKI/H6fO5B4jIYl9HhELobSreYiEusfjuqDwmfv4S9tcG1J+ff3+4Dl8tfNaEjR8tjZr0bw5cXE970xfbK5mKOq2m1FGK+eNFUf6RXLir5VYFYIM/Q0fGvxSFXSqyYN2qUJBd2gw2bMURjtvYIdYgePaDZKAS1d+pmDsstsb1YgQ2D3b7BmF5LMedfHZ4qdoV/PC+9BTbyKsR5eGNZVwYvFLZsw9LGkC89R3RL1</vt:lpwstr>
  </property>
  <property fmtid="{D5CDD505-2E9C-101B-9397-08002B2CF9AE}" pid="48" name="x1ye=5">
    <vt:lpwstr>kRx+hq6RY6WdLJ0pJitXfcUIkNkTy7e+J4fUWHssdT+GV3wvPIlP0UfzNnb38JGPfcfM+EnXH07ONQv+525Aa59D4oZn87Fa4V4rjVXoxfLbGxZiMWt81H1j5idDfH1Hqy9ZdxCmzqxCUW+lFp/6FupMJrrys+e2OU5QtnG9DWX65X0A46GDPLqJf7Vlb+L119OOy7DWq9FpVophYpVXYRQWTo2ZTJO/J9RrSGjjjwK/eiBdwVWWX/CtUhegh7B</vt:lpwstr>
  </property>
  <property fmtid="{D5CDD505-2E9C-101B-9397-08002B2CF9AE}" pid="49" name="x1ye=50">
    <vt:lpwstr>ATvuqXzLZX0/HTF/g/uWIwXBkwDFmphLlPVCgg/hWNn0PACXSs/uK+Dc1PtSYgTH38SMCRydcQce8BQELN6De8T1aPW95TxcJ5mVz6Q/EKLchfAUfAnpc6b8cdkcddhwBm8Fzo2r/gl3PLMPZmUFnt0wVYZ5zjn8+1xtw8OEZzDV/Ff4Cg762iGljs2sIlAhxK/GEI6vcYCu2zEW3sZuGjAcAXMJqEp6CzCxeU52Nur5RTNrNGM6ideBG0CkHou</vt:lpwstr>
  </property>
  <property fmtid="{D5CDD505-2E9C-101B-9397-08002B2CF9AE}" pid="50" name="x1ye=51">
    <vt:lpwstr>bRihtkIF7UJ103t6Uwr+a0PvxYU9anCDTLt8j0HbntcY3Ldxfqh1JySCCjGdx+/yIUVOIywHTxRA1IO+m+4LjTMkxgqFQmd9NNkqqgd0zo9Y4G+40F6BT6xrkowancL/LtL1iFVSjeBEP9Iywhtull1+vSmNWzIZAfNnVd3TrCO1exkZs1W4d8jYSMSYTBVJkVMsxrlzILc8VOY6QKsR6RA4cS3RYPibbhKG6XqtRs/UBqK08f1kOrG7Q3eeGKL</vt:lpwstr>
  </property>
  <property fmtid="{D5CDD505-2E9C-101B-9397-08002B2CF9AE}" pid="51" name="x1ye=52">
    <vt:lpwstr>spcMMUVbbQy/LoQl2K894e60PLb1znSZVWhYwztiiy5FxUJHRL7NpuNgFQ1xhoGJujZddNTtmfEMYk4jPgVScAid2FQycGXmVHk114qaeMjAXwKO3ohwRvZWKAQnVLr9xUUQkUoxbaZ/u44VpU9Ac4JgbvTsdkuYXGrSBpP2DDc3ZN/j6ZpW1I3N6bcEp6CJvqx9cYHK/0QuCgz20riiepzYloWz2HNphIEXlnKQD0+OpqcTHAeQE3kQ+BWMhqJ</vt:lpwstr>
  </property>
  <property fmtid="{D5CDD505-2E9C-101B-9397-08002B2CF9AE}" pid="52" name="x1ye=53">
    <vt:lpwstr>cwUCSzPPvoEJqEF8hmAdibjnYn/b8lWgrNWxaD8xnucibQTXMAXAVO2DXwEdc4elYk1mNiPJx4sAvDJvdK2tAQrLCRaSrd4fdhWccznnGII3FDICoPG4/hfOh7WkpV5B0ZegksZ/2r31oPYZgw1dC/W3s+rcBguvvak+V3ISLHFwfUT8ugcoM+8b7Le23KkfJ961wCRJmm/Zy+VgQ2qkILyn/ofNaKWjzx+XXsIC/PtN09wduVxVXhRpc9sRoyQ</vt:lpwstr>
  </property>
  <property fmtid="{D5CDD505-2E9C-101B-9397-08002B2CF9AE}" pid="53" name="x1ye=54">
    <vt:lpwstr>LSguwXwQ9p8J+rOOThktqGjMG3o7wAEC7W54cnfrhmIlW0nn98/PBWY2xWRaf9Tg24pqpyR7o1AL/wS/jzqXW0SH0kTvp/9Gy2O0wq7wyxWlzOxdKTUAof5bKoe4muFUrnYsx4QPAUmpds4qRad+mVFMuR3/VWG5vdVtUtJAd5PR2A1zsdu42tX4S7otayW5TF4rrIC6jVZzSRrkelsGgrJclsSg3Jg/aEWk7Ux3c/Lun6Z/o2FOS4VdQ4t/VrS</vt:lpwstr>
  </property>
  <property fmtid="{D5CDD505-2E9C-101B-9397-08002B2CF9AE}" pid="54" name="x1ye=55">
    <vt:lpwstr>vunVIscN2WcJ0hFEQlXFRx1qfiX5ws2Vz60Ac4Q+TPuACPUt6yV5pPwVfR+/Z1fp8Ih1CvMfOVfJ7YYk3/lH0o9ecm+pEtrqxV3RwpEzMoNr782lNE44AsNvZdGX5ioRxvR9p/mMZUUSp2/9wA5UTkxJxyhHfzPKgMDc0ALpa78GpT1ewxFHv2kasFmYPpHeo3IWK8Jc54KAUP9clBt55S7FUp8XpnGE9FHprbG8NCBnyOsZNtZPU0NIZqcZTCj</vt:lpwstr>
  </property>
  <property fmtid="{D5CDD505-2E9C-101B-9397-08002B2CF9AE}" pid="55" name="x1ye=56">
    <vt:lpwstr>igRBscRKwaCt7dkeaKidpPN9+8NYhoNTcklPiS8gMrgfBx88SOR4gGGoaPWdIQaDvoGLGV/A6MvWtoWRfiwj+8EO0FVtMTZaQj10YEPTCaEWTcMGQvxNhs0559whn0uWcLua9JmhRQuTWHm7Rw77S/DwiSXffq40lAO1MmiMlD0PXD0EMAZNSwNrOimeWuH9UplZPxjocp2yWcRtMvb5xZWRTM6soLRQ4WfA6YsYcHNZx1kNSTv1l9djRiQq4ax</vt:lpwstr>
  </property>
  <property fmtid="{D5CDD505-2E9C-101B-9397-08002B2CF9AE}" pid="56" name="x1ye=57">
    <vt:lpwstr>oRKlDXPBma+N2+Pw0eXyrd+hG16GIEPo4xxLk/Z3fS9gpBUekkz0OQfDW1I005S1wr/oplzDFKh1voEPqfcSGqa/93WU/X5CqioAhb1kTOZVopcBYwt8n5NjR6raUJRLebsNoQR23l71YSGftIqZAeLugjEkz+DEI/IwKcSA7Tz0/Cm2f1ON0H21pRb2x2GymwNaZZmEPTFP9aPyx93gS3eM8K4zTBrI99hM6hsV94IvzfNcZQM6QpKboemmWWe</vt:lpwstr>
  </property>
  <property fmtid="{D5CDD505-2E9C-101B-9397-08002B2CF9AE}" pid="57" name="x1ye=58">
    <vt:lpwstr>jVQ+i5+rF5EaBzzTdttCxx52mtfd++LQUr/oJiBlJfmvezMAPSYHAf7HBT/1JGOILMAF3PR34BcOGKD+beLaiF+DaeEp6u1guE89e+N4k1iT90vYwd1kzIz12eHPqtQUHBr7wopM7Km2rw/CGwSq2NmZD2q/mJpUB046Mi384w8odm/AGFJhaP0nMH4yi8WtVelwQhpBONaTKeY30RD34LIadeUsH57gkJg/GqsaNDuO+RP8IjcsB6+vndAE21o</vt:lpwstr>
  </property>
  <property fmtid="{D5CDD505-2E9C-101B-9397-08002B2CF9AE}" pid="58" name="x1ye=59">
    <vt:lpwstr>jCFidOAm+dBaIyHZF+/eyAemnR4JE2S1WrV7aVteORjx+1SsYry4zUSL/47fOPu4/TIr+ejqF4WiDHkAtQstT/Gg68w9OWq6VNgNzwz3ptu31lrBsMI9iosMSNrt/+o+Yoni8NkL5oB4eOvztEw+yTyo//gP3srDfZmJD9lqb8QuCqSKJeDj1nk9Xmyqq5OTOjCw+5Mou1B0SBmed8TdOeU+sHnig1NIY0Kc5gSzQZ1w3ld5ap3tGrVkKXW38gb</vt:lpwstr>
  </property>
  <property fmtid="{D5CDD505-2E9C-101B-9397-08002B2CF9AE}" pid="59" name="x1ye=6">
    <vt:lpwstr>tflvsmgu/GeyjfUsFBKv17qVrUi5Y8j+KpQ0MJBX4tgvCbc9XXSjM4z0hjU/Ic2Nql1E+2P/MmeX8M10Lm9yr5ONi/tSFWQ+NQ+gGYhJY0PJjCrTQhH4MaLgMxFcDxeia9DRCcLIx1JmybdlKMoFSd4GMp5enj+EOOPu85GAOEjhuN/KTijVDbl2LGRr5ULF2764W9Kmec/r6MAv7Gu2ETs4rcF8Iur3Cuy/fypfKB5ZiRwTIvbOLkDdw/92ATs</vt:lpwstr>
  </property>
  <property fmtid="{D5CDD505-2E9C-101B-9397-08002B2CF9AE}" pid="60" name="x1ye=60">
    <vt:lpwstr>fuBXgeM2hrH2KeGau6gFf+LmI7owFkNxl8pr48niC7U2semmU9kqAl2kPOHrpCLIWde2bDiI7ZMKPc14Uxzu3c1cwandtkKk4q3FJ+/AMFsGJcqEzR2Z+76Dn8IyQNM7MX1NPLsoaQaUbcjgklG3EyDGLHBHpAdpwNY9tvX5MCg0JgEOs5qZhMh8UR9y8EM5YMopyXQ69H5z2h0V1d92/fTZaWvXJHNE50aNyPUf0/+W03Yub/fa37qa1xa9VhX</vt:lpwstr>
  </property>
  <property fmtid="{D5CDD505-2E9C-101B-9397-08002B2CF9AE}" pid="61" name="x1ye=61">
    <vt:lpwstr>87UT4/vk96msOQL7Yqlh4y8IKMcB+iZgC8+BlwrOjdw4SgIBEUlOfMzkSc4sf9q18YPaq6wLPGrW6kK2hZJelIDOV2zBZGOoELdLLwtB+IUlvX7nTk7IY/HMLDXq3cLTNNEvZyWFuRPKUIzFvcfT6Ff5jzRYXSNDUX7qG7eAQcmx+0PAZvr/UvX3GOX/7jKSsL3B7mD9QPTgJX0ZKqGg6IIfPXpO04m81huNdvwt/eFu1vfTe6AfSsEVEB29jOF</vt:lpwstr>
  </property>
  <property fmtid="{D5CDD505-2E9C-101B-9397-08002B2CF9AE}" pid="62" name="x1ye=62">
    <vt:lpwstr>keVPXndQQ3T3+O0x9tMhPfy+e5VyYbWoAuYk+Gp6YkoFyLRDms0qV/2lSjmb8VMKPkVYD88XNXZtQp+GCW/K1zo2i/D/1EnV8Td/B5zm0aIDZNemY1XfqD6d9SorS4brza/VHI5kbwzBk/aU5qnLsHjMfR8apgJpRyB5nuW7J5NNjau/sdyRE6ejzv8d+mDIWVu059ZqInNv64lBd20N/+dKhuTf0GMT5DrYGdBTLmM3G47TJWePnf2cElAlnEq</vt:lpwstr>
  </property>
  <property fmtid="{D5CDD505-2E9C-101B-9397-08002B2CF9AE}" pid="63" name="x1ye=63">
    <vt:lpwstr>gRvVBB2f7UfDTssWMoVTaEP3t2OA+kHFf6WUKHSitI1FHSjuDqTFKUwypGZF4Vn9U8iabomyljekfAIrOa4/5owZeVswz8Z5rOiSdYit9xx7u46RiBy2M0Lz6k0G1cjdsVZ4vyF9MYb/qJzZgrmh7Zics6WcmG6ASpmAR26UAP/6wehHRgl76mK376umDn720yy0ziSueAag4jtx66thp+fngcpg4TL1w66NqCocFtxMIVkHo2GlI82yo3VyKeN</vt:lpwstr>
  </property>
  <property fmtid="{D5CDD505-2E9C-101B-9397-08002B2CF9AE}" pid="64" name="x1ye=64">
    <vt:lpwstr>0spiwIjmc/zlCWqLxtVNlXagNIN/l8mKIy3gYZIS+l8x5InfisIoN7HaVMCWmowFdpy+ZqdU0TSJeS56Hj85+UG/8m9FExbKcTpItlPcf1HgIJJd9UvxNzxJCo56wE8Fow7qj5a49Q8dsuhqVmCN3u6SPW0wf3+4GXrGX6HdOY2q2OyFEe3m9ERC2A8EcSBo1mID3tYx/lK/KbU3TJWK9/z5ZiMAbbXvWzpwlpAWKqEn3hXYuRAGMCGzNcFSiU0</vt:lpwstr>
  </property>
  <property fmtid="{D5CDD505-2E9C-101B-9397-08002B2CF9AE}" pid="65" name="x1ye=65">
    <vt:lpwstr>7pWm48TYd4O0F1apLUgfo+HpxRTDbw4ksaCSLDc9S3LMEHxBQPB348hJwOsZTePeqbhbZ0tHLMW+P1kBHmsHtpSEItkhLNoxs4FF+cKUnsi/jsNrR3urMu3XAULmsczuza37m4itutPnv0gO3kFJRq+70uumWAa6qP6WBe60PrH+pkybIVESJYk583b51S+XrjQyj5x/RgNP9G3Mz4Uerx7JgC79ZkH+P3nQQYLRzecd/uPorPknCyLV09kPPqM</vt:lpwstr>
  </property>
  <property fmtid="{D5CDD505-2E9C-101B-9397-08002B2CF9AE}" pid="66" name="x1ye=66">
    <vt:lpwstr>/sC5MxNQkr+qdnwutKEQhV3gDyGIwAfP7uO/qjzr83O1zW5wbMT84uUCgTrcPWv0L3lsG5HN+f+IzVTebs9kX/KjZrREuBKAouiAC3EHcezocMd3dWP8we+ladClp8D+o1sm3K6CHqbs4HXJmn+FAiR0UunUabC5swgBhTh6MDCwM/BEtvSga8W7jiV3FFOH5mwFm1d9H0iVqmC6u1EeH/95ab6Qj6z3Su7aD+iNbMKg78iTWOvVDyqXSgUndjJ</vt:lpwstr>
  </property>
  <property fmtid="{D5CDD505-2E9C-101B-9397-08002B2CF9AE}" pid="67" name="x1ye=67">
    <vt:lpwstr>fvke6HIq/wId8X626Q7t1PybTmyEOAtOvPDIIot4dZlWzsTOpFzORG1taMUl9+vktvVUECCZvk3FzK6F0SXEnrLDYIhU5XfIoZ/ZvU4xWTHuijArkDgXoNjLjKueNNlEXea8NpQR4Z/sbsd0znaLprTl1InUbtgEZI8PX2uye/oVZz6thZrYDdX8G2s5NL7TKcPZbqM79d+RXHeFyDzsSxJ8XMDoDXgTV2ugVCCXz+JsEsEpz0zgw7ElbEpqxzg</vt:lpwstr>
  </property>
  <property fmtid="{D5CDD505-2E9C-101B-9397-08002B2CF9AE}" pid="68" name="x1ye=68">
    <vt:lpwstr>q6Uyn2Hij8JPkm2mvoAHnXXe6VQHjh4GTGtXPmgxmHYPvvP0Jossy/jA7tLv9fmCLqFIgT3Thp6DN8MgiT8VAVLNA85xaqfIU+zGCM1PBFrbHyg4txhFKn2lvr6rYzxmKkZAzntRrwX88foJD3DpP//RyFekyNEvZaLtf1lzCIB2jObUnAeiGNJpMCpuIVRd93r73AkN3XR3uxRE5z5hP2zggjVh/I2MQv6t3/Q7jZYcnvpyVDqVxNSPOVMPOMW</vt:lpwstr>
  </property>
  <property fmtid="{D5CDD505-2E9C-101B-9397-08002B2CF9AE}" pid="69" name="x1ye=69">
    <vt:lpwstr>ICZsTxDlw/b9n+Yk48r171Fk3cNb3gd8tFqfEsmcLFBuUv0hQbVem5b7cf1wQu+CmDUMZZ6rYWKGmD4Afpy7EOXXqINEXPxa1LPVLaLUdmuqf6GgX06MMpiO1ktUXcbZlbKglYUqtuVmdQPcx+Ln6XU3ECinLlE348O322LNH/mur3l0AQq9fvz95ovbJbeCG56fIDrEPlWUL8d/70GbXsabVRXfl9Xh2YafNXaTyEU8Jlxknnd2qz58MLba0jr</vt:lpwstr>
  </property>
  <property fmtid="{D5CDD505-2E9C-101B-9397-08002B2CF9AE}" pid="70" name="x1ye=7">
    <vt:lpwstr>4Vi7H6qIp6kPdOXHnUhdQ2ACnhEkTZK4UO+l8ezxTgmNKNFfF4B5cGU4XGaLmQ2V4SxTN7IdrZMStT2+d5sus+70/X9/dfnNxpm2LSFdb/iUlX6G2XSC5D2H6RyozYp3fhY78N5in07LJMWmJnnz2xa1ZvFIn4HmThVPTgKRUK7IHJv25xn8ys/i3q7LjyGAZpXuQPRfvFgMKkrFwyPTyv/rdBdDTM9033BXj+CnGJJSzwcRYTdE9Qv9rIUC0Ec</vt:lpwstr>
  </property>
  <property fmtid="{D5CDD505-2E9C-101B-9397-08002B2CF9AE}" pid="71" name="x1ye=70">
    <vt:lpwstr>x+71svk38hISpGQeprh+VOqbC6oau3fCX8uauET4i9x6mJrZVcN7yy2Xm8qprfqQWBcNEJlqowG88N/ZSjYV+asl2WlVlnGUSBTlO00wQ03OROL13PVBW1RTPtJoeyQrdGmPZAvh0Wu8QEP7fuy6t4WVVm2WD+bt4oWkbikCBHrpnoVS6mlk/DsHjGz4cfQcMRnaHd44f/zZSw/DgBmreH8hBm+Bb0od1g6brxTZnkpOIklV28Hih6mZLRwvOu+</vt:lpwstr>
  </property>
  <property fmtid="{D5CDD505-2E9C-101B-9397-08002B2CF9AE}" pid="72" name="x1ye=71">
    <vt:lpwstr>bhPB+6mK13xDI+ekDGJ4NqR8xuuX0YNmgsrsgAcNCkYk8RSYic8S+GrUCG79aGyNcIDspwCHUMuWVzEbkLxQcHzdql+7OF/80mXJlozOYoaCL0PL5i/SRsqe8HOtVM/sL8stuXnh6l85zqkCjJbAMOGObIKEUyi1ndTiDC7eWmYGX0PX6UpXs6GjO6dINfvBQyHsxPh9ZGGX54m+jLtPukFmDzfSU/3uWM4P4pJ1Y+y/STa+GxoxRRvDtAqIw98</vt:lpwstr>
  </property>
  <property fmtid="{D5CDD505-2E9C-101B-9397-08002B2CF9AE}" pid="73" name="x1ye=72">
    <vt:lpwstr>SQA1/kPfRKFKC5kGXpnr9BMYlU0jZ4iuDmBTGGPDen2XreDbG07uaYlYMkrdrcKiFJVAPJ6FO1f8CdmTLRZM9+sv4NCf+RsENzL/tGcwaqqIfwEV+ddjeDWGn/iImnUy0MciUM0eLHY+Ro8rehmXa29UYbxTCoYumNzscVDXpGvy181p2TVzMMfdoSX0+EQbqLLHMu7gwPpyTerbCFDBtiUhIy2rQA8dtaRiAwlVn2dTuRrr72FgavyG8yRE6Xx</vt:lpwstr>
  </property>
  <property fmtid="{D5CDD505-2E9C-101B-9397-08002B2CF9AE}" pid="74" name="x1ye=73">
    <vt:lpwstr>KbPpbolHqmZZil/Hdc7d+dD4RUn5htl9Nhu2NRrW8XGHMVFZzgvesgwIPS9RXY6tEuX7eFBW2ns/aMMrV0M2atWq43SxxwM2iM9HqwLudejqIZiLQMudXR2YRxUneGvEZx85At6VVOlB+7aU0poUOdjJbcDmYw9QDYO/KI1eFEpQZLH0K9EzTzAoknEDLxo9BjacfOA6ncXZJQg8r7ZG3NopaDBOruoYyBT+RVmL8c1kZGtjEkKUnrkqvlYYWVC</vt:lpwstr>
  </property>
  <property fmtid="{D5CDD505-2E9C-101B-9397-08002B2CF9AE}" pid="75" name="x1ye=74">
    <vt:lpwstr>WwY6g7QH9lw0eSF7KFkG3oxoaYD8+CvgrTHycXg2ZoN+bIM7pfqDXbDaJXiQa1GTqa6+MZhQEEaFT16ox3MV2WYWE/f3E6EYb/rj70E1U0OiNOQLl7ZKzHXD1UsnNrv0daEtWsKTrSI04YOygxhTLIC8ton744gBy6qymcdjdlCCvTPmFFFG4/dru0aPYa/5rixi2PHXDPm6/MAnd8KTEvvoCkh8ABpbGBbVQ7vBE4WPboVdii6ztmWHQy8qX7F</vt:lpwstr>
  </property>
  <property fmtid="{D5CDD505-2E9C-101B-9397-08002B2CF9AE}" pid="76" name="x1ye=75">
    <vt:lpwstr>c+blmOCuzqek1DLR7e6tOsrK6mOWHSIzx3YviapA7hDGXK5+aXMAI7ESI8CCp932ePXlDju8zl09srFMmHvnJKKeyoKOLrdfUprb4pWDFOn+Glo1uPnFS3EGPeva51/ZH9bH1xtEmAUPgv23oVIPMbjT9pfqZiu4krE8boPHURNHiUBqAqXykDaZ66gD4BahM9LdS3uGFdWaI7o9SKYh/N0/Izu/R04HECTE/yFgxC+TM9VAen5UeMdENajqUf1</vt:lpwstr>
  </property>
  <property fmtid="{D5CDD505-2E9C-101B-9397-08002B2CF9AE}" pid="77" name="x1ye=76">
    <vt:lpwstr>q8BcX2xjEK8CT60xbLGMwxp8d1KoxKLVIkHITxtbiIVkdf3+9K2Ues/kYFgEsszEo+Z1aMeTbBtaREpbMFJq7GJx4ZNA8NgtbVTROH+f65bPo33n92F7WJPYTp452EJZrWtnF/S5PHu3Ct+tDQOQNQiY7DSNTxBYlp9PxEHqY3REjvwIG6FeFZmqHuqqcljTq8VFcL12x4HWv4kBS2s/txT3IiJbCyNCBOUAPj1YV5ReBQmcV694x2J8oiDKrCS</vt:lpwstr>
  </property>
  <property fmtid="{D5CDD505-2E9C-101B-9397-08002B2CF9AE}" pid="78" name="x1ye=77">
    <vt:lpwstr>cFniH02xtz8/QwFZB8/J6pWhQ3HSjgD1Cn9W1Fj94jj1QYljzxZxMKC7e+nLt7s4Nf5pkM7iFy23XM2/cU2r6ubGltsS8OYOOAA/Sy6C5S+Z2qu38d2CCgnFdgMdQtYwuCkOfOPApcP6+CU8OOy8vB/ZmYo06QgtBNdNxBlzIqy82QW3W9H4ybL5gJ+TJ/lzTa2z7Drj+2Gb2O8Y3iMlulRnfTMFG81Fttde8oivoL4ZT8cs2DRbQtszIVgd3JX</vt:lpwstr>
  </property>
  <property fmtid="{D5CDD505-2E9C-101B-9397-08002B2CF9AE}" pid="79" name="x1ye=78">
    <vt:lpwstr>H5MxC1b37LIkjl3Q5UdWDLufq4Lvhygcu8gWF75RotxXcO7Im0Q0PxVMvVohqZk/wIDPpCI5CDQ6WcDddKq3p7WSxhNPAVjpjPEPK07o1EXbZfSZb//jYxietD/HuNiiemj9ktC/X+j+NH5b28uJmqaGS8SaaNDmsIxrxeQ8TBXgUJMOfk7s6ewN6/3eJShoueYRXAf+Xz4ndoQX+LheFWbflR+TnB0MOxAbPhOcXAvdJa8VPhAQsAYQsyfC8i3</vt:lpwstr>
  </property>
  <property fmtid="{D5CDD505-2E9C-101B-9397-08002B2CF9AE}" pid="80" name="x1ye=79">
    <vt:lpwstr>HbOFuQDUDXqReFjHwS+9r2ad7xY2z02+MNtfMrxUoUmE0mNNStVUtWzjD+Cn1Y2TUfvIFNQ3tbyzI10XkjrTXhf3AHlQa8u68dEViFF2+WEEeaOrG8KK7Upf5G3vXCnf8iQEZxgTgAA</vt:lpwstr>
  </property>
  <property fmtid="{D5CDD505-2E9C-101B-9397-08002B2CF9AE}" pid="81" name="x1ye=8">
    <vt:lpwstr>YL1QFzJx6ER3RvN7O/XrKFjVm51ncEVbFEIco94UgV4pH+rfq+kzg0+AAz8q5y2QEvy0jrZUDi3ImceTQIfdkbu/OZLP0o/bsUl+E8zzcPobfIUsUI8JPpbNUlPHd9nN6WM6IfbU0Ppg5oYWw9J0+NQ2nkqGMqcZU7fe84C4P14rKiCcMLz1TTS34LxIwkc9LBewN3HqCi8CwC/bf0XG6Mq3895SEcb0oXV4tNkX8TIJDpKNJhvOBi56jzk4jUK</vt:lpwstr>
  </property>
  <property fmtid="{D5CDD505-2E9C-101B-9397-08002B2CF9AE}" pid="82" name="x1ye=9">
    <vt:lpwstr>YfkPFUIs6fCfomWtMW6bmtDdkgkUeEp/kTMVVSBTfI1FT7R0owpcNnT9omeKh0f6OJZBmA/lpThmunteSAP8YWB96NHANYVJvNgoQNj7sy9TkZJiYBJjKfsSDmgVSyg7YzfRyL7+9+O5kPMYbhDhsUxxBN4/upmS2djw6CxZfavJ73b477b6FPU4v1TRTNHJ/bLqKDBfliSFDfBj2sIYxZJ0HLtuHmLXakGNngnhWlqEr/ijmzqxlq8yg6DbZmZ</vt:lpwstr>
  </property>
</Properties>
</file>