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4D46" w14:textId="77777777" w:rsidR="00A612C0" w:rsidRDefault="00A612C0" w:rsidP="00A612C0">
      <w:pPr>
        <w:pBdr>
          <w:bottom w:val="single" w:sz="24" w:space="1" w:color="auto"/>
        </w:pBdr>
        <w:rPr>
          <w:rFonts w:ascii="Arial Black" w:hAnsi="Arial Black"/>
          <w:b/>
          <w:i/>
          <w:sz w:val="36"/>
          <w:szCs w:val="36"/>
        </w:rPr>
      </w:pPr>
      <w:r w:rsidRPr="009A478A">
        <w:rPr>
          <w:rFonts w:ascii="Arial Black" w:hAnsi="Arial Black"/>
          <w:b/>
          <w:i/>
          <w:sz w:val="36"/>
          <w:szCs w:val="36"/>
        </w:rPr>
        <w:t>Jody L. Candee</w:t>
      </w:r>
      <w:r>
        <w:rPr>
          <w:rFonts w:ascii="Arial Black" w:hAnsi="Arial Black"/>
          <w:b/>
          <w:i/>
          <w:sz w:val="36"/>
          <w:szCs w:val="36"/>
        </w:rPr>
        <w:t>, RN</w:t>
      </w:r>
    </w:p>
    <w:p w14:paraId="47226420" w14:textId="77777777" w:rsidR="00A612C0" w:rsidRDefault="00A612C0" w:rsidP="00A612C0">
      <w:pPr>
        <w:spacing w:after="0"/>
        <w:rPr>
          <w:i/>
          <w:sz w:val="24"/>
          <w:szCs w:val="24"/>
        </w:rPr>
      </w:pPr>
      <w:r w:rsidRPr="0037071E">
        <w:rPr>
          <w:i/>
          <w:sz w:val="24"/>
          <w:szCs w:val="24"/>
        </w:rPr>
        <w:t xml:space="preserve">21800 N Highway 133 </w:t>
      </w:r>
      <w:r w:rsidR="00E26616">
        <w:rPr>
          <w:i/>
          <w:sz w:val="24"/>
          <w:szCs w:val="24"/>
        </w:rPr>
        <w:t xml:space="preserve">Po Box 414 </w:t>
      </w:r>
      <w:r w:rsidRPr="0037071E">
        <w:rPr>
          <w:i/>
          <w:sz w:val="24"/>
          <w:szCs w:val="24"/>
        </w:rPr>
        <w:t>Crocker Missouri</w:t>
      </w:r>
      <w:r>
        <w:rPr>
          <w:i/>
          <w:sz w:val="24"/>
          <w:szCs w:val="24"/>
        </w:rPr>
        <w:t xml:space="preserve"> 65452</w:t>
      </w:r>
    </w:p>
    <w:p w14:paraId="0D67F678" w14:textId="77777777" w:rsidR="00A612C0" w:rsidRDefault="00A612C0" w:rsidP="00A612C0">
      <w:pPr>
        <w:spacing w:after="0"/>
        <w:rPr>
          <w:rStyle w:val="Hyperlink"/>
          <w:i/>
          <w:color w:val="auto"/>
          <w:sz w:val="24"/>
          <w:szCs w:val="24"/>
          <w:u w:val="none"/>
        </w:rPr>
      </w:pPr>
      <w:r>
        <w:t>417 773 3262*</w:t>
      </w:r>
      <w:hyperlink r:id="rId6" w:history="1">
        <w:r w:rsidRPr="000C250E">
          <w:rPr>
            <w:rStyle w:val="Hyperlink"/>
            <w:i/>
            <w:color w:val="auto"/>
            <w:sz w:val="24"/>
            <w:szCs w:val="24"/>
            <w:u w:val="none"/>
          </w:rPr>
          <w:t>jodystephens@hotmail.com</w:t>
        </w:r>
      </w:hyperlink>
    </w:p>
    <w:p w14:paraId="68672113" w14:textId="77777777" w:rsidR="005378B9" w:rsidRDefault="00E536C0" w:rsidP="00A612C0">
      <w:pPr>
        <w:spacing w:before="240" w:after="0"/>
        <w:rPr>
          <w:rFonts w:ascii="Bookman Old Style" w:hAnsi="Bookman Old Style"/>
          <w:b/>
          <w:sz w:val="28"/>
          <w:szCs w:val="28"/>
        </w:rPr>
      </w:pPr>
      <w:r w:rsidRPr="00D72842">
        <w:rPr>
          <w:rFonts w:ascii="Bookman Old Style" w:hAnsi="Bookman Old Style"/>
          <w:b/>
          <w:sz w:val="28"/>
          <w:szCs w:val="28"/>
        </w:rPr>
        <w:t>Objective</w:t>
      </w:r>
      <w:r w:rsidR="005378B9">
        <w:rPr>
          <w:rFonts w:ascii="Bookman Old Style" w:hAnsi="Bookman Old Style"/>
          <w:b/>
          <w:sz w:val="28"/>
          <w:szCs w:val="28"/>
        </w:rPr>
        <w:t xml:space="preserve">: </w:t>
      </w:r>
    </w:p>
    <w:p w14:paraId="576CBAAE" w14:textId="62155D3A" w:rsidR="00E536C0" w:rsidRPr="00AB0516" w:rsidRDefault="00E536C0" w:rsidP="005378B9">
      <w:pPr>
        <w:spacing w:before="240" w:after="0"/>
        <w:rPr>
          <w:rFonts w:ascii="Bookman Old Style" w:hAnsi="Bookman Old Style"/>
          <w:b/>
        </w:rPr>
      </w:pPr>
      <w:r w:rsidRPr="00AB0516">
        <w:rPr>
          <w:rFonts w:ascii="Bookman Old Style" w:hAnsi="Bookman Old Style"/>
        </w:rPr>
        <w:t>To obtain a position as a Registered Nurse where I can utilize my nursing education, training, previous work experience, as well as my interpersonal skills to provide the highest level of care.  My goal is to learn and experience as much as I can to further my education in the nursing profession</w:t>
      </w:r>
      <w:r w:rsidR="009772DD">
        <w:rPr>
          <w:rFonts w:ascii="Bookman Old Style" w:hAnsi="Bookman Old Style"/>
        </w:rPr>
        <w:t xml:space="preserve"> and to touch as many lives as I can. </w:t>
      </w:r>
      <w:r w:rsidRPr="00AB0516">
        <w:rPr>
          <w:rFonts w:ascii="Bookman Old Style" w:hAnsi="Bookman Old Style"/>
        </w:rPr>
        <w:t xml:space="preserve"> </w:t>
      </w:r>
    </w:p>
    <w:p w14:paraId="01428AD1" w14:textId="77777777" w:rsidR="00D348DA" w:rsidRPr="00D72842" w:rsidRDefault="00D348DA" w:rsidP="00F43494">
      <w:pPr>
        <w:spacing w:before="240" w:after="0"/>
        <w:rPr>
          <w:rFonts w:ascii="Bookman Old Style" w:hAnsi="Bookman Old Style"/>
          <w:b/>
          <w:sz w:val="28"/>
          <w:szCs w:val="28"/>
        </w:rPr>
      </w:pPr>
      <w:r w:rsidRPr="00D72842">
        <w:rPr>
          <w:rFonts w:ascii="Bookman Old Style" w:hAnsi="Bookman Old Style"/>
          <w:b/>
          <w:sz w:val="28"/>
          <w:szCs w:val="28"/>
        </w:rPr>
        <w:t>E</w:t>
      </w:r>
      <w:r w:rsidR="00D72842">
        <w:rPr>
          <w:rFonts w:ascii="Bookman Old Style" w:hAnsi="Bookman Old Style"/>
          <w:b/>
          <w:sz w:val="28"/>
          <w:szCs w:val="28"/>
        </w:rPr>
        <w:t>ducation:</w:t>
      </w:r>
    </w:p>
    <w:p w14:paraId="70D43316" w14:textId="77777777" w:rsidR="00D348DA" w:rsidRPr="00D72842" w:rsidRDefault="00D348DA" w:rsidP="00D348DA">
      <w:pPr>
        <w:spacing w:after="0"/>
        <w:rPr>
          <w:rFonts w:ascii="Bookman Old Style" w:hAnsi="Bookman Old Style"/>
        </w:rPr>
      </w:pPr>
      <w:r w:rsidRPr="00D72842">
        <w:rPr>
          <w:rFonts w:ascii="Bookman Old Style" w:hAnsi="Bookman Old Style"/>
          <w:b/>
          <w:i/>
        </w:rPr>
        <w:t>Columbia College</w:t>
      </w:r>
      <w:r w:rsidRPr="00D72842">
        <w:rPr>
          <w:rFonts w:ascii="Bookman Old Style" w:hAnsi="Bookman Old Style"/>
        </w:rPr>
        <w:t xml:space="preserve">, </w:t>
      </w:r>
      <w:r w:rsidR="00D72842">
        <w:rPr>
          <w:rFonts w:ascii="Bookman Old Style" w:hAnsi="Bookman Old Style"/>
        </w:rPr>
        <w:t>Lake Ozark Missouri</w:t>
      </w:r>
    </w:p>
    <w:p w14:paraId="17B8D7EB" w14:textId="77777777" w:rsidR="00D72842" w:rsidRPr="00D72842" w:rsidRDefault="00E536C0" w:rsidP="00D72842">
      <w:pPr>
        <w:pStyle w:val="ListParagraph"/>
        <w:numPr>
          <w:ilvl w:val="0"/>
          <w:numId w:val="1"/>
        </w:numPr>
        <w:spacing w:after="0"/>
        <w:rPr>
          <w:rFonts w:ascii="Bookman Old Style" w:hAnsi="Bookman Old Style"/>
          <w:sz w:val="20"/>
          <w:szCs w:val="20"/>
        </w:rPr>
      </w:pPr>
      <w:r w:rsidRPr="00D72842">
        <w:rPr>
          <w:rFonts w:ascii="Bookman Old Style" w:hAnsi="Bookman Old Style"/>
          <w:sz w:val="20"/>
          <w:szCs w:val="20"/>
        </w:rPr>
        <w:t>Associates in Science</w:t>
      </w:r>
      <w:r w:rsidR="00D348DA" w:rsidRPr="00D72842">
        <w:rPr>
          <w:rFonts w:ascii="Bookman Old Style" w:hAnsi="Bookman Old Style"/>
          <w:sz w:val="20"/>
          <w:szCs w:val="20"/>
        </w:rPr>
        <w:t xml:space="preserve"> </w:t>
      </w:r>
      <w:r w:rsidRPr="00D72842">
        <w:rPr>
          <w:rFonts w:ascii="Bookman Old Style" w:hAnsi="Bookman Old Style"/>
          <w:sz w:val="20"/>
          <w:szCs w:val="20"/>
        </w:rPr>
        <w:t>Nursing</w:t>
      </w:r>
    </w:p>
    <w:p w14:paraId="29401A3B" w14:textId="77777777" w:rsidR="00D72842" w:rsidRPr="00D72842" w:rsidRDefault="00D72842" w:rsidP="00D72842">
      <w:pPr>
        <w:pStyle w:val="ListParagraph"/>
        <w:spacing w:after="0"/>
        <w:rPr>
          <w:rFonts w:ascii="Bookman Old Style" w:hAnsi="Bookman Old Style"/>
          <w:sz w:val="20"/>
          <w:szCs w:val="20"/>
        </w:rPr>
      </w:pPr>
    </w:p>
    <w:p w14:paraId="1B3B0454" w14:textId="77777777" w:rsidR="004D1B18" w:rsidRPr="00D72842" w:rsidRDefault="004D1B18" w:rsidP="00D72842">
      <w:pPr>
        <w:spacing w:after="0"/>
        <w:rPr>
          <w:rFonts w:ascii="Bookman Old Style" w:hAnsi="Bookman Old Style"/>
          <w:sz w:val="20"/>
          <w:szCs w:val="20"/>
        </w:rPr>
      </w:pPr>
      <w:r w:rsidRPr="00D72842">
        <w:rPr>
          <w:rFonts w:ascii="Bookman Old Style" w:hAnsi="Bookman Old Style"/>
          <w:b/>
          <w:i/>
        </w:rPr>
        <w:t>Relevant Studies</w:t>
      </w:r>
    </w:p>
    <w:p w14:paraId="4221DB83" w14:textId="77777777" w:rsidR="009C15B1" w:rsidRPr="00D72842" w:rsidRDefault="009C15B1" w:rsidP="004D1B18">
      <w:pPr>
        <w:spacing w:after="0"/>
        <w:rPr>
          <w:rFonts w:ascii="Bookman Old Style" w:hAnsi="Bookman Old Style"/>
        </w:rPr>
      </w:pPr>
      <w:r w:rsidRPr="00D72842">
        <w:rPr>
          <w:rFonts w:ascii="Bookman Old Style" w:hAnsi="Bookman Old Style"/>
        </w:rPr>
        <w:t>Clinical Microbiology, Anatomy/Physiology, Fundamentals/Foundations of Nursing, Mental Health and Pharmacology for Nursing, Medical Surgical Nursing I &amp; II, and Obstetrics/Pediatrics</w:t>
      </w:r>
    </w:p>
    <w:p w14:paraId="27EF17FE" w14:textId="77777777" w:rsidR="00D72842" w:rsidRDefault="00D72842" w:rsidP="00D72842">
      <w:pPr>
        <w:pStyle w:val="NormalWeb"/>
        <w:rPr>
          <w:rFonts w:ascii="Bookman Old Style" w:hAnsi="Bookman Old Style"/>
          <w:b/>
          <w:sz w:val="28"/>
          <w:szCs w:val="28"/>
        </w:rPr>
      </w:pPr>
      <w:r>
        <w:rPr>
          <w:rFonts w:ascii="Bookman Old Style" w:hAnsi="Bookman Old Style"/>
          <w:b/>
          <w:sz w:val="28"/>
          <w:szCs w:val="28"/>
        </w:rPr>
        <w:t>Experience</w:t>
      </w:r>
      <w:r w:rsidR="00E536C0" w:rsidRPr="00D72842">
        <w:rPr>
          <w:rFonts w:ascii="Bookman Old Style" w:hAnsi="Bookman Old Style"/>
          <w:b/>
          <w:sz w:val="28"/>
          <w:szCs w:val="28"/>
        </w:rPr>
        <w:t xml:space="preserve">: </w:t>
      </w:r>
    </w:p>
    <w:p w14:paraId="1A78383A" w14:textId="77777777" w:rsidR="000E1104" w:rsidRDefault="00E536C0" w:rsidP="00D72842">
      <w:pPr>
        <w:pStyle w:val="NormalWeb"/>
        <w:spacing w:after="0" w:afterAutospacing="0"/>
        <w:rPr>
          <w:rFonts w:ascii="Bookman Old Style" w:hAnsi="Bookman Old Style"/>
          <w:sz w:val="22"/>
          <w:szCs w:val="22"/>
        </w:rPr>
      </w:pPr>
      <w:r w:rsidRPr="00D72842">
        <w:rPr>
          <w:rFonts w:ascii="Bookman Old Style" w:hAnsi="Bookman Old Style"/>
          <w:b/>
          <w:sz w:val="22"/>
          <w:szCs w:val="22"/>
        </w:rPr>
        <w:t>Lake Regional Health System</w:t>
      </w:r>
    </w:p>
    <w:p w14:paraId="1111D174" w14:textId="77777777" w:rsidR="000E1104" w:rsidRPr="00FF4FDA" w:rsidRDefault="00FF4FDA" w:rsidP="00B378F1">
      <w:pPr>
        <w:pStyle w:val="NormalWeb"/>
        <w:spacing w:before="0" w:beforeAutospacing="0" w:after="0" w:afterAutospacing="0"/>
        <w:rPr>
          <w:rFonts w:ascii="Bookman Old Style" w:hAnsi="Bookman Old Style"/>
          <w:sz w:val="22"/>
          <w:szCs w:val="22"/>
        </w:rPr>
      </w:pPr>
      <w:r>
        <w:rPr>
          <w:rFonts w:ascii="Bookman Old Style" w:hAnsi="Bookman Old Style"/>
          <w:sz w:val="22"/>
          <w:szCs w:val="22"/>
        </w:rPr>
        <w:t>54 H</w:t>
      </w:r>
      <w:r w:rsidR="000E1104" w:rsidRPr="00FF4FDA">
        <w:rPr>
          <w:rFonts w:ascii="Bookman Old Style" w:hAnsi="Bookman Old Style"/>
          <w:sz w:val="22"/>
          <w:szCs w:val="22"/>
        </w:rPr>
        <w:t>ospital Drive, Lake of the Ozarks</w:t>
      </w:r>
      <w:r w:rsidR="00E536C0" w:rsidRPr="00FF4FDA">
        <w:rPr>
          <w:rFonts w:ascii="Bookman Old Style" w:hAnsi="Bookman Old Style"/>
          <w:sz w:val="22"/>
          <w:szCs w:val="22"/>
        </w:rPr>
        <w:t xml:space="preserve"> Missouri</w:t>
      </w:r>
    </w:p>
    <w:p w14:paraId="739D1472" w14:textId="77777777" w:rsidR="00D72842" w:rsidRPr="00FF4FDA" w:rsidRDefault="00E536C0" w:rsidP="00B378F1">
      <w:pPr>
        <w:pStyle w:val="NormalWeb"/>
        <w:spacing w:before="0" w:beforeAutospacing="0" w:after="0" w:afterAutospacing="0"/>
        <w:rPr>
          <w:rFonts w:ascii="Bookman Old Style" w:hAnsi="Bookman Old Style"/>
          <w:sz w:val="22"/>
          <w:szCs w:val="22"/>
        </w:rPr>
      </w:pPr>
      <w:r w:rsidRPr="00FF4FDA">
        <w:rPr>
          <w:rFonts w:ascii="Bookman Old Style" w:hAnsi="Bookman Old Style"/>
          <w:sz w:val="22"/>
          <w:szCs w:val="22"/>
        </w:rPr>
        <w:t xml:space="preserve"> </w:t>
      </w:r>
      <w:r w:rsidR="000E1104" w:rsidRPr="00FF4FDA">
        <w:rPr>
          <w:rFonts w:ascii="Bookman Old Style" w:hAnsi="Bookman Old Style"/>
          <w:sz w:val="22"/>
          <w:szCs w:val="22"/>
        </w:rPr>
        <w:t>December/2011 to present</w:t>
      </w:r>
    </w:p>
    <w:p w14:paraId="6C265A4A" w14:textId="77777777" w:rsidR="000E1104" w:rsidRPr="00FF4FDA" w:rsidRDefault="000E1104" w:rsidP="00B378F1">
      <w:pPr>
        <w:pStyle w:val="NormalWeb"/>
        <w:spacing w:before="0" w:beforeAutospacing="0" w:after="0" w:afterAutospacing="0"/>
        <w:rPr>
          <w:rFonts w:ascii="Bookman Old Style" w:hAnsi="Bookman Old Style"/>
          <w:sz w:val="22"/>
          <w:szCs w:val="22"/>
        </w:rPr>
      </w:pPr>
      <w:r w:rsidRPr="00FF4FDA">
        <w:rPr>
          <w:rFonts w:ascii="Bookman Old Style" w:hAnsi="Bookman Old Style"/>
          <w:sz w:val="22"/>
          <w:szCs w:val="22"/>
        </w:rPr>
        <w:t>38 hours per week</w:t>
      </w:r>
    </w:p>
    <w:p w14:paraId="1662B2E9" w14:textId="62FCAF15" w:rsidR="00AA36F0" w:rsidRDefault="009772DD" w:rsidP="00B378F1">
      <w:pPr>
        <w:pStyle w:val="NormalWeb"/>
        <w:spacing w:before="0" w:beforeAutospacing="0" w:after="0" w:afterAutospacing="0"/>
        <w:rPr>
          <w:rFonts w:ascii="Bookman Old Style" w:hAnsi="Bookman Old Style"/>
          <w:sz w:val="22"/>
          <w:szCs w:val="22"/>
        </w:rPr>
      </w:pPr>
      <w:r>
        <w:rPr>
          <w:rFonts w:ascii="Bookman Old Style" w:hAnsi="Bookman Old Style"/>
          <w:sz w:val="22"/>
          <w:szCs w:val="22"/>
        </w:rPr>
        <w:t xml:space="preserve">Radiology department </w:t>
      </w:r>
      <w:proofErr w:type="gramStart"/>
      <w:r w:rsidR="00AA36F0">
        <w:rPr>
          <w:rFonts w:ascii="Bookman Old Style" w:hAnsi="Bookman Old Style"/>
          <w:sz w:val="22"/>
          <w:szCs w:val="22"/>
        </w:rPr>
        <w:t xml:space="preserve">Manager  </w:t>
      </w:r>
      <w:r>
        <w:rPr>
          <w:rFonts w:ascii="Bookman Old Style" w:hAnsi="Bookman Old Style"/>
          <w:sz w:val="22"/>
          <w:szCs w:val="22"/>
        </w:rPr>
        <w:t>Dan</w:t>
      </w:r>
      <w:proofErr w:type="gramEnd"/>
      <w:r>
        <w:rPr>
          <w:rFonts w:ascii="Bookman Old Style" w:hAnsi="Bookman Old Style"/>
          <w:sz w:val="22"/>
          <w:szCs w:val="22"/>
        </w:rPr>
        <w:t xml:space="preserve"> Canales (307)258-7155</w:t>
      </w:r>
    </w:p>
    <w:p w14:paraId="63764904" w14:textId="10B9AF07" w:rsidR="00FF4FDA" w:rsidRPr="00FF4FDA" w:rsidRDefault="009772DD" w:rsidP="00B378F1">
      <w:pPr>
        <w:pStyle w:val="NormalWeb"/>
        <w:spacing w:before="0" w:beforeAutospacing="0" w:after="0" w:afterAutospacing="0"/>
        <w:rPr>
          <w:rFonts w:ascii="Bookman Old Style" w:hAnsi="Bookman Old Style"/>
          <w:sz w:val="22"/>
          <w:szCs w:val="22"/>
        </w:rPr>
      </w:pPr>
      <w:r>
        <w:rPr>
          <w:rFonts w:ascii="Bookman Old Style" w:hAnsi="Bookman Old Style"/>
          <w:sz w:val="22"/>
          <w:szCs w:val="22"/>
        </w:rPr>
        <w:t xml:space="preserve">Previous </w:t>
      </w:r>
      <w:proofErr w:type="spellStart"/>
      <w:r>
        <w:rPr>
          <w:rFonts w:ascii="Bookman Old Style" w:hAnsi="Bookman Old Style"/>
          <w:sz w:val="22"/>
          <w:szCs w:val="22"/>
        </w:rPr>
        <w:t>MedSurg</w:t>
      </w:r>
      <w:proofErr w:type="spellEnd"/>
      <w:r>
        <w:rPr>
          <w:rFonts w:ascii="Bookman Old Style" w:hAnsi="Bookman Old Style"/>
          <w:sz w:val="22"/>
          <w:szCs w:val="22"/>
        </w:rPr>
        <w:t xml:space="preserve"> </w:t>
      </w:r>
      <w:r w:rsidR="000E1104" w:rsidRPr="00FF4FDA">
        <w:rPr>
          <w:rFonts w:ascii="Bookman Old Style" w:hAnsi="Bookman Old Style"/>
          <w:sz w:val="22"/>
          <w:szCs w:val="22"/>
        </w:rPr>
        <w:t xml:space="preserve">Manager </w:t>
      </w:r>
      <w:proofErr w:type="spellStart"/>
      <w:r w:rsidR="000E1104" w:rsidRPr="00FF4FDA">
        <w:rPr>
          <w:rFonts w:ascii="Bookman Old Style" w:hAnsi="Bookman Old Style"/>
          <w:sz w:val="22"/>
          <w:szCs w:val="22"/>
        </w:rPr>
        <w:t>Bogdanka</w:t>
      </w:r>
      <w:proofErr w:type="spellEnd"/>
      <w:r w:rsidR="000E1104" w:rsidRPr="00FF4FDA">
        <w:rPr>
          <w:rFonts w:ascii="Bookman Old Style" w:hAnsi="Bookman Old Style"/>
          <w:sz w:val="22"/>
          <w:szCs w:val="22"/>
        </w:rPr>
        <w:t xml:space="preserve"> Novakovic-Amor</w:t>
      </w:r>
      <w:r w:rsidR="00FF4FDA" w:rsidRPr="00FF4FDA">
        <w:rPr>
          <w:rFonts w:ascii="Bookman Old Style" w:hAnsi="Bookman Old Style"/>
          <w:sz w:val="22"/>
          <w:szCs w:val="22"/>
        </w:rPr>
        <w:t xml:space="preserve"> (573)302-2900</w:t>
      </w:r>
      <w:r w:rsidR="004D65F5">
        <w:rPr>
          <w:rFonts w:ascii="Bookman Old Style" w:hAnsi="Bookman Old Style"/>
          <w:sz w:val="22"/>
          <w:szCs w:val="22"/>
        </w:rPr>
        <w:t xml:space="preserve"> (Medical-Surgical)</w:t>
      </w:r>
    </w:p>
    <w:p w14:paraId="4BDC1D62" w14:textId="77777777" w:rsidR="00E536C0" w:rsidRPr="00D72842" w:rsidRDefault="00DD4EA0" w:rsidP="00D72842">
      <w:pPr>
        <w:pStyle w:val="NormalWeb"/>
        <w:spacing w:after="0" w:afterAutospacing="0"/>
        <w:rPr>
          <w:rFonts w:ascii="Bookman Old Style" w:hAnsi="Bookman Old Style"/>
          <w:b/>
          <w:sz w:val="28"/>
          <w:szCs w:val="28"/>
        </w:rPr>
      </w:pPr>
      <w:r>
        <w:rPr>
          <w:rFonts w:ascii="Bookman Old Style" w:hAnsi="Bookman Old Style"/>
          <w:b/>
          <w:sz w:val="22"/>
          <w:szCs w:val="22"/>
        </w:rPr>
        <w:tab/>
      </w:r>
      <w:r w:rsidR="00E32306">
        <w:rPr>
          <w:rFonts w:ascii="Bookman Old Style" w:hAnsi="Bookman Old Style"/>
          <w:b/>
          <w:sz w:val="22"/>
          <w:szCs w:val="22"/>
        </w:rPr>
        <w:t xml:space="preserve">Registered Nurse- medical-surgical </w:t>
      </w:r>
    </w:p>
    <w:p w14:paraId="566006E7" w14:textId="77777777" w:rsidR="00D50FCC" w:rsidRPr="009570EA" w:rsidRDefault="00E536C0" w:rsidP="009570EA">
      <w:pPr>
        <w:pStyle w:val="NormalWeb"/>
        <w:numPr>
          <w:ilvl w:val="0"/>
          <w:numId w:val="1"/>
        </w:numPr>
        <w:rPr>
          <w:rFonts w:ascii="Bookman Old Style" w:hAnsi="Bookman Old Style"/>
          <w:sz w:val="22"/>
          <w:szCs w:val="22"/>
        </w:rPr>
      </w:pPr>
      <w:r w:rsidRPr="00D72842">
        <w:rPr>
          <w:rFonts w:ascii="Bookman Old Style" w:hAnsi="Bookman Old Style"/>
          <w:sz w:val="22"/>
          <w:szCs w:val="22"/>
        </w:rPr>
        <w:t xml:space="preserve">Performs delivery of nursing care via the nursing process: Assessment (collection of data), problem </w:t>
      </w:r>
      <w:r w:rsidR="00D72842">
        <w:rPr>
          <w:rFonts w:ascii="Bookman Old Style" w:hAnsi="Bookman Old Style"/>
          <w:sz w:val="22"/>
          <w:szCs w:val="22"/>
        </w:rPr>
        <w:t>i</w:t>
      </w:r>
      <w:r w:rsidR="00D72842" w:rsidRPr="00D72842">
        <w:rPr>
          <w:rFonts w:ascii="Bookman Old Style" w:hAnsi="Bookman Old Style"/>
          <w:sz w:val="22"/>
          <w:szCs w:val="22"/>
        </w:rPr>
        <w:t>dentification</w:t>
      </w:r>
      <w:r w:rsidRPr="00D72842">
        <w:rPr>
          <w:rFonts w:ascii="Bookman Old Style" w:hAnsi="Bookman Old Style"/>
          <w:sz w:val="22"/>
          <w:szCs w:val="22"/>
        </w:rPr>
        <w:t xml:space="preserve"> (nursing diagnosis), planning, nursing interventions and evaluation and updating of planning. </w:t>
      </w:r>
    </w:p>
    <w:p w14:paraId="3CF59EA4" w14:textId="77777777" w:rsidR="00E536C0" w:rsidRPr="00D72842" w:rsidRDefault="00E536C0" w:rsidP="00D72842">
      <w:pPr>
        <w:pStyle w:val="NormalWeb"/>
        <w:numPr>
          <w:ilvl w:val="0"/>
          <w:numId w:val="1"/>
        </w:numPr>
        <w:rPr>
          <w:rFonts w:ascii="Bookman Old Style" w:hAnsi="Bookman Old Style"/>
          <w:sz w:val="22"/>
          <w:szCs w:val="22"/>
        </w:rPr>
      </w:pPr>
      <w:r w:rsidRPr="00D72842">
        <w:rPr>
          <w:rFonts w:ascii="Bookman Old Style" w:hAnsi="Bookman Old Style"/>
          <w:sz w:val="22"/>
          <w:szCs w:val="22"/>
        </w:rPr>
        <w:t>Assists patient, physician and peers in determining long and short range goals for patient</w:t>
      </w:r>
      <w:r w:rsidR="00D50FCC">
        <w:rPr>
          <w:rFonts w:ascii="Bookman Old Style" w:hAnsi="Bookman Old Style"/>
          <w:sz w:val="22"/>
          <w:szCs w:val="22"/>
        </w:rPr>
        <w:t>s</w:t>
      </w:r>
      <w:r w:rsidRPr="00D72842">
        <w:rPr>
          <w:rFonts w:ascii="Bookman Old Style" w:hAnsi="Bookman Old Style"/>
          <w:sz w:val="22"/>
          <w:szCs w:val="22"/>
        </w:rPr>
        <w:t xml:space="preserve"> and formulating a plan to work toward those goals. </w:t>
      </w:r>
    </w:p>
    <w:p w14:paraId="35D3C16F" w14:textId="77777777" w:rsidR="00D02C8F" w:rsidRDefault="00D02C8F" w:rsidP="00D72842">
      <w:pPr>
        <w:pStyle w:val="NormalWeb"/>
        <w:numPr>
          <w:ilvl w:val="0"/>
          <w:numId w:val="1"/>
        </w:numPr>
        <w:rPr>
          <w:rFonts w:ascii="Bookman Old Style" w:hAnsi="Bookman Old Style"/>
          <w:sz w:val="22"/>
          <w:szCs w:val="22"/>
        </w:rPr>
      </w:pPr>
      <w:r>
        <w:rPr>
          <w:rFonts w:ascii="Bookman Old Style" w:hAnsi="Bookman Old Style"/>
          <w:sz w:val="22"/>
          <w:szCs w:val="22"/>
        </w:rPr>
        <w:t>Establishes priorities for patient care and evaluates patients’ progress towards high level wellness.</w:t>
      </w:r>
    </w:p>
    <w:p w14:paraId="17B0A095" w14:textId="77777777" w:rsidR="00E536C0" w:rsidRPr="00D72842" w:rsidRDefault="00E536C0" w:rsidP="00D72842">
      <w:pPr>
        <w:pStyle w:val="NormalWeb"/>
        <w:numPr>
          <w:ilvl w:val="0"/>
          <w:numId w:val="1"/>
        </w:numPr>
        <w:rPr>
          <w:rFonts w:ascii="Bookman Old Style" w:hAnsi="Bookman Old Style"/>
          <w:sz w:val="22"/>
          <w:szCs w:val="22"/>
        </w:rPr>
      </w:pPr>
      <w:r w:rsidRPr="00D72842">
        <w:rPr>
          <w:rFonts w:ascii="Bookman Old Style" w:hAnsi="Bookman Old Style"/>
          <w:sz w:val="22"/>
          <w:szCs w:val="22"/>
        </w:rPr>
        <w:t>Maintains knowledge of the patient's status during hospitalization and work</w:t>
      </w:r>
      <w:r w:rsidR="00D50FCC">
        <w:rPr>
          <w:rFonts w:ascii="Bookman Old Style" w:hAnsi="Bookman Old Style"/>
          <w:sz w:val="22"/>
          <w:szCs w:val="22"/>
        </w:rPr>
        <w:t xml:space="preserve">s </w:t>
      </w:r>
      <w:r w:rsidR="00E26616">
        <w:rPr>
          <w:rFonts w:ascii="Bookman Old Style" w:hAnsi="Bookman Old Style"/>
          <w:sz w:val="22"/>
          <w:szCs w:val="22"/>
        </w:rPr>
        <w:t>with health</w:t>
      </w:r>
      <w:r w:rsidRPr="00D72842">
        <w:rPr>
          <w:rFonts w:ascii="Bookman Old Style" w:hAnsi="Bookman Old Style"/>
          <w:sz w:val="22"/>
          <w:szCs w:val="22"/>
        </w:rPr>
        <w:t xml:space="preserve">care team to adjust and improve approach to recovery. </w:t>
      </w:r>
    </w:p>
    <w:p w14:paraId="6E0D4520" w14:textId="77777777" w:rsidR="00D50FCC" w:rsidRDefault="00D50FCC" w:rsidP="00D50FCC">
      <w:pPr>
        <w:pStyle w:val="NormalWeb"/>
        <w:numPr>
          <w:ilvl w:val="0"/>
          <w:numId w:val="1"/>
        </w:numPr>
        <w:rPr>
          <w:rFonts w:ascii="Bookman Old Style" w:hAnsi="Bookman Old Style"/>
          <w:sz w:val="22"/>
          <w:szCs w:val="22"/>
        </w:rPr>
      </w:pPr>
      <w:r>
        <w:rPr>
          <w:rFonts w:ascii="Bookman Old Style" w:hAnsi="Bookman Old Style"/>
          <w:sz w:val="22"/>
          <w:szCs w:val="22"/>
        </w:rPr>
        <w:t xml:space="preserve">Executes and insures the completion of orders from healthcare providers. </w:t>
      </w:r>
      <w:r w:rsidRPr="00D50FCC">
        <w:rPr>
          <w:rFonts w:ascii="Bookman Old Style" w:hAnsi="Bookman Old Style"/>
          <w:sz w:val="22"/>
          <w:szCs w:val="22"/>
        </w:rPr>
        <w:t xml:space="preserve">Communicates with providers regarding determinations and situations, documents events appropriately. Screens patients’ charts to assess the medical </w:t>
      </w:r>
      <w:r w:rsidRPr="00D50FCC">
        <w:rPr>
          <w:rFonts w:ascii="Bookman Old Style" w:hAnsi="Bookman Old Style"/>
          <w:sz w:val="22"/>
          <w:szCs w:val="22"/>
        </w:rPr>
        <w:lastRenderedPageBreak/>
        <w:t xml:space="preserve">history and determine healthcare needs. </w:t>
      </w:r>
      <w:r>
        <w:rPr>
          <w:rFonts w:ascii="Bookman Old Style" w:hAnsi="Bookman Old Style"/>
          <w:sz w:val="22"/>
          <w:szCs w:val="22"/>
        </w:rPr>
        <w:t xml:space="preserve">Recognizes and reports abnormal test results, changes in symptoms, and the need for follow-up. Records data on patient charts. </w:t>
      </w:r>
    </w:p>
    <w:p w14:paraId="0E21C408" w14:textId="77777777" w:rsidR="00E32306" w:rsidRDefault="00E32306" w:rsidP="00D50FCC">
      <w:pPr>
        <w:pStyle w:val="NormalWeb"/>
        <w:numPr>
          <w:ilvl w:val="0"/>
          <w:numId w:val="1"/>
        </w:numPr>
        <w:rPr>
          <w:rFonts w:ascii="Bookman Old Style" w:hAnsi="Bookman Old Style"/>
          <w:sz w:val="22"/>
          <w:szCs w:val="22"/>
        </w:rPr>
      </w:pPr>
      <w:r>
        <w:rPr>
          <w:rFonts w:ascii="Bookman Old Style" w:hAnsi="Bookman Old Style"/>
          <w:sz w:val="22"/>
          <w:szCs w:val="22"/>
        </w:rPr>
        <w:t xml:space="preserve">Prepares and administers oral, subcutaneous, intra-muscular, and intravenous medications. </w:t>
      </w:r>
    </w:p>
    <w:p w14:paraId="406A0D7F" w14:textId="77777777" w:rsidR="00E32306" w:rsidRDefault="00E32306" w:rsidP="00D50FCC">
      <w:pPr>
        <w:pStyle w:val="NormalWeb"/>
        <w:numPr>
          <w:ilvl w:val="0"/>
          <w:numId w:val="1"/>
        </w:numPr>
        <w:rPr>
          <w:rFonts w:ascii="Bookman Old Style" w:hAnsi="Bookman Old Style"/>
          <w:sz w:val="22"/>
          <w:szCs w:val="22"/>
        </w:rPr>
      </w:pPr>
      <w:r>
        <w:rPr>
          <w:rFonts w:ascii="Bookman Old Style" w:hAnsi="Bookman Old Style"/>
          <w:sz w:val="22"/>
          <w:szCs w:val="22"/>
        </w:rPr>
        <w:t xml:space="preserve">Assists patient to comply with medical treatment plan as necessary through telephone contact or through outpatient visits.  </w:t>
      </w:r>
    </w:p>
    <w:p w14:paraId="3F948985" w14:textId="77777777" w:rsidR="00E32306" w:rsidRPr="00D50FCC" w:rsidRDefault="00E32306" w:rsidP="00D50FCC">
      <w:pPr>
        <w:pStyle w:val="NormalWeb"/>
        <w:numPr>
          <w:ilvl w:val="0"/>
          <w:numId w:val="1"/>
        </w:numPr>
        <w:rPr>
          <w:rFonts w:ascii="Bookman Old Style" w:hAnsi="Bookman Old Style"/>
          <w:sz w:val="22"/>
          <w:szCs w:val="22"/>
        </w:rPr>
      </w:pPr>
      <w:r>
        <w:rPr>
          <w:rFonts w:ascii="Bookman Old Style" w:hAnsi="Bookman Old Style"/>
          <w:sz w:val="22"/>
          <w:szCs w:val="22"/>
        </w:rPr>
        <w:t xml:space="preserve">Independently instructs and demonstrates to patients how to provide self-care. Assesses patients’ emotional, cognitive, social and motivational status relative to education and determines their educational needs and priorities. </w:t>
      </w:r>
    </w:p>
    <w:p w14:paraId="406C78A0" w14:textId="77777777" w:rsidR="00E536C0" w:rsidRPr="00D72842" w:rsidRDefault="00E536C0" w:rsidP="00D72842">
      <w:pPr>
        <w:pStyle w:val="NormalWeb"/>
        <w:numPr>
          <w:ilvl w:val="0"/>
          <w:numId w:val="1"/>
        </w:numPr>
        <w:rPr>
          <w:rFonts w:ascii="Bookman Old Style" w:hAnsi="Bookman Old Style"/>
          <w:sz w:val="22"/>
          <w:szCs w:val="22"/>
        </w:rPr>
      </w:pPr>
      <w:r w:rsidRPr="00D72842">
        <w:rPr>
          <w:rFonts w:ascii="Bookman Old Style" w:hAnsi="Bookman Old Style"/>
          <w:sz w:val="22"/>
          <w:szCs w:val="22"/>
        </w:rPr>
        <w:t xml:space="preserve">Participates in </w:t>
      </w:r>
      <w:r w:rsidR="00C258AB" w:rsidRPr="00D72842">
        <w:rPr>
          <w:rFonts w:ascii="Bookman Old Style" w:hAnsi="Bookman Old Style"/>
          <w:sz w:val="22"/>
          <w:szCs w:val="22"/>
        </w:rPr>
        <w:t>in-ser</w:t>
      </w:r>
      <w:r w:rsidR="00C258AB">
        <w:rPr>
          <w:rFonts w:ascii="Bookman Old Style" w:hAnsi="Bookman Old Style"/>
          <w:sz w:val="22"/>
          <w:szCs w:val="22"/>
        </w:rPr>
        <w:t>vice</w:t>
      </w:r>
      <w:r w:rsidR="005378B9">
        <w:rPr>
          <w:rFonts w:ascii="Bookman Old Style" w:hAnsi="Bookman Old Style"/>
          <w:sz w:val="22"/>
          <w:szCs w:val="22"/>
        </w:rPr>
        <w:t xml:space="preserve"> programs as both student,</w:t>
      </w:r>
      <w:r w:rsidRPr="00D72842">
        <w:rPr>
          <w:rFonts w:ascii="Bookman Old Style" w:hAnsi="Bookman Old Style"/>
          <w:sz w:val="22"/>
          <w:szCs w:val="22"/>
        </w:rPr>
        <w:t xml:space="preserve"> teacher</w:t>
      </w:r>
      <w:r w:rsidR="005378B9">
        <w:rPr>
          <w:rFonts w:ascii="Bookman Old Style" w:hAnsi="Bookman Old Style"/>
          <w:sz w:val="22"/>
          <w:szCs w:val="22"/>
        </w:rPr>
        <w:t>, and preceptor</w:t>
      </w:r>
      <w:r w:rsidRPr="00D72842">
        <w:rPr>
          <w:rFonts w:ascii="Bookman Old Style" w:hAnsi="Bookman Old Style"/>
          <w:sz w:val="22"/>
          <w:szCs w:val="22"/>
        </w:rPr>
        <w:t xml:space="preserve">. Takes primary responsibility for keeping own knowledge and skills current. </w:t>
      </w:r>
    </w:p>
    <w:p w14:paraId="1C5C6CA4" w14:textId="77777777" w:rsidR="00E536C0" w:rsidRDefault="00D72842" w:rsidP="00D72842">
      <w:pPr>
        <w:pStyle w:val="NormalWeb"/>
        <w:numPr>
          <w:ilvl w:val="0"/>
          <w:numId w:val="1"/>
        </w:numPr>
        <w:rPr>
          <w:rFonts w:ascii="Bookman Old Style" w:hAnsi="Bookman Old Style"/>
          <w:sz w:val="22"/>
          <w:szCs w:val="22"/>
        </w:rPr>
      </w:pPr>
      <w:r w:rsidRPr="00D72842">
        <w:rPr>
          <w:rFonts w:ascii="Bookman Old Style" w:hAnsi="Bookman Old Style"/>
          <w:sz w:val="22"/>
          <w:szCs w:val="22"/>
        </w:rPr>
        <w:t>Serves as a Charge RN, s</w:t>
      </w:r>
      <w:r w:rsidR="00E536C0" w:rsidRPr="00D72842">
        <w:rPr>
          <w:rFonts w:ascii="Bookman Old Style" w:hAnsi="Bookman Old Style"/>
          <w:sz w:val="22"/>
          <w:szCs w:val="22"/>
        </w:rPr>
        <w:t xml:space="preserve">upervises LPN's and nonprofessional staff in delivery of care to assigned patients. Make work assignments, assists with priority setting, and </w:t>
      </w:r>
      <w:r w:rsidR="00D50FCC">
        <w:rPr>
          <w:rFonts w:ascii="Bookman Old Style" w:hAnsi="Bookman Old Style"/>
          <w:sz w:val="22"/>
          <w:szCs w:val="22"/>
        </w:rPr>
        <w:t>acts as a resource</w:t>
      </w:r>
      <w:r w:rsidR="00E536C0" w:rsidRPr="00D72842">
        <w:rPr>
          <w:rFonts w:ascii="Bookman Old Style" w:hAnsi="Bookman Old Style"/>
          <w:sz w:val="22"/>
          <w:szCs w:val="22"/>
        </w:rPr>
        <w:t xml:space="preserve"> for less experienced staff. </w:t>
      </w:r>
    </w:p>
    <w:p w14:paraId="20C0933E" w14:textId="77777777" w:rsidR="00E32306" w:rsidRPr="00D72842" w:rsidRDefault="00E32306" w:rsidP="00D72842">
      <w:pPr>
        <w:pStyle w:val="NormalWeb"/>
        <w:numPr>
          <w:ilvl w:val="0"/>
          <w:numId w:val="1"/>
        </w:numPr>
        <w:rPr>
          <w:rFonts w:ascii="Bookman Old Style" w:hAnsi="Bookman Old Style"/>
          <w:sz w:val="22"/>
          <w:szCs w:val="22"/>
        </w:rPr>
      </w:pPr>
      <w:r>
        <w:rPr>
          <w:rFonts w:ascii="Bookman Old Style" w:hAnsi="Bookman Old Style"/>
          <w:sz w:val="22"/>
          <w:szCs w:val="22"/>
        </w:rPr>
        <w:t xml:space="preserve">Participates in hospital meetings and performance improvement activities as assigned. </w:t>
      </w:r>
    </w:p>
    <w:p w14:paraId="16DD65D4" w14:textId="77777777" w:rsidR="00DD4EA0" w:rsidRDefault="00E536C0" w:rsidP="00DD4EA0">
      <w:pPr>
        <w:pStyle w:val="NormalWeb"/>
        <w:numPr>
          <w:ilvl w:val="0"/>
          <w:numId w:val="1"/>
        </w:numPr>
        <w:rPr>
          <w:rFonts w:ascii="Bookman Old Style" w:hAnsi="Bookman Old Style"/>
          <w:sz w:val="22"/>
          <w:szCs w:val="22"/>
        </w:rPr>
      </w:pPr>
      <w:r w:rsidRPr="00D72842">
        <w:rPr>
          <w:rFonts w:ascii="Bookman Old Style" w:hAnsi="Bookman Old Style"/>
          <w:sz w:val="22"/>
          <w:szCs w:val="22"/>
        </w:rPr>
        <w:t xml:space="preserve">Maintains a positive attitude toward coworkers, patients and visitors. </w:t>
      </w:r>
    </w:p>
    <w:p w14:paraId="46982140" w14:textId="77777777" w:rsidR="00425EED" w:rsidRDefault="00425EED" w:rsidP="00DD4EA0">
      <w:pPr>
        <w:pStyle w:val="NormalWeb"/>
        <w:numPr>
          <w:ilvl w:val="0"/>
          <w:numId w:val="1"/>
        </w:numPr>
        <w:rPr>
          <w:rFonts w:ascii="Bookman Old Style" w:hAnsi="Bookman Old Style"/>
          <w:sz w:val="22"/>
          <w:szCs w:val="22"/>
        </w:rPr>
      </w:pPr>
      <w:r w:rsidRPr="00425EED">
        <w:rPr>
          <w:rFonts w:ascii="Bookman Old Style" w:hAnsi="Bookman Old Style"/>
          <w:sz w:val="22"/>
          <w:szCs w:val="22"/>
          <w:lang w:val="en"/>
        </w:rPr>
        <w:t>Assist clinic with patient and staff education.</w:t>
      </w:r>
    </w:p>
    <w:p w14:paraId="554066AC" w14:textId="77777777" w:rsidR="009570EA" w:rsidRPr="00DD4EA0" w:rsidRDefault="009570EA" w:rsidP="00DD4EA0">
      <w:pPr>
        <w:pStyle w:val="NormalWeb"/>
        <w:ind w:left="720"/>
        <w:rPr>
          <w:rFonts w:ascii="Bookman Old Style" w:hAnsi="Bookman Old Style"/>
          <w:sz w:val="22"/>
          <w:szCs w:val="22"/>
        </w:rPr>
      </w:pPr>
      <w:r w:rsidRPr="00DD4EA0">
        <w:rPr>
          <w:rFonts w:ascii="Bookman Old Style" w:hAnsi="Bookman Old Style"/>
          <w:b/>
          <w:sz w:val="22"/>
          <w:szCs w:val="22"/>
        </w:rPr>
        <w:t xml:space="preserve">Registered Nurse- nuclear medicine </w:t>
      </w:r>
    </w:p>
    <w:p w14:paraId="22AFA6D5" w14:textId="77777777" w:rsidR="009570EA" w:rsidRDefault="009570EA" w:rsidP="009570EA">
      <w:pPr>
        <w:pStyle w:val="NormalWeb"/>
        <w:numPr>
          <w:ilvl w:val="0"/>
          <w:numId w:val="1"/>
        </w:numPr>
        <w:rPr>
          <w:rFonts w:ascii="Bookman Old Style" w:hAnsi="Bookman Old Style"/>
          <w:sz w:val="22"/>
          <w:szCs w:val="22"/>
        </w:rPr>
      </w:pPr>
      <w:r>
        <w:rPr>
          <w:rFonts w:ascii="Bookman Old Style" w:hAnsi="Bookman Old Style"/>
          <w:sz w:val="22"/>
          <w:szCs w:val="22"/>
        </w:rPr>
        <w:t>Preforms independent, comprehensive telephone and clinical triaging, and facilitates continuity of care through a multidisciplinary approach.</w:t>
      </w:r>
    </w:p>
    <w:p w14:paraId="47A004C2" w14:textId="77777777" w:rsidR="009570EA" w:rsidRDefault="009570EA" w:rsidP="009570EA">
      <w:pPr>
        <w:pStyle w:val="NormalWeb"/>
        <w:numPr>
          <w:ilvl w:val="0"/>
          <w:numId w:val="1"/>
        </w:numPr>
        <w:rPr>
          <w:rFonts w:ascii="Bookman Old Style" w:hAnsi="Bookman Old Style"/>
          <w:sz w:val="22"/>
          <w:szCs w:val="22"/>
        </w:rPr>
      </w:pPr>
      <w:r>
        <w:rPr>
          <w:rFonts w:ascii="Bookman Old Style" w:hAnsi="Bookman Old Style"/>
          <w:sz w:val="22"/>
          <w:szCs w:val="22"/>
        </w:rPr>
        <w:t xml:space="preserve">Provides education to patients and patients’ families before, during, and after procedures and any other services offered. </w:t>
      </w:r>
    </w:p>
    <w:p w14:paraId="60E355F9" w14:textId="77777777" w:rsidR="009570EA" w:rsidRDefault="001E70CB" w:rsidP="009570EA">
      <w:pPr>
        <w:pStyle w:val="NormalWeb"/>
        <w:numPr>
          <w:ilvl w:val="0"/>
          <w:numId w:val="1"/>
        </w:numPr>
        <w:rPr>
          <w:rFonts w:ascii="Bookman Old Style" w:hAnsi="Bookman Old Style"/>
          <w:sz w:val="22"/>
          <w:szCs w:val="22"/>
        </w:rPr>
      </w:pPr>
      <w:r>
        <w:rPr>
          <w:rFonts w:ascii="Bookman Old Style" w:hAnsi="Bookman Old Style"/>
          <w:sz w:val="22"/>
          <w:szCs w:val="22"/>
        </w:rPr>
        <w:t>Assist</w:t>
      </w:r>
      <w:r w:rsidR="009570EA">
        <w:rPr>
          <w:rFonts w:ascii="Bookman Old Style" w:hAnsi="Bookman Old Style"/>
          <w:sz w:val="22"/>
          <w:szCs w:val="22"/>
        </w:rPr>
        <w:t xml:space="preserve"> healthcare provider with examinations and procedures. </w:t>
      </w:r>
    </w:p>
    <w:p w14:paraId="0C6626F3" w14:textId="77777777" w:rsidR="009570EA" w:rsidRDefault="009570EA" w:rsidP="009570EA">
      <w:pPr>
        <w:pStyle w:val="NormalWeb"/>
        <w:numPr>
          <w:ilvl w:val="0"/>
          <w:numId w:val="1"/>
        </w:numPr>
        <w:rPr>
          <w:rFonts w:ascii="Bookman Old Style" w:hAnsi="Bookman Old Style"/>
          <w:sz w:val="22"/>
          <w:szCs w:val="22"/>
        </w:rPr>
      </w:pPr>
      <w:r>
        <w:rPr>
          <w:rFonts w:ascii="Bookman Old Style" w:hAnsi="Bookman Old Style"/>
          <w:sz w:val="22"/>
          <w:szCs w:val="22"/>
        </w:rPr>
        <w:t>Responds to emergency situations.</w:t>
      </w:r>
    </w:p>
    <w:p w14:paraId="45F0E48F" w14:textId="77777777" w:rsidR="009570EA" w:rsidRDefault="009570EA" w:rsidP="009570EA">
      <w:pPr>
        <w:pStyle w:val="NormalWeb"/>
        <w:numPr>
          <w:ilvl w:val="0"/>
          <w:numId w:val="1"/>
        </w:numPr>
        <w:rPr>
          <w:rFonts w:ascii="Bookman Old Style" w:hAnsi="Bookman Old Style"/>
          <w:sz w:val="22"/>
          <w:szCs w:val="22"/>
        </w:rPr>
      </w:pPr>
      <w:r>
        <w:rPr>
          <w:rFonts w:ascii="Bookman Old Style" w:hAnsi="Bookman Old Style"/>
          <w:sz w:val="22"/>
          <w:szCs w:val="22"/>
        </w:rPr>
        <w:t xml:space="preserve">Monitors or insures the monitoring of patients pre, during, and post procedure per established protocols. </w:t>
      </w:r>
    </w:p>
    <w:p w14:paraId="457D2933" w14:textId="77777777" w:rsidR="00B378F1" w:rsidRPr="00B378F1" w:rsidRDefault="009570EA" w:rsidP="00B378F1">
      <w:pPr>
        <w:pStyle w:val="NormalWeb"/>
        <w:numPr>
          <w:ilvl w:val="0"/>
          <w:numId w:val="1"/>
        </w:numPr>
        <w:rPr>
          <w:rFonts w:ascii="Bookman Old Style" w:hAnsi="Bookman Old Style"/>
          <w:sz w:val="22"/>
          <w:szCs w:val="22"/>
        </w:rPr>
      </w:pPr>
      <w:r>
        <w:rPr>
          <w:rFonts w:ascii="Bookman Old Style" w:hAnsi="Bookman Old Style"/>
          <w:sz w:val="22"/>
          <w:szCs w:val="22"/>
        </w:rPr>
        <w:t xml:space="preserve">Establishes full care of patient before, during, and after Stress Test procedure. Records data of test alongside Cardiologist, EKG Tech, and Nuclear Medicine Technologist. Assesses patient for return to normal state before discharge. </w:t>
      </w:r>
    </w:p>
    <w:p w14:paraId="6DA26EE7" w14:textId="12D5B503" w:rsidR="009570EA" w:rsidRDefault="009570EA" w:rsidP="009570EA">
      <w:pPr>
        <w:pStyle w:val="NormalWeb"/>
        <w:numPr>
          <w:ilvl w:val="0"/>
          <w:numId w:val="1"/>
        </w:numPr>
        <w:rPr>
          <w:rFonts w:ascii="Bookman Old Style" w:hAnsi="Bookman Old Style"/>
          <w:sz w:val="22"/>
          <w:szCs w:val="22"/>
        </w:rPr>
      </w:pPr>
      <w:r>
        <w:rPr>
          <w:rFonts w:ascii="Bookman Old Style" w:hAnsi="Bookman Old Style"/>
          <w:sz w:val="22"/>
          <w:szCs w:val="22"/>
        </w:rPr>
        <w:t xml:space="preserve"> </w:t>
      </w:r>
      <w:r w:rsidR="00B378F1">
        <w:rPr>
          <w:rFonts w:ascii="Bookman Old Style" w:hAnsi="Bookman Old Style"/>
          <w:sz w:val="22"/>
          <w:szCs w:val="22"/>
        </w:rPr>
        <w:t xml:space="preserve">Records data on patient charts. </w:t>
      </w:r>
    </w:p>
    <w:p w14:paraId="2B8DFBA6" w14:textId="7556AFEE" w:rsidR="009772DD" w:rsidRDefault="009772DD" w:rsidP="009570EA">
      <w:pPr>
        <w:pStyle w:val="NormalWeb"/>
        <w:numPr>
          <w:ilvl w:val="0"/>
          <w:numId w:val="1"/>
        </w:numPr>
        <w:rPr>
          <w:rFonts w:ascii="Bookman Old Style" w:hAnsi="Bookman Old Style"/>
          <w:sz w:val="22"/>
          <w:szCs w:val="22"/>
        </w:rPr>
      </w:pPr>
      <w:r>
        <w:rPr>
          <w:rFonts w:ascii="Bookman Old Style" w:hAnsi="Bookman Old Style"/>
          <w:sz w:val="22"/>
          <w:szCs w:val="22"/>
        </w:rPr>
        <w:t>Records vital signs and monitors patient during CT guided biopsies, MRI IV sedation, other various radiology procedures.</w:t>
      </w:r>
    </w:p>
    <w:p w14:paraId="19A83FB0" w14:textId="1A8D88DC" w:rsidR="009772DD" w:rsidRDefault="009772DD" w:rsidP="009570EA">
      <w:pPr>
        <w:pStyle w:val="NormalWeb"/>
        <w:numPr>
          <w:ilvl w:val="0"/>
          <w:numId w:val="1"/>
        </w:numPr>
        <w:rPr>
          <w:rFonts w:ascii="Bookman Old Style" w:hAnsi="Bookman Old Style"/>
          <w:sz w:val="22"/>
          <w:szCs w:val="22"/>
        </w:rPr>
      </w:pPr>
      <w:r>
        <w:rPr>
          <w:rFonts w:ascii="Bookman Old Style" w:hAnsi="Bookman Old Style"/>
          <w:sz w:val="22"/>
          <w:szCs w:val="22"/>
        </w:rPr>
        <w:t>Super User with multiple radiology machines within the unit-serves as educator to other employees with these.</w:t>
      </w:r>
    </w:p>
    <w:p w14:paraId="42C821C9" w14:textId="1472E662" w:rsidR="009772DD" w:rsidRDefault="009772DD" w:rsidP="009570EA">
      <w:pPr>
        <w:pStyle w:val="NormalWeb"/>
        <w:numPr>
          <w:ilvl w:val="0"/>
          <w:numId w:val="1"/>
        </w:numPr>
        <w:rPr>
          <w:rFonts w:ascii="Bookman Old Style" w:hAnsi="Bookman Old Style"/>
          <w:sz w:val="22"/>
          <w:szCs w:val="22"/>
        </w:rPr>
      </w:pPr>
      <w:r>
        <w:rPr>
          <w:rFonts w:ascii="Bookman Old Style" w:hAnsi="Bookman Old Style"/>
          <w:sz w:val="22"/>
          <w:szCs w:val="22"/>
        </w:rPr>
        <w:t xml:space="preserve">Training given to new nurse employees </w:t>
      </w:r>
    </w:p>
    <w:p w14:paraId="0B858AE8" w14:textId="77777777" w:rsidR="005378B9" w:rsidRDefault="00260B30" w:rsidP="005378B9">
      <w:pPr>
        <w:pStyle w:val="NormalWeb"/>
        <w:rPr>
          <w:rFonts w:ascii="Bookman Old Style" w:hAnsi="Bookman Old Style"/>
          <w:b/>
          <w:sz w:val="28"/>
          <w:szCs w:val="28"/>
        </w:rPr>
      </w:pPr>
      <w:r>
        <w:rPr>
          <w:rFonts w:ascii="Bookman Old Style" w:hAnsi="Bookman Old Style"/>
          <w:b/>
          <w:sz w:val="28"/>
          <w:szCs w:val="28"/>
        </w:rPr>
        <w:t>Credentials</w:t>
      </w:r>
      <w:r w:rsidR="00FF4FDA">
        <w:rPr>
          <w:rFonts w:ascii="Bookman Old Style" w:hAnsi="Bookman Old Style"/>
          <w:b/>
          <w:sz w:val="28"/>
          <w:szCs w:val="28"/>
        </w:rPr>
        <w:t>-Accomplishments</w:t>
      </w:r>
      <w:r>
        <w:rPr>
          <w:rFonts w:ascii="Bookman Old Style" w:hAnsi="Bookman Old Style"/>
          <w:b/>
          <w:sz w:val="28"/>
          <w:szCs w:val="28"/>
        </w:rPr>
        <w:t>:</w:t>
      </w:r>
    </w:p>
    <w:p w14:paraId="1D2EAAD8" w14:textId="77777777" w:rsidR="00FC2272" w:rsidRDefault="00C258AB" w:rsidP="00B378F1">
      <w:pPr>
        <w:pStyle w:val="NormalWeb"/>
        <w:spacing w:before="0" w:beforeAutospacing="0" w:after="0" w:afterAutospacing="0"/>
        <w:rPr>
          <w:rFonts w:ascii="Bookman Old Style" w:hAnsi="Bookman Old Style"/>
          <w:sz w:val="22"/>
          <w:szCs w:val="22"/>
        </w:rPr>
      </w:pPr>
      <w:r w:rsidRPr="00FC2272">
        <w:rPr>
          <w:rFonts w:ascii="Bookman Old Style" w:hAnsi="Bookman Old Style"/>
          <w:sz w:val="22"/>
          <w:szCs w:val="22"/>
        </w:rPr>
        <w:t>Regi</w:t>
      </w:r>
      <w:r w:rsidR="00FC2272">
        <w:rPr>
          <w:rFonts w:ascii="Bookman Old Style" w:hAnsi="Bookman Old Style"/>
          <w:sz w:val="22"/>
          <w:szCs w:val="22"/>
        </w:rPr>
        <w:t>stered Nurse, State of Missouri</w:t>
      </w:r>
    </w:p>
    <w:p w14:paraId="225CDBAA" w14:textId="77777777" w:rsidR="00B378F1" w:rsidRDefault="00AA36F0" w:rsidP="00B378F1">
      <w:pPr>
        <w:pStyle w:val="NormalWeb"/>
        <w:spacing w:before="0" w:beforeAutospacing="0" w:after="0" w:afterAutospacing="0"/>
        <w:rPr>
          <w:rFonts w:ascii="Bookman Old Style" w:hAnsi="Bookman Old Style"/>
          <w:sz w:val="22"/>
          <w:szCs w:val="22"/>
        </w:rPr>
      </w:pPr>
      <w:r>
        <w:rPr>
          <w:rFonts w:ascii="Bookman Old Style" w:hAnsi="Bookman Old Style"/>
          <w:sz w:val="22"/>
          <w:szCs w:val="22"/>
        </w:rPr>
        <w:t>Advanced Cardiac Life Support, current</w:t>
      </w:r>
    </w:p>
    <w:p w14:paraId="5F63CF44" w14:textId="77777777" w:rsidR="00CE56AF" w:rsidRPr="00FC2272" w:rsidRDefault="005C26F0" w:rsidP="00B378F1">
      <w:pPr>
        <w:pStyle w:val="NormalWeb"/>
        <w:spacing w:before="0" w:beforeAutospacing="0" w:after="0" w:afterAutospacing="0"/>
        <w:rPr>
          <w:rFonts w:ascii="Bookman Old Style" w:hAnsi="Bookman Old Style"/>
          <w:sz w:val="22"/>
          <w:szCs w:val="22"/>
        </w:rPr>
      </w:pPr>
      <w:r>
        <w:rPr>
          <w:rFonts w:ascii="Bookman Old Style" w:hAnsi="Bookman Old Style"/>
          <w:sz w:val="22"/>
          <w:szCs w:val="22"/>
        </w:rPr>
        <w:t>Basic Life Support</w:t>
      </w:r>
      <w:r w:rsidR="00260B30" w:rsidRPr="00FC2272">
        <w:rPr>
          <w:rFonts w:ascii="Bookman Old Style" w:hAnsi="Bookman Old Style"/>
          <w:sz w:val="22"/>
          <w:szCs w:val="22"/>
        </w:rPr>
        <w:t>, current</w:t>
      </w:r>
    </w:p>
    <w:sectPr w:rsidR="00CE56AF" w:rsidRPr="00FC2272" w:rsidSect="000E7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571"/>
    <w:multiLevelType w:val="hybridMultilevel"/>
    <w:tmpl w:val="500EBF68"/>
    <w:lvl w:ilvl="0" w:tplc="BC245D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24CA0"/>
    <w:multiLevelType w:val="hybridMultilevel"/>
    <w:tmpl w:val="5D2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219F7"/>
    <w:multiLevelType w:val="hybridMultilevel"/>
    <w:tmpl w:val="99B08A7E"/>
    <w:lvl w:ilvl="0" w:tplc="BC245D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094D60"/>
    <w:multiLevelType w:val="hybridMultilevel"/>
    <w:tmpl w:val="2F52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F05C4"/>
    <w:multiLevelType w:val="hybridMultilevel"/>
    <w:tmpl w:val="B3B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C6051"/>
    <w:multiLevelType w:val="hybridMultilevel"/>
    <w:tmpl w:val="8C3661AE"/>
    <w:lvl w:ilvl="0" w:tplc="BC245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90293"/>
    <w:multiLevelType w:val="hybridMultilevel"/>
    <w:tmpl w:val="BBB6E372"/>
    <w:lvl w:ilvl="0" w:tplc="BC245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31894"/>
    <w:multiLevelType w:val="hybridMultilevel"/>
    <w:tmpl w:val="3252D9F2"/>
    <w:lvl w:ilvl="0" w:tplc="BC245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B12EC"/>
    <w:multiLevelType w:val="hybridMultilevel"/>
    <w:tmpl w:val="1788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1B18"/>
    <w:multiLevelType w:val="hybridMultilevel"/>
    <w:tmpl w:val="1C043232"/>
    <w:lvl w:ilvl="0" w:tplc="BC245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C50FD"/>
    <w:multiLevelType w:val="hybridMultilevel"/>
    <w:tmpl w:val="6BC01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0329F0"/>
    <w:multiLevelType w:val="hybridMultilevel"/>
    <w:tmpl w:val="4B80FCE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1"/>
  </w:num>
  <w:num w:numId="6">
    <w:abstractNumId w:val="5"/>
  </w:num>
  <w:num w:numId="7">
    <w:abstractNumId w:val="2"/>
  </w:num>
  <w:num w:numId="8">
    <w:abstractNumId w:val="10"/>
  </w:num>
  <w:num w:numId="9">
    <w:abstractNumId w:val="0"/>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DA"/>
    <w:rsid w:val="000859EF"/>
    <w:rsid w:val="000B602B"/>
    <w:rsid w:val="000E1104"/>
    <w:rsid w:val="000E7E2E"/>
    <w:rsid w:val="00115055"/>
    <w:rsid w:val="001E70CB"/>
    <w:rsid w:val="00241C8F"/>
    <w:rsid w:val="00260B30"/>
    <w:rsid w:val="00317BAB"/>
    <w:rsid w:val="00425EED"/>
    <w:rsid w:val="0044310A"/>
    <w:rsid w:val="00495754"/>
    <w:rsid w:val="004D1B18"/>
    <w:rsid w:val="004D65F5"/>
    <w:rsid w:val="004F6A65"/>
    <w:rsid w:val="0052010C"/>
    <w:rsid w:val="005378B9"/>
    <w:rsid w:val="005C26F0"/>
    <w:rsid w:val="005D31F0"/>
    <w:rsid w:val="00602AC1"/>
    <w:rsid w:val="00680ACA"/>
    <w:rsid w:val="00687EF2"/>
    <w:rsid w:val="00890C12"/>
    <w:rsid w:val="008D7DD8"/>
    <w:rsid w:val="008E0ECF"/>
    <w:rsid w:val="009570EA"/>
    <w:rsid w:val="009772DD"/>
    <w:rsid w:val="00991F77"/>
    <w:rsid w:val="009C15B1"/>
    <w:rsid w:val="00A1741D"/>
    <w:rsid w:val="00A612C0"/>
    <w:rsid w:val="00A853F7"/>
    <w:rsid w:val="00AA36F0"/>
    <w:rsid w:val="00AB0516"/>
    <w:rsid w:val="00AC7EAD"/>
    <w:rsid w:val="00AE577B"/>
    <w:rsid w:val="00B378F1"/>
    <w:rsid w:val="00BF4912"/>
    <w:rsid w:val="00C258AB"/>
    <w:rsid w:val="00C27781"/>
    <w:rsid w:val="00C6358E"/>
    <w:rsid w:val="00CA4DC3"/>
    <w:rsid w:val="00CE56AF"/>
    <w:rsid w:val="00D02C8F"/>
    <w:rsid w:val="00D348DA"/>
    <w:rsid w:val="00D50FCC"/>
    <w:rsid w:val="00D72842"/>
    <w:rsid w:val="00DD4EA0"/>
    <w:rsid w:val="00DD6949"/>
    <w:rsid w:val="00E26616"/>
    <w:rsid w:val="00E32306"/>
    <w:rsid w:val="00E536C0"/>
    <w:rsid w:val="00EE144D"/>
    <w:rsid w:val="00EF5700"/>
    <w:rsid w:val="00F43494"/>
    <w:rsid w:val="00FC2272"/>
    <w:rsid w:val="00FE06BB"/>
    <w:rsid w:val="00FF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B436"/>
  <w15:docId w15:val="{17739E28-A072-4252-ABD3-5B34E0FA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8DA"/>
    <w:rPr>
      <w:color w:val="0000FF" w:themeColor="hyperlink"/>
      <w:u w:val="single"/>
    </w:rPr>
  </w:style>
  <w:style w:type="paragraph" w:styleId="ListParagraph">
    <w:name w:val="List Paragraph"/>
    <w:basedOn w:val="Normal"/>
    <w:uiPriority w:val="34"/>
    <w:qFormat/>
    <w:rsid w:val="00D348DA"/>
    <w:pPr>
      <w:ind w:left="720"/>
      <w:contextualSpacing/>
    </w:pPr>
  </w:style>
  <w:style w:type="paragraph" w:styleId="NormalWeb">
    <w:name w:val="Normal (Web)"/>
    <w:basedOn w:val="Normal"/>
    <w:uiPriority w:val="99"/>
    <w:unhideWhenUsed/>
    <w:rsid w:val="00E536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0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3650">
      <w:bodyDiv w:val="1"/>
      <w:marLeft w:val="0"/>
      <w:marRight w:val="0"/>
      <w:marTop w:val="0"/>
      <w:marBottom w:val="0"/>
      <w:divBdr>
        <w:top w:val="none" w:sz="0" w:space="0" w:color="auto"/>
        <w:left w:val="none" w:sz="0" w:space="0" w:color="auto"/>
        <w:bottom w:val="none" w:sz="0" w:space="0" w:color="auto"/>
        <w:right w:val="none" w:sz="0" w:space="0" w:color="auto"/>
      </w:divBdr>
    </w:div>
    <w:div w:id="1044988507">
      <w:bodyDiv w:val="1"/>
      <w:marLeft w:val="0"/>
      <w:marRight w:val="0"/>
      <w:marTop w:val="0"/>
      <w:marBottom w:val="0"/>
      <w:divBdr>
        <w:top w:val="none" w:sz="0" w:space="0" w:color="auto"/>
        <w:left w:val="none" w:sz="0" w:space="0" w:color="auto"/>
        <w:bottom w:val="none" w:sz="0" w:space="0" w:color="auto"/>
        <w:right w:val="none" w:sz="0" w:space="0" w:color="auto"/>
      </w:divBdr>
    </w:div>
    <w:div w:id="20995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dystephens@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280E-C3A3-48E6-BCB1-7DC838BE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bobby_000</dc:creator>
  <cp:keywords/>
  <dc:description/>
  <cp:lastModifiedBy>daikin.tech1@gmail.com</cp:lastModifiedBy>
  <cp:revision>2</cp:revision>
  <cp:lastPrinted>2014-06-11T15:13:00Z</cp:lastPrinted>
  <dcterms:created xsi:type="dcterms:W3CDTF">2022-01-13T01:13:00Z</dcterms:created>
  <dcterms:modified xsi:type="dcterms:W3CDTF">2022-01-13T01:13:00Z</dcterms:modified>
</cp:coreProperties>
</file>