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7B0A" w14:textId="1664A21D" w:rsidR="009F5DCC" w:rsidRPr="00E5633E" w:rsidRDefault="00D32B6D" w:rsidP="004C37D3">
      <w:pPr>
        <w:pStyle w:val="Heading1"/>
        <w:spacing w:before="0" w:after="0"/>
        <w:rPr>
          <w:rFonts w:ascii="Calibri" w:hAnsi="Calibri" w:cs="Calibri"/>
          <w:sz w:val="26"/>
          <w:szCs w:val="26"/>
        </w:rPr>
      </w:pPr>
      <w:r w:rsidRPr="00E5633E">
        <w:rPr>
          <w:rFonts w:ascii="Calibri" w:hAnsi="Calibri" w:cs="Calibri"/>
          <w:sz w:val="26"/>
          <w:szCs w:val="26"/>
        </w:rPr>
        <w:t xml:space="preserve">Career </w:t>
      </w:r>
      <w:r w:rsidR="00BE4B14" w:rsidRPr="00E5633E">
        <w:rPr>
          <w:rFonts w:ascii="Calibri" w:hAnsi="Calibri" w:cs="Calibri"/>
          <w:sz w:val="26"/>
          <w:szCs w:val="26"/>
        </w:rPr>
        <w:t>Objective</w:t>
      </w:r>
    </w:p>
    <w:p w14:paraId="4337C986" w14:textId="34F3EEA5" w:rsidR="00CB1D1B" w:rsidRPr="00E5633E" w:rsidRDefault="00D32B6D" w:rsidP="004C37D3">
      <w:pPr>
        <w:pStyle w:val="BodyText"/>
        <w:spacing w:after="12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I am a highly dependable and fast learning United States Marine Corps veteran pursuing a position as a </w:t>
      </w:r>
      <w:r w:rsidR="00CB1D1B">
        <w:rPr>
          <w:rFonts w:ascii="Calibri" w:hAnsi="Calibri" w:cs="Calibri"/>
          <w:szCs w:val="20"/>
        </w:rPr>
        <w:t xml:space="preserve">Registered </w:t>
      </w:r>
      <w:r w:rsidR="00F13141">
        <w:rPr>
          <w:rFonts w:ascii="Calibri" w:hAnsi="Calibri" w:cs="Calibri"/>
          <w:szCs w:val="20"/>
        </w:rPr>
        <w:t>Nurse</w:t>
      </w:r>
      <w:r w:rsidR="001C2907">
        <w:rPr>
          <w:rFonts w:ascii="Calibri" w:hAnsi="Calibri" w:cs="Calibri"/>
          <w:szCs w:val="20"/>
        </w:rPr>
        <w:t xml:space="preserve">. </w:t>
      </w:r>
      <w:r w:rsidRPr="00E5633E">
        <w:rPr>
          <w:rFonts w:ascii="Calibri" w:hAnsi="Calibri" w:cs="Calibri"/>
          <w:szCs w:val="20"/>
        </w:rPr>
        <w:t xml:space="preserve"> </w:t>
      </w:r>
    </w:p>
    <w:p w14:paraId="56744A65" w14:textId="2D159E61" w:rsidR="000A2539" w:rsidRDefault="00BE4B14" w:rsidP="004C37D3">
      <w:pPr>
        <w:pStyle w:val="BodyText"/>
        <w:spacing w:before="120" w:after="120" w:line="240" w:lineRule="auto"/>
        <w:rPr>
          <w:rFonts w:ascii="Calibri" w:hAnsi="Calibri" w:cs="Calibri"/>
          <w:b/>
          <w:sz w:val="26"/>
          <w:szCs w:val="26"/>
        </w:rPr>
      </w:pPr>
      <w:r w:rsidRPr="00E5633E">
        <w:rPr>
          <w:rFonts w:ascii="Calibri" w:hAnsi="Calibri" w:cs="Calibri"/>
          <w:b/>
          <w:sz w:val="26"/>
          <w:szCs w:val="26"/>
        </w:rPr>
        <w:t>Experience</w:t>
      </w:r>
    </w:p>
    <w:p w14:paraId="47801CC5" w14:textId="5A7998B1" w:rsidR="00CB1D1B" w:rsidRDefault="00CB1D1B" w:rsidP="004C37D3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 xml:space="preserve">Registered Nurse, </w:t>
      </w:r>
      <w:r>
        <w:rPr>
          <w:rFonts w:ascii="Calibri" w:hAnsi="Calibri" w:cs="Calibri"/>
          <w:bCs/>
          <w:szCs w:val="20"/>
        </w:rPr>
        <w:t>08/2021-Current</w:t>
      </w:r>
    </w:p>
    <w:p w14:paraId="05E3AC60" w14:textId="1803FBC0" w:rsidR="00CB1D1B" w:rsidRDefault="00CB1D1B" w:rsidP="004C37D3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>Tomahawk Health Services</w:t>
      </w:r>
      <w:r>
        <w:rPr>
          <w:rFonts w:ascii="Calibri" w:hAnsi="Calibri" w:cs="Calibri"/>
          <w:bCs/>
          <w:szCs w:val="20"/>
        </w:rPr>
        <w:t xml:space="preserve"> – Tomahawk, WI</w:t>
      </w:r>
    </w:p>
    <w:p w14:paraId="6BDDA18E" w14:textId="53989425" w:rsidR="00CB1D1B" w:rsidRDefault="00CB1D1B" w:rsidP="004C37D3">
      <w:pPr>
        <w:pStyle w:val="BodyText"/>
        <w:numPr>
          <w:ilvl w:val="0"/>
          <w:numId w:val="20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Provide quality nursing care through continuous assessment and evaluation of residents.</w:t>
      </w:r>
    </w:p>
    <w:p w14:paraId="0094DD6E" w14:textId="43D9E90B" w:rsidR="00CB1D1B" w:rsidRDefault="00CB1D1B" w:rsidP="004C37D3">
      <w:pPr>
        <w:pStyle w:val="BodyText"/>
        <w:numPr>
          <w:ilvl w:val="0"/>
          <w:numId w:val="20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Assist the IDT to implement and conduct individualized care planning per resident specific needs. </w:t>
      </w:r>
    </w:p>
    <w:p w14:paraId="1D7B67B5" w14:textId="1E311092" w:rsidR="00CB1D1B" w:rsidRDefault="00CB1D1B" w:rsidP="004C37D3">
      <w:pPr>
        <w:pStyle w:val="BodyText"/>
        <w:numPr>
          <w:ilvl w:val="0"/>
          <w:numId w:val="20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Administer physician ordered medications in a timely and efficient manner to promote resident well-being. </w:t>
      </w:r>
    </w:p>
    <w:p w14:paraId="5B556F74" w14:textId="3BE9655B" w:rsidR="00CB1D1B" w:rsidRDefault="00CB1D1B" w:rsidP="004C37D3">
      <w:pPr>
        <w:pStyle w:val="BodyText"/>
        <w:numPr>
          <w:ilvl w:val="0"/>
          <w:numId w:val="20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Follow all state and federal regulations and guidelines to ensure safe and effective care</w:t>
      </w:r>
    </w:p>
    <w:p w14:paraId="14EC3178" w14:textId="13780BAF" w:rsidR="00CB1D1B" w:rsidRPr="00CB1D1B" w:rsidRDefault="00CB1D1B" w:rsidP="004C37D3">
      <w:pPr>
        <w:pStyle w:val="BodyText"/>
        <w:numPr>
          <w:ilvl w:val="0"/>
          <w:numId w:val="20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Provide guidance and leadership to</w:t>
      </w:r>
      <w:r w:rsidR="004C37D3">
        <w:rPr>
          <w:rFonts w:ascii="Calibri" w:hAnsi="Calibri" w:cs="Calibri"/>
          <w:bCs/>
          <w:szCs w:val="20"/>
        </w:rPr>
        <w:t xml:space="preserve"> peers and subordinates to promote positive teamwork. </w:t>
      </w:r>
    </w:p>
    <w:p w14:paraId="62C7B8A9" w14:textId="2CDEA36F" w:rsidR="009573B7" w:rsidRDefault="009573B7" w:rsidP="004C37D3">
      <w:pPr>
        <w:pStyle w:val="BodyText"/>
        <w:spacing w:before="120"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>Staff Development Coordinator,</w:t>
      </w:r>
      <w:r w:rsidR="00D6062B">
        <w:rPr>
          <w:rFonts w:ascii="Calibri" w:hAnsi="Calibri" w:cs="Calibri"/>
          <w:b/>
          <w:szCs w:val="20"/>
        </w:rPr>
        <w:t xml:space="preserve"> (Graduate Nurse)</w:t>
      </w:r>
      <w:r>
        <w:rPr>
          <w:rFonts w:ascii="Calibri" w:hAnsi="Calibri" w:cs="Calibri"/>
          <w:b/>
          <w:szCs w:val="20"/>
        </w:rPr>
        <w:t xml:space="preserve"> </w:t>
      </w:r>
      <w:r w:rsidRPr="009573B7">
        <w:rPr>
          <w:rFonts w:ascii="Calibri" w:hAnsi="Calibri" w:cs="Calibri"/>
          <w:bCs/>
          <w:szCs w:val="20"/>
        </w:rPr>
        <w:t>06/2021</w:t>
      </w:r>
      <w:r>
        <w:rPr>
          <w:rFonts w:ascii="Calibri" w:hAnsi="Calibri" w:cs="Calibri"/>
          <w:bCs/>
          <w:szCs w:val="20"/>
        </w:rPr>
        <w:t>-</w:t>
      </w:r>
      <w:r w:rsidR="00CB1D1B">
        <w:rPr>
          <w:rFonts w:ascii="Calibri" w:hAnsi="Calibri" w:cs="Calibri"/>
          <w:bCs/>
          <w:szCs w:val="20"/>
        </w:rPr>
        <w:t>0</w:t>
      </w:r>
      <w:r w:rsidR="00F13141">
        <w:rPr>
          <w:rFonts w:ascii="Calibri" w:hAnsi="Calibri" w:cs="Calibri"/>
          <w:bCs/>
          <w:szCs w:val="20"/>
        </w:rPr>
        <w:t>8/2021</w:t>
      </w:r>
    </w:p>
    <w:p w14:paraId="16BFEB9B" w14:textId="52130F50" w:rsidR="009573B7" w:rsidRDefault="009573B7" w:rsidP="009573B7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>Rennes Health &amp; Rehab</w:t>
      </w:r>
      <w:r>
        <w:rPr>
          <w:rFonts w:ascii="Calibri" w:hAnsi="Calibri" w:cs="Calibri"/>
          <w:bCs/>
          <w:szCs w:val="20"/>
        </w:rPr>
        <w:t xml:space="preserve"> </w:t>
      </w:r>
      <w:r>
        <w:rPr>
          <w:rFonts w:ascii="Calibri" w:hAnsi="Calibri" w:cs="Calibri"/>
          <w:bCs/>
          <w:szCs w:val="20"/>
        </w:rPr>
        <w:softHyphen/>
      </w:r>
      <w:r>
        <w:rPr>
          <w:rFonts w:ascii="Calibri" w:hAnsi="Calibri" w:cs="Calibri"/>
          <w:bCs/>
          <w:szCs w:val="20"/>
        </w:rPr>
        <w:softHyphen/>
        <w:t>– Rhinelander, WI</w:t>
      </w:r>
    </w:p>
    <w:p w14:paraId="403F4ED9" w14:textId="1681B5E2" w:rsidR="009573B7" w:rsidRPr="00D6062B" w:rsidRDefault="00D96050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>Lead</w:t>
      </w:r>
      <w:r w:rsidR="009573B7">
        <w:rPr>
          <w:rFonts w:ascii="Calibri" w:hAnsi="Calibri" w:cs="Calibri"/>
          <w:bCs/>
          <w:szCs w:val="20"/>
        </w:rPr>
        <w:t xml:space="preserve"> a group of 55 CNA’s in a fast-paced skilled nursing facility.</w:t>
      </w:r>
    </w:p>
    <w:p w14:paraId="092B68C2" w14:textId="4C3F6A18" w:rsidR="00D6062B" w:rsidRPr="009573B7" w:rsidRDefault="00D6062B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 xml:space="preserve">Worked in an RN role to update care plans, assess resident wellbeing, and perform phlebotomy as ordered. </w:t>
      </w:r>
    </w:p>
    <w:p w14:paraId="040F7F7F" w14:textId="1732C157" w:rsidR="00B541D9" w:rsidRDefault="00B541D9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>Conduct performance evaluations and promote positive staff/staff and staff/resident relationships.</w:t>
      </w:r>
    </w:p>
    <w:p w14:paraId="112FD690" w14:textId="04A8E70F" w:rsidR="00B541D9" w:rsidRPr="00B541D9" w:rsidRDefault="00B541D9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 xml:space="preserve">Maintain accurate records of current staff licensure, per facility and state guidelines. </w:t>
      </w:r>
    </w:p>
    <w:p w14:paraId="201299F4" w14:textId="437D5575" w:rsidR="00B541D9" w:rsidRPr="00B541D9" w:rsidRDefault="00B541D9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 xml:space="preserve">Record and file employee education documents for a facility of 150+ staff. </w:t>
      </w:r>
    </w:p>
    <w:p w14:paraId="3A443961" w14:textId="74CF4568" w:rsidR="00B541D9" w:rsidRPr="00B541D9" w:rsidRDefault="00B541D9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>Redesigned facility’s orientation pr</w:t>
      </w:r>
      <w:r w:rsidR="00676F6A">
        <w:rPr>
          <w:rFonts w:ascii="Calibri" w:hAnsi="Calibri" w:cs="Calibri"/>
          <w:bCs/>
          <w:szCs w:val="20"/>
        </w:rPr>
        <w:t>esentation</w:t>
      </w:r>
      <w:r>
        <w:rPr>
          <w:rFonts w:ascii="Calibri" w:hAnsi="Calibri" w:cs="Calibri"/>
          <w:bCs/>
          <w:szCs w:val="20"/>
        </w:rPr>
        <w:t xml:space="preserve"> for more effective onboarding process</w:t>
      </w:r>
      <w:r w:rsidR="00676F6A">
        <w:rPr>
          <w:rFonts w:ascii="Calibri" w:hAnsi="Calibri" w:cs="Calibri"/>
          <w:bCs/>
          <w:szCs w:val="20"/>
        </w:rPr>
        <w:t>.</w:t>
      </w:r>
    </w:p>
    <w:p w14:paraId="28823172" w14:textId="4EA6ACFA" w:rsidR="00B541D9" w:rsidRPr="00676F6A" w:rsidRDefault="00B541D9" w:rsidP="00B541D9">
      <w:pPr>
        <w:pStyle w:val="BodyText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>Facilitate and conduct onboarding to all new staff, while providing accurate medical and personnel records.</w:t>
      </w:r>
    </w:p>
    <w:p w14:paraId="0A85A660" w14:textId="7E36D073" w:rsidR="00676F6A" w:rsidRPr="00676F6A" w:rsidRDefault="00E07ED3" w:rsidP="00676F6A">
      <w:pPr>
        <w:pStyle w:val="BodyText"/>
        <w:numPr>
          <w:ilvl w:val="0"/>
          <w:numId w:val="17"/>
        </w:numPr>
        <w:spacing w:after="120" w:line="240" w:lineRule="auto"/>
        <w:ind w:left="360"/>
        <w:rPr>
          <w:rFonts w:ascii="Calibri" w:hAnsi="Calibri" w:cs="Calibri"/>
          <w:bCs/>
          <w:szCs w:val="20"/>
          <w:u w:val="single"/>
        </w:rPr>
      </w:pPr>
      <w:r>
        <w:rPr>
          <w:rFonts w:ascii="Calibri" w:hAnsi="Calibri" w:cs="Calibri"/>
          <w:bCs/>
          <w:szCs w:val="20"/>
        </w:rPr>
        <w:t>Immediately r</w:t>
      </w:r>
      <w:r w:rsidR="00676F6A">
        <w:rPr>
          <w:rFonts w:ascii="Calibri" w:hAnsi="Calibri" w:cs="Calibri"/>
          <w:bCs/>
          <w:szCs w:val="20"/>
        </w:rPr>
        <w:t>eport to the DON/Administrator any staffing changes that may negatively affect resident care.</w:t>
      </w:r>
    </w:p>
    <w:p w14:paraId="7EE98F52" w14:textId="130C8411" w:rsidR="00F9190F" w:rsidRDefault="00F9190F" w:rsidP="00F9190F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>Housing Nurse,</w:t>
      </w:r>
      <w:r w:rsidR="00D6062B">
        <w:rPr>
          <w:rFonts w:ascii="Calibri" w:hAnsi="Calibri" w:cs="Calibri"/>
          <w:b/>
          <w:szCs w:val="20"/>
        </w:rPr>
        <w:t xml:space="preserve"> (Graduate Nurse)</w:t>
      </w:r>
      <w:r>
        <w:rPr>
          <w:rFonts w:ascii="Calibri" w:hAnsi="Calibri" w:cs="Calibri"/>
          <w:b/>
          <w:szCs w:val="20"/>
        </w:rPr>
        <w:t xml:space="preserve"> </w:t>
      </w:r>
      <w:r>
        <w:rPr>
          <w:rFonts w:ascii="Calibri" w:hAnsi="Calibri" w:cs="Calibri"/>
          <w:bCs/>
          <w:szCs w:val="20"/>
        </w:rPr>
        <w:t>11/2020-</w:t>
      </w:r>
      <w:r w:rsidR="00B541D9">
        <w:rPr>
          <w:rFonts w:ascii="Calibri" w:hAnsi="Calibri" w:cs="Calibri"/>
          <w:bCs/>
          <w:szCs w:val="20"/>
        </w:rPr>
        <w:t>06/2021</w:t>
      </w:r>
    </w:p>
    <w:p w14:paraId="5DB59D41" w14:textId="1C2EDC21" w:rsidR="00F9190F" w:rsidRDefault="00F9190F" w:rsidP="00F9190F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 xml:space="preserve">Aspirus Regency House (CBRF) </w:t>
      </w:r>
      <w:r>
        <w:rPr>
          <w:rFonts w:ascii="Calibri" w:hAnsi="Calibri" w:cs="Calibri"/>
          <w:bCs/>
          <w:szCs w:val="20"/>
        </w:rPr>
        <w:t>– Phillips, WI</w:t>
      </w:r>
    </w:p>
    <w:p w14:paraId="4670E7B0" w14:textId="0D5B6AEF" w:rsidR="002F588C" w:rsidRDefault="002F588C" w:rsidP="00BD49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>Promote</w:t>
      </w:r>
      <w:r w:rsidR="00676F6A">
        <w:rPr>
          <w:rFonts w:ascii="Calibri" w:eastAsia="Times New Roman" w:hAnsi="Calibri" w:cs="Calibri"/>
          <w:color w:val="202124"/>
          <w:szCs w:val="20"/>
        </w:rPr>
        <w:t>d</w:t>
      </w:r>
      <w:r>
        <w:rPr>
          <w:rFonts w:ascii="Calibri" w:eastAsia="Times New Roman" w:hAnsi="Calibri" w:cs="Calibri"/>
          <w:color w:val="202124"/>
          <w:szCs w:val="20"/>
        </w:rPr>
        <w:t xml:space="preserve"> overall resident wellbeing while ensuring to meet each individual’s social needs. </w:t>
      </w:r>
    </w:p>
    <w:p w14:paraId="3D3350FC" w14:textId="591C661E" w:rsidR="00F87C15" w:rsidRDefault="002F588C" w:rsidP="00BD49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>Health monitoring</w:t>
      </w:r>
      <w:r w:rsidR="006F4D68">
        <w:rPr>
          <w:rFonts w:ascii="Calibri" w:eastAsia="Times New Roman" w:hAnsi="Calibri" w:cs="Calibri"/>
          <w:color w:val="202124"/>
          <w:szCs w:val="20"/>
        </w:rPr>
        <w:t>,</w:t>
      </w:r>
      <w:r w:rsidR="00F87C15">
        <w:rPr>
          <w:rFonts w:ascii="Calibri" w:eastAsia="Times New Roman" w:hAnsi="Calibri" w:cs="Calibri"/>
          <w:color w:val="202124"/>
          <w:szCs w:val="20"/>
        </w:rPr>
        <w:t xml:space="preserve"> regular physician communication</w:t>
      </w:r>
      <w:r w:rsidR="006F4D68">
        <w:rPr>
          <w:rFonts w:ascii="Calibri" w:eastAsia="Times New Roman" w:hAnsi="Calibri" w:cs="Calibri"/>
          <w:color w:val="202124"/>
          <w:szCs w:val="20"/>
        </w:rPr>
        <w:t>, and updates of</w:t>
      </w:r>
      <w:r w:rsidR="00F87C15">
        <w:rPr>
          <w:rFonts w:ascii="Calibri" w:eastAsia="Times New Roman" w:hAnsi="Calibri" w:cs="Calibri"/>
          <w:color w:val="202124"/>
          <w:szCs w:val="20"/>
        </w:rPr>
        <w:t xml:space="preserve"> individualized care plans. </w:t>
      </w:r>
    </w:p>
    <w:p w14:paraId="68442490" w14:textId="13E2C240" w:rsidR="00F87C15" w:rsidRDefault="00F87C15" w:rsidP="00BD49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>Medication administration monitoring with intervention as applicable.</w:t>
      </w:r>
    </w:p>
    <w:p w14:paraId="7D6902BC" w14:textId="35DE12F9" w:rsidR="002F588C" w:rsidRDefault="00F87C15" w:rsidP="00BD49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 xml:space="preserve">Scheduling oversight for appropriate staffing ratios </w:t>
      </w:r>
      <w:r w:rsidR="000117B3">
        <w:rPr>
          <w:rFonts w:ascii="Calibri" w:eastAsia="Times New Roman" w:hAnsi="Calibri" w:cs="Calibri"/>
          <w:color w:val="202124"/>
          <w:szCs w:val="20"/>
        </w:rPr>
        <w:t>to meet</w:t>
      </w:r>
      <w:r>
        <w:rPr>
          <w:rFonts w:ascii="Calibri" w:eastAsia="Times New Roman" w:hAnsi="Calibri" w:cs="Calibri"/>
          <w:color w:val="202124"/>
          <w:szCs w:val="20"/>
        </w:rPr>
        <w:t xml:space="preserve"> resident needs. </w:t>
      </w:r>
    </w:p>
    <w:p w14:paraId="64628215" w14:textId="52B64497" w:rsidR="00F87C15" w:rsidRDefault="00F87C15" w:rsidP="00BD49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>Perform</w:t>
      </w:r>
      <w:r w:rsidR="00676F6A">
        <w:rPr>
          <w:rFonts w:ascii="Calibri" w:eastAsia="Times New Roman" w:hAnsi="Calibri" w:cs="Calibri"/>
          <w:color w:val="202124"/>
          <w:szCs w:val="20"/>
        </w:rPr>
        <w:t>ed</w:t>
      </w:r>
      <w:r>
        <w:rPr>
          <w:rFonts w:ascii="Calibri" w:eastAsia="Times New Roman" w:hAnsi="Calibri" w:cs="Calibri"/>
          <w:color w:val="202124"/>
          <w:szCs w:val="20"/>
        </w:rPr>
        <w:t xml:space="preserve"> new staff onboarding education and follow up instruction as needed. </w:t>
      </w:r>
    </w:p>
    <w:p w14:paraId="0C88270B" w14:textId="78D7EFF0" w:rsidR="006F4D68" w:rsidRDefault="006F4D68" w:rsidP="00BD49D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>Monitor</w:t>
      </w:r>
      <w:r w:rsidR="00676F6A">
        <w:rPr>
          <w:rFonts w:ascii="Calibri" w:eastAsia="Times New Roman" w:hAnsi="Calibri" w:cs="Calibri"/>
          <w:color w:val="202124"/>
          <w:szCs w:val="20"/>
        </w:rPr>
        <w:t>ed</w:t>
      </w:r>
      <w:r>
        <w:rPr>
          <w:rFonts w:ascii="Calibri" w:eastAsia="Times New Roman" w:hAnsi="Calibri" w:cs="Calibri"/>
          <w:color w:val="202124"/>
          <w:szCs w:val="20"/>
        </w:rPr>
        <w:t xml:space="preserve"> daily operations of the facility, with intervention as needed.</w:t>
      </w:r>
    </w:p>
    <w:p w14:paraId="72E6554D" w14:textId="269E192A" w:rsidR="006F4D68" w:rsidRPr="006F4D68" w:rsidRDefault="006F4D68" w:rsidP="00BD49D4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ind w:left="360"/>
        <w:rPr>
          <w:rFonts w:ascii="Calibri" w:eastAsia="Times New Roman" w:hAnsi="Calibri" w:cs="Calibri"/>
          <w:color w:val="202124"/>
          <w:szCs w:val="20"/>
        </w:rPr>
      </w:pPr>
      <w:r>
        <w:rPr>
          <w:rFonts w:ascii="Calibri" w:eastAsia="Times New Roman" w:hAnsi="Calibri" w:cs="Calibri"/>
          <w:color w:val="202124"/>
          <w:szCs w:val="20"/>
        </w:rPr>
        <w:t>Overs</w:t>
      </w:r>
      <w:r w:rsidR="00676F6A">
        <w:rPr>
          <w:rFonts w:ascii="Calibri" w:eastAsia="Times New Roman" w:hAnsi="Calibri" w:cs="Calibri"/>
          <w:color w:val="202124"/>
          <w:szCs w:val="20"/>
        </w:rPr>
        <w:t>aw</w:t>
      </w:r>
      <w:r>
        <w:rPr>
          <w:rFonts w:ascii="Calibri" w:eastAsia="Times New Roman" w:hAnsi="Calibri" w:cs="Calibri"/>
          <w:color w:val="202124"/>
          <w:szCs w:val="20"/>
        </w:rPr>
        <w:t xml:space="preserve"> performance of resident care aids.  Ensure</w:t>
      </w:r>
      <w:r w:rsidR="00676F6A">
        <w:rPr>
          <w:rFonts w:ascii="Calibri" w:eastAsia="Times New Roman" w:hAnsi="Calibri" w:cs="Calibri"/>
          <w:color w:val="202124"/>
          <w:szCs w:val="20"/>
        </w:rPr>
        <w:t>d</w:t>
      </w:r>
      <w:r>
        <w:rPr>
          <w:rFonts w:ascii="Calibri" w:eastAsia="Times New Roman" w:hAnsi="Calibri" w:cs="Calibri"/>
          <w:color w:val="202124"/>
          <w:szCs w:val="20"/>
        </w:rPr>
        <w:t xml:space="preserve"> adequate employee interaction, staff teaching, and positive</w:t>
      </w:r>
      <w:r w:rsidR="00676F6A">
        <w:rPr>
          <w:rFonts w:ascii="Calibri" w:eastAsia="Times New Roman" w:hAnsi="Calibri" w:cs="Calibri"/>
          <w:color w:val="202124"/>
          <w:szCs w:val="20"/>
        </w:rPr>
        <w:t>ly</w:t>
      </w:r>
      <w:r>
        <w:rPr>
          <w:rFonts w:ascii="Calibri" w:eastAsia="Times New Roman" w:hAnsi="Calibri" w:cs="Calibri"/>
          <w:color w:val="202124"/>
          <w:szCs w:val="20"/>
        </w:rPr>
        <w:t xml:space="preserve"> reinforce</w:t>
      </w:r>
      <w:r w:rsidR="00676F6A">
        <w:rPr>
          <w:rFonts w:ascii="Calibri" w:eastAsia="Times New Roman" w:hAnsi="Calibri" w:cs="Calibri"/>
          <w:color w:val="202124"/>
          <w:szCs w:val="20"/>
        </w:rPr>
        <w:t>d</w:t>
      </w:r>
      <w:r>
        <w:rPr>
          <w:rFonts w:ascii="Calibri" w:eastAsia="Times New Roman" w:hAnsi="Calibri" w:cs="Calibri"/>
          <w:color w:val="202124"/>
          <w:szCs w:val="20"/>
        </w:rPr>
        <w:t xml:space="preserve"> tasks at hand. </w:t>
      </w:r>
    </w:p>
    <w:p w14:paraId="14083E31" w14:textId="09FC4C11" w:rsidR="00F9190F" w:rsidRDefault="00F9190F" w:rsidP="00F9190F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 xml:space="preserve">Licensed Practical Nurse, </w:t>
      </w:r>
      <w:r w:rsidR="004C37D3">
        <w:rPr>
          <w:rFonts w:ascii="Calibri" w:hAnsi="Calibri" w:cs="Calibri"/>
          <w:bCs/>
          <w:szCs w:val="20"/>
        </w:rPr>
        <w:t>0</w:t>
      </w:r>
      <w:r>
        <w:rPr>
          <w:rFonts w:ascii="Calibri" w:hAnsi="Calibri" w:cs="Calibri"/>
          <w:bCs/>
          <w:szCs w:val="20"/>
        </w:rPr>
        <w:t>6/2020-11/2020 (promotion to above listed)</w:t>
      </w:r>
    </w:p>
    <w:p w14:paraId="0446A591" w14:textId="541F02EE" w:rsidR="00F9190F" w:rsidRDefault="00F9190F" w:rsidP="00F9190F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 w:rsidRPr="00F9190F">
        <w:rPr>
          <w:rFonts w:ascii="Calibri" w:hAnsi="Calibri" w:cs="Calibri"/>
          <w:b/>
          <w:szCs w:val="20"/>
        </w:rPr>
        <w:t>Aspirus Pleasant View</w:t>
      </w:r>
      <w:r w:rsidR="000117B3">
        <w:rPr>
          <w:rFonts w:ascii="Calibri" w:hAnsi="Calibri" w:cs="Calibri"/>
          <w:b/>
          <w:szCs w:val="20"/>
        </w:rPr>
        <w:t xml:space="preserve"> </w:t>
      </w:r>
      <w:r w:rsidR="000117B3">
        <w:rPr>
          <w:rFonts w:ascii="Calibri" w:hAnsi="Calibri" w:cs="Calibri"/>
          <w:bCs/>
          <w:szCs w:val="20"/>
        </w:rPr>
        <w:t>– Phillips, WI</w:t>
      </w:r>
    </w:p>
    <w:p w14:paraId="6E8D6202" w14:textId="67D69513" w:rsidR="001C2907" w:rsidRDefault="004920DF" w:rsidP="00BD49D4">
      <w:pPr>
        <w:pStyle w:val="BodyText"/>
        <w:numPr>
          <w:ilvl w:val="0"/>
          <w:numId w:val="15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Assist</w:t>
      </w:r>
      <w:r w:rsidR="002F588C">
        <w:rPr>
          <w:rFonts w:ascii="Calibri" w:hAnsi="Calibri" w:cs="Calibri"/>
          <w:bCs/>
          <w:szCs w:val="20"/>
        </w:rPr>
        <w:t>ed</w:t>
      </w:r>
      <w:r>
        <w:rPr>
          <w:rFonts w:ascii="Calibri" w:hAnsi="Calibri" w:cs="Calibri"/>
          <w:bCs/>
          <w:szCs w:val="20"/>
        </w:rPr>
        <w:t xml:space="preserve"> with medication administration, wound treatments, and overseeing CNA performance. </w:t>
      </w:r>
    </w:p>
    <w:p w14:paraId="6A30A6A1" w14:textId="5236D5C7" w:rsidR="004920DF" w:rsidRDefault="004920DF" w:rsidP="00BD49D4">
      <w:pPr>
        <w:pStyle w:val="BodyText"/>
        <w:numPr>
          <w:ilvl w:val="0"/>
          <w:numId w:val="15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Perform</w:t>
      </w:r>
      <w:r w:rsidR="002F588C">
        <w:rPr>
          <w:rFonts w:ascii="Calibri" w:hAnsi="Calibri" w:cs="Calibri"/>
          <w:bCs/>
          <w:szCs w:val="20"/>
        </w:rPr>
        <w:t>ed</w:t>
      </w:r>
      <w:r>
        <w:rPr>
          <w:rFonts w:ascii="Calibri" w:hAnsi="Calibri" w:cs="Calibri"/>
          <w:bCs/>
          <w:szCs w:val="20"/>
        </w:rPr>
        <w:t xml:space="preserve"> a wide variety of patient care activities and </w:t>
      </w:r>
      <w:r w:rsidR="002F588C">
        <w:rPr>
          <w:rFonts w:ascii="Calibri" w:hAnsi="Calibri" w:cs="Calibri"/>
          <w:bCs/>
          <w:szCs w:val="20"/>
        </w:rPr>
        <w:t xml:space="preserve">promoted </w:t>
      </w:r>
      <w:r>
        <w:rPr>
          <w:rFonts w:ascii="Calibri" w:hAnsi="Calibri" w:cs="Calibri"/>
          <w:bCs/>
          <w:szCs w:val="20"/>
        </w:rPr>
        <w:t>social well-being of residents.</w:t>
      </w:r>
    </w:p>
    <w:p w14:paraId="27489E14" w14:textId="7FE9BA07" w:rsidR="004920DF" w:rsidRDefault="004920DF" w:rsidP="00BD49D4">
      <w:pPr>
        <w:pStyle w:val="BodyText"/>
        <w:numPr>
          <w:ilvl w:val="0"/>
          <w:numId w:val="15"/>
        </w:numPr>
        <w:spacing w:after="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Ma</w:t>
      </w:r>
      <w:r w:rsidR="002F588C">
        <w:rPr>
          <w:rFonts w:ascii="Calibri" w:hAnsi="Calibri" w:cs="Calibri"/>
          <w:bCs/>
          <w:szCs w:val="20"/>
        </w:rPr>
        <w:t>de</w:t>
      </w:r>
      <w:r>
        <w:rPr>
          <w:rFonts w:ascii="Calibri" w:hAnsi="Calibri" w:cs="Calibri"/>
          <w:bCs/>
          <w:szCs w:val="20"/>
        </w:rPr>
        <w:t xml:space="preserve"> decisions based on facility policy and state regulations.</w:t>
      </w:r>
    </w:p>
    <w:p w14:paraId="5FB8376A" w14:textId="15551C10" w:rsidR="001C2907" w:rsidRPr="006F4D68" w:rsidRDefault="004920DF" w:rsidP="00BD49D4">
      <w:pPr>
        <w:pStyle w:val="BodyText"/>
        <w:numPr>
          <w:ilvl w:val="0"/>
          <w:numId w:val="15"/>
        </w:numPr>
        <w:spacing w:after="120" w:line="240" w:lineRule="auto"/>
        <w:ind w:left="3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Maintained confidentiality of patient information in guidance with all HIPAA regulations.</w:t>
      </w:r>
    </w:p>
    <w:p w14:paraId="54067340" w14:textId="04BE6A81" w:rsidR="008A2FF5" w:rsidRPr="00E5633E" w:rsidRDefault="00D32B6D" w:rsidP="008A2FF5">
      <w:pPr>
        <w:pStyle w:val="BodyText"/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b/>
          <w:szCs w:val="20"/>
        </w:rPr>
        <w:t xml:space="preserve">Manufacturing </w:t>
      </w:r>
      <w:r w:rsidR="004911EC" w:rsidRPr="00E5633E">
        <w:rPr>
          <w:rFonts w:ascii="Calibri" w:hAnsi="Calibri" w:cs="Calibri"/>
          <w:b/>
          <w:szCs w:val="20"/>
        </w:rPr>
        <w:t>Assemble</w:t>
      </w:r>
      <w:r w:rsidRPr="00E5633E">
        <w:rPr>
          <w:rFonts w:ascii="Calibri" w:hAnsi="Calibri" w:cs="Calibri"/>
          <w:b/>
          <w:szCs w:val="20"/>
        </w:rPr>
        <w:t xml:space="preserve">r, </w:t>
      </w:r>
      <w:r w:rsidR="004C37D3">
        <w:rPr>
          <w:rFonts w:ascii="Calibri" w:hAnsi="Calibri" w:cs="Calibri"/>
          <w:bCs/>
          <w:szCs w:val="20"/>
        </w:rPr>
        <w:t>0</w:t>
      </w:r>
      <w:r w:rsidR="00D72C11" w:rsidRPr="00E5633E">
        <w:rPr>
          <w:rFonts w:ascii="Calibri" w:hAnsi="Calibri" w:cs="Calibri"/>
          <w:bCs/>
          <w:szCs w:val="20"/>
        </w:rPr>
        <w:t>8/2016-</w:t>
      </w:r>
      <w:r w:rsidR="004C37D3">
        <w:rPr>
          <w:rFonts w:ascii="Calibri" w:hAnsi="Calibri" w:cs="Calibri"/>
          <w:bCs/>
          <w:szCs w:val="20"/>
        </w:rPr>
        <w:t>0</w:t>
      </w:r>
      <w:r w:rsidR="00F9190F">
        <w:rPr>
          <w:rFonts w:ascii="Calibri" w:hAnsi="Calibri" w:cs="Calibri"/>
          <w:bCs/>
          <w:szCs w:val="20"/>
        </w:rPr>
        <w:t>6/2020</w:t>
      </w:r>
    </w:p>
    <w:p w14:paraId="30DB39D6" w14:textId="53F0B2C1" w:rsidR="00D32B6D" w:rsidRPr="00E5633E" w:rsidRDefault="00D32B6D" w:rsidP="008A2FF5">
      <w:pPr>
        <w:pStyle w:val="BodyText"/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b/>
          <w:szCs w:val="20"/>
        </w:rPr>
        <w:t xml:space="preserve">BW Papersystems </w:t>
      </w:r>
      <w:r w:rsidRPr="00E5633E">
        <w:rPr>
          <w:rFonts w:ascii="Calibri" w:hAnsi="Calibri" w:cs="Calibri"/>
          <w:bCs/>
          <w:szCs w:val="20"/>
        </w:rPr>
        <w:t>– Phillips, WI</w:t>
      </w:r>
    </w:p>
    <w:p w14:paraId="1282C11F" w14:textId="5891CB1A" w:rsidR="009777DB" w:rsidRPr="00E5633E" w:rsidRDefault="008567BE" w:rsidP="00BD49D4">
      <w:pPr>
        <w:pStyle w:val="BodyText"/>
        <w:numPr>
          <w:ilvl w:val="0"/>
          <w:numId w:val="12"/>
        </w:numPr>
        <w:spacing w:after="0" w:line="240" w:lineRule="auto"/>
        <w:ind w:left="360"/>
        <w:rPr>
          <w:rFonts w:ascii="Calibri" w:hAnsi="Calibri" w:cs="Calibri"/>
          <w:bCs/>
          <w:color w:val="000000" w:themeColor="text1"/>
          <w:szCs w:val="20"/>
        </w:rPr>
      </w:pPr>
      <w:r w:rsidRPr="00E5633E">
        <w:rPr>
          <w:rFonts w:ascii="Calibri" w:hAnsi="Calibri" w:cs="Calibri"/>
          <w:bCs/>
          <w:color w:val="000000" w:themeColor="text1"/>
          <w:szCs w:val="20"/>
        </w:rPr>
        <w:t>T</w:t>
      </w:r>
      <w:r w:rsidR="009777DB" w:rsidRPr="00E5633E">
        <w:rPr>
          <w:rFonts w:ascii="Calibri" w:hAnsi="Calibri" w:cs="Calibri"/>
          <w:bCs/>
          <w:color w:val="000000" w:themeColor="text1"/>
          <w:szCs w:val="20"/>
        </w:rPr>
        <w:t xml:space="preserve">ook ownership as assembly leader of </w:t>
      </w:r>
      <w:r w:rsidR="000537E2" w:rsidRPr="00E5633E">
        <w:rPr>
          <w:rFonts w:ascii="Calibri" w:hAnsi="Calibri" w:cs="Calibri"/>
          <w:bCs/>
          <w:color w:val="000000" w:themeColor="text1"/>
          <w:szCs w:val="20"/>
        </w:rPr>
        <w:t xml:space="preserve">a product </w:t>
      </w:r>
      <w:r w:rsidR="009777DB" w:rsidRPr="00E5633E">
        <w:rPr>
          <w:rFonts w:ascii="Calibri" w:hAnsi="Calibri" w:cs="Calibri"/>
          <w:bCs/>
          <w:color w:val="000000" w:themeColor="text1"/>
          <w:szCs w:val="20"/>
        </w:rPr>
        <w:t>line of machines.</w:t>
      </w:r>
    </w:p>
    <w:p w14:paraId="10753D17" w14:textId="3B3FA1AD" w:rsidR="009777DB" w:rsidRPr="00E5633E" w:rsidRDefault="008567BE" w:rsidP="00BD49D4">
      <w:pPr>
        <w:pStyle w:val="BodyText"/>
        <w:numPr>
          <w:ilvl w:val="0"/>
          <w:numId w:val="12"/>
        </w:numPr>
        <w:spacing w:after="0" w:line="240" w:lineRule="auto"/>
        <w:ind w:left="360"/>
        <w:rPr>
          <w:rFonts w:ascii="Calibri" w:hAnsi="Calibri" w:cs="Calibri"/>
          <w:bCs/>
          <w:color w:val="000000" w:themeColor="text1"/>
          <w:szCs w:val="20"/>
        </w:rPr>
      </w:pPr>
      <w:r w:rsidRPr="00E5633E">
        <w:rPr>
          <w:rFonts w:ascii="Calibri" w:hAnsi="Calibri" w:cs="Calibri"/>
          <w:bCs/>
          <w:color w:val="000000" w:themeColor="text1"/>
          <w:szCs w:val="20"/>
        </w:rPr>
        <w:t>I</w:t>
      </w:r>
      <w:r w:rsidR="009777DB" w:rsidRPr="00E5633E">
        <w:rPr>
          <w:rFonts w:ascii="Calibri" w:hAnsi="Calibri" w:cs="Calibri"/>
          <w:bCs/>
          <w:color w:val="000000" w:themeColor="text1"/>
          <w:szCs w:val="20"/>
        </w:rPr>
        <w:t xml:space="preserve">mplemented process changes that </w:t>
      </w:r>
      <w:r w:rsidR="009777DB" w:rsidRPr="00513EE0">
        <w:rPr>
          <w:rFonts w:ascii="Calibri" w:hAnsi="Calibri" w:cs="Calibri"/>
          <w:bCs/>
          <w:i/>
          <w:iCs/>
          <w:color w:val="000000" w:themeColor="text1"/>
          <w:szCs w:val="20"/>
        </w:rPr>
        <w:t>reduced build time by 40%</w:t>
      </w:r>
      <w:r w:rsidR="009777DB" w:rsidRPr="00E5633E">
        <w:rPr>
          <w:rFonts w:ascii="Calibri" w:hAnsi="Calibri" w:cs="Calibri"/>
          <w:bCs/>
          <w:color w:val="000000" w:themeColor="text1"/>
          <w:szCs w:val="20"/>
        </w:rPr>
        <w:t xml:space="preserve"> with an </w:t>
      </w:r>
      <w:r w:rsidR="009777DB" w:rsidRPr="00513EE0">
        <w:rPr>
          <w:rFonts w:ascii="Calibri" w:hAnsi="Calibri" w:cs="Calibri"/>
          <w:bCs/>
          <w:i/>
          <w:iCs/>
          <w:color w:val="000000" w:themeColor="text1"/>
          <w:szCs w:val="20"/>
        </w:rPr>
        <w:t>85%</w:t>
      </w:r>
      <w:r w:rsidR="009777DB" w:rsidRPr="00E5633E">
        <w:rPr>
          <w:rFonts w:ascii="Calibri" w:hAnsi="Calibri" w:cs="Calibri"/>
          <w:bCs/>
          <w:color w:val="000000" w:themeColor="text1"/>
          <w:szCs w:val="20"/>
        </w:rPr>
        <w:t xml:space="preserve"> reduction of manufacturing errors. </w:t>
      </w:r>
    </w:p>
    <w:p w14:paraId="70908F53" w14:textId="7E6B90EF" w:rsidR="00F265CF" w:rsidRPr="00E5633E" w:rsidRDefault="0057023B" w:rsidP="00BD49D4">
      <w:pPr>
        <w:pStyle w:val="BodyText"/>
        <w:numPr>
          <w:ilvl w:val="0"/>
          <w:numId w:val="12"/>
        </w:numPr>
        <w:spacing w:line="240" w:lineRule="auto"/>
        <w:ind w:left="360"/>
        <w:rPr>
          <w:rFonts w:ascii="Calibri" w:hAnsi="Calibri" w:cs="Calibri"/>
          <w:bCs/>
          <w:color w:val="000000" w:themeColor="text1"/>
          <w:szCs w:val="20"/>
        </w:rPr>
      </w:pPr>
      <w:r>
        <w:rPr>
          <w:rFonts w:ascii="Calibri" w:hAnsi="Calibri" w:cs="Calibri"/>
          <w:bCs/>
          <w:color w:val="000000" w:themeColor="text1"/>
          <w:szCs w:val="20"/>
        </w:rPr>
        <w:t>P</w:t>
      </w:r>
      <w:r w:rsidR="00F265CF" w:rsidRPr="00E5633E">
        <w:rPr>
          <w:rFonts w:ascii="Calibri" w:hAnsi="Calibri" w:cs="Calibri"/>
          <w:bCs/>
          <w:color w:val="000000" w:themeColor="text1"/>
          <w:szCs w:val="20"/>
        </w:rPr>
        <w:t>art of the company’s emergency response team</w:t>
      </w:r>
      <w:r w:rsidR="008567BE" w:rsidRPr="00E5633E">
        <w:rPr>
          <w:rFonts w:ascii="Calibri" w:hAnsi="Calibri" w:cs="Calibri"/>
          <w:bCs/>
          <w:color w:val="000000" w:themeColor="text1"/>
          <w:szCs w:val="20"/>
        </w:rPr>
        <w:t>,</w:t>
      </w:r>
      <w:r w:rsidR="00F265CF" w:rsidRPr="00E5633E">
        <w:rPr>
          <w:rFonts w:ascii="Calibri" w:hAnsi="Calibri" w:cs="Calibri"/>
          <w:bCs/>
          <w:color w:val="000000" w:themeColor="text1"/>
          <w:szCs w:val="20"/>
        </w:rPr>
        <w:t xml:space="preserve"> which was charged with implementing and enforcing safety protocols, responding to various types of safety incidents within the building, and performing detailed root cause analysis when</w:t>
      </w:r>
      <w:r w:rsidR="008567BE" w:rsidRPr="00E5633E">
        <w:rPr>
          <w:rFonts w:ascii="Calibri" w:hAnsi="Calibri" w:cs="Calibri"/>
          <w:bCs/>
          <w:color w:val="000000" w:themeColor="text1"/>
          <w:szCs w:val="20"/>
        </w:rPr>
        <w:t xml:space="preserve"> an</w:t>
      </w:r>
      <w:r w:rsidR="00F265CF" w:rsidRPr="00E5633E">
        <w:rPr>
          <w:rFonts w:ascii="Calibri" w:hAnsi="Calibri" w:cs="Calibri"/>
          <w:bCs/>
          <w:color w:val="000000" w:themeColor="text1"/>
          <w:szCs w:val="20"/>
        </w:rPr>
        <w:t xml:space="preserve"> event occurred. </w:t>
      </w:r>
    </w:p>
    <w:p w14:paraId="592CEFC7" w14:textId="18088B9E" w:rsidR="00D32B6D" w:rsidRPr="00E5633E" w:rsidRDefault="00445FFD" w:rsidP="00D32B6D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 w:rsidRPr="00E5633E">
        <w:rPr>
          <w:rFonts w:ascii="Calibri" w:hAnsi="Calibri" w:cs="Calibri"/>
          <w:b/>
          <w:szCs w:val="20"/>
        </w:rPr>
        <w:t xml:space="preserve">Team Lead, Paint </w:t>
      </w:r>
      <w:r w:rsidR="00D32B6D" w:rsidRPr="00E5633E">
        <w:rPr>
          <w:rFonts w:ascii="Calibri" w:hAnsi="Calibri" w:cs="Calibri"/>
          <w:b/>
          <w:szCs w:val="20"/>
        </w:rPr>
        <w:t xml:space="preserve">Department, </w:t>
      </w:r>
      <w:r w:rsidR="008567BE" w:rsidRPr="00E5633E">
        <w:rPr>
          <w:rFonts w:ascii="Calibri" w:hAnsi="Calibri" w:cs="Calibri"/>
          <w:bCs/>
          <w:szCs w:val="20"/>
        </w:rPr>
        <w:t>11</w:t>
      </w:r>
      <w:r w:rsidR="009D0C15" w:rsidRPr="00E5633E">
        <w:rPr>
          <w:rFonts w:ascii="Calibri" w:hAnsi="Calibri" w:cs="Calibri"/>
          <w:bCs/>
          <w:szCs w:val="20"/>
        </w:rPr>
        <w:t>/201</w:t>
      </w:r>
      <w:r w:rsidR="008567BE" w:rsidRPr="00E5633E">
        <w:rPr>
          <w:rFonts w:ascii="Calibri" w:hAnsi="Calibri" w:cs="Calibri"/>
          <w:bCs/>
          <w:szCs w:val="20"/>
        </w:rPr>
        <w:t>3</w:t>
      </w:r>
      <w:r w:rsidR="009D0C15" w:rsidRPr="00E5633E">
        <w:rPr>
          <w:rFonts w:ascii="Calibri" w:hAnsi="Calibri" w:cs="Calibri"/>
          <w:bCs/>
          <w:szCs w:val="20"/>
        </w:rPr>
        <w:t>-</w:t>
      </w:r>
      <w:r w:rsidR="004C37D3">
        <w:rPr>
          <w:rFonts w:ascii="Calibri" w:hAnsi="Calibri" w:cs="Calibri"/>
          <w:bCs/>
          <w:szCs w:val="20"/>
        </w:rPr>
        <w:t>0</w:t>
      </w:r>
      <w:r w:rsidR="009D0C15" w:rsidRPr="00E5633E">
        <w:rPr>
          <w:rFonts w:ascii="Calibri" w:hAnsi="Calibri" w:cs="Calibri"/>
          <w:bCs/>
          <w:szCs w:val="20"/>
        </w:rPr>
        <w:t>8/</w:t>
      </w:r>
      <w:r w:rsidR="00D72C11" w:rsidRPr="00E5633E">
        <w:rPr>
          <w:rFonts w:ascii="Calibri" w:hAnsi="Calibri" w:cs="Calibri"/>
          <w:bCs/>
          <w:szCs w:val="20"/>
        </w:rPr>
        <w:t>2016</w:t>
      </w:r>
    </w:p>
    <w:p w14:paraId="50E5A1B4" w14:textId="55FEFD41" w:rsidR="00D32B6D" w:rsidRPr="00E5633E" w:rsidRDefault="00C90ACB" w:rsidP="00D32B6D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szCs w:val="20"/>
        </w:rPr>
        <w:t>Caterpillar Forest Products</w:t>
      </w:r>
      <w:r w:rsidR="00D32B6D" w:rsidRPr="00E5633E">
        <w:rPr>
          <w:rFonts w:ascii="Calibri" w:hAnsi="Calibri" w:cs="Calibri"/>
          <w:bCs/>
          <w:szCs w:val="20"/>
        </w:rPr>
        <w:t xml:space="preserve"> – Prentice, WI</w:t>
      </w:r>
    </w:p>
    <w:p w14:paraId="3204D1F7" w14:textId="774AFD69" w:rsidR="00D32B6D" w:rsidRPr="00E5633E" w:rsidRDefault="0077591E" w:rsidP="00BD49D4">
      <w:pPr>
        <w:pStyle w:val="BodyText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szCs w:val="20"/>
        </w:rPr>
        <w:t>Led day-to-day operati</w:t>
      </w:r>
      <w:r w:rsidR="007A6252" w:rsidRPr="00E5633E">
        <w:rPr>
          <w:rFonts w:ascii="Calibri" w:hAnsi="Calibri" w:cs="Calibri"/>
          <w:szCs w:val="20"/>
        </w:rPr>
        <w:t xml:space="preserve">ons of up to </w:t>
      </w:r>
      <w:r w:rsidR="007A6252" w:rsidRPr="00E5633E">
        <w:rPr>
          <w:rFonts w:ascii="Calibri" w:hAnsi="Calibri" w:cs="Calibri"/>
          <w:i/>
          <w:iCs/>
          <w:szCs w:val="20"/>
        </w:rPr>
        <w:t>15</w:t>
      </w:r>
      <w:r w:rsidR="007A6252" w:rsidRPr="00E5633E">
        <w:rPr>
          <w:rFonts w:ascii="Calibri" w:hAnsi="Calibri" w:cs="Calibri"/>
          <w:szCs w:val="20"/>
        </w:rPr>
        <w:t xml:space="preserve"> employees</w:t>
      </w:r>
      <w:r w:rsidR="008567BE" w:rsidRPr="00E5633E">
        <w:rPr>
          <w:rFonts w:ascii="Calibri" w:hAnsi="Calibri" w:cs="Calibri"/>
          <w:szCs w:val="20"/>
        </w:rPr>
        <w:t xml:space="preserve"> as department team leader</w:t>
      </w:r>
      <w:r w:rsidR="007A6252" w:rsidRPr="00E5633E">
        <w:rPr>
          <w:rFonts w:ascii="Calibri" w:hAnsi="Calibri" w:cs="Calibri"/>
          <w:szCs w:val="20"/>
        </w:rPr>
        <w:t xml:space="preserve">. </w:t>
      </w:r>
    </w:p>
    <w:p w14:paraId="69E57FDE" w14:textId="30D30EE2" w:rsidR="00DE1235" w:rsidRPr="00E5633E" w:rsidRDefault="00DE1235" w:rsidP="00BD49D4">
      <w:pPr>
        <w:pStyle w:val="BodyText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szCs w:val="20"/>
        </w:rPr>
        <w:t xml:space="preserve">Led an event that resulted in cost saving plans that saved </w:t>
      </w:r>
      <w:r w:rsidR="00923E56">
        <w:rPr>
          <w:rFonts w:ascii="Calibri" w:hAnsi="Calibri" w:cs="Calibri"/>
          <w:szCs w:val="20"/>
        </w:rPr>
        <w:t>in</w:t>
      </w:r>
      <w:r w:rsidRPr="00E5633E">
        <w:rPr>
          <w:rFonts w:ascii="Calibri" w:hAnsi="Calibri" w:cs="Calibri"/>
          <w:szCs w:val="20"/>
        </w:rPr>
        <w:t xml:space="preserve"> excess of </w:t>
      </w:r>
      <w:r w:rsidRPr="00E5633E">
        <w:rPr>
          <w:rFonts w:ascii="Calibri" w:hAnsi="Calibri" w:cs="Calibri"/>
          <w:b/>
          <w:bCs/>
          <w:szCs w:val="20"/>
        </w:rPr>
        <w:t>$70</w:t>
      </w:r>
      <w:r w:rsidR="00E5633E" w:rsidRPr="00E5633E">
        <w:rPr>
          <w:rFonts w:ascii="Calibri" w:hAnsi="Calibri" w:cs="Calibri"/>
          <w:b/>
          <w:bCs/>
          <w:szCs w:val="20"/>
        </w:rPr>
        <w:t>0</w:t>
      </w:r>
      <w:r w:rsidRPr="00E5633E">
        <w:rPr>
          <w:rFonts w:ascii="Calibri" w:hAnsi="Calibri" w:cs="Calibri"/>
          <w:b/>
          <w:bCs/>
          <w:szCs w:val="20"/>
        </w:rPr>
        <w:t>k/yr.</w:t>
      </w:r>
    </w:p>
    <w:p w14:paraId="2AF619CE" w14:textId="3AD982F1" w:rsidR="0077591E" w:rsidRPr="004C37D3" w:rsidRDefault="0077591E" w:rsidP="004C37D3">
      <w:pPr>
        <w:pStyle w:val="BodyText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szCs w:val="20"/>
        </w:rPr>
        <w:t xml:space="preserve">Increased productivity from 61.6% </w:t>
      </w:r>
      <w:r w:rsidR="007A6252" w:rsidRPr="00E5633E">
        <w:rPr>
          <w:rFonts w:ascii="Calibri" w:hAnsi="Calibri" w:cs="Calibri"/>
          <w:szCs w:val="20"/>
        </w:rPr>
        <w:t>to</w:t>
      </w:r>
      <w:r w:rsidRPr="00E5633E">
        <w:rPr>
          <w:rFonts w:ascii="Calibri" w:hAnsi="Calibri" w:cs="Calibri"/>
          <w:szCs w:val="20"/>
        </w:rPr>
        <w:t xml:space="preserve"> </w:t>
      </w:r>
      <w:r w:rsidRPr="00E5633E">
        <w:rPr>
          <w:rFonts w:ascii="Calibri" w:hAnsi="Calibri" w:cs="Calibri"/>
          <w:b/>
          <w:bCs/>
          <w:szCs w:val="20"/>
        </w:rPr>
        <w:t>91.5%.</w:t>
      </w:r>
    </w:p>
    <w:p w14:paraId="01D99DA8" w14:textId="77777777" w:rsidR="00DE1235" w:rsidRPr="00E5633E" w:rsidRDefault="0077591E" w:rsidP="00BD49D4">
      <w:pPr>
        <w:pStyle w:val="BodyText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szCs w:val="20"/>
        </w:rPr>
        <w:t xml:space="preserve">Managed the storage of 600+ gallons of hazardous waste and 750+ gallons of paint product per month with </w:t>
      </w:r>
      <w:r w:rsidRPr="00E5633E">
        <w:rPr>
          <w:rFonts w:ascii="Calibri" w:hAnsi="Calibri" w:cs="Calibri"/>
          <w:i/>
          <w:iCs/>
          <w:szCs w:val="20"/>
        </w:rPr>
        <w:t xml:space="preserve">zero </w:t>
      </w:r>
      <w:r w:rsidRPr="00E5633E">
        <w:rPr>
          <w:rFonts w:ascii="Calibri" w:hAnsi="Calibri" w:cs="Calibri"/>
          <w:szCs w:val="20"/>
        </w:rPr>
        <w:t xml:space="preserve">DNR recordable </w:t>
      </w:r>
      <w:r w:rsidR="00F265CF" w:rsidRPr="00E5633E">
        <w:rPr>
          <w:rFonts w:ascii="Calibri" w:hAnsi="Calibri" w:cs="Calibri"/>
          <w:szCs w:val="20"/>
        </w:rPr>
        <w:t>incidents.</w:t>
      </w:r>
    </w:p>
    <w:p w14:paraId="11A1D507" w14:textId="02445B87" w:rsidR="004C37D3" w:rsidRPr="004C37D3" w:rsidRDefault="0077591E" w:rsidP="004C37D3">
      <w:pPr>
        <w:pStyle w:val="BodyText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szCs w:val="20"/>
        </w:rPr>
      </w:pPr>
      <w:r w:rsidRPr="00E5633E">
        <w:rPr>
          <w:rFonts w:ascii="Calibri" w:hAnsi="Calibri" w:cs="Calibri"/>
          <w:szCs w:val="20"/>
        </w:rPr>
        <w:lastRenderedPageBreak/>
        <w:t>Led various exercises/events that improved 5S housekeeping scores from an average of 2.0/</w:t>
      </w:r>
      <w:r w:rsidR="00186588" w:rsidRPr="00E5633E">
        <w:rPr>
          <w:rFonts w:ascii="Calibri" w:hAnsi="Calibri" w:cs="Calibri"/>
          <w:szCs w:val="20"/>
        </w:rPr>
        <w:t>5.0 to</w:t>
      </w:r>
      <w:r w:rsidRPr="00E5633E">
        <w:rPr>
          <w:rFonts w:ascii="Calibri" w:hAnsi="Calibri" w:cs="Calibri"/>
          <w:szCs w:val="20"/>
        </w:rPr>
        <w:t xml:space="preserve"> </w:t>
      </w:r>
      <w:r w:rsidRPr="00E5633E">
        <w:rPr>
          <w:rFonts w:ascii="Calibri" w:hAnsi="Calibri" w:cs="Calibri"/>
          <w:i/>
          <w:iCs/>
          <w:szCs w:val="20"/>
        </w:rPr>
        <w:t>4.5/5.0</w:t>
      </w:r>
    </w:p>
    <w:p w14:paraId="64117A57" w14:textId="3F416E53" w:rsidR="00DE1235" w:rsidRPr="00E5633E" w:rsidRDefault="00D226EB" w:rsidP="004C37D3">
      <w:pPr>
        <w:pStyle w:val="Heading2"/>
        <w:spacing w:before="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459739"/>
          <w:placeholder>
            <w:docPart w:val="EE5950B8358C084DA35021429747B0D1"/>
          </w:placeholder>
        </w:sdtPr>
        <w:sdtEndPr/>
        <w:sdtContent>
          <w:r w:rsidR="00C4039D" w:rsidRPr="00E5633E">
            <w:rPr>
              <w:rFonts w:ascii="Calibri" w:hAnsi="Calibri" w:cs="Calibri"/>
            </w:rPr>
            <w:t>Training Off</w:t>
          </w:r>
          <w:r w:rsidR="00F265CF" w:rsidRPr="00E5633E">
            <w:rPr>
              <w:rFonts w:ascii="Calibri" w:hAnsi="Calibri" w:cs="Calibri"/>
            </w:rPr>
            <w:t>icial</w:t>
          </w:r>
          <w:r w:rsidR="00C4039D" w:rsidRPr="00E5633E">
            <w:rPr>
              <w:rFonts w:ascii="Calibri" w:hAnsi="Calibri" w:cs="Calibri"/>
            </w:rPr>
            <w:t xml:space="preserve">, </w:t>
          </w:r>
        </w:sdtContent>
      </w:sdt>
      <w:r w:rsidR="004C37D3">
        <w:rPr>
          <w:rFonts w:ascii="Calibri" w:hAnsi="Calibri" w:cs="Calibri"/>
          <w:b w:val="0"/>
          <w:bCs w:val="0"/>
        </w:rPr>
        <w:t>0</w:t>
      </w:r>
      <w:r w:rsidR="00C4039D" w:rsidRPr="00E5633E">
        <w:rPr>
          <w:rFonts w:ascii="Calibri" w:hAnsi="Calibri" w:cs="Calibri"/>
          <w:b w:val="0"/>
          <w:bCs w:val="0"/>
        </w:rPr>
        <w:t>1/20</w:t>
      </w:r>
      <w:r w:rsidR="003F3003" w:rsidRPr="00E5633E">
        <w:rPr>
          <w:rFonts w:ascii="Calibri" w:hAnsi="Calibri" w:cs="Calibri"/>
          <w:b w:val="0"/>
          <w:bCs w:val="0"/>
        </w:rPr>
        <w:t>13-</w:t>
      </w:r>
      <w:r w:rsidR="004C37D3">
        <w:rPr>
          <w:rFonts w:ascii="Calibri" w:hAnsi="Calibri" w:cs="Calibri"/>
          <w:b w:val="0"/>
          <w:bCs w:val="0"/>
        </w:rPr>
        <w:t>0</w:t>
      </w:r>
      <w:r w:rsidR="003F3003" w:rsidRPr="00E5633E">
        <w:rPr>
          <w:rFonts w:ascii="Calibri" w:hAnsi="Calibri" w:cs="Calibri"/>
          <w:b w:val="0"/>
          <w:bCs w:val="0"/>
        </w:rPr>
        <w:t>9</w:t>
      </w:r>
      <w:r w:rsidR="00C4039D" w:rsidRPr="00E5633E">
        <w:rPr>
          <w:rFonts w:ascii="Calibri" w:hAnsi="Calibri" w:cs="Calibri"/>
          <w:b w:val="0"/>
          <w:bCs w:val="0"/>
        </w:rPr>
        <w:t>/2013</w:t>
      </w:r>
    </w:p>
    <w:p w14:paraId="082603DA" w14:textId="77777777" w:rsidR="000A2539" w:rsidRPr="00E5633E" w:rsidRDefault="00DE1235" w:rsidP="000A2539">
      <w:pPr>
        <w:pStyle w:val="BodyText"/>
        <w:spacing w:after="0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b/>
          <w:bCs/>
          <w:szCs w:val="20"/>
        </w:rPr>
        <w:t>United States Marine Corps</w:t>
      </w:r>
      <w:r w:rsidRPr="00E5633E">
        <w:rPr>
          <w:rFonts w:ascii="Calibri" w:hAnsi="Calibri" w:cs="Calibri"/>
          <w:szCs w:val="20"/>
        </w:rPr>
        <w:t xml:space="preserve"> – Marine Corps Base, Camp Lejeune, NC</w:t>
      </w:r>
    </w:p>
    <w:p w14:paraId="64F7F7C4" w14:textId="2B56A557" w:rsidR="000A2539" w:rsidRPr="00E5633E" w:rsidRDefault="000A2539" w:rsidP="00BD49D4">
      <w:pPr>
        <w:pStyle w:val="ListBullet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>Ensured complete training for battalion sized group of Marines (</w:t>
      </w:r>
      <w:r w:rsidRPr="00E5633E">
        <w:rPr>
          <w:rFonts w:ascii="Calibri" w:hAnsi="Calibri" w:cs="Calibri"/>
          <w:i/>
          <w:iCs/>
          <w:szCs w:val="20"/>
        </w:rPr>
        <w:t>1,500 Marines</w:t>
      </w:r>
      <w:r w:rsidRPr="00E5633E">
        <w:rPr>
          <w:rFonts w:ascii="Calibri" w:hAnsi="Calibri" w:cs="Calibri"/>
          <w:szCs w:val="20"/>
        </w:rPr>
        <w:t xml:space="preserve">) with </w:t>
      </w:r>
      <w:r w:rsidRPr="00E5633E">
        <w:rPr>
          <w:rFonts w:ascii="Calibri" w:hAnsi="Calibri" w:cs="Calibri"/>
          <w:b/>
          <w:bCs/>
          <w:szCs w:val="20"/>
        </w:rPr>
        <w:t>100%</w:t>
      </w:r>
      <w:r w:rsidRPr="00E5633E">
        <w:rPr>
          <w:rFonts w:ascii="Calibri" w:hAnsi="Calibri" w:cs="Calibri"/>
          <w:szCs w:val="20"/>
        </w:rPr>
        <w:t xml:space="preserve"> accountability.</w:t>
      </w:r>
    </w:p>
    <w:p w14:paraId="3611BA12" w14:textId="19F6D3B4" w:rsidR="000A2539" w:rsidRPr="00E5633E" w:rsidRDefault="000A2539" w:rsidP="00BD49D4">
      <w:pPr>
        <w:pStyle w:val="ListBullet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Led day-to-day operations of </w:t>
      </w:r>
      <w:r w:rsidRPr="00E5633E">
        <w:rPr>
          <w:rFonts w:ascii="Calibri" w:hAnsi="Calibri" w:cs="Calibri"/>
          <w:i/>
          <w:iCs/>
          <w:szCs w:val="20"/>
        </w:rPr>
        <w:t>35 Marines</w:t>
      </w:r>
      <w:r w:rsidRPr="00E5633E">
        <w:rPr>
          <w:rFonts w:ascii="Calibri" w:hAnsi="Calibri" w:cs="Calibri"/>
          <w:szCs w:val="20"/>
        </w:rPr>
        <w:t xml:space="preserve"> as section leader.</w:t>
      </w:r>
    </w:p>
    <w:p w14:paraId="2D2466F9" w14:textId="500DF195" w:rsidR="000A2539" w:rsidRPr="00E5633E" w:rsidRDefault="000A2539" w:rsidP="00BD49D4">
      <w:pPr>
        <w:pStyle w:val="ListBullet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Transported </w:t>
      </w:r>
      <w:r w:rsidRPr="00E5633E">
        <w:rPr>
          <w:rFonts w:ascii="Calibri" w:hAnsi="Calibri" w:cs="Calibri"/>
          <w:i/>
          <w:iCs/>
          <w:szCs w:val="20"/>
        </w:rPr>
        <w:t>2,500+</w:t>
      </w:r>
      <w:r w:rsidRPr="00E5633E">
        <w:rPr>
          <w:rFonts w:ascii="Calibri" w:hAnsi="Calibri" w:cs="Calibri"/>
          <w:szCs w:val="20"/>
        </w:rPr>
        <w:t xml:space="preserve"> serialized military weapons to and from ranges with </w:t>
      </w:r>
      <w:r w:rsidRPr="00E5633E">
        <w:rPr>
          <w:rFonts w:ascii="Calibri" w:hAnsi="Calibri" w:cs="Calibri"/>
          <w:b/>
          <w:bCs/>
          <w:szCs w:val="20"/>
        </w:rPr>
        <w:t>100%</w:t>
      </w:r>
      <w:r w:rsidRPr="00E5633E">
        <w:rPr>
          <w:rFonts w:ascii="Calibri" w:hAnsi="Calibri" w:cs="Calibri"/>
          <w:szCs w:val="20"/>
        </w:rPr>
        <w:t xml:space="preserve"> accountability.</w:t>
      </w:r>
    </w:p>
    <w:p w14:paraId="5648AE50" w14:textId="74FB16A4" w:rsidR="002333B1" w:rsidRPr="00676F6A" w:rsidRDefault="000A2539" w:rsidP="00676F6A">
      <w:pPr>
        <w:pStyle w:val="ListBullet"/>
        <w:numPr>
          <w:ilvl w:val="0"/>
          <w:numId w:val="13"/>
        </w:numPr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Implemented weapon training changes that brought the battalion’s deployment readiness from 55% to </w:t>
      </w:r>
      <w:r w:rsidRPr="00E5633E">
        <w:rPr>
          <w:rFonts w:ascii="Calibri" w:hAnsi="Calibri" w:cs="Calibri"/>
          <w:b/>
          <w:bCs/>
          <w:szCs w:val="20"/>
        </w:rPr>
        <w:t>9</w:t>
      </w:r>
      <w:r w:rsidR="00DC0CEC">
        <w:rPr>
          <w:rFonts w:ascii="Calibri" w:hAnsi="Calibri" w:cs="Calibri"/>
          <w:b/>
          <w:bCs/>
          <w:szCs w:val="20"/>
        </w:rPr>
        <w:t>6</w:t>
      </w:r>
      <w:r w:rsidRPr="00E5633E">
        <w:rPr>
          <w:rFonts w:ascii="Calibri" w:hAnsi="Calibri" w:cs="Calibri"/>
          <w:b/>
          <w:bCs/>
          <w:szCs w:val="20"/>
        </w:rPr>
        <w:t>%</w:t>
      </w:r>
      <w:r w:rsidRPr="00E5633E">
        <w:rPr>
          <w:rFonts w:ascii="Calibri" w:hAnsi="Calibri" w:cs="Calibri"/>
          <w:szCs w:val="20"/>
        </w:rPr>
        <w:t>.</w:t>
      </w:r>
    </w:p>
    <w:p w14:paraId="56536E5A" w14:textId="3E048E00" w:rsidR="008567BE" w:rsidRPr="00E5633E" w:rsidRDefault="00D226EB" w:rsidP="000A2539">
      <w:pPr>
        <w:pStyle w:val="Heading2"/>
        <w:spacing w:after="0"/>
        <w:rPr>
          <w:rFonts w:ascii="Calibri" w:hAnsi="Calibri" w:cs="Calibri"/>
          <w:b w:val="0"/>
          <w:bCs w:val="0"/>
        </w:rPr>
      </w:pPr>
      <w:sdt>
        <w:sdtPr>
          <w:rPr>
            <w:rFonts w:ascii="Calibri" w:hAnsi="Calibri" w:cs="Calibri"/>
          </w:rPr>
          <w:id w:val="9459744"/>
          <w:placeholder>
            <w:docPart w:val="53200C3FF47C3F43B8EBFBD583DBC2B6"/>
          </w:placeholder>
        </w:sdtPr>
        <w:sdtEndPr/>
        <w:sdtContent>
          <w:r w:rsidR="00C4039D" w:rsidRPr="00E5633E">
            <w:rPr>
              <w:rFonts w:ascii="Calibri" w:hAnsi="Calibri" w:cs="Calibri"/>
            </w:rPr>
            <w:t xml:space="preserve">Explosive Ordnance Handler, </w:t>
          </w:r>
        </w:sdtContent>
      </w:sdt>
      <w:r w:rsidR="004C37D3">
        <w:rPr>
          <w:rFonts w:ascii="Calibri" w:hAnsi="Calibri" w:cs="Calibri"/>
          <w:b w:val="0"/>
          <w:bCs w:val="0"/>
        </w:rPr>
        <w:t>0</w:t>
      </w:r>
      <w:r w:rsidR="00C4039D" w:rsidRPr="00E5633E">
        <w:rPr>
          <w:rFonts w:ascii="Calibri" w:hAnsi="Calibri" w:cs="Calibri"/>
          <w:b w:val="0"/>
          <w:bCs w:val="0"/>
        </w:rPr>
        <w:t>3/2011-</w:t>
      </w:r>
      <w:r w:rsidR="004C37D3">
        <w:rPr>
          <w:rFonts w:ascii="Calibri" w:hAnsi="Calibri" w:cs="Calibri"/>
          <w:b w:val="0"/>
          <w:bCs w:val="0"/>
        </w:rPr>
        <w:t>0</w:t>
      </w:r>
      <w:r w:rsidR="00C4039D" w:rsidRPr="00E5633E">
        <w:rPr>
          <w:rFonts w:ascii="Calibri" w:hAnsi="Calibri" w:cs="Calibri"/>
          <w:b w:val="0"/>
          <w:bCs w:val="0"/>
        </w:rPr>
        <w:t>1/2013</w:t>
      </w:r>
    </w:p>
    <w:p w14:paraId="50697EB3" w14:textId="4B459606" w:rsidR="000A2539" w:rsidRPr="00E5633E" w:rsidRDefault="000A2539" w:rsidP="000A2539">
      <w:pPr>
        <w:pStyle w:val="BodyText"/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b/>
          <w:bCs/>
          <w:szCs w:val="20"/>
        </w:rPr>
        <w:t xml:space="preserve">United States Marine Corps </w:t>
      </w:r>
      <w:r w:rsidRPr="00E5633E">
        <w:rPr>
          <w:rFonts w:ascii="Calibri" w:hAnsi="Calibri" w:cs="Calibri"/>
          <w:szCs w:val="20"/>
        </w:rPr>
        <w:t>– Marine Corps Base Camp Lejeune, NC</w:t>
      </w:r>
    </w:p>
    <w:p w14:paraId="479940B7" w14:textId="3F77AEDB" w:rsidR="000A2539" w:rsidRPr="00E5633E" w:rsidRDefault="000A2539" w:rsidP="00BD49D4">
      <w:pPr>
        <w:pStyle w:val="BodyText"/>
        <w:numPr>
          <w:ilvl w:val="0"/>
          <w:numId w:val="14"/>
        </w:numPr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Conducted routine inventory and inspection of </w:t>
      </w:r>
      <w:r w:rsidRPr="00E5633E">
        <w:rPr>
          <w:rFonts w:ascii="Calibri" w:hAnsi="Calibri" w:cs="Calibri"/>
          <w:b/>
          <w:bCs/>
          <w:szCs w:val="20"/>
        </w:rPr>
        <w:t>$1</w:t>
      </w:r>
      <w:r w:rsidR="002C0090">
        <w:rPr>
          <w:rFonts w:ascii="Calibri" w:hAnsi="Calibri" w:cs="Calibri"/>
          <w:b/>
          <w:bCs/>
          <w:szCs w:val="20"/>
        </w:rPr>
        <w:t>25</w:t>
      </w:r>
      <w:r w:rsidRPr="00E5633E">
        <w:rPr>
          <w:rFonts w:ascii="Calibri" w:hAnsi="Calibri" w:cs="Calibri"/>
          <w:b/>
          <w:bCs/>
          <w:szCs w:val="20"/>
        </w:rPr>
        <w:t>M</w:t>
      </w:r>
      <w:r w:rsidRPr="00E5633E">
        <w:rPr>
          <w:rFonts w:ascii="Calibri" w:hAnsi="Calibri" w:cs="Calibri"/>
          <w:szCs w:val="20"/>
        </w:rPr>
        <w:t xml:space="preserve"> of military ammunition and serialized assets. </w:t>
      </w:r>
    </w:p>
    <w:p w14:paraId="403A700C" w14:textId="2FEDD983" w:rsidR="000A2539" w:rsidRPr="00E5633E" w:rsidRDefault="000A2539" w:rsidP="00BD49D4">
      <w:pPr>
        <w:pStyle w:val="BodyText"/>
        <w:numPr>
          <w:ilvl w:val="0"/>
          <w:numId w:val="14"/>
        </w:numPr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Led a section of </w:t>
      </w:r>
      <w:r w:rsidRPr="00E5633E">
        <w:rPr>
          <w:rFonts w:ascii="Calibri" w:hAnsi="Calibri" w:cs="Calibri"/>
          <w:i/>
          <w:iCs/>
          <w:szCs w:val="20"/>
        </w:rPr>
        <w:t>8 Marines</w:t>
      </w:r>
      <w:r w:rsidRPr="00E5633E">
        <w:rPr>
          <w:rFonts w:ascii="Calibri" w:hAnsi="Calibri" w:cs="Calibri"/>
          <w:szCs w:val="20"/>
        </w:rPr>
        <w:t xml:space="preserve"> from 3/2012 to 1/2013.</w:t>
      </w:r>
    </w:p>
    <w:p w14:paraId="4AC09B9A" w14:textId="0935B608" w:rsidR="008A2FF5" w:rsidRDefault="000A2539" w:rsidP="00BD49D4">
      <w:pPr>
        <w:pStyle w:val="BodyText"/>
        <w:numPr>
          <w:ilvl w:val="0"/>
          <w:numId w:val="14"/>
        </w:numPr>
        <w:spacing w:after="12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szCs w:val="20"/>
        </w:rPr>
        <w:t xml:space="preserve">Ordered and maintained 500+ gallons of diesel fuel per month for vehicle fleet with </w:t>
      </w:r>
      <w:r w:rsidR="008A2FF5" w:rsidRPr="00E5633E">
        <w:rPr>
          <w:rFonts w:ascii="Calibri" w:hAnsi="Calibri" w:cs="Calibri"/>
          <w:b/>
          <w:bCs/>
          <w:szCs w:val="20"/>
        </w:rPr>
        <w:t xml:space="preserve">100% </w:t>
      </w:r>
      <w:r w:rsidR="008A2FF5" w:rsidRPr="00E5633E">
        <w:rPr>
          <w:rFonts w:ascii="Calibri" w:hAnsi="Calibri" w:cs="Calibri"/>
          <w:szCs w:val="20"/>
        </w:rPr>
        <w:t>accountability as section leader.</w:t>
      </w:r>
    </w:p>
    <w:p w14:paraId="2AEFFF9F" w14:textId="77777777" w:rsidR="00D9532A" w:rsidRPr="00E5633E" w:rsidRDefault="00D9532A" w:rsidP="00D9532A">
      <w:pPr>
        <w:pStyle w:val="BodyText"/>
        <w:spacing w:after="120" w:line="240" w:lineRule="auto"/>
        <w:rPr>
          <w:rFonts w:ascii="Calibri" w:hAnsi="Calibri" w:cs="Calibri"/>
          <w:sz w:val="26"/>
          <w:szCs w:val="26"/>
        </w:rPr>
      </w:pPr>
      <w:r w:rsidRPr="00E5633E">
        <w:rPr>
          <w:rFonts w:ascii="Calibri" w:hAnsi="Calibri" w:cs="Calibri"/>
          <w:b/>
          <w:sz w:val="26"/>
          <w:szCs w:val="26"/>
        </w:rPr>
        <w:t>Skills</w:t>
      </w:r>
    </w:p>
    <w:p w14:paraId="542E40B7" w14:textId="3134254E" w:rsidR="00D9532A" w:rsidRPr="00E5633E" w:rsidRDefault="00D9532A" w:rsidP="00D9532A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 w:rsidRPr="00E5633E">
        <w:rPr>
          <w:rFonts w:ascii="Calibri" w:hAnsi="Calibri" w:cs="Calibri"/>
          <w:bCs/>
          <w:szCs w:val="20"/>
        </w:rPr>
        <w:t>Communication</w:t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>Accountability</w:t>
      </w:r>
    </w:p>
    <w:p w14:paraId="0D75910A" w14:textId="3887FA20" w:rsidR="00D9532A" w:rsidRPr="00E5633E" w:rsidRDefault="00D9532A" w:rsidP="00D9532A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 w:rsidRPr="00E5633E">
        <w:rPr>
          <w:rFonts w:ascii="Calibri" w:hAnsi="Calibri" w:cs="Calibri"/>
          <w:bCs/>
          <w:szCs w:val="20"/>
        </w:rPr>
        <w:t>Dependability</w:t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 xml:space="preserve">   </w:t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>Attention to Detail</w:t>
      </w:r>
    </w:p>
    <w:p w14:paraId="7249D6F7" w14:textId="539380D4" w:rsidR="00D9532A" w:rsidRPr="00E5633E" w:rsidRDefault="00D9532A" w:rsidP="00D9532A">
      <w:pPr>
        <w:pStyle w:val="BodyText"/>
        <w:spacing w:after="0" w:line="240" w:lineRule="auto"/>
        <w:rPr>
          <w:rFonts w:ascii="Calibri" w:hAnsi="Calibri" w:cs="Calibri"/>
          <w:bCs/>
          <w:szCs w:val="20"/>
        </w:rPr>
      </w:pPr>
      <w:r w:rsidRPr="00E5633E">
        <w:rPr>
          <w:rFonts w:ascii="Calibri" w:hAnsi="Calibri" w:cs="Calibri"/>
          <w:bCs/>
          <w:szCs w:val="20"/>
        </w:rPr>
        <w:t>Leadership</w:t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>Responsibility</w:t>
      </w:r>
    </w:p>
    <w:p w14:paraId="6C94FE63" w14:textId="55E4EB08" w:rsidR="00D9532A" w:rsidRPr="00D9532A" w:rsidRDefault="00D9532A" w:rsidP="00D9532A">
      <w:pPr>
        <w:pStyle w:val="BodyText"/>
        <w:spacing w:line="240" w:lineRule="auto"/>
        <w:rPr>
          <w:rFonts w:ascii="Calibri" w:hAnsi="Calibri" w:cs="Calibri"/>
          <w:bCs/>
          <w:szCs w:val="20"/>
        </w:rPr>
      </w:pPr>
      <w:r w:rsidRPr="00E5633E">
        <w:rPr>
          <w:rFonts w:ascii="Calibri" w:hAnsi="Calibri" w:cs="Calibri"/>
          <w:bCs/>
          <w:szCs w:val="20"/>
        </w:rPr>
        <w:t>Teamwork</w:t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</w:r>
      <w:r>
        <w:rPr>
          <w:rFonts w:ascii="Calibri" w:hAnsi="Calibri" w:cs="Calibri"/>
          <w:bCs/>
          <w:szCs w:val="20"/>
        </w:rPr>
        <w:tab/>
      </w:r>
      <w:r w:rsidRPr="00E5633E">
        <w:rPr>
          <w:rFonts w:ascii="Calibri" w:hAnsi="Calibri" w:cs="Calibri"/>
          <w:bCs/>
          <w:szCs w:val="20"/>
        </w:rPr>
        <w:tab/>
        <w:t>Organization</w:t>
      </w:r>
    </w:p>
    <w:p w14:paraId="09DF90F7" w14:textId="345C0F38" w:rsidR="008A2FF5" w:rsidRPr="00E5633E" w:rsidRDefault="008A2FF5" w:rsidP="008A2FF5">
      <w:pPr>
        <w:pStyle w:val="BodyText"/>
        <w:spacing w:after="120" w:line="240" w:lineRule="auto"/>
        <w:rPr>
          <w:rFonts w:ascii="Calibri" w:hAnsi="Calibri" w:cs="Calibri"/>
          <w:sz w:val="26"/>
          <w:szCs w:val="26"/>
        </w:rPr>
      </w:pPr>
      <w:r w:rsidRPr="00E5633E">
        <w:rPr>
          <w:rFonts w:ascii="Calibri" w:hAnsi="Calibri" w:cs="Calibri"/>
          <w:b/>
          <w:bCs/>
          <w:sz w:val="26"/>
          <w:szCs w:val="26"/>
        </w:rPr>
        <w:t>Education</w:t>
      </w:r>
    </w:p>
    <w:p w14:paraId="3F59D07C" w14:textId="66503329" w:rsidR="008A2FF5" w:rsidRPr="00E5633E" w:rsidRDefault="008A2FF5" w:rsidP="008A2FF5">
      <w:pPr>
        <w:pStyle w:val="BodyText"/>
        <w:spacing w:after="0"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b/>
          <w:bCs/>
          <w:szCs w:val="20"/>
        </w:rPr>
        <w:t xml:space="preserve">Associate of Science: </w:t>
      </w:r>
      <w:r w:rsidRPr="00E5633E">
        <w:rPr>
          <w:rFonts w:ascii="Calibri" w:hAnsi="Calibri" w:cs="Calibri"/>
          <w:szCs w:val="20"/>
        </w:rPr>
        <w:t xml:space="preserve"> Nursing, 12/2020, 3.4/4.0 GPA</w:t>
      </w:r>
    </w:p>
    <w:p w14:paraId="2811CEC6" w14:textId="137BE79E" w:rsidR="009C0495" w:rsidRDefault="008A2FF5" w:rsidP="008A2FF5">
      <w:pPr>
        <w:pStyle w:val="BodyText"/>
        <w:spacing w:line="240" w:lineRule="auto"/>
        <w:rPr>
          <w:rFonts w:ascii="Calibri" w:hAnsi="Calibri" w:cs="Calibri"/>
          <w:szCs w:val="20"/>
        </w:rPr>
      </w:pPr>
      <w:r w:rsidRPr="00E5633E">
        <w:rPr>
          <w:rFonts w:ascii="Calibri" w:hAnsi="Calibri" w:cs="Calibri"/>
          <w:b/>
          <w:bCs/>
          <w:szCs w:val="20"/>
        </w:rPr>
        <w:t xml:space="preserve">Northcentral Technical College </w:t>
      </w:r>
      <w:r w:rsidRPr="00E5633E">
        <w:rPr>
          <w:rFonts w:ascii="Calibri" w:hAnsi="Calibri" w:cs="Calibri"/>
          <w:szCs w:val="20"/>
        </w:rPr>
        <w:t>– Wausau, WI</w:t>
      </w:r>
    </w:p>
    <w:p w14:paraId="13715398" w14:textId="463168BB" w:rsidR="009C0495" w:rsidRDefault="009C0495" w:rsidP="009C0495">
      <w:pPr>
        <w:pStyle w:val="BodyText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 xml:space="preserve">Master of Science: </w:t>
      </w:r>
      <w:r>
        <w:rPr>
          <w:rFonts w:ascii="Calibri" w:hAnsi="Calibri" w:cs="Calibri"/>
          <w:szCs w:val="20"/>
        </w:rPr>
        <w:t>Psychiatric Mental Health Nurse Practitioner, Start Date 1/2022</w:t>
      </w:r>
    </w:p>
    <w:p w14:paraId="5DF59893" w14:textId="020073C8" w:rsidR="009C0495" w:rsidRPr="009C0495" w:rsidRDefault="009C0495" w:rsidP="009C0495">
      <w:pPr>
        <w:pStyle w:val="BodyText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>Herzing University</w:t>
      </w:r>
      <w:r>
        <w:rPr>
          <w:rFonts w:ascii="Calibri" w:hAnsi="Calibri" w:cs="Calibri"/>
          <w:szCs w:val="20"/>
        </w:rPr>
        <w:t xml:space="preserve"> – Menominee Falls, WI</w:t>
      </w:r>
    </w:p>
    <w:p w14:paraId="4F694BFA" w14:textId="0C55A4BA" w:rsidR="00D9532A" w:rsidRDefault="004E6944" w:rsidP="00C1319B">
      <w:pPr>
        <w:pStyle w:val="BodyText"/>
        <w:spacing w:before="200" w:after="12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>Licensure:</w:t>
      </w:r>
      <w:r>
        <w:rPr>
          <w:rFonts w:ascii="Calibri" w:hAnsi="Calibri" w:cs="Calibri"/>
          <w:szCs w:val="20"/>
        </w:rPr>
        <w:t xml:space="preserve">  </w:t>
      </w:r>
      <w:r w:rsidR="004C37D3">
        <w:rPr>
          <w:rFonts w:ascii="Calibri" w:hAnsi="Calibri" w:cs="Calibri"/>
          <w:szCs w:val="20"/>
        </w:rPr>
        <w:t>Registered Nurse</w:t>
      </w:r>
      <w:r>
        <w:rPr>
          <w:rFonts w:ascii="Calibri" w:hAnsi="Calibri" w:cs="Calibri"/>
          <w:szCs w:val="20"/>
        </w:rPr>
        <w:t xml:space="preserve">, </w:t>
      </w:r>
      <w:r w:rsidR="004C37D3">
        <w:rPr>
          <w:rFonts w:ascii="Calibri" w:hAnsi="Calibri" w:cs="Calibri"/>
          <w:szCs w:val="20"/>
        </w:rPr>
        <w:t>9</w:t>
      </w:r>
      <w:r>
        <w:rPr>
          <w:rFonts w:ascii="Calibri" w:hAnsi="Calibri" w:cs="Calibri"/>
          <w:szCs w:val="20"/>
        </w:rPr>
        <w:t>/202</w:t>
      </w:r>
      <w:r w:rsidR="00676F6A">
        <w:rPr>
          <w:rFonts w:ascii="Calibri" w:hAnsi="Calibri" w:cs="Calibri"/>
          <w:szCs w:val="20"/>
        </w:rPr>
        <w:t>1</w:t>
      </w:r>
      <w:r>
        <w:rPr>
          <w:rFonts w:ascii="Calibri" w:hAnsi="Calibri" w:cs="Calibri"/>
          <w:szCs w:val="20"/>
        </w:rPr>
        <w:t>-</w:t>
      </w:r>
      <w:r w:rsidR="004C37D3">
        <w:rPr>
          <w:rFonts w:ascii="Calibri" w:hAnsi="Calibri" w:cs="Calibri"/>
          <w:szCs w:val="20"/>
        </w:rPr>
        <w:t>2</w:t>
      </w:r>
      <w:r>
        <w:rPr>
          <w:rFonts w:ascii="Calibri" w:hAnsi="Calibri" w:cs="Calibri"/>
          <w:szCs w:val="20"/>
        </w:rPr>
        <w:t>/202</w:t>
      </w:r>
      <w:r w:rsidR="00676F6A">
        <w:rPr>
          <w:rFonts w:ascii="Calibri" w:hAnsi="Calibri" w:cs="Calibri"/>
          <w:szCs w:val="20"/>
        </w:rPr>
        <w:t>2</w:t>
      </w:r>
      <w:r>
        <w:rPr>
          <w:rFonts w:ascii="Calibri" w:hAnsi="Calibri" w:cs="Calibri"/>
          <w:szCs w:val="20"/>
        </w:rPr>
        <w:t>, Credential #</w:t>
      </w:r>
      <w:r w:rsidRPr="004E6944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4C37D3">
        <w:rPr>
          <w:rFonts w:ascii="Calibri" w:hAnsi="Calibri" w:cs="Calibri"/>
          <w:szCs w:val="20"/>
        </w:rPr>
        <w:t>262915</w:t>
      </w:r>
    </w:p>
    <w:p w14:paraId="66C63351" w14:textId="19B9F02E" w:rsidR="001C13DE" w:rsidRPr="001C13DE" w:rsidRDefault="006F4D68" w:rsidP="001C13DE">
      <w:pPr>
        <w:pStyle w:val="BodyText"/>
        <w:spacing w:after="0" w:line="240" w:lineRule="auto"/>
        <w:ind w:left="1080" w:hanging="108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 xml:space="preserve">Certificates:  </w:t>
      </w:r>
      <w:r w:rsidR="001C13DE">
        <w:rPr>
          <w:rFonts w:ascii="Calibri" w:hAnsi="Calibri" w:cs="Calibri"/>
          <w:szCs w:val="20"/>
        </w:rPr>
        <w:t>Resident Assessment Coordinator - Certified; American Association of Post-Acute Care Nursing, exp. 11/2023</w:t>
      </w:r>
    </w:p>
    <w:p w14:paraId="11301D5E" w14:textId="0C30FD3B" w:rsidR="006F4D68" w:rsidRPr="006F4D68" w:rsidRDefault="001C13DE" w:rsidP="001C13DE">
      <w:pPr>
        <w:pStyle w:val="BodyText"/>
        <w:spacing w:before="120" w:after="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 xml:space="preserve">                       </w:t>
      </w:r>
      <w:r w:rsidR="006F4D68">
        <w:rPr>
          <w:rFonts w:ascii="Calibri" w:hAnsi="Calibri" w:cs="Calibri"/>
          <w:szCs w:val="20"/>
        </w:rPr>
        <w:t>American Heart Association BLS</w:t>
      </w:r>
      <w:r w:rsidR="000117B3">
        <w:rPr>
          <w:rFonts w:ascii="Calibri" w:hAnsi="Calibri" w:cs="Calibri"/>
          <w:szCs w:val="20"/>
        </w:rPr>
        <w:t>, exp. 1/2022</w:t>
      </w:r>
    </w:p>
    <w:p w14:paraId="0E33183D" w14:textId="32DC71D4" w:rsidR="003F3003" w:rsidRPr="004E6944" w:rsidRDefault="003F3003" w:rsidP="004E6944">
      <w:pPr>
        <w:pStyle w:val="BodyText"/>
        <w:spacing w:after="0" w:line="240" w:lineRule="auto"/>
        <w:rPr>
          <w:rFonts w:ascii="Calibri" w:hAnsi="Calibri" w:cs="Calibri"/>
          <w:szCs w:val="20"/>
        </w:rPr>
      </w:pPr>
    </w:p>
    <w:p w14:paraId="58CE654C" w14:textId="77777777" w:rsidR="008C503B" w:rsidRPr="00E5633E" w:rsidRDefault="008C503B" w:rsidP="00BD7FF6">
      <w:pPr>
        <w:spacing w:line="240" w:lineRule="auto"/>
        <w:rPr>
          <w:rFonts w:ascii="Calibri" w:hAnsi="Calibri" w:cs="Calibri"/>
          <w:szCs w:val="20"/>
        </w:rPr>
      </w:pPr>
    </w:p>
    <w:sectPr w:rsidR="008C503B" w:rsidRPr="00E5633E" w:rsidSect="00A02CDB">
      <w:headerReference w:type="default" r:id="rId7"/>
      <w:headerReference w:type="first" r:id="rId8"/>
      <w:pgSz w:w="12240" w:h="15840"/>
      <w:pgMar w:top="720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6196B" w14:textId="77777777" w:rsidR="00D226EB" w:rsidRDefault="00D226EB">
      <w:pPr>
        <w:spacing w:line="240" w:lineRule="auto"/>
      </w:pPr>
      <w:r>
        <w:separator/>
      </w:r>
    </w:p>
  </w:endnote>
  <w:endnote w:type="continuationSeparator" w:id="0">
    <w:p w14:paraId="27CFC53A" w14:textId="77777777" w:rsidR="00D226EB" w:rsidRDefault="00D22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3136" w14:textId="77777777" w:rsidR="00D226EB" w:rsidRDefault="00D226EB">
      <w:pPr>
        <w:spacing w:line="240" w:lineRule="auto"/>
      </w:pPr>
      <w:r>
        <w:separator/>
      </w:r>
    </w:p>
  </w:footnote>
  <w:footnote w:type="continuationSeparator" w:id="0">
    <w:p w14:paraId="6476B629" w14:textId="77777777" w:rsidR="00D226EB" w:rsidRDefault="00D22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5E9C" w14:textId="77777777" w:rsidR="000070E6" w:rsidRDefault="000070E6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F4A12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9BAF" w14:textId="77777777" w:rsidR="000070E6" w:rsidRPr="007F4EDB" w:rsidRDefault="000070E6">
    <w:pPr>
      <w:pStyle w:val="Title"/>
      <w:rPr>
        <w:rFonts w:ascii="Calibri" w:hAnsi="Calibri" w:cs="Calibri"/>
      </w:rPr>
    </w:pPr>
    <w:r w:rsidRPr="007F4EDB">
      <w:rPr>
        <w:rFonts w:ascii="Calibri" w:hAnsi="Calibri" w:cs="Calibri"/>
      </w:rPr>
      <w:fldChar w:fldCharType="begin"/>
    </w:r>
    <w:r w:rsidRPr="007F4EDB">
      <w:rPr>
        <w:rFonts w:ascii="Calibri" w:hAnsi="Calibri" w:cs="Calibri"/>
      </w:rPr>
      <w:instrText xml:space="preserve"> PLACEHOLDER </w:instrText>
    </w:r>
    <w:r w:rsidRPr="007F4EDB">
      <w:rPr>
        <w:rFonts w:ascii="Calibri" w:hAnsi="Calibri" w:cs="Calibri"/>
      </w:rPr>
      <w:fldChar w:fldCharType="begin"/>
    </w:r>
    <w:r w:rsidRPr="007F4EDB">
      <w:rPr>
        <w:rFonts w:ascii="Calibri" w:hAnsi="Calibri" w:cs="Calibri"/>
      </w:rPr>
      <w:instrText xml:space="preserve"> IF </w:instrText>
    </w:r>
    <w:r w:rsidRPr="007F4EDB">
      <w:rPr>
        <w:rFonts w:ascii="Calibri" w:hAnsi="Calibri" w:cs="Calibri"/>
      </w:rPr>
      <w:fldChar w:fldCharType="begin"/>
    </w:r>
    <w:r w:rsidRPr="007F4EDB">
      <w:rPr>
        <w:rFonts w:ascii="Calibri" w:hAnsi="Calibri" w:cs="Calibri"/>
      </w:rPr>
      <w:instrText xml:space="preserve"> USERNAME </w:instrText>
    </w:r>
    <w:r w:rsidRPr="007F4EDB">
      <w:rPr>
        <w:rFonts w:ascii="Calibri" w:hAnsi="Calibri" w:cs="Calibri"/>
      </w:rPr>
      <w:fldChar w:fldCharType="separate"/>
    </w:r>
    <w:r w:rsidR="00812843" w:rsidRPr="007F4EDB">
      <w:rPr>
        <w:rFonts w:ascii="Calibri" w:hAnsi="Calibri" w:cs="Calibri"/>
        <w:noProof/>
      </w:rPr>
      <w:instrText>Nicholas Floyd</w:instrText>
    </w:r>
    <w:r w:rsidRPr="007F4EDB">
      <w:rPr>
        <w:rFonts w:ascii="Calibri" w:hAnsi="Calibri" w:cs="Calibri"/>
        <w:noProof/>
      </w:rPr>
      <w:fldChar w:fldCharType="end"/>
    </w:r>
    <w:r w:rsidRPr="007F4EDB">
      <w:rPr>
        <w:rFonts w:ascii="Calibri" w:hAnsi="Calibri" w:cs="Calibri"/>
      </w:rPr>
      <w:instrText xml:space="preserve">="" "[Your Name]" </w:instrText>
    </w:r>
    <w:r w:rsidRPr="007F4EDB">
      <w:rPr>
        <w:rFonts w:ascii="Calibri" w:hAnsi="Calibri" w:cs="Calibri"/>
      </w:rPr>
      <w:fldChar w:fldCharType="begin"/>
    </w:r>
    <w:r w:rsidRPr="007F4EDB">
      <w:rPr>
        <w:rFonts w:ascii="Calibri" w:hAnsi="Calibri" w:cs="Calibri"/>
      </w:rPr>
      <w:instrText xml:space="preserve"> USERNAME </w:instrText>
    </w:r>
    <w:r w:rsidRPr="007F4EDB">
      <w:rPr>
        <w:rFonts w:ascii="Calibri" w:hAnsi="Calibri" w:cs="Calibri"/>
      </w:rPr>
      <w:fldChar w:fldCharType="separate"/>
    </w:r>
    <w:r w:rsidR="00812843" w:rsidRPr="007F4EDB">
      <w:rPr>
        <w:rFonts w:ascii="Calibri" w:hAnsi="Calibri" w:cs="Calibri"/>
        <w:noProof/>
      </w:rPr>
      <w:instrText>Nicholas Floyd</w:instrText>
    </w:r>
    <w:r w:rsidRPr="007F4EDB">
      <w:rPr>
        <w:rFonts w:ascii="Calibri" w:hAnsi="Calibri" w:cs="Calibri"/>
        <w:noProof/>
      </w:rPr>
      <w:fldChar w:fldCharType="end"/>
    </w:r>
    <w:r w:rsidRPr="007F4EDB">
      <w:rPr>
        <w:rFonts w:ascii="Calibri" w:hAnsi="Calibri" w:cs="Calibri"/>
      </w:rPr>
      <w:fldChar w:fldCharType="separate"/>
    </w:r>
    <w:r w:rsidR="00812843" w:rsidRPr="007F4EDB">
      <w:rPr>
        <w:rFonts w:ascii="Calibri" w:hAnsi="Calibri" w:cs="Calibri"/>
        <w:noProof/>
      </w:rPr>
      <w:instrText>Nicholas Floyd</w:instrText>
    </w:r>
    <w:r w:rsidRPr="007F4EDB">
      <w:rPr>
        <w:rFonts w:ascii="Calibri" w:hAnsi="Calibri" w:cs="Calibri"/>
      </w:rPr>
      <w:fldChar w:fldCharType="end"/>
    </w:r>
    <w:r w:rsidRPr="007F4EDB">
      <w:rPr>
        <w:rFonts w:ascii="Calibri" w:hAnsi="Calibri" w:cs="Calibri"/>
      </w:rPr>
      <w:instrText xml:space="preserve"> \* MERGEFORMAT</w:instrText>
    </w:r>
    <w:r w:rsidRPr="007F4EDB">
      <w:rPr>
        <w:rFonts w:ascii="Calibri" w:hAnsi="Calibri" w:cs="Calibri"/>
      </w:rPr>
      <w:fldChar w:fldCharType="separate"/>
    </w:r>
    <w:r w:rsidR="00E60D26" w:rsidRPr="007F4EDB">
      <w:rPr>
        <w:rFonts w:ascii="Calibri" w:hAnsi="Calibri" w:cs="Calibri"/>
      </w:rPr>
      <w:t xml:space="preserve">Nicholas </w:t>
    </w:r>
    <w:r w:rsidR="00E60D26" w:rsidRPr="007F4EDB">
      <w:rPr>
        <w:rFonts w:ascii="Calibri" w:hAnsi="Calibri" w:cs="Calibri"/>
        <w:noProof/>
      </w:rPr>
      <w:t>Floyd</w:t>
    </w:r>
    <w:r w:rsidRPr="007F4EDB">
      <w:rPr>
        <w:rFonts w:ascii="Calibri" w:hAnsi="Calibri" w:cs="Calibri"/>
      </w:rPr>
      <w:fldChar w:fldCharType="end"/>
    </w:r>
  </w:p>
  <w:p w14:paraId="106C7EF7" w14:textId="746F6079" w:rsidR="000070E6" w:rsidRPr="007F4EDB" w:rsidRDefault="000117B3" w:rsidP="00DE1235">
    <w:pPr>
      <w:pStyle w:val="ContactDetails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Tomahawk, WI 54487</w:t>
    </w:r>
    <w:r w:rsidR="00DE1235" w:rsidRPr="007F4EDB">
      <w:rPr>
        <w:rFonts w:ascii="Calibri" w:hAnsi="Calibri" w:cs="Calibri"/>
        <w:sz w:val="22"/>
        <w:szCs w:val="22"/>
      </w:rPr>
      <w:t xml:space="preserve">  </w:t>
    </w:r>
    <w:r w:rsidR="00DE1235" w:rsidRPr="007F4EDB">
      <w:rPr>
        <w:rFonts w:ascii="Calibri" w:hAnsi="Calibri" w:cs="Calibri"/>
        <w:sz w:val="22"/>
        <w:szCs w:val="22"/>
      </w:rPr>
      <w:sym w:font="Symbol" w:char="F0B7"/>
    </w:r>
    <w:r w:rsidR="00DE1235" w:rsidRPr="007F4EDB">
      <w:rPr>
        <w:rFonts w:ascii="Calibri" w:hAnsi="Calibri" w:cs="Calibri"/>
        <w:sz w:val="22"/>
        <w:szCs w:val="22"/>
      </w:rPr>
      <w:t xml:space="preserve">  </w:t>
    </w:r>
    <w:r w:rsidR="000070E6" w:rsidRPr="007F4EDB">
      <w:rPr>
        <w:rFonts w:ascii="Calibri" w:hAnsi="Calibri" w:cs="Calibri"/>
        <w:sz w:val="22"/>
        <w:szCs w:val="22"/>
      </w:rPr>
      <w:t>(715)820-0295</w:t>
    </w:r>
    <w:r w:rsidR="00DE1235" w:rsidRPr="007F4EDB">
      <w:rPr>
        <w:rFonts w:ascii="Calibri" w:hAnsi="Calibri" w:cs="Calibri"/>
        <w:sz w:val="22"/>
        <w:szCs w:val="22"/>
      </w:rPr>
      <w:t xml:space="preserve">  </w:t>
    </w:r>
    <w:r w:rsidR="00DE1235" w:rsidRPr="007F4EDB">
      <w:rPr>
        <w:rFonts w:ascii="Calibri" w:hAnsi="Calibri" w:cs="Calibri"/>
        <w:sz w:val="22"/>
        <w:szCs w:val="22"/>
      </w:rPr>
      <w:sym w:font="Symbol" w:char="F0B7"/>
    </w:r>
    <w:r w:rsidR="00DE1235" w:rsidRPr="007F4EDB">
      <w:rPr>
        <w:rFonts w:ascii="Calibri" w:hAnsi="Calibri" w:cs="Calibri"/>
        <w:sz w:val="22"/>
        <w:szCs w:val="22"/>
      </w:rPr>
      <w:t xml:space="preserve">  </w:t>
    </w:r>
    <w:r w:rsidR="000070E6" w:rsidRPr="007F4EDB">
      <w:rPr>
        <w:rFonts w:ascii="Calibri" w:hAnsi="Calibri" w:cs="Calibri"/>
        <w:sz w:val="22"/>
        <w:szCs w:val="22"/>
      </w:rPr>
      <w:t>n_floyd2006@hotmail.com</w:t>
    </w:r>
  </w:p>
  <w:p w14:paraId="068201DE" w14:textId="77777777" w:rsidR="008A2FF5" w:rsidRDefault="008A2F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A43EBB"/>
    <w:multiLevelType w:val="hybridMultilevel"/>
    <w:tmpl w:val="8FE6E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7ADA"/>
    <w:multiLevelType w:val="hybridMultilevel"/>
    <w:tmpl w:val="AE6E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4F54"/>
    <w:multiLevelType w:val="hybridMultilevel"/>
    <w:tmpl w:val="31BEA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53047"/>
    <w:multiLevelType w:val="hybridMultilevel"/>
    <w:tmpl w:val="A9663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64F8"/>
    <w:multiLevelType w:val="hybridMultilevel"/>
    <w:tmpl w:val="A27AA1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F1595"/>
    <w:multiLevelType w:val="hybridMultilevel"/>
    <w:tmpl w:val="406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1091"/>
    <w:multiLevelType w:val="hybridMultilevel"/>
    <w:tmpl w:val="8AF2C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E0AAB"/>
    <w:multiLevelType w:val="hybridMultilevel"/>
    <w:tmpl w:val="408A5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92E75"/>
    <w:multiLevelType w:val="hybridMultilevel"/>
    <w:tmpl w:val="D17AC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55C5F"/>
    <w:multiLevelType w:val="hybridMultilevel"/>
    <w:tmpl w:val="F356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8"/>
  </w:num>
  <w:num w:numId="18">
    <w:abstractNumId w:val="11"/>
  </w:num>
  <w:num w:numId="19">
    <w:abstractNumId w:val="12"/>
  </w:num>
  <w:num w:numId="2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4039D"/>
    <w:rsid w:val="000070E6"/>
    <w:rsid w:val="000117B3"/>
    <w:rsid w:val="0003268B"/>
    <w:rsid w:val="000537E2"/>
    <w:rsid w:val="00055460"/>
    <w:rsid w:val="000A2539"/>
    <w:rsid w:val="00132754"/>
    <w:rsid w:val="00146310"/>
    <w:rsid w:val="00186588"/>
    <w:rsid w:val="001A3DF0"/>
    <w:rsid w:val="001B75FC"/>
    <w:rsid w:val="001C13DE"/>
    <w:rsid w:val="001C2907"/>
    <w:rsid w:val="001D4AF3"/>
    <w:rsid w:val="002333B1"/>
    <w:rsid w:val="0025115C"/>
    <w:rsid w:val="0025405F"/>
    <w:rsid w:val="002C0090"/>
    <w:rsid w:val="002C5007"/>
    <w:rsid w:val="002F588C"/>
    <w:rsid w:val="00361852"/>
    <w:rsid w:val="00385D4C"/>
    <w:rsid w:val="00387CD7"/>
    <w:rsid w:val="00395D0B"/>
    <w:rsid w:val="003A1149"/>
    <w:rsid w:val="003D0DFE"/>
    <w:rsid w:val="003E7EC3"/>
    <w:rsid w:val="003F3003"/>
    <w:rsid w:val="00404AC8"/>
    <w:rsid w:val="00445FFD"/>
    <w:rsid w:val="00481C08"/>
    <w:rsid w:val="004911EC"/>
    <w:rsid w:val="004920DF"/>
    <w:rsid w:val="004C37D3"/>
    <w:rsid w:val="004E1720"/>
    <w:rsid w:val="004E6944"/>
    <w:rsid w:val="00513EE0"/>
    <w:rsid w:val="00527E43"/>
    <w:rsid w:val="0057023B"/>
    <w:rsid w:val="00590B05"/>
    <w:rsid w:val="00592B8F"/>
    <w:rsid w:val="005F4DF3"/>
    <w:rsid w:val="005F565A"/>
    <w:rsid w:val="005F71E5"/>
    <w:rsid w:val="006012A6"/>
    <w:rsid w:val="0060188B"/>
    <w:rsid w:val="00635811"/>
    <w:rsid w:val="00647485"/>
    <w:rsid w:val="006638C8"/>
    <w:rsid w:val="00676F6A"/>
    <w:rsid w:val="006A013D"/>
    <w:rsid w:val="006B2C11"/>
    <w:rsid w:val="006E5ECD"/>
    <w:rsid w:val="006F4A12"/>
    <w:rsid w:val="006F4D68"/>
    <w:rsid w:val="0077591E"/>
    <w:rsid w:val="00795E9E"/>
    <w:rsid w:val="007A6252"/>
    <w:rsid w:val="007F1D98"/>
    <w:rsid w:val="007F4EDB"/>
    <w:rsid w:val="00812843"/>
    <w:rsid w:val="008567BE"/>
    <w:rsid w:val="00872896"/>
    <w:rsid w:val="00891A6D"/>
    <w:rsid w:val="00893A2D"/>
    <w:rsid w:val="008A2FF5"/>
    <w:rsid w:val="008C503B"/>
    <w:rsid w:val="008E0DDF"/>
    <w:rsid w:val="00923E56"/>
    <w:rsid w:val="009448D8"/>
    <w:rsid w:val="009573B7"/>
    <w:rsid w:val="009777DB"/>
    <w:rsid w:val="00982D1D"/>
    <w:rsid w:val="00995EAB"/>
    <w:rsid w:val="009C024E"/>
    <w:rsid w:val="009C0495"/>
    <w:rsid w:val="009D00AF"/>
    <w:rsid w:val="009D0C15"/>
    <w:rsid w:val="009F4DCF"/>
    <w:rsid w:val="009F5DCC"/>
    <w:rsid w:val="00A02CDB"/>
    <w:rsid w:val="00A27B5E"/>
    <w:rsid w:val="00A55B04"/>
    <w:rsid w:val="00A83BA9"/>
    <w:rsid w:val="00A95DB6"/>
    <w:rsid w:val="00A95E18"/>
    <w:rsid w:val="00AB4B45"/>
    <w:rsid w:val="00B235BD"/>
    <w:rsid w:val="00B541D9"/>
    <w:rsid w:val="00B74265"/>
    <w:rsid w:val="00BD49D4"/>
    <w:rsid w:val="00BD7FF6"/>
    <w:rsid w:val="00BE4B14"/>
    <w:rsid w:val="00BF0E2A"/>
    <w:rsid w:val="00BF2C56"/>
    <w:rsid w:val="00BF5B30"/>
    <w:rsid w:val="00C1319B"/>
    <w:rsid w:val="00C4039D"/>
    <w:rsid w:val="00C45F4D"/>
    <w:rsid w:val="00C52338"/>
    <w:rsid w:val="00C5724B"/>
    <w:rsid w:val="00C90ACB"/>
    <w:rsid w:val="00CB1D1B"/>
    <w:rsid w:val="00CB66FE"/>
    <w:rsid w:val="00CC529B"/>
    <w:rsid w:val="00D05ACC"/>
    <w:rsid w:val="00D05CE4"/>
    <w:rsid w:val="00D226EB"/>
    <w:rsid w:val="00D23F4E"/>
    <w:rsid w:val="00D32364"/>
    <w:rsid w:val="00D32B6D"/>
    <w:rsid w:val="00D372BD"/>
    <w:rsid w:val="00D6062B"/>
    <w:rsid w:val="00D72C11"/>
    <w:rsid w:val="00D9532A"/>
    <w:rsid w:val="00D96050"/>
    <w:rsid w:val="00DB1743"/>
    <w:rsid w:val="00DC0CEC"/>
    <w:rsid w:val="00DC156A"/>
    <w:rsid w:val="00DE1235"/>
    <w:rsid w:val="00DF6ADE"/>
    <w:rsid w:val="00E07ED3"/>
    <w:rsid w:val="00E34592"/>
    <w:rsid w:val="00E42EA1"/>
    <w:rsid w:val="00E5633E"/>
    <w:rsid w:val="00E60D26"/>
    <w:rsid w:val="00E712DD"/>
    <w:rsid w:val="00E8722E"/>
    <w:rsid w:val="00E94A9E"/>
    <w:rsid w:val="00EA5B3E"/>
    <w:rsid w:val="00ED5B81"/>
    <w:rsid w:val="00F13141"/>
    <w:rsid w:val="00F17D13"/>
    <w:rsid w:val="00F265CF"/>
    <w:rsid w:val="00F65B42"/>
    <w:rsid w:val="00F84735"/>
    <w:rsid w:val="00F85DCE"/>
    <w:rsid w:val="00F87C15"/>
    <w:rsid w:val="00F9190F"/>
    <w:rsid w:val="00FA7D34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9D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338B50849573D14DABA3782CC27BD139">
    <w:name w:val="338B50849573D14DABA3782CC27BD139"/>
    <w:rsid w:val="00C4039D"/>
    <w:rPr>
      <w:sz w:val="24"/>
      <w:szCs w:val="24"/>
      <w:lang w:eastAsia="ja-JP"/>
    </w:rPr>
  </w:style>
  <w:style w:type="character" w:customStyle="1" w:styleId="hgkelc">
    <w:name w:val="hgkelc"/>
    <w:basedOn w:val="DefaultParagraphFont"/>
    <w:rsid w:val="00F9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5950B8358C084DA35021429747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0C37-08C1-1445-B08B-3CDD41EC8A90}"/>
      </w:docPartPr>
      <w:docPartBody>
        <w:p w:rsidR="007A6FE8" w:rsidRDefault="007A6FE8">
          <w:pPr>
            <w:pStyle w:val="EE5950B8358C084DA35021429747B0D1"/>
          </w:pPr>
          <w:r>
            <w:t>Lorem ipsum dolor</w:t>
          </w:r>
        </w:p>
      </w:docPartBody>
    </w:docPart>
    <w:docPart>
      <w:docPartPr>
        <w:name w:val="53200C3FF47C3F43B8EBFBD583DB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88BB-ADA7-C048-A6B9-B8BB2F458E27}"/>
      </w:docPartPr>
      <w:docPartBody>
        <w:p w:rsidR="007A6FE8" w:rsidRDefault="007A6FE8">
          <w:pPr>
            <w:pStyle w:val="53200C3FF47C3F43B8EBFBD583DBC2B6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E8"/>
    <w:rsid w:val="000D463F"/>
    <w:rsid w:val="001069EB"/>
    <w:rsid w:val="00116A8A"/>
    <w:rsid w:val="001246BE"/>
    <w:rsid w:val="003E54CB"/>
    <w:rsid w:val="00460324"/>
    <w:rsid w:val="004623B8"/>
    <w:rsid w:val="005213A9"/>
    <w:rsid w:val="00524390"/>
    <w:rsid w:val="005C101B"/>
    <w:rsid w:val="00631256"/>
    <w:rsid w:val="00631BF6"/>
    <w:rsid w:val="00635C19"/>
    <w:rsid w:val="006B6FE0"/>
    <w:rsid w:val="007A6FE8"/>
    <w:rsid w:val="007A7515"/>
    <w:rsid w:val="007B40AC"/>
    <w:rsid w:val="008A589A"/>
    <w:rsid w:val="009D427F"/>
    <w:rsid w:val="00A16881"/>
    <w:rsid w:val="00A2385C"/>
    <w:rsid w:val="00BC6540"/>
    <w:rsid w:val="00CD4564"/>
    <w:rsid w:val="00D84F0C"/>
    <w:rsid w:val="00DB46D4"/>
    <w:rsid w:val="00EF2824"/>
    <w:rsid w:val="00F6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EE5950B8358C084DA35021429747B0D1">
    <w:name w:val="EE5950B8358C084DA35021429747B0D1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53200C3FF47C3F43B8EBFBD583DBC2B6">
    <w:name w:val="53200C3FF47C3F43B8EBFBD583DBC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Floyd</dc:creator>
  <cp:keywords/>
  <dc:description/>
  <cp:lastModifiedBy>Nick Floyd</cp:lastModifiedBy>
  <cp:revision>2</cp:revision>
  <cp:lastPrinted>2016-08-24T23:04:00Z</cp:lastPrinted>
  <dcterms:created xsi:type="dcterms:W3CDTF">2022-01-17T20:51:00Z</dcterms:created>
  <dcterms:modified xsi:type="dcterms:W3CDTF">2022-01-17T20:51:00Z</dcterms:modified>
  <cp:category/>
</cp:coreProperties>
</file>