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173"/>
        <w:gridCol w:w="352"/>
        <w:gridCol w:w="10275"/>
      </w:tblGrid>
      <w:tr w:rsidR="009C1A99" w:rsidRPr="00824B7A" w14:paraId="78C2190C" w14:textId="77777777">
        <w:tc>
          <w:tcPr>
            <w:tcW w:w="173" w:type="dxa"/>
            <w:shd w:val="clear" w:color="auto" w:fill="4D4D4D" w:themeFill="accent6"/>
          </w:tcPr>
          <w:p w14:paraId="24F6EB62" w14:textId="77777777" w:rsidR="009C1A99" w:rsidRPr="00824B7A" w:rsidRDefault="009C1A99" w:rsidP="003037EE">
            <w:pPr>
              <w:spacing w:line="240" w:lineRule="auto"/>
              <w:rPr>
                <w:rFonts w:ascii="Times New Roman" w:hAnsi="Times New Roman"/>
              </w:rPr>
            </w:pPr>
          </w:p>
        </w:tc>
        <w:tc>
          <w:tcPr>
            <w:tcW w:w="352" w:type="dxa"/>
          </w:tcPr>
          <w:p w14:paraId="2FB0C91F" w14:textId="77777777" w:rsidR="009C1A99" w:rsidRPr="00824B7A" w:rsidRDefault="009C1A99" w:rsidP="003037EE">
            <w:pPr>
              <w:spacing w:line="240" w:lineRule="auto"/>
              <w:rPr>
                <w:rFonts w:ascii="Times New Roman" w:hAnsi="Times New Roman"/>
              </w:rPr>
            </w:pPr>
          </w:p>
        </w:tc>
        <w:tc>
          <w:tcPr>
            <w:tcW w:w="10275" w:type="dxa"/>
          </w:tcPr>
          <w:sdt>
            <w:sdtPr>
              <w:rPr>
                <w:rFonts w:ascii="Times New Roman" w:hAnsi="Times New Roman"/>
              </w:rPr>
              <w:id w:val="9459735"/>
              <w:placeholder>
                <w:docPart w:val="F37014399A26434F88832C68C3E1DFC7"/>
              </w:placeholder>
            </w:sdtPr>
            <w:sdtEndPr/>
            <w:sdtContent>
              <w:p w14:paraId="75AC944C" w14:textId="082EDB8A" w:rsidR="009C1A99" w:rsidRPr="00824B7A" w:rsidRDefault="00CD0B0D" w:rsidP="003037EE">
                <w:pPr>
                  <w:pStyle w:val="BodyText"/>
                  <w:spacing w:line="240" w:lineRule="auto"/>
                  <w:rPr>
                    <w:rFonts w:ascii="Times New Roman" w:hAnsi="Times New Roman"/>
                  </w:rPr>
                </w:pPr>
                <w:r w:rsidRPr="00824B7A">
                  <w:rPr>
                    <w:rFonts w:ascii="Times New Roman" w:hAnsi="Times New Roman"/>
                  </w:rPr>
                  <w:t xml:space="preserve">A caring and </w:t>
                </w:r>
                <w:r w:rsidR="001C0D5E" w:rsidRPr="00824B7A">
                  <w:rPr>
                    <w:rFonts w:ascii="Times New Roman" w:hAnsi="Times New Roman"/>
                  </w:rPr>
                  <w:t>compassionate</w:t>
                </w:r>
                <w:r w:rsidR="008E638C">
                  <w:rPr>
                    <w:rFonts w:ascii="Times New Roman" w:hAnsi="Times New Roman"/>
                  </w:rPr>
                  <w:t xml:space="preserve"> nurse with </w:t>
                </w:r>
                <w:r w:rsidRPr="00824B7A">
                  <w:rPr>
                    <w:rFonts w:ascii="Times New Roman" w:hAnsi="Times New Roman"/>
                  </w:rPr>
                  <w:t>2</w:t>
                </w:r>
                <w:r w:rsidR="008E638C">
                  <w:rPr>
                    <w:rFonts w:ascii="Times New Roman" w:hAnsi="Times New Roman"/>
                  </w:rPr>
                  <w:t xml:space="preserve"> and a half</w:t>
                </w:r>
                <w:r w:rsidRPr="00824B7A">
                  <w:rPr>
                    <w:rFonts w:ascii="Times New Roman" w:hAnsi="Times New Roman"/>
                  </w:rPr>
                  <w:t xml:space="preserve"> years of experience </w:t>
                </w:r>
                <w:r w:rsidR="001C0D5E" w:rsidRPr="00824B7A">
                  <w:rPr>
                    <w:rFonts w:ascii="Times New Roman" w:hAnsi="Times New Roman"/>
                  </w:rPr>
                  <w:t xml:space="preserve">on a trauma </w:t>
                </w:r>
                <w:r w:rsidR="008D38DC" w:rsidRPr="00824B7A">
                  <w:rPr>
                    <w:rFonts w:ascii="Times New Roman" w:hAnsi="Times New Roman"/>
                  </w:rPr>
                  <w:t>unit</w:t>
                </w:r>
                <w:r w:rsidR="001C0D5E" w:rsidRPr="00824B7A">
                  <w:rPr>
                    <w:rFonts w:ascii="Times New Roman" w:hAnsi="Times New Roman"/>
                  </w:rPr>
                  <w:t xml:space="preserve"> at a level one hospital. </w:t>
                </w:r>
                <w:r w:rsidR="008D38DC" w:rsidRPr="00824B7A">
                  <w:rPr>
                    <w:rFonts w:ascii="Times New Roman" w:hAnsi="Times New Roman"/>
                  </w:rPr>
                  <w:t xml:space="preserve">A </w:t>
                </w:r>
                <w:r w:rsidR="001C0D5E" w:rsidRPr="00824B7A">
                  <w:rPr>
                    <w:rFonts w:ascii="Times New Roman" w:hAnsi="Times New Roman"/>
                  </w:rPr>
                  <w:t xml:space="preserve">very dedicated </w:t>
                </w:r>
                <w:r w:rsidR="008D38DC" w:rsidRPr="00824B7A">
                  <w:rPr>
                    <w:rFonts w:ascii="Times New Roman" w:hAnsi="Times New Roman"/>
                  </w:rPr>
                  <w:t>team player focused on</w:t>
                </w:r>
                <w:r w:rsidR="001C0D5E" w:rsidRPr="00824B7A">
                  <w:rPr>
                    <w:rFonts w:ascii="Times New Roman" w:hAnsi="Times New Roman"/>
                  </w:rPr>
                  <w:t xml:space="preserve"> providing</w:t>
                </w:r>
                <w:r w:rsidR="008D38DC" w:rsidRPr="00824B7A">
                  <w:rPr>
                    <w:rFonts w:ascii="Times New Roman" w:hAnsi="Times New Roman"/>
                  </w:rPr>
                  <w:t xml:space="preserve"> quality care</w:t>
                </w:r>
                <w:r w:rsidR="001C0D5E" w:rsidRPr="00824B7A">
                  <w:rPr>
                    <w:rFonts w:ascii="Times New Roman" w:hAnsi="Times New Roman"/>
                  </w:rPr>
                  <w:t xml:space="preserve"> to a wide variety of patients.</w:t>
                </w:r>
                <w:r w:rsidR="00213C17" w:rsidRPr="00824B7A">
                  <w:rPr>
                    <w:rFonts w:ascii="Times New Roman" w:hAnsi="Times New Roman"/>
                  </w:rPr>
                  <w:t xml:space="preserve"> Able to adapt and complete assignments in a high stress environment.</w:t>
                </w:r>
                <w:r w:rsidR="008D38DC" w:rsidRPr="00824B7A">
                  <w:rPr>
                    <w:rFonts w:ascii="Times New Roman" w:hAnsi="Times New Roman"/>
                  </w:rPr>
                  <w:t xml:space="preserve"> </w:t>
                </w:r>
                <w:r w:rsidR="00C5490F">
                  <w:rPr>
                    <w:rFonts w:ascii="Times New Roman" w:hAnsi="Times New Roman"/>
                  </w:rPr>
                  <w:t xml:space="preserve">Experience as charge nurse and preceptor to new grad nurses. </w:t>
                </w:r>
              </w:p>
            </w:sdtContent>
          </w:sdt>
        </w:tc>
      </w:tr>
      <w:tr w:rsidR="009C1A99" w:rsidRPr="00824B7A" w14:paraId="11F4CE1E" w14:textId="77777777">
        <w:trPr>
          <w:trHeight w:hRule="exact" w:val="288"/>
        </w:trPr>
        <w:tc>
          <w:tcPr>
            <w:tcW w:w="173" w:type="dxa"/>
          </w:tcPr>
          <w:p w14:paraId="4947E1DC" w14:textId="77777777" w:rsidR="009C1A99" w:rsidRPr="00824B7A" w:rsidRDefault="009C1A99" w:rsidP="003037EE">
            <w:pPr>
              <w:spacing w:line="240" w:lineRule="auto"/>
              <w:rPr>
                <w:rFonts w:ascii="Times New Roman" w:hAnsi="Times New Roman"/>
              </w:rPr>
            </w:pPr>
          </w:p>
        </w:tc>
        <w:tc>
          <w:tcPr>
            <w:tcW w:w="352" w:type="dxa"/>
          </w:tcPr>
          <w:p w14:paraId="65B0A28A" w14:textId="77777777" w:rsidR="009C1A99" w:rsidRPr="00824B7A" w:rsidRDefault="009C1A99" w:rsidP="003037EE">
            <w:pPr>
              <w:spacing w:line="240" w:lineRule="auto"/>
              <w:rPr>
                <w:rFonts w:ascii="Times New Roman" w:hAnsi="Times New Roman"/>
              </w:rPr>
            </w:pPr>
          </w:p>
        </w:tc>
        <w:tc>
          <w:tcPr>
            <w:tcW w:w="10275" w:type="dxa"/>
          </w:tcPr>
          <w:p w14:paraId="44587E5F" w14:textId="77777777" w:rsidR="009C1A99" w:rsidRPr="00824B7A" w:rsidRDefault="009C1A99" w:rsidP="003037EE">
            <w:pPr>
              <w:spacing w:line="240" w:lineRule="auto"/>
              <w:rPr>
                <w:rFonts w:ascii="Times New Roman" w:hAnsi="Times New Roman"/>
              </w:rPr>
            </w:pPr>
          </w:p>
        </w:tc>
      </w:tr>
      <w:tr w:rsidR="009C1A99" w:rsidRPr="00824B7A" w14:paraId="285D3618" w14:textId="77777777">
        <w:tc>
          <w:tcPr>
            <w:tcW w:w="173" w:type="dxa"/>
            <w:shd w:val="clear" w:color="auto" w:fill="5F5F5F" w:themeFill="accent5"/>
          </w:tcPr>
          <w:p w14:paraId="779412F0" w14:textId="77777777" w:rsidR="009C1A99" w:rsidRPr="00824B7A" w:rsidRDefault="009C1A99" w:rsidP="003037EE">
            <w:pPr>
              <w:spacing w:line="240" w:lineRule="auto"/>
              <w:rPr>
                <w:rFonts w:ascii="Times New Roman" w:hAnsi="Times New Roman"/>
              </w:rPr>
            </w:pPr>
          </w:p>
        </w:tc>
        <w:tc>
          <w:tcPr>
            <w:tcW w:w="352" w:type="dxa"/>
          </w:tcPr>
          <w:p w14:paraId="06A76A51" w14:textId="77777777" w:rsidR="009C1A99" w:rsidRPr="00824B7A" w:rsidRDefault="009C1A99" w:rsidP="003037EE">
            <w:pPr>
              <w:spacing w:line="240" w:lineRule="auto"/>
              <w:rPr>
                <w:rFonts w:ascii="Times New Roman" w:hAnsi="Times New Roman"/>
              </w:rPr>
            </w:pPr>
          </w:p>
        </w:tc>
        <w:tc>
          <w:tcPr>
            <w:tcW w:w="10275" w:type="dxa"/>
          </w:tcPr>
          <w:p w14:paraId="5FA652E8" w14:textId="77777777" w:rsidR="009C1A99" w:rsidRPr="00824B7A" w:rsidRDefault="001C0D5E" w:rsidP="003037EE">
            <w:pPr>
              <w:pStyle w:val="Heading1"/>
              <w:rPr>
                <w:rFonts w:ascii="Times New Roman" w:hAnsi="Times New Roman"/>
              </w:rPr>
            </w:pPr>
            <w:r w:rsidRPr="00824B7A">
              <w:rPr>
                <w:rFonts w:ascii="Times New Roman" w:hAnsi="Times New Roman"/>
              </w:rPr>
              <w:t xml:space="preserve">Professional </w:t>
            </w:r>
            <w:r w:rsidR="00A87D11" w:rsidRPr="00824B7A">
              <w:rPr>
                <w:rFonts w:ascii="Times New Roman" w:hAnsi="Times New Roman"/>
              </w:rPr>
              <w:t>Experience</w:t>
            </w:r>
          </w:p>
          <w:p w14:paraId="0AC771F0" w14:textId="77777777" w:rsidR="009C1A99" w:rsidRPr="00824B7A" w:rsidRDefault="002762E1" w:rsidP="003037EE">
            <w:pPr>
              <w:pStyle w:val="Heading2"/>
              <w:rPr>
                <w:rFonts w:ascii="Times New Roman" w:hAnsi="Times New Roman"/>
              </w:rPr>
            </w:pPr>
            <w:sdt>
              <w:sdtPr>
                <w:rPr>
                  <w:rFonts w:ascii="Times New Roman" w:hAnsi="Times New Roman"/>
                </w:rPr>
                <w:id w:val="9459739"/>
                <w:placeholder>
                  <w:docPart w:val="C528A37B59CE7040A941F55D6A278EF1"/>
                </w:placeholder>
              </w:sdtPr>
              <w:sdtEndPr/>
              <w:sdtContent>
                <w:r w:rsidR="00CD0B0D" w:rsidRPr="00824B7A">
                  <w:rPr>
                    <w:rFonts w:ascii="Times New Roman" w:hAnsi="Times New Roman"/>
                  </w:rPr>
                  <w:t>Bria of Westmont</w:t>
                </w:r>
                <w:r w:rsidR="007B10FB" w:rsidRPr="00824B7A">
                  <w:rPr>
                    <w:rFonts w:ascii="Times New Roman" w:hAnsi="Times New Roman"/>
                  </w:rPr>
                  <w:t xml:space="preserve">  | </w:t>
                </w:r>
                <w:r w:rsidR="001C0D5E" w:rsidRPr="00824B7A">
                  <w:rPr>
                    <w:rFonts w:ascii="Times New Roman" w:hAnsi="Times New Roman"/>
                  </w:rPr>
                  <w:t>Rehabilitation Nurse</w:t>
                </w:r>
              </w:sdtContent>
            </w:sdt>
            <w:r w:rsidR="00A87D11" w:rsidRPr="00824B7A">
              <w:rPr>
                <w:rFonts w:ascii="Times New Roman" w:hAnsi="Times New Roman"/>
              </w:rPr>
              <w:tab/>
            </w:r>
            <w:r w:rsidR="001C0D5E" w:rsidRPr="00824B7A">
              <w:rPr>
                <w:rFonts w:ascii="Times New Roman" w:hAnsi="Times New Roman"/>
              </w:rPr>
              <w:t xml:space="preserve">           </w:t>
            </w:r>
            <w:r w:rsidR="00D87E95" w:rsidRPr="00824B7A">
              <w:rPr>
                <w:rFonts w:ascii="Times New Roman" w:hAnsi="Times New Roman"/>
              </w:rPr>
              <w:fldChar w:fldCharType="begin"/>
            </w:r>
            <w:r w:rsidR="00D87E95" w:rsidRPr="00824B7A">
              <w:rPr>
                <w:rFonts w:ascii="Times New Roman" w:hAnsi="Times New Roman"/>
              </w:rPr>
              <w:instrText xml:space="preserve"> PLACEHOLDER "[Insert Dates]" \* MERGEFORMAT </w:instrText>
            </w:r>
            <w:r w:rsidR="00D87E95" w:rsidRPr="00824B7A">
              <w:rPr>
                <w:rFonts w:ascii="Times New Roman" w:hAnsi="Times New Roman"/>
              </w:rPr>
              <w:fldChar w:fldCharType="separate"/>
            </w:r>
            <w:r w:rsidR="00A87D11" w:rsidRPr="00824B7A">
              <w:rPr>
                <w:rFonts w:ascii="Times New Roman" w:hAnsi="Times New Roman"/>
              </w:rPr>
              <w:t>[</w:t>
            </w:r>
            <w:r w:rsidR="00CD0B0D" w:rsidRPr="00824B7A">
              <w:rPr>
                <w:rFonts w:ascii="Times New Roman" w:hAnsi="Times New Roman"/>
              </w:rPr>
              <w:t>08/2018 - 03/ 2019]</w:t>
            </w:r>
            <w:r w:rsidR="00D87E95" w:rsidRPr="00824B7A">
              <w:rPr>
                <w:rFonts w:ascii="Times New Roman" w:hAnsi="Times New Roman"/>
              </w:rPr>
              <w:fldChar w:fldCharType="end"/>
            </w:r>
          </w:p>
          <w:sdt>
            <w:sdtPr>
              <w:rPr>
                <w:rFonts w:ascii="Times New Roman" w:hAnsi="Times New Roman"/>
              </w:rPr>
              <w:id w:val="9459741"/>
              <w:placeholder>
                <w:docPart w:val="97412D884630ED42A2621D0D737E866C"/>
              </w:placeholder>
            </w:sdtPr>
            <w:sdtEndPr/>
            <w:sdtContent>
              <w:p w14:paraId="206ACDFE" w14:textId="3F26E5A6" w:rsidR="007B10FB" w:rsidRDefault="007B10FB" w:rsidP="003037EE">
                <w:pPr>
                  <w:pStyle w:val="BodyText"/>
                  <w:numPr>
                    <w:ilvl w:val="0"/>
                    <w:numId w:val="11"/>
                  </w:numPr>
                  <w:spacing w:line="240" w:lineRule="auto"/>
                  <w:rPr>
                    <w:rFonts w:ascii="Times New Roman" w:hAnsi="Times New Roman"/>
                  </w:rPr>
                </w:pPr>
                <w:r w:rsidRPr="00824B7A">
                  <w:rPr>
                    <w:rFonts w:ascii="Times New Roman" w:hAnsi="Times New Roman"/>
                  </w:rPr>
                  <w:t>Provide</w:t>
                </w:r>
                <w:r w:rsidR="003037EE">
                  <w:rPr>
                    <w:rFonts w:ascii="Times New Roman" w:hAnsi="Times New Roman"/>
                  </w:rPr>
                  <w:t>d</w:t>
                </w:r>
                <w:r w:rsidRPr="00824B7A">
                  <w:rPr>
                    <w:rFonts w:ascii="Times New Roman" w:hAnsi="Times New Roman"/>
                  </w:rPr>
                  <w:t xml:space="preserve"> care to patients </w:t>
                </w:r>
                <w:r w:rsidR="001C0D5E" w:rsidRPr="00824B7A">
                  <w:rPr>
                    <w:rFonts w:ascii="Times New Roman" w:hAnsi="Times New Roman"/>
                  </w:rPr>
                  <w:t>that are undergoing</w:t>
                </w:r>
                <w:r w:rsidRPr="00824B7A">
                  <w:rPr>
                    <w:rFonts w:ascii="Times New Roman" w:hAnsi="Times New Roman"/>
                  </w:rPr>
                  <w:t xml:space="preserve"> in-patient rehab</w:t>
                </w:r>
                <w:r w:rsidR="007D784E" w:rsidRPr="00824B7A">
                  <w:rPr>
                    <w:rFonts w:ascii="Times New Roman" w:hAnsi="Times New Roman"/>
                  </w:rPr>
                  <w:t xml:space="preserve"> and </w:t>
                </w:r>
                <w:r w:rsidR="001C0D5E" w:rsidRPr="00824B7A">
                  <w:rPr>
                    <w:rFonts w:ascii="Times New Roman" w:hAnsi="Times New Roman"/>
                  </w:rPr>
                  <w:t>collaborate with care providers</w:t>
                </w:r>
                <w:r w:rsidR="00213C17" w:rsidRPr="00824B7A">
                  <w:rPr>
                    <w:rFonts w:ascii="Times New Roman" w:hAnsi="Times New Roman"/>
                  </w:rPr>
                  <w:t xml:space="preserve"> to provide patient centered care.</w:t>
                </w:r>
                <w:r w:rsidR="001C0D5E" w:rsidRPr="00824B7A">
                  <w:rPr>
                    <w:rFonts w:ascii="Times New Roman" w:hAnsi="Times New Roman"/>
                  </w:rPr>
                  <w:t xml:space="preserve"> </w:t>
                </w:r>
              </w:p>
              <w:p w14:paraId="06162EF0" w14:textId="0750556E" w:rsidR="003037EE" w:rsidRPr="00824B7A" w:rsidRDefault="003037EE" w:rsidP="003037EE">
                <w:pPr>
                  <w:pStyle w:val="BodyText"/>
                  <w:numPr>
                    <w:ilvl w:val="0"/>
                    <w:numId w:val="11"/>
                  </w:numPr>
                  <w:spacing w:line="240" w:lineRule="auto"/>
                  <w:rPr>
                    <w:rFonts w:ascii="Times New Roman" w:hAnsi="Times New Roman"/>
                  </w:rPr>
                </w:pPr>
                <w:r>
                  <w:rPr>
                    <w:rFonts w:ascii="Times New Roman" w:hAnsi="Times New Roman"/>
                  </w:rPr>
                  <w:t>Administered medications, IV therapies, and performed wound care.</w:t>
                </w:r>
              </w:p>
              <w:p w14:paraId="4B0486C5" w14:textId="2FEA00A1" w:rsidR="009C1A99" w:rsidRPr="003037EE" w:rsidRDefault="00213C17" w:rsidP="003037EE">
                <w:pPr>
                  <w:pStyle w:val="BodyText"/>
                  <w:numPr>
                    <w:ilvl w:val="0"/>
                    <w:numId w:val="11"/>
                  </w:numPr>
                  <w:spacing w:line="240" w:lineRule="auto"/>
                  <w:rPr>
                    <w:rFonts w:ascii="Times New Roman" w:hAnsi="Times New Roman"/>
                  </w:rPr>
                </w:pPr>
                <w:r w:rsidRPr="00824B7A">
                  <w:rPr>
                    <w:rFonts w:ascii="Times New Roman" w:hAnsi="Times New Roman"/>
                  </w:rPr>
                  <w:t>Provide</w:t>
                </w:r>
                <w:r w:rsidR="003037EE">
                  <w:rPr>
                    <w:rFonts w:ascii="Times New Roman" w:hAnsi="Times New Roman"/>
                  </w:rPr>
                  <w:t>d</w:t>
                </w:r>
                <w:r w:rsidRPr="00824B7A">
                  <w:rPr>
                    <w:rFonts w:ascii="Times New Roman" w:hAnsi="Times New Roman"/>
                  </w:rPr>
                  <w:t xml:space="preserve"> education to patients and families </w:t>
                </w:r>
                <w:r w:rsidR="004E41BB" w:rsidRPr="00824B7A">
                  <w:rPr>
                    <w:rFonts w:ascii="Times New Roman" w:hAnsi="Times New Roman"/>
                  </w:rPr>
                  <w:t xml:space="preserve">on treatment and care plans. </w:t>
                </w:r>
              </w:p>
            </w:sdtContent>
          </w:sdt>
          <w:p w14:paraId="07B2FE59" w14:textId="210EFD6E" w:rsidR="009C1A99" w:rsidRPr="00824B7A" w:rsidRDefault="002762E1" w:rsidP="003037EE">
            <w:pPr>
              <w:pStyle w:val="Heading2"/>
              <w:rPr>
                <w:rFonts w:ascii="Times New Roman" w:hAnsi="Times New Roman"/>
              </w:rPr>
            </w:pPr>
            <w:sdt>
              <w:sdtPr>
                <w:rPr>
                  <w:rFonts w:ascii="Times New Roman" w:hAnsi="Times New Roman"/>
                </w:rPr>
                <w:id w:val="9459744"/>
                <w:placeholder>
                  <w:docPart w:val="3C38CB8807C73C4B8A6F1EB528ABD60E"/>
                </w:placeholder>
              </w:sdtPr>
              <w:sdtEndPr/>
              <w:sdtContent>
                <w:r w:rsidR="007B10FB" w:rsidRPr="00824B7A">
                  <w:rPr>
                    <w:rFonts w:ascii="Times New Roman" w:hAnsi="Times New Roman"/>
                  </w:rPr>
                  <w:t xml:space="preserve">Advocate Christ Medical Center  | </w:t>
                </w:r>
                <w:r w:rsidR="00C5490F">
                  <w:rPr>
                    <w:rFonts w:ascii="Times New Roman" w:hAnsi="Times New Roman"/>
                  </w:rPr>
                  <w:t xml:space="preserve">Trauma Nurse </w:t>
                </w:r>
              </w:sdtContent>
            </w:sdt>
            <w:r w:rsidR="00A87D11" w:rsidRPr="00824B7A">
              <w:rPr>
                <w:rFonts w:ascii="Times New Roman" w:hAnsi="Times New Roman"/>
              </w:rPr>
              <w:tab/>
            </w:r>
            <w:r w:rsidR="00D87E95" w:rsidRPr="00824B7A">
              <w:rPr>
                <w:rFonts w:ascii="Times New Roman" w:hAnsi="Times New Roman"/>
              </w:rPr>
              <w:fldChar w:fldCharType="begin"/>
            </w:r>
            <w:r w:rsidR="00D87E95" w:rsidRPr="00824B7A">
              <w:rPr>
                <w:rFonts w:ascii="Times New Roman" w:hAnsi="Times New Roman"/>
              </w:rPr>
              <w:instrText xml:space="preserve"> PLACEHOLDER "[Insert Dates]" \* MERGEFORMAT </w:instrText>
            </w:r>
            <w:r w:rsidR="00D87E95" w:rsidRPr="00824B7A">
              <w:rPr>
                <w:rFonts w:ascii="Times New Roman" w:hAnsi="Times New Roman"/>
              </w:rPr>
              <w:fldChar w:fldCharType="separate"/>
            </w:r>
            <w:r w:rsidR="007B10FB" w:rsidRPr="00824B7A">
              <w:rPr>
                <w:rFonts w:ascii="Times New Roman" w:hAnsi="Times New Roman"/>
              </w:rPr>
              <w:t>[03/2019 - current</w:t>
            </w:r>
            <w:r w:rsidR="00CD0B0D" w:rsidRPr="00824B7A">
              <w:rPr>
                <w:rFonts w:ascii="Times New Roman" w:hAnsi="Times New Roman"/>
              </w:rPr>
              <w:t xml:space="preserve">] </w:t>
            </w:r>
            <w:r w:rsidR="00D87E95" w:rsidRPr="00824B7A">
              <w:rPr>
                <w:rFonts w:ascii="Times New Roman" w:hAnsi="Times New Roman"/>
              </w:rPr>
              <w:fldChar w:fldCharType="end"/>
            </w:r>
            <w:r w:rsidR="00CD0B0D" w:rsidRPr="00824B7A">
              <w:rPr>
                <w:rFonts w:ascii="Times New Roman" w:hAnsi="Times New Roman"/>
              </w:rPr>
              <w:t xml:space="preserve"> </w:t>
            </w:r>
          </w:p>
          <w:sdt>
            <w:sdtPr>
              <w:rPr>
                <w:rFonts w:ascii="Times New Roman" w:hAnsi="Times New Roman"/>
              </w:rPr>
              <w:id w:val="9459747"/>
              <w:placeholder>
                <w:docPart w:val="32820599B756DB4BAB8A72627E1CA8C6"/>
              </w:placeholder>
            </w:sdtPr>
            <w:sdtEndPr/>
            <w:sdtContent>
              <w:p w14:paraId="78D45A72" w14:textId="23EED4C8" w:rsidR="00E71856" w:rsidRPr="00824B7A" w:rsidRDefault="00446814" w:rsidP="003037EE">
                <w:pPr>
                  <w:pStyle w:val="BodyText"/>
                  <w:numPr>
                    <w:ilvl w:val="0"/>
                    <w:numId w:val="12"/>
                  </w:numPr>
                  <w:spacing w:line="240" w:lineRule="auto"/>
                  <w:rPr>
                    <w:rFonts w:ascii="Times New Roman" w:hAnsi="Times New Roman"/>
                  </w:rPr>
                </w:pPr>
                <w:r w:rsidRPr="00824B7A">
                  <w:rPr>
                    <w:rFonts w:ascii="Times New Roman" w:hAnsi="Times New Roman"/>
                  </w:rPr>
                  <w:t>Care for</w:t>
                </w:r>
                <w:r w:rsidR="00E71856" w:rsidRPr="00824B7A">
                  <w:rPr>
                    <w:rFonts w:ascii="Times New Roman" w:hAnsi="Times New Roman"/>
                  </w:rPr>
                  <w:t xml:space="preserve"> patients on a trauma/ m</w:t>
                </w:r>
                <w:r w:rsidRPr="00824B7A">
                  <w:rPr>
                    <w:rFonts w:ascii="Times New Roman" w:hAnsi="Times New Roman"/>
                  </w:rPr>
                  <w:t xml:space="preserve">edical- surgical unit with a wide range of </w:t>
                </w:r>
                <w:r w:rsidR="004E41BB" w:rsidRPr="00824B7A">
                  <w:rPr>
                    <w:rFonts w:ascii="Times New Roman" w:hAnsi="Times New Roman"/>
                  </w:rPr>
                  <w:t>conditions</w:t>
                </w:r>
                <w:r w:rsidRPr="00824B7A">
                  <w:rPr>
                    <w:rFonts w:ascii="Times New Roman" w:hAnsi="Times New Roman"/>
                  </w:rPr>
                  <w:t>- gun shot wounds,</w:t>
                </w:r>
                <w:r w:rsidR="00886713" w:rsidRPr="00824B7A">
                  <w:rPr>
                    <w:rFonts w:ascii="Times New Roman" w:hAnsi="Times New Roman"/>
                  </w:rPr>
                  <w:t xml:space="preserve"> motor vehicle accide</w:t>
                </w:r>
                <w:r w:rsidR="004E41BB" w:rsidRPr="00824B7A">
                  <w:rPr>
                    <w:rFonts w:ascii="Times New Roman" w:hAnsi="Times New Roman"/>
                  </w:rPr>
                  <w:t xml:space="preserve">nts, brain injuries, alcohol withdrawal, </w:t>
                </w:r>
                <w:r w:rsidR="003037EE">
                  <w:rPr>
                    <w:rFonts w:ascii="Times New Roman" w:hAnsi="Times New Roman"/>
                  </w:rPr>
                  <w:t>along with multiple medical conditions.</w:t>
                </w:r>
              </w:p>
              <w:p w14:paraId="059EB783" w14:textId="43B56B2F" w:rsidR="001C0D5E" w:rsidRPr="00824B7A" w:rsidRDefault="00C5490F" w:rsidP="003037EE">
                <w:pPr>
                  <w:pStyle w:val="BodyText"/>
                  <w:numPr>
                    <w:ilvl w:val="0"/>
                    <w:numId w:val="12"/>
                  </w:numPr>
                  <w:spacing w:line="240" w:lineRule="auto"/>
                  <w:rPr>
                    <w:rFonts w:ascii="Times New Roman" w:hAnsi="Times New Roman"/>
                  </w:rPr>
                </w:pPr>
                <w:r>
                  <w:rPr>
                    <w:rFonts w:ascii="Times New Roman" w:hAnsi="Times New Roman"/>
                  </w:rPr>
                  <w:t>Closely m</w:t>
                </w:r>
                <w:r w:rsidR="003037EE">
                  <w:rPr>
                    <w:rFonts w:ascii="Times New Roman" w:hAnsi="Times New Roman"/>
                  </w:rPr>
                  <w:t>onitored</w:t>
                </w:r>
                <w:r w:rsidR="000A0760" w:rsidRPr="00824B7A">
                  <w:rPr>
                    <w:rFonts w:ascii="Times New Roman" w:hAnsi="Times New Roman"/>
                  </w:rPr>
                  <w:t xml:space="preserve"> patients recovering from procedures and managing pain appropriately. </w:t>
                </w:r>
              </w:p>
              <w:p w14:paraId="609DFF6F" w14:textId="230E9A51" w:rsidR="009C1A99" w:rsidRPr="00C72649" w:rsidRDefault="003037EE" w:rsidP="00C72649">
                <w:pPr>
                  <w:pStyle w:val="BodyText"/>
                  <w:numPr>
                    <w:ilvl w:val="0"/>
                    <w:numId w:val="12"/>
                  </w:numPr>
                  <w:spacing w:line="240" w:lineRule="auto"/>
                  <w:rPr>
                    <w:rFonts w:ascii="Times New Roman" w:hAnsi="Times New Roman"/>
                  </w:rPr>
                </w:pPr>
                <w:r>
                  <w:rPr>
                    <w:rFonts w:ascii="Times New Roman" w:hAnsi="Times New Roman"/>
                  </w:rPr>
                  <w:t>Recognized emergent situations and maintain composure during rapid responses.</w:t>
                </w:r>
              </w:p>
            </w:sdtContent>
          </w:sdt>
        </w:tc>
      </w:tr>
      <w:tr w:rsidR="009C1A99" w:rsidRPr="00824B7A" w14:paraId="626614E6" w14:textId="77777777" w:rsidTr="00F149F0">
        <w:trPr>
          <w:trHeight w:hRule="exact" w:val="279"/>
        </w:trPr>
        <w:tc>
          <w:tcPr>
            <w:tcW w:w="173" w:type="dxa"/>
          </w:tcPr>
          <w:p w14:paraId="1AF0F85C" w14:textId="77777777" w:rsidR="009C1A99" w:rsidRPr="00824B7A" w:rsidRDefault="009C1A99" w:rsidP="003037EE">
            <w:pPr>
              <w:spacing w:line="240" w:lineRule="auto"/>
              <w:rPr>
                <w:rFonts w:ascii="Times New Roman" w:hAnsi="Times New Roman"/>
              </w:rPr>
            </w:pPr>
          </w:p>
        </w:tc>
        <w:tc>
          <w:tcPr>
            <w:tcW w:w="352" w:type="dxa"/>
          </w:tcPr>
          <w:p w14:paraId="29749965" w14:textId="77777777" w:rsidR="009C1A99" w:rsidRPr="00824B7A" w:rsidRDefault="009C1A99" w:rsidP="003037EE">
            <w:pPr>
              <w:spacing w:line="240" w:lineRule="auto"/>
              <w:rPr>
                <w:rFonts w:ascii="Times New Roman" w:hAnsi="Times New Roman"/>
              </w:rPr>
            </w:pPr>
          </w:p>
        </w:tc>
        <w:tc>
          <w:tcPr>
            <w:tcW w:w="10275" w:type="dxa"/>
          </w:tcPr>
          <w:p w14:paraId="792D8577" w14:textId="77777777" w:rsidR="009C1A99" w:rsidRPr="00824B7A" w:rsidRDefault="009C1A99" w:rsidP="003037EE">
            <w:pPr>
              <w:spacing w:line="240" w:lineRule="auto"/>
              <w:rPr>
                <w:rFonts w:ascii="Times New Roman" w:hAnsi="Times New Roman"/>
              </w:rPr>
            </w:pPr>
          </w:p>
        </w:tc>
      </w:tr>
      <w:tr w:rsidR="009C1A99" w:rsidRPr="00824B7A" w14:paraId="0C3E3382" w14:textId="77777777">
        <w:tc>
          <w:tcPr>
            <w:tcW w:w="173" w:type="dxa"/>
            <w:shd w:val="clear" w:color="auto" w:fill="808080" w:themeFill="accent4"/>
          </w:tcPr>
          <w:p w14:paraId="013CA056" w14:textId="77777777" w:rsidR="009C1A99" w:rsidRPr="00824B7A" w:rsidRDefault="009C1A99" w:rsidP="003037EE">
            <w:pPr>
              <w:spacing w:line="240" w:lineRule="auto"/>
              <w:rPr>
                <w:rFonts w:ascii="Times New Roman" w:hAnsi="Times New Roman"/>
              </w:rPr>
            </w:pPr>
          </w:p>
        </w:tc>
        <w:tc>
          <w:tcPr>
            <w:tcW w:w="352" w:type="dxa"/>
          </w:tcPr>
          <w:p w14:paraId="0DDFC27C" w14:textId="77777777" w:rsidR="009C1A99" w:rsidRPr="00824B7A" w:rsidRDefault="009C1A99" w:rsidP="003037EE">
            <w:pPr>
              <w:spacing w:line="240" w:lineRule="auto"/>
              <w:rPr>
                <w:rFonts w:ascii="Times New Roman" w:hAnsi="Times New Roman"/>
              </w:rPr>
            </w:pPr>
          </w:p>
        </w:tc>
        <w:tc>
          <w:tcPr>
            <w:tcW w:w="10275" w:type="dxa"/>
          </w:tcPr>
          <w:p w14:paraId="5C34CE36" w14:textId="77777777" w:rsidR="009C1A99" w:rsidRPr="00824B7A" w:rsidRDefault="00A87D11" w:rsidP="003037EE">
            <w:pPr>
              <w:pStyle w:val="Heading1"/>
              <w:rPr>
                <w:rFonts w:ascii="Times New Roman" w:hAnsi="Times New Roman"/>
              </w:rPr>
            </w:pPr>
            <w:r w:rsidRPr="00824B7A">
              <w:rPr>
                <w:rFonts w:ascii="Times New Roman" w:hAnsi="Times New Roman"/>
              </w:rPr>
              <w:t>Education</w:t>
            </w:r>
          </w:p>
          <w:p w14:paraId="70D7D7AD" w14:textId="77777777" w:rsidR="009C1A99" w:rsidRPr="00824B7A" w:rsidRDefault="002762E1" w:rsidP="003037EE">
            <w:pPr>
              <w:pStyle w:val="Heading2"/>
              <w:tabs>
                <w:tab w:val="left" w:pos="6602"/>
              </w:tabs>
              <w:rPr>
                <w:rFonts w:ascii="Times New Roman" w:hAnsi="Times New Roman"/>
              </w:rPr>
            </w:pPr>
            <w:sdt>
              <w:sdtPr>
                <w:rPr>
                  <w:rFonts w:ascii="Times New Roman" w:hAnsi="Times New Roman"/>
                </w:rPr>
                <w:id w:val="9459748"/>
                <w:placeholder>
                  <w:docPart w:val="63C17A81862B8F4E97E46A3DDA82966B"/>
                </w:placeholder>
              </w:sdtPr>
              <w:sdtEndPr/>
              <w:sdtContent>
                <w:r w:rsidR="007D784E" w:rsidRPr="00824B7A">
                  <w:rPr>
                    <w:rFonts w:ascii="Times New Roman" w:hAnsi="Times New Roman"/>
                  </w:rPr>
                  <w:t>Aurora University   | Aurora, IL</w:t>
                </w:r>
              </w:sdtContent>
            </w:sdt>
            <w:r w:rsidR="00A87D11" w:rsidRPr="00824B7A">
              <w:rPr>
                <w:rFonts w:ascii="Times New Roman" w:hAnsi="Times New Roman"/>
              </w:rPr>
              <w:tab/>
            </w:r>
            <w:r w:rsidR="007D784E" w:rsidRPr="00824B7A">
              <w:rPr>
                <w:rFonts w:ascii="Times New Roman" w:hAnsi="Times New Roman"/>
              </w:rPr>
              <w:tab/>
              <w:t xml:space="preserve">[08/2014 – 05/2018] </w:t>
            </w:r>
          </w:p>
          <w:p w14:paraId="2379F924" w14:textId="77777777" w:rsidR="007D784E" w:rsidRPr="00824B7A" w:rsidRDefault="007D784E" w:rsidP="003037EE">
            <w:pPr>
              <w:pStyle w:val="Heading2"/>
              <w:rPr>
                <w:rFonts w:ascii="Times New Roman" w:hAnsi="Times New Roman"/>
                <w:b w:val="0"/>
              </w:rPr>
            </w:pPr>
            <w:r w:rsidRPr="00824B7A">
              <w:rPr>
                <w:rFonts w:ascii="Times New Roman" w:hAnsi="Times New Roman"/>
                <w:b w:val="0"/>
              </w:rPr>
              <w:t>Bach</w:t>
            </w:r>
            <w:r w:rsidR="00F149F0" w:rsidRPr="00824B7A">
              <w:rPr>
                <w:rFonts w:ascii="Times New Roman" w:hAnsi="Times New Roman"/>
                <w:b w:val="0"/>
              </w:rPr>
              <w:t xml:space="preserve">elors of Science in Nursing  </w:t>
            </w:r>
          </w:p>
          <w:p w14:paraId="528D27D7" w14:textId="2B500E9F" w:rsidR="009C1A99" w:rsidRPr="003037EE" w:rsidRDefault="007D784E" w:rsidP="003037EE">
            <w:pPr>
              <w:pStyle w:val="Heading2"/>
              <w:numPr>
                <w:ilvl w:val="0"/>
                <w:numId w:val="14"/>
              </w:numPr>
              <w:rPr>
                <w:rFonts w:ascii="Times New Roman" w:hAnsi="Times New Roman"/>
                <w:b w:val="0"/>
              </w:rPr>
            </w:pPr>
            <w:r w:rsidRPr="00824B7A">
              <w:rPr>
                <w:rFonts w:ascii="Times New Roman" w:hAnsi="Times New Roman"/>
                <w:b w:val="0"/>
              </w:rPr>
              <w:t>Sigma Theta Tau   | 2018</w:t>
            </w:r>
          </w:p>
        </w:tc>
      </w:tr>
      <w:tr w:rsidR="009C1A99" w:rsidRPr="00824B7A" w14:paraId="2DBF6DC7" w14:textId="77777777">
        <w:trPr>
          <w:trHeight w:hRule="exact" w:val="288"/>
        </w:trPr>
        <w:tc>
          <w:tcPr>
            <w:tcW w:w="173" w:type="dxa"/>
          </w:tcPr>
          <w:p w14:paraId="494AB1E1" w14:textId="77777777" w:rsidR="009C1A99" w:rsidRPr="00824B7A" w:rsidRDefault="009C1A99" w:rsidP="003037EE">
            <w:pPr>
              <w:spacing w:line="240" w:lineRule="auto"/>
              <w:rPr>
                <w:rFonts w:ascii="Times New Roman" w:hAnsi="Times New Roman"/>
              </w:rPr>
            </w:pPr>
          </w:p>
        </w:tc>
        <w:tc>
          <w:tcPr>
            <w:tcW w:w="352" w:type="dxa"/>
          </w:tcPr>
          <w:p w14:paraId="5196F2A8" w14:textId="77777777" w:rsidR="009C1A99" w:rsidRPr="00824B7A" w:rsidRDefault="009C1A99" w:rsidP="003037EE">
            <w:pPr>
              <w:spacing w:line="240" w:lineRule="auto"/>
              <w:rPr>
                <w:rFonts w:ascii="Times New Roman" w:hAnsi="Times New Roman"/>
              </w:rPr>
            </w:pPr>
          </w:p>
        </w:tc>
        <w:tc>
          <w:tcPr>
            <w:tcW w:w="10275" w:type="dxa"/>
          </w:tcPr>
          <w:p w14:paraId="26E802C8" w14:textId="77777777" w:rsidR="009C1A99" w:rsidRPr="00824B7A" w:rsidRDefault="009C1A99" w:rsidP="003037EE">
            <w:pPr>
              <w:spacing w:line="240" w:lineRule="auto"/>
              <w:rPr>
                <w:rFonts w:ascii="Times New Roman" w:hAnsi="Times New Roman"/>
              </w:rPr>
            </w:pPr>
          </w:p>
        </w:tc>
      </w:tr>
      <w:tr w:rsidR="009C1A99" w:rsidRPr="00824B7A" w14:paraId="5EBBEB68" w14:textId="77777777">
        <w:tc>
          <w:tcPr>
            <w:tcW w:w="173" w:type="dxa"/>
            <w:shd w:val="clear" w:color="auto" w:fill="B2B2B2" w:themeFill="accent2"/>
          </w:tcPr>
          <w:p w14:paraId="23E32AD6" w14:textId="77777777" w:rsidR="009C1A99" w:rsidRPr="00824B7A" w:rsidRDefault="009C1A99" w:rsidP="003037EE">
            <w:pPr>
              <w:spacing w:line="240" w:lineRule="auto"/>
              <w:rPr>
                <w:rFonts w:ascii="Times New Roman" w:hAnsi="Times New Roman"/>
              </w:rPr>
            </w:pPr>
          </w:p>
        </w:tc>
        <w:tc>
          <w:tcPr>
            <w:tcW w:w="352" w:type="dxa"/>
          </w:tcPr>
          <w:p w14:paraId="5CEF086A" w14:textId="77777777" w:rsidR="009C1A99" w:rsidRPr="00824B7A" w:rsidRDefault="009C1A99" w:rsidP="003037EE">
            <w:pPr>
              <w:spacing w:line="240" w:lineRule="auto"/>
              <w:rPr>
                <w:rFonts w:ascii="Times New Roman" w:hAnsi="Times New Roman"/>
              </w:rPr>
            </w:pPr>
          </w:p>
        </w:tc>
        <w:tc>
          <w:tcPr>
            <w:tcW w:w="10275" w:type="dxa"/>
          </w:tcPr>
          <w:p w14:paraId="5922BEF2" w14:textId="77777777" w:rsidR="009C1A99" w:rsidRPr="00824B7A" w:rsidRDefault="00A87D11" w:rsidP="003037EE">
            <w:pPr>
              <w:pStyle w:val="Heading1"/>
              <w:rPr>
                <w:rFonts w:ascii="Times New Roman" w:hAnsi="Times New Roman"/>
              </w:rPr>
            </w:pPr>
            <w:r w:rsidRPr="00824B7A">
              <w:rPr>
                <w:rFonts w:ascii="Times New Roman" w:hAnsi="Times New Roman"/>
              </w:rPr>
              <w:t>Skills</w:t>
            </w:r>
          </w:p>
          <w:sdt>
            <w:sdtPr>
              <w:rPr>
                <w:rFonts w:ascii="Times New Roman" w:hAnsi="Times New Roman"/>
              </w:rPr>
              <w:id w:val="24003798"/>
              <w:placeholder>
                <w:docPart w:val="01584839DB036740AF4C284ECB52BE04"/>
              </w:placeholder>
            </w:sdtPr>
            <w:sdtEndPr/>
            <w:sdtContent>
              <w:p w14:paraId="25042E18" w14:textId="77777777" w:rsidR="000A0760" w:rsidRPr="00824B7A" w:rsidRDefault="00C63CAC" w:rsidP="003037EE">
                <w:pPr>
                  <w:pStyle w:val="BodyText"/>
                  <w:numPr>
                    <w:ilvl w:val="0"/>
                    <w:numId w:val="12"/>
                  </w:numPr>
                  <w:spacing w:line="240" w:lineRule="auto"/>
                  <w:rPr>
                    <w:rFonts w:ascii="Times New Roman" w:hAnsi="Times New Roman"/>
                  </w:rPr>
                </w:pPr>
                <w:r w:rsidRPr="00824B7A">
                  <w:rPr>
                    <w:rFonts w:ascii="Times New Roman" w:hAnsi="Times New Roman"/>
                  </w:rPr>
                  <w:t>Blood transfusions and adverse reaction monitoring</w:t>
                </w:r>
              </w:p>
              <w:p w14:paraId="2C6922F1" w14:textId="77777777" w:rsidR="000A0760" w:rsidRPr="00824B7A" w:rsidRDefault="00C63CAC" w:rsidP="003037EE">
                <w:pPr>
                  <w:pStyle w:val="BodyText"/>
                  <w:numPr>
                    <w:ilvl w:val="0"/>
                    <w:numId w:val="12"/>
                  </w:numPr>
                  <w:spacing w:line="240" w:lineRule="auto"/>
                  <w:rPr>
                    <w:rFonts w:ascii="Times New Roman" w:hAnsi="Times New Roman"/>
                  </w:rPr>
                </w:pPr>
                <w:r w:rsidRPr="00824B7A">
                  <w:rPr>
                    <w:rFonts w:ascii="Times New Roman" w:hAnsi="Times New Roman"/>
                  </w:rPr>
                  <w:t>IV insertion, central line management, blood draws</w:t>
                </w:r>
              </w:p>
              <w:p w14:paraId="586E3152" w14:textId="183A9ED1" w:rsidR="000A0760" w:rsidRPr="00824B7A" w:rsidRDefault="000A0760" w:rsidP="003037EE">
                <w:pPr>
                  <w:pStyle w:val="BodyText"/>
                  <w:numPr>
                    <w:ilvl w:val="0"/>
                    <w:numId w:val="12"/>
                  </w:numPr>
                  <w:spacing w:line="240" w:lineRule="auto"/>
                  <w:rPr>
                    <w:rFonts w:ascii="Times New Roman" w:hAnsi="Times New Roman"/>
                  </w:rPr>
                </w:pPr>
                <w:r w:rsidRPr="00824B7A">
                  <w:rPr>
                    <w:rFonts w:ascii="Times New Roman" w:hAnsi="Times New Roman"/>
                  </w:rPr>
                  <w:t>T</w:t>
                </w:r>
                <w:r w:rsidR="00F149F0" w:rsidRPr="00824B7A">
                  <w:rPr>
                    <w:rFonts w:ascii="Times New Roman" w:hAnsi="Times New Roman"/>
                  </w:rPr>
                  <w:t>racheostomy care</w:t>
                </w:r>
                <w:r w:rsidR="008D38DC" w:rsidRPr="00824B7A">
                  <w:rPr>
                    <w:rFonts w:ascii="Times New Roman" w:hAnsi="Times New Roman"/>
                  </w:rPr>
                  <w:t xml:space="preserve">, </w:t>
                </w:r>
                <w:r w:rsidR="00F149F0" w:rsidRPr="00824B7A">
                  <w:rPr>
                    <w:rFonts w:ascii="Times New Roman" w:hAnsi="Times New Roman"/>
                  </w:rPr>
                  <w:t xml:space="preserve">respiratory treatments, </w:t>
                </w:r>
                <w:r w:rsidRPr="00824B7A">
                  <w:rPr>
                    <w:rFonts w:ascii="Times New Roman" w:hAnsi="Times New Roman"/>
                  </w:rPr>
                  <w:t>nasal or oral tubes</w:t>
                </w:r>
              </w:p>
              <w:p w14:paraId="42C4731A" w14:textId="77777777" w:rsidR="00C5490F" w:rsidRDefault="00C5490F" w:rsidP="003037EE">
                <w:pPr>
                  <w:pStyle w:val="BodyText"/>
                  <w:numPr>
                    <w:ilvl w:val="0"/>
                    <w:numId w:val="12"/>
                  </w:numPr>
                  <w:spacing w:line="240" w:lineRule="auto"/>
                  <w:rPr>
                    <w:rFonts w:ascii="Times New Roman" w:hAnsi="Times New Roman"/>
                  </w:rPr>
                </w:pPr>
                <w:r>
                  <w:rPr>
                    <w:rFonts w:ascii="Times New Roman" w:hAnsi="Times New Roman"/>
                  </w:rPr>
                  <w:t>D</w:t>
                </w:r>
                <w:r w:rsidR="00C63CAC" w:rsidRPr="00824B7A">
                  <w:rPr>
                    <w:rFonts w:ascii="Times New Roman" w:hAnsi="Times New Roman"/>
                  </w:rPr>
                  <w:t>rain management</w:t>
                </w:r>
                <w:r w:rsidR="008D38DC" w:rsidRPr="00824B7A">
                  <w:rPr>
                    <w:rFonts w:ascii="Times New Roman" w:hAnsi="Times New Roman"/>
                  </w:rPr>
                  <w:t xml:space="preserve">, feeding tubes, chest tubes, </w:t>
                </w:r>
                <w:r w:rsidR="00F149F0" w:rsidRPr="00824B7A">
                  <w:rPr>
                    <w:rFonts w:ascii="Times New Roman" w:hAnsi="Times New Roman"/>
                  </w:rPr>
                  <w:t xml:space="preserve">glucose monitoring, </w:t>
                </w:r>
                <w:r w:rsidR="008D38DC" w:rsidRPr="00824B7A">
                  <w:rPr>
                    <w:rFonts w:ascii="Times New Roman" w:hAnsi="Times New Roman"/>
                  </w:rPr>
                  <w:t xml:space="preserve">urinary catheters, nephrostomy tubes, </w:t>
                </w:r>
                <w:r w:rsidR="00C63CAC" w:rsidRPr="00824B7A">
                  <w:rPr>
                    <w:rFonts w:ascii="Times New Roman" w:hAnsi="Times New Roman"/>
                  </w:rPr>
                  <w:t>ostomy care</w:t>
                </w:r>
              </w:p>
              <w:p w14:paraId="01C0DBC6" w14:textId="2D64BEF0" w:rsidR="009C1A99" w:rsidRPr="003037EE" w:rsidRDefault="00C5490F" w:rsidP="003037EE">
                <w:pPr>
                  <w:pStyle w:val="BodyText"/>
                  <w:numPr>
                    <w:ilvl w:val="0"/>
                    <w:numId w:val="12"/>
                  </w:numPr>
                  <w:spacing w:line="240" w:lineRule="auto"/>
                  <w:rPr>
                    <w:rFonts w:ascii="Times New Roman" w:hAnsi="Times New Roman"/>
                  </w:rPr>
                </w:pPr>
                <w:r>
                  <w:rPr>
                    <w:rFonts w:ascii="Times New Roman" w:hAnsi="Times New Roman"/>
                  </w:rPr>
                  <w:t>Cerner and EPIC experience</w:t>
                </w:r>
                <w:r w:rsidR="00C63CAC" w:rsidRPr="00824B7A">
                  <w:rPr>
                    <w:rFonts w:ascii="Times New Roman" w:hAnsi="Times New Roman"/>
                  </w:rPr>
                  <w:t xml:space="preserve"> </w:t>
                </w:r>
              </w:p>
            </w:sdtContent>
          </w:sdt>
        </w:tc>
      </w:tr>
    </w:tbl>
    <w:p w14:paraId="6A42E2A0" w14:textId="77777777" w:rsidR="00F149F0" w:rsidRPr="00824B7A" w:rsidRDefault="00F149F0" w:rsidP="003037EE">
      <w:pPr>
        <w:pStyle w:val="Heading1"/>
        <w:ind w:firstLine="360"/>
        <w:rPr>
          <w:rFonts w:ascii="Times New Roman" w:hAnsi="Times New Roman"/>
        </w:rPr>
      </w:pPr>
      <w:r w:rsidRPr="00824B7A">
        <w:rPr>
          <w:rFonts w:ascii="Times New Roman" w:hAnsi="Times New Roman"/>
        </w:rPr>
        <w:t>Licenses and Certificates</w:t>
      </w:r>
    </w:p>
    <w:sdt>
      <w:sdtPr>
        <w:rPr>
          <w:rFonts w:ascii="Times New Roman" w:hAnsi="Times New Roman"/>
        </w:rPr>
        <w:id w:val="-452017308"/>
        <w:placeholder>
          <w:docPart w:val="20270310912C064F871B8C8EAE0B27B8"/>
        </w:placeholder>
      </w:sdtPr>
      <w:sdtEndPr/>
      <w:sdtContent>
        <w:p w14:paraId="22FD0FE9" w14:textId="77777777" w:rsidR="00F149F0" w:rsidRPr="00824B7A" w:rsidRDefault="00F149F0" w:rsidP="003037EE">
          <w:pPr>
            <w:pStyle w:val="BodyText"/>
            <w:numPr>
              <w:ilvl w:val="0"/>
              <w:numId w:val="12"/>
            </w:numPr>
            <w:spacing w:line="240" w:lineRule="auto"/>
            <w:rPr>
              <w:rFonts w:ascii="Times New Roman" w:hAnsi="Times New Roman"/>
              <w:sz w:val="18"/>
              <w:szCs w:val="18"/>
            </w:rPr>
          </w:pPr>
          <w:r w:rsidRPr="00824B7A">
            <w:rPr>
              <w:rFonts w:ascii="Times New Roman" w:hAnsi="Times New Roman"/>
              <w:sz w:val="18"/>
              <w:szCs w:val="18"/>
            </w:rPr>
            <w:t xml:space="preserve">Registered Nurse   </w:t>
          </w:r>
        </w:p>
        <w:p w14:paraId="615813D1" w14:textId="77777777" w:rsidR="00F149F0" w:rsidRPr="00824B7A" w:rsidRDefault="00F149F0" w:rsidP="003037EE">
          <w:pPr>
            <w:pStyle w:val="BodyText"/>
            <w:spacing w:line="240" w:lineRule="auto"/>
            <w:ind w:left="720"/>
            <w:rPr>
              <w:rFonts w:ascii="Times New Roman" w:hAnsi="Times New Roman"/>
              <w:sz w:val="18"/>
              <w:szCs w:val="18"/>
            </w:rPr>
          </w:pPr>
          <w:r w:rsidRPr="00824B7A">
            <w:rPr>
              <w:rFonts w:ascii="Times New Roman" w:hAnsi="Times New Roman"/>
              <w:sz w:val="18"/>
              <w:szCs w:val="18"/>
            </w:rPr>
            <w:t>License # 041467459   |    Exp 05/31/2022</w:t>
          </w:r>
        </w:p>
        <w:p w14:paraId="0AFD1F48" w14:textId="77777777" w:rsidR="00F149F0" w:rsidRPr="00824B7A" w:rsidRDefault="00F149F0" w:rsidP="003037EE">
          <w:pPr>
            <w:pStyle w:val="BodyText"/>
            <w:numPr>
              <w:ilvl w:val="0"/>
              <w:numId w:val="12"/>
            </w:numPr>
            <w:spacing w:line="240" w:lineRule="auto"/>
            <w:rPr>
              <w:rFonts w:ascii="Times New Roman" w:hAnsi="Times New Roman"/>
              <w:sz w:val="18"/>
              <w:szCs w:val="18"/>
            </w:rPr>
          </w:pPr>
          <w:r w:rsidRPr="00824B7A">
            <w:rPr>
              <w:rFonts w:ascii="Times New Roman" w:hAnsi="Times New Roman"/>
              <w:sz w:val="18"/>
              <w:szCs w:val="18"/>
            </w:rPr>
            <w:t xml:space="preserve">Basic Life Support  </w:t>
          </w:r>
        </w:p>
        <w:p w14:paraId="2BA5C547" w14:textId="77777777" w:rsidR="00F149F0" w:rsidRPr="00824B7A" w:rsidRDefault="00F149F0" w:rsidP="003037EE">
          <w:pPr>
            <w:pStyle w:val="BodyText"/>
            <w:spacing w:line="240" w:lineRule="auto"/>
            <w:ind w:left="720"/>
            <w:rPr>
              <w:rFonts w:ascii="Times New Roman" w:hAnsi="Times New Roman"/>
              <w:sz w:val="18"/>
              <w:szCs w:val="18"/>
            </w:rPr>
          </w:pPr>
          <w:r w:rsidRPr="00824B7A">
            <w:rPr>
              <w:rFonts w:ascii="Times New Roman" w:hAnsi="Times New Roman"/>
              <w:sz w:val="18"/>
              <w:szCs w:val="18"/>
            </w:rPr>
            <w:t>American Heart Association   |   05/31/2022</w:t>
          </w:r>
        </w:p>
        <w:p w14:paraId="118E1082" w14:textId="77777777" w:rsidR="009C1A99" w:rsidRDefault="002762E1" w:rsidP="003037EE">
          <w:pPr>
            <w:spacing w:line="240" w:lineRule="auto"/>
          </w:pPr>
        </w:p>
      </w:sdtContent>
    </w:sdt>
    <w:sectPr w:rsidR="009C1A99" w:rsidSect="00C63CAC">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01A5" w14:textId="77777777" w:rsidR="00C5490F" w:rsidRDefault="00C5490F">
      <w:pPr>
        <w:spacing w:line="240" w:lineRule="auto"/>
      </w:pPr>
      <w:r>
        <w:separator/>
      </w:r>
    </w:p>
  </w:endnote>
  <w:endnote w:type="continuationSeparator" w:id="0">
    <w:p w14:paraId="38A341C6" w14:textId="77777777" w:rsidR="00C5490F" w:rsidRDefault="00C54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A1AA" w14:textId="77777777" w:rsidR="00C5490F" w:rsidRDefault="00C5490F">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0B4B" w14:textId="77777777" w:rsidR="00C5490F" w:rsidRDefault="00C5490F">
      <w:pPr>
        <w:spacing w:line="240" w:lineRule="auto"/>
      </w:pPr>
      <w:r>
        <w:separator/>
      </w:r>
    </w:p>
  </w:footnote>
  <w:footnote w:type="continuationSeparator" w:id="0">
    <w:p w14:paraId="235BE9D6" w14:textId="77777777" w:rsidR="00C5490F" w:rsidRDefault="00C549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07B1" w14:textId="77777777" w:rsidR="00C5490F" w:rsidRDefault="00C5490F">
    <w:pPr>
      <w:pStyle w:val="Title"/>
    </w:pPr>
    <w:r>
      <w:t>Alexandra Canning BSN, RN</w:t>
    </w:r>
  </w:p>
  <w:p w14:paraId="34121CAB" w14:textId="77777777" w:rsidR="00C5490F" w:rsidRDefault="00C5490F">
    <w:pPr>
      <w:pStyle w:val="ContactDetails"/>
    </w:pPr>
    <w:r>
      <w:t>3800 West 61</w:t>
    </w:r>
    <w:r w:rsidRPr="00CD0B0D">
      <w:rPr>
        <w:vertAlign w:val="superscript"/>
      </w:rPr>
      <w:t>st</w:t>
    </w:r>
    <w:r>
      <w:t xml:space="preserve"> Place |  Chicago, Il  60629  </w:t>
    </w:r>
    <w:r>
      <w:br/>
      <w:t xml:space="preserve">(312) 315 – 7627  | alexrae95@sbcglobal.net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5C818C1"/>
    <w:multiLevelType w:val="hybridMultilevel"/>
    <w:tmpl w:val="CC8C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3553A"/>
    <w:multiLevelType w:val="hybridMultilevel"/>
    <w:tmpl w:val="C6B0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D5858"/>
    <w:multiLevelType w:val="hybridMultilevel"/>
    <w:tmpl w:val="FC8C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96875"/>
    <w:multiLevelType w:val="hybridMultilevel"/>
    <w:tmpl w:val="49F0D01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hint="default"/>
      </w:rPr>
    </w:lvl>
    <w:lvl w:ilvl="8" w:tplc="04090005" w:tentative="1">
      <w:start w:val="1"/>
      <w:numFmt w:val="bullet"/>
      <w:lvlText w:val=""/>
      <w:lvlJc w:val="left"/>
      <w:pPr>
        <w:ind w:left="12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CD0B0D"/>
    <w:rsid w:val="000A0760"/>
    <w:rsid w:val="001C0D5E"/>
    <w:rsid w:val="00213C17"/>
    <w:rsid w:val="002762E1"/>
    <w:rsid w:val="002E656A"/>
    <w:rsid w:val="003037EE"/>
    <w:rsid w:val="00446814"/>
    <w:rsid w:val="004E41BB"/>
    <w:rsid w:val="004F33F1"/>
    <w:rsid w:val="005E107F"/>
    <w:rsid w:val="006A65DA"/>
    <w:rsid w:val="007058A2"/>
    <w:rsid w:val="007B10FB"/>
    <w:rsid w:val="007D784E"/>
    <w:rsid w:val="00824B7A"/>
    <w:rsid w:val="00886713"/>
    <w:rsid w:val="008D38DC"/>
    <w:rsid w:val="008E638C"/>
    <w:rsid w:val="009C1A99"/>
    <w:rsid w:val="00A130C3"/>
    <w:rsid w:val="00A87D11"/>
    <w:rsid w:val="00C5490F"/>
    <w:rsid w:val="00C63CAC"/>
    <w:rsid w:val="00C72649"/>
    <w:rsid w:val="00CD0B0D"/>
    <w:rsid w:val="00D87E95"/>
    <w:rsid w:val="00E71856"/>
    <w:rsid w:val="00F1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CD9FF"/>
  <w15:docId w15:val="{F4470A6C-43ED-2A45-B72E-CCB2E77F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Graysca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7014399A26434F88832C68C3E1DFC7"/>
        <w:category>
          <w:name w:val="General"/>
          <w:gallery w:val="placeholder"/>
        </w:category>
        <w:types>
          <w:type w:val="bbPlcHdr"/>
        </w:types>
        <w:behaviors>
          <w:behavior w:val="content"/>
        </w:behaviors>
        <w:guid w:val="{684729A0-DF59-F74D-A006-6B6A50CFE4A2}"/>
      </w:docPartPr>
      <w:docPartBody>
        <w:p w:rsidR="00850F2E" w:rsidRDefault="00850F2E">
          <w:pPr>
            <w:pStyle w:val="F37014399A26434F88832C68C3E1DFC7"/>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C528A37B59CE7040A941F55D6A278EF1"/>
        <w:category>
          <w:name w:val="General"/>
          <w:gallery w:val="placeholder"/>
        </w:category>
        <w:types>
          <w:type w:val="bbPlcHdr"/>
        </w:types>
        <w:behaviors>
          <w:behavior w:val="content"/>
        </w:behaviors>
        <w:guid w:val="{7E036AC9-4564-D240-8C67-88CC510BD134}"/>
      </w:docPartPr>
      <w:docPartBody>
        <w:p w:rsidR="00850F2E" w:rsidRDefault="00850F2E">
          <w:pPr>
            <w:pStyle w:val="C528A37B59CE7040A941F55D6A278EF1"/>
          </w:pPr>
          <w:r>
            <w:t>Lorem ipsum dolor</w:t>
          </w:r>
        </w:p>
      </w:docPartBody>
    </w:docPart>
    <w:docPart>
      <w:docPartPr>
        <w:name w:val="97412D884630ED42A2621D0D737E866C"/>
        <w:category>
          <w:name w:val="General"/>
          <w:gallery w:val="placeholder"/>
        </w:category>
        <w:types>
          <w:type w:val="bbPlcHdr"/>
        </w:types>
        <w:behaviors>
          <w:behavior w:val="content"/>
        </w:behaviors>
        <w:guid w:val="{4F6DCC3C-BC2A-7E43-9E9C-6B7A09A51572}"/>
      </w:docPartPr>
      <w:docPartBody>
        <w:p w:rsidR="00850F2E" w:rsidRDefault="00850F2E">
          <w:pPr>
            <w:pStyle w:val="97412D884630ED42A2621D0D737E866C"/>
          </w:pPr>
          <w:r>
            <w:t>Etiam cursus suscipit enim. Nulla facilisi. Integer eleifend diam eu diam. Donec dapibus enim sollicitudin nulla. Nam hendrerit. Nunc id nisi. Curabitur sed neque. Pellentesque placerat consequat pede.</w:t>
          </w:r>
        </w:p>
      </w:docPartBody>
    </w:docPart>
    <w:docPart>
      <w:docPartPr>
        <w:name w:val="3C38CB8807C73C4B8A6F1EB528ABD60E"/>
        <w:category>
          <w:name w:val="General"/>
          <w:gallery w:val="placeholder"/>
        </w:category>
        <w:types>
          <w:type w:val="bbPlcHdr"/>
        </w:types>
        <w:behaviors>
          <w:behavior w:val="content"/>
        </w:behaviors>
        <w:guid w:val="{5FC2FFC2-AC87-5A42-B506-BBCC7BBA0AC3}"/>
      </w:docPartPr>
      <w:docPartBody>
        <w:p w:rsidR="00850F2E" w:rsidRDefault="00850F2E">
          <w:pPr>
            <w:pStyle w:val="3C38CB8807C73C4B8A6F1EB528ABD60E"/>
          </w:pPr>
          <w:r>
            <w:t>Lorem ipsum dolor</w:t>
          </w:r>
        </w:p>
      </w:docPartBody>
    </w:docPart>
    <w:docPart>
      <w:docPartPr>
        <w:name w:val="32820599B756DB4BAB8A72627E1CA8C6"/>
        <w:category>
          <w:name w:val="General"/>
          <w:gallery w:val="placeholder"/>
        </w:category>
        <w:types>
          <w:type w:val="bbPlcHdr"/>
        </w:types>
        <w:behaviors>
          <w:behavior w:val="content"/>
        </w:behaviors>
        <w:guid w:val="{C0AABA15-3E14-4248-B3AE-EA952E409231}"/>
      </w:docPartPr>
      <w:docPartBody>
        <w:p w:rsidR="00850F2E" w:rsidRDefault="00850F2E">
          <w:pPr>
            <w:pStyle w:val="32820599B756DB4BAB8A72627E1CA8C6"/>
          </w:pPr>
          <w:r>
            <w:t>Etiam cursus suscipit enim. Nulla facilisi. Integer eleifend diam eu diam. Donec dapibus enim sollicitudin nulla. Nam hendrerit. Nunc id nisi. Curabitur sed neque. Pellentesque placerat consequat pede.</w:t>
          </w:r>
        </w:p>
      </w:docPartBody>
    </w:docPart>
    <w:docPart>
      <w:docPartPr>
        <w:name w:val="63C17A81862B8F4E97E46A3DDA82966B"/>
        <w:category>
          <w:name w:val="General"/>
          <w:gallery w:val="placeholder"/>
        </w:category>
        <w:types>
          <w:type w:val="bbPlcHdr"/>
        </w:types>
        <w:behaviors>
          <w:behavior w:val="content"/>
        </w:behaviors>
        <w:guid w:val="{A184B3A2-D18F-754E-9B82-2A0C6B2F1981}"/>
      </w:docPartPr>
      <w:docPartBody>
        <w:p w:rsidR="00850F2E" w:rsidRDefault="00850F2E">
          <w:pPr>
            <w:pStyle w:val="63C17A81862B8F4E97E46A3DDA82966B"/>
          </w:pPr>
          <w:r>
            <w:t>Aliquam dapibus.</w:t>
          </w:r>
        </w:p>
      </w:docPartBody>
    </w:docPart>
    <w:docPart>
      <w:docPartPr>
        <w:name w:val="01584839DB036740AF4C284ECB52BE04"/>
        <w:category>
          <w:name w:val="General"/>
          <w:gallery w:val="placeholder"/>
        </w:category>
        <w:types>
          <w:type w:val="bbPlcHdr"/>
        </w:types>
        <w:behaviors>
          <w:behavior w:val="content"/>
        </w:behaviors>
        <w:guid w:val="{642625C4-6B10-6544-8FB2-1C73FF165542}"/>
      </w:docPartPr>
      <w:docPartBody>
        <w:p w:rsidR="00850F2E" w:rsidRDefault="00850F2E">
          <w:pPr>
            <w:pStyle w:val="01584839DB036740AF4C284ECB52BE04"/>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20270310912C064F871B8C8EAE0B27B8"/>
        <w:category>
          <w:name w:val="General"/>
          <w:gallery w:val="placeholder"/>
        </w:category>
        <w:types>
          <w:type w:val="bbPlcHdr"/>
        </w:types>
        <w:behaviors>
          <w:behavior w:val="content"/>
        </w:behaviors>
        <w:guid w:val="{088D2AD7-FE8A-BA4F-BFE1-21BE40CD7CEF}"/>
      </w:docPartPr>
      <w:docPartBody>
        <w:p w:rsidR="00850F2E" w:rsidRDefault="00850F2E" w:rsidP="00850F2E">
          <w:pPr>
            <w:pStyle w:val="20270310912C064F871B8C8EAE0B27B8"/>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F2E"/>
    <w:rsid w:val="00262B46"/>
    <w:rsid w:val="004945EF"/>
    <w:rsid w:val="00850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F37014399A26434F88832C68C3E1DFC7">
    <w:name w:val="F37014399A26434F88832C68C3E1DFC7"/>
  </w:style>
  <w:style w:type="paragraph" w:customStyle="1" w:styleId="C528A37B59CE7040A941F55D6A278EF1">
    <w:name w:val="C528A37B59CE7040A941F55D6A278EF1"/>
  </w:style>
  <w:style w:type="paragraph" w:customStyle="1" w:styleId="97412D884630ED42A2621D0D737E866C">
    <w:name w:val="97412D884630ED42A2621D0D737E866C"/>
  </w:style>
  <w:style w:type="paragraph" w:customStyle="1" w:styleId="3C38CB8807C73C4B8A6F1EB528ABD60E">
    <w:name w:val="3C38CB8807C73C4B8A6F1EB528ABD60E"/>
  </w:style>
  <w:style w:type="paragraph" w:customStyle="1" w:styleId="475300D7548BC141BD7B39973220AF45">
    <w:name w:val="475300D7548BC141BD7B39973220AF45"/>
  </w:style>
  <w:style w:type="paragraph" w:customStyle="1" w:styleId="1B426DBC7630BD4C93F64BAEFB404368">
    <w:name w:val="1B426DBC7630BD4C93F64BAEFB404368"/>
  </w:style>
  <w:style w:type="paragraph" w:customStyle="1" w:styleId="32820599B756DB4BAB8A72627E1CA8C6">
    <w:name w:val="32820599B756DB4BAB8A72627E1CA8C6"/>
  </w:style>
  <w:style w:type="paragraph" w:customStyle="1" w:styleId="63C17A81862B8F4E97E46A3DDA82966B">
    <w:name w:val="63C17A81862B8F4E97E46A3DDA82966B"/>
  </w:style>
  <w:style w:type="paragraph" w:customStyle="1" w:styleId="6C77337337B635439C83F728B6865947">
    <w:name w:val="6C77337337B635439C83F728B6865947"/>
  </w:style>
  <w:style w:type="paragraph" w:customStyle="1" w:styleId="39C1D947C74F07439CDE76C8E6680AF3">
    <w:name w:val="39C1D947C74F07439CDE76C8E6680AF3"/>
  </w:style>
  <w:style w:type="paragraph" w:customStyle="1" w:styleId="94DDC8A1C572564E96B4DE2BACD72A61">
    <w:name w:val="94DDC8A1C572564E96B4DE2BACD72A61"/>
  </w:style>
  <w:style w:type="paragraph" w:customStyle="1" w:styleId="01584839DB036740AF4C284ECB52BE04">
    <w:name w:val="01584839DB036740AF4C284ECB52BE04"/>
  </w:style>
  <w:style w:type="paragraph" w:customStyle="1" w:styleId="20270310912C064F871B8C8EAE0B27B8">
    <w:name w:val="20270310912C064F871B8C8EAE0B27B8"/>
    <w:rsid w:val="00850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0E2F-1571-CB4D-90B8-BBF16D17E9F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Grayscale%20Resume.dotx</Template>
  <TotalTime>1</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dc:creator>
  <cp:keywords/>
  <dc:description/>
  <cp:lastModifiedBy>Canning, Alexandra</cp:lastModifiedBy>
  <cp:revision>2</cp:revision>
  <dcterms:created xsi:type="dcterms:W3CDTF">2021-08-31T14:15:00Z</dcterms:created>
  <dcterms:modified xsi:type="dcterms:W3CDTF">2021-08-31T14:15:00Z</dcterms:modified>
  <cp:category/>
</cp:coreProperties>
</file>