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0D8E" w14:textId="7556858B" w:rsidR="0015159C" w:rsidRDefault="005F0F82" w:rsidP="000C77B6">
      <w:pPr>
        <w:spacing w:after="0"/>
        <w:jc w:val="center"/>
        <w:rPr>
          <w:rFonts w:cstheme="minorHAnsi"/>
          <w:b/>
          <w:sz w:val="24"/>
          <w:szCs w:val="24"/>
        </w:rPr>
      </w:pPr>
      <w:r w:rsidRPr="002C1F2D">
        <w:rPr>
          <w:rFonts w:cstheme="minorHAnsi"/>
          <w:b/>
          <w:sz w:val="24"/>
          <w:szCs w:val="24"/>
        </w:rPr>
        <w:t xml:space="preserve">ERIKA </w:t>
      </w:r>
      <w:r w:rsidR="00CB442D">
        <w:rPr>
          <w:rFonts w:cstheme="minorHAnsi"/>
          <w:b/>
          <w:sz w:val="24"/>
          <w:szCs w:val="24"/>
        </w:rPr>
        <w:t>HAYS</w:t>
      </w:r>
    </w:p>
    <w:p w14:paraId="655BF0C0" w14:textId="5B0F775A" w:rsidR="003A2D6A" w:rsidRPr="0048764B" w:rsidRDefault="003A2D6A" w:rsidP="003A2D6A">
      <w:pPr>
        <w:spacing w:after="0"/>
        <w:jc w:val="center"/>
        <w:rPr>
          <w:rFonts w:cstheme="minorHAnsi"/>
          <w:sz w:val="24"/>
          <w:szCs w:val="24"/>
        </w:rPr>
      </w:pPr>
      <w:r w:rsidRPr="0048764B">
        <w:rPr>
          <w:rFonts w:cstheme="minorHAnsi"/>
          <w:sz w:val="24"/>
          <w:szCs w:val="24"/>
        </w:rPr>
        <w:t xml:space="preserve"> (910) 740-9705 • erika</w:t>
      </w:r>
      <w:r w:rsidR="00CB442D">
        <w:rPr>
          <w:rFonts w:cstheme="minorHAnsi"/>
          <w:sz w:val="24"/>
          <w:szCs w:val="24"/>
        </w:rPr>
        <w:t>haysrn</w:t>
      </w:r>
      <w:r w:rsidRPr="0048764B">
        <w:rPr>
          <w:rFonts w:cstheme="minorHAnsi"/>
          <w:sz w:val="24"/>
          <w:szCs w:val="24"/>
        </w:rPr>
        <w:t>@gmail.com</w:t>
      </w:r>
    </w:p>
    <w:p w14:paraId="132FF2CF" w14:textId="77777777" w:rsidR="003A2D6A" w:rsidRPr="002C1F2D" w:rsidRDefault="003A2D6A" w:rsidP="000C77B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182A8BF" w14:textId="77777777" w:rsidR="005F0F82" w:rsidRPr="002C1F2D" w:rsidRDefault="00527EDC" w:rsidP="002C1F2D">
      <w:pPr>
        <w:jc w:val="center"/>
        <w:rPr>
          <w:rFonts w:cstheme="minorHAnsi"/>
          <w:b/>
          <w:sz w:val="24"/>
          <w:szCs w:val="24"/>
        </w:rPr>
      </w:pPr>
      <w:r w:rsidRPr="002C1F2D">
        <w:rPr>
          <w:rFonts w:cstheme="minorHAnsi"/>
          <w:b/>
          <w:sz w:val="24"/>
          <w:szCs w:val="24"/>
        </w:rPr>
        <w:t>PROFESSIONAL SUMMARY</w:t>
      </w:r>
    </w:p>
    <w:p w14:paraId="719CF3AA" w14:textId="4071F43A" w:rsidR="00CB442D" w:rsidRDefault="00CB442D" w:rsidP="00527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RN-BSN with over </w:t>
      </w:r>
      <w:r w:rsidR="00B2749A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years of experience in </w:t>
      </w:r>
      <w:r w:rsidR="00B85C02">
        <w:rPr>
          <w:rFonts w:cstheme="minorHAnsi"/>
          <w:sz w:val="24"/>
          <w:szCs w:val="24"/>
        </w:rPr>
        <w:t xml:space="preserve">cardiac </w:t>
      </w:r>
      <w:r>
        <w:rPr>
          <w:rFonts w:cstheme="minorHAnsi"/>
          <w:sz w:val="24"/>
          <w:szCs w:val="24"/>
        </w:rPr>
        <w:t>progressive care,</w:t>
      </w:r>
      <w:r w:rsidR="00B2749A">
        <w:rPr>
          <w:rFonts w:cstheme="minorHAnsi"/>
          <w:sz w:val="24"/>
          <w:szCs w:val="24"/>
        </w:rPr>
        <w:t xml:space="preserve"> telemetry,</w:t>
      </w:r>
      <w:r>
        <w:rPr>
          <w:rFonts w:cstheme="minorHAnsi"/>
          <w:sz w:val="24"/>
          <w:szCs w:val="24"/>
        </w:rPr>
        <w:t xml:space="preserve"> medical-surgical, and maternal-child</w:t>
      </w:r>
      <w:r w:rsidR="00117BD6">
        <w:rPr>
          <w:rFonts w:cstheme="minorHAnsi"/>
          <w:sz w:val="24"/>
          <w:szCs w:val="24"/>
        </w:rPr>
        <w:t>, including role</w:t>
      </w:r>
      <w:r w:rsidR="0051247C">
        <w:rPr>
          <w:rFonts w:cstheme="minorHAnsi"/>
          <w:sz w:val="24"/>
          <w:szCs w:val="24"/>
        </w:rPr>
        <w:t>s as charge nurse</w:t>
      </w:r>
      <w:r w:rsidR="00B85C02">
        <w:rPr>
          <w:rFonts w:cstheme="minorHAnsi"/>
          <w:sz w:val="24"/>
          <w:szCs w:val="24"/>
        </w:rPr>
        <w:t xml:space="preserve"> in all areas</w:t>
      </w:r>
      <w:r w:rsidR="0051247C">
        <w:rPr>
          <w:rFonts w:cstheme="minorHAnsi"/>
          <w:sz w:val="24"/>
          <w:szCs w:val="24"/>
        </w:rPr>
        <w:t>.</w:t>
      </w:r>
    </w:p>
    <w:p w14:paraId="18789D92" w14:textId="243A3A74" w:rsidR="00147500" w:rsidRPr="002C1F2D" w:rsidRDefault="00147500" w:rsidP="00527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1F2D">
        <w:rPr>
          <w:rFonts w:cstheme="minorHAnsi"/>
          <w:sz w:val="24"/>
          <w:szCs w:val="24"/>
        </w:rPr>
        <w:t>Excellent</w:t>
      </w:r>
      <w:r w:rsidR="00E602EC">
        <w:rPr>
          <w:rFonts w:cstheme="minorHAnsi"/>
          <w:sz w:val="24"/>
          <w:szCs w:val="24"/>
        </w:rPr>
        <w:t xml:space="preserve"> critical thinking,</w:t>
      </w:r>
      <w:r w:rsidRPr="002C1F2D">
        <w:rPr>
          <w:rFonts w:cstheme="minorHAnsi"/>
          <w:sz w:val="24"/>
          <w:szCs w:val="24"/>
        </w:rPr>
        <w:t xml:space="preserve"> multi- tasking</w:t>
      </w:r>
      <w:r w:rsidR="00E602EC">
        <w:rPr>
          <w:rFonts w:cstheme="minorHAnsi"/>
          <w:sz w:val="24"/>
          <w:szCs w:val="24"/>
        </w:rPr>
        <w:t>,</w:t>
      </w:r>
      <w:r w:rsidRPr="002C1F2D">
        <w:rPr>
          <w:rFonts w:cstheme="minorHAnsi"/>
          <w:sz w:val="24"/>
          <w:szCs w:val="24"/>
        </w:rPr>
        <w:t xml:space="preserve"> and organizational abilities</w:t>
      </w:r>
      <w:r w:rsidR="00CB442D">
        <w:rPr>
          <w:rFonts w:cstheme="minorHAnsi"/>
          <w:sz w:val="24"/>
          <w:szCs w:val="24"/>
        </w:rPr>
        <w:t xml:space="preserve"> in high-stress environment</w:t>
      </w:r>
      <w:r w:rsidR="00B85C02">
        <w:rPr>
          <w:rFonts w:cstheme="minorHAnsi"/>
          <w:sz w:val="24"/>
          <w:szCs w:val="24"/>
        </w:rPr>
        <w:t>s</w:t>
      </w:r>
    </w:p>
    <w:p w14:paraId="7DCBE80E" w14:textId="77777777" w:rsidR="00147500" w:rsidRPr="002C1F2D" w:rsidRDefault="00147500" w:rsidP="00527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1F2D">
        <w:rPr>
          <w:rFonts w:cstheme="minorHAnsi"/>
          <w:sz w:val="24"/>
          <w:szCs w:val="24"/>
        </w:rPr>
        <w:t>C</w:t>
      </w:r>
      <w:r w:rsidR="008430CB" w:rsidRPr="002C1F2D">
        <w:rPr>
          <w:rFonts w:cstheme="minorHAnsi"/>
          <w:sz w:val="24"/>
          <w:szCs w:val="24"/>
        </w:rPr>
        <w:t>ompassionate team- player with</w:t>
      </w:r>
      <w:r w:rsidRPr="002C1F2D">
        <w:rPr>
          <w:rFonts w:cstheme="minorHAnsi"/>
          <w:sz w:val="24"/>
          <w:szCs w:val="24"/>
        </w:rPr>
        <w:t xml:space="preserve"> strong work ethic</w:t>
      </w:r>
      <w:r w:rsidR="008430CB" w:rsidRPr="002C1F2D">
        <w:rPr>
          <w:rFonts w:cstheme="minorHAnsi"/>
          <w:sz w:val="24"/>
          <w:szCs w:val="24"/>
        </w:rPr>
        <w:t>, morals,</w:t>
      </w:r>
      <w:r w:rsidRPr="002C1F2D">
        <w:rPr>
          <w:rFonts w:cstheme="minorHAnsi"/>
          <w:sz w:val="24"/>
          <w:szCs w:val="24"/>
        </w:rPr>
        <w:t xml:space="preserve"> and positive attitude</w:t>
      </w:r>
    </w:p>
    <w:p w14:paraId="11CB46BD" w14:textId="470844F5" w:rsidR="003A2D6A" w:rsidRDefault="00147500" w:rsidP="003A2D6A">
      <w:pPr>
        <w:spacing w:after="0"/>
        <w:jc w:val="center"/>
        <w:rPr>
          <w:rFonts w:cstheme="minorHAnsi"/>
          <w:b/>
          <w:sz w:val="24"/>
          <w:szCs w:val="24"/>
        </w:rPr>
      </w:pPr>
      <w:r w:rsidRPr="002C1F2D">
        <w:rPr>
          <w:rFonts w:cstheme="minorHAnsi"/>
          <w:b/>
          <w:sz w:val="24"/>
          <w:szCs w:val="24"/>
        </w:rPr>
        <w:t>WORK EXPERIENCE</w:t>
      </w:r>
    </w:p>
    <w:p w14:paraId="234A4944" w14:textId="268185D2" w:rsidR="00E52731" w:rsidRDefault="00E52731" w:rsidP="00E52731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Womack Army Medical Center</w:t>
      </w:r>
      <w:r w:rsidR="00A748FA">
        <w:rPr>
          <w:rFonts w:cstheme="minorHAnsi"/>
          <w:i/>
          <w:sz w:val="24"/>
          <w:szCs w:val="24"/>
        </w:rPr>
        <w:t>- Fort Bragg, NC (</w:t>
      </w:r>
      <w:r w:rsidR="00CE16D6">
        <w:rPr>
          <w:rFonts w:cstheme="minorHAnsi"/>
          <w:i/>
          <w:sz w:val="24"/>
          <w:szCs w:val="24"/>
        </w:rPr>
        <w:t>40hrs/</w:t>
      </w:r>
      <w:proofErr w:type="gramStart"/>
      <w:r w:rsidR="00CE16D6">
        <w:rPr>
          <w:rFonts w:cstheme="minorHAnsi"/>
          <w:i/>
          <w:sz w:val="24"/>
          <w:szCs w:val="24"/>
        </w:rPr>
        <w:t>week)</w:t>
      </w:r>
      <w:r w:rsidR="00CE16D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</w:t>
      </w:r>
      <w:proofErr w:type="gramEnd"/>
      <w:r>
        <w:rPr>
          <w:rFonts w:cstheme="minorHAnsi"/>
          <w:b/>
          <w:sz w:val="24"/>
          <w:szCs w:val="24"/>
        </w:rPr>
        <w:t xml:space="preserve">             </w:t>
      </w:r>
      <w:r w:rsidR="00CE16D6">
        <w:rPr>
          <w:rFonts w:cstheme="minorHAnsi"/>
          <w:b/>
          <w:sz w:val="24"/>
          <w:szCs w:val="24"/>
        </w:rPr>
        <w:t xml:space="preserve">                </w:t>
      </w:r>
      <w:r w:rsidRPr="00E52731">
        <w:rPr>
          <w:rFonts w:cstheme="minorHAnsi"/>
          <w:i/>
          <w:sz w:val="24"/>
          <w:szCs w:val="24"/>
        </w:rPr>
        <w:t>February 2020-</w:t>
      </w:r>
      <w:r w:rsidR="00B2749A">
        <w:rPr>
          <w:rFonts w:cstheme="minorHAnsi"/>
          <w:i/>
          <w:sz w:val="24"/>
          <w:szCs w:val="24"/>
        </w:rPr>
        <w:t>September 2021</w:t>
      </w:r>
    </w:p>
    <w:p w14:paraId="73F1915F" w14:textId="6833C282" w:rsidR="00A748FA" w:rsidRDefault="00A748FA" w:rsidP="00A748FA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Charge Nurse</w:t>
      </w:r>
      <w:r w:rsidR="00CE16D6">
        <w:rPr>
          <w:rFonts w:cstheme="minorHAnsi"/>
          <w:sz w:val="24"/>
          <w:szCs w:val="24"/>
        </w:rPr>
        <w:t xml:space="preserve"> and preceptor</w:t>
      </w:r>
    </w:p>
    <w:p w14:paraId="24B9EA31" w14:textId="736B36E2" w:rsidR="00F20E8D" w:rsidRDefault="00F20E8D" w:rsidP="00A748FA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administrative management to ensure effective, efficient, safe, and compliant operations. </w:t>
      </w:r>
      <w:r w:rsidR="00B85C02" w:rsidRPr="00B85C02">
        <w:rPr>
          <w:rFonts w:eastAsia="Times New Roman" w:cstheme="minorHAnsi"/>
          <w:color w:val="212121"/>
          <w:sz w:val="24"/>
          <w:szCs w:val="24"/>
          <w:lang w:val="en"/>
        </w:rPr>
        <w:t>Provide direct supervision to civilian and military personnel</w:t>
      </w:r>
      <w:r w:rsidR="00B85C02">
        <w:rPr>
          <w:rFonts w:eastAsia="Times New Roman" w:cstheme="minorHAnsi"/>
          <w:color w:val="212121"/>
          <w:sz w:val="24"/>
          <w:szCs w:val="24"/>
          <w:lang w:val="en"/>
        </w:rPr>
        <w:t>.</w:t>
      </w:r>
    </w:p>
    <w:p w14:paraId="1493D74B" w14:textId="0A85A3E6" w:rsidR="005D2E9C" w:rsidRDefault="005D2E9C" w:rsidP="005D2E9C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5D2E9C">
        <w:rPr>
          <w:rFonts w:cstheme="minorHAnsi"/>
          <w:sz w:val="24"/>
          <w:szCs w:val="24"/>
        </w:rPr>
        <w:t>Interview, observe and perform physical examinations, with patient, family members and guardians to obtain and record vitals, chief complaints, health-issues, medications, medical history and relevant data.</w:t>
      </w:r>
    </w:p>
    <w:p w14:paraId="768BDF8D" w14:textId="3CE513EE" w:rsidR="00E52731" w:rsidRDefault="00A748FA" w:rsidP="00A748FA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</w:t>
      </w:r>
      <w:r w:rsidRPr="00A748FA">
        <w:rPr>
          <w:rFonts w:cstheme="minorHAnsi"/>
          <w:sz w:val="24"/>
          <w:szCs w:val="24"/>
        </w:rPr>
        <w:t xml:space="preserve"> ongoing assessment of</w:t>
      </w:r>
      <w:r w:rsidR="00D43F15">
        <w:rPr>
          <w:rFonts w:cstheme="minorHAnsi"/>
          <w:sz w:val="24"/>
          <w:szCs w:val="24"/>
        </w:rPr>
        <w:t xml:space="preserve"> surgical and medical</w:t>
      </w:r>
      <w:r w:rsidRPr="00A748FA">
        <w:rPr>
          <w:rFonts w:cstheme="minorHAnsi"/>
          <w:sz w:val="24"/>
          <w:szCs w:val="24"/>
        </w:rPr>
        <w:t xml:space="preserve"> patient</w:t>
      </w:r>
      <w:r>
        <w:rPr>
          <w:rFonts w:cstheme="minorHAnsi"/>
          <w:sz w:val="24"/>
          <w:szCs w:val="24"/>
        </w:rPr>
        <w:t>’s</w:t>
      </w:r>
      <w:r w:rsidRPr="00A748FA">
        <w:rPr>
          <w:rFonts w:cstheme="minorHAnsi"/>
          <w:sz w:val="24"/>
          <w:szCs w:val="24"/>
        </w:rPr>
        <w:t xml:space="preserve"> cond</w:t>
      </w:r>
      <w:r>
        <w:rPr>
          <w:rFonts w:cstheme="minorHAnsi"/>
          <w:sz w:val="24"/>
          <w:szCs w:val="24"/>
        </w:rPr>
        <w:t xml:space="preserve">ition and response to treatment; </w:t>
      </w:r>
      <w:r w:rsidR="00D43F15">
        <w:rPr>
          <w:rFonts w:cstheme="minorHAnsi"/>
          <w:sz w:val="24"/>
          <w:szCs w:val="24"/>
        </w:rPr>
        <w:t xml:space="preserve">monitor for side and adverse effects; </w:t>
      </w:r>
      <w:r>
        <w:rPr>
          <w:rFonts w:cstheme="minorHAnsi"/>
          <w:sz w:val="24"/>
          <w:szCs w:val="24"/>
        </w:rPr>
        <w:t>provide analysis to interdisciplinary team.</w:t>
      </w:r>
    </w:p>
    <w:p w14:paraId="3E709A4F" w14:textId="7D4C1270" w:rsidR="00A748FA" w:rsidRDefault="00A748FA" w:rsidP="00A748FA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Facilitate</w:t>
      </w:r>
      <w:r w:rsidRPr="00A748FA">
        <w:rPr>
          <w:rFonts w:cstheme="minorHAnsi"/>
          <w:sz w:val="24"/>
          <w:szCs w:val="24"/>
        </w:rPr>
        <w:t xml:space="preserve"> care coordination</w:t>
      </w:r>
      <w:r>
        <w:rPr>
          <w:rFonts w:cstheme="minorHAnsi"/>
          <w:sz w:val="24"/>
          <w:szCs w:val="24"/>
        </w:rPr>
        <w:t xml:space="preserve"> between nurses, ancillary staff, facility command and supervisors, and surgical and medical physician teams.</w:t>
      </w:r>
    </w:p>
    <w:p w14:paraId="6A6C3D88" w14:textId="4D8E75F5" w:rsidR="00A748FA" w:rsidRDefault="00A748FA" w:rsidP="00A748FA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appropriate staffing and patient assignments, and re-evaluate assignments as changes arise</w:t>
      </w:r>
      <w:r w:rsidR="00F20E8D">
        <w:rPr>
          <w:rFonts w:cstheme="minorHAnsi"/>
          <w:sz w:val="24"/>
          <w:szCs w:val="24"/>
        </w:rPr>
        <w:t>. Provide subject matter expertise, training, mentorship, and guidance.</w:t>
      </w:r>
    </w:p>
    <w:p w14:paraId="5CC72AF2" w14:textId="6D2B0F2F" w:rsidR="00A748FA" w:rsidRDefault="00A748FA" w:rsidP="00A748FA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A748FA">
        <w:rPr>
          <w:rFonts w:cstheme="minorHAnsi"/>
          <w:sz w:val="24"/>
          <w:szCs w:val="24"/>
        </w:rPr>
        <w:t>Accurately verify and validate providers' orders, safely implement all treatments/procedures and accurately document the completion of treatments/procedures along with the patient's response.</w:t>
      </w:r>
    </w:p>
    <w:p w14:paraId="27F2737D" w14:textId="359631FB" w:rsidR="00CE16D6" w:rsidRDefault="00CE16D6" w:rsidP="00A748FA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 new soldiers and nurses to provide excellent care, following HMA standards, evidence- based medicine; to recognize limitations in current skills and knowledge, and develop learning plans for gaining those skills and knowledge.</w:t>
      </w:r>
    </w:p>
    <w:p w14:paraId="2A0C8C15" w14:textId="77777777" w:rsidR="00A748FA" w:rsidRPr="00A748FA" w:rsidRDefault="00A748FA" w:rsidP="00A748FA">
      <w:pPr>
        <w:pStyle w:val="ListParagraph"/>
        <w:spacing w:after="0"/>
        <w:rPr>
          <w:rFonts w:cstheme="minorHAnsi"/>
          <w:sz w:val="24"/>
          <w:szCs w:val="24"/>
        </w:rPr>
      </w:pPr>
    </w:p>
    <w:p w14:paraId="12FDA9C1" w14:textId="6B9A343C" w:rsidR="00E52731" w:rsidRDefault="00F9125A" w:rsidP="00F9125A">
      <w:pPr>
        <w:spacing w:after="0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Fresenius Kidney Care</w:t>
      </w:r>
      <w:r>
        <w:rPr>
          <w:rFonts w:cstheme="minorHAnsi"/>
          <w:bCs/>
          <w:sz w:val="24"/>
          <w:szCs w:val="24"/>
        </w:rPr>
        <w:t xml:space="preserve">- </w:t>
      </w:r>
      <w:r w:rsidRPr="00B0044F">
        <w:rPr>
          <w:rFonts w:cstheme="minorHAnsi"/>
          <w:bCs/>
          <w:i/>
          <w:iCs/>
          <w:sz w:val="24"/>
          <w:szCs w:val="24"/>
        </w:rPr>
        <w:t xml:space="preserve">Fayetteville, NC (min. 40 </w:t>
      </w:r>
      <w:proofErr w:type="spellStart"/>
      <w:r w:rsidRPr="00B0044F">
        <w:rPr>
          <w:rFonts w:cstheme="minorHAnsi"/>
          <w:bCs/>
          <w:i/>
          <w:iCs/>
          <w:sz w:val="24"/>
          <w:szCs w:val="24"/>
        </w:rPr>
        <w:t>hrs</w:t>
      </w:r>
      <w:proofErr w:type="spellEnd"/>
      <w:r w:rsidRPr="00B0044F">
        <w:rPr>
          <w:rFonts w:cstheme="minorHAnsi"/>
          <w:bCs/>
          <w:i/>
          <w:iCs/>
          <w:sz w:val="24"/>
          <w:szCs w:val="24"/>
        </w:rPr>
        <w:t>/week)</w:t>
      </w:r>
      <w:r>
        <w:rPr>
          <w:rFonts w:cstheme="minorHAnsi"/>
          <w:bCs/>
          <w:sz w:val="24"/>
          <w:szCs w:val="24"/>
        </w:rPr>
        <w:t xml:space="preserve">                   </w:t>
      </w:r>
      <w:r w:rsidR="00E52731">
        <w:rPr>
          <w:rFonts w:cstheme="minorHAnsi"/>
          <w:bCs/>
          <w:sz w:val="24"/>
          <w:szCs w:val="24"/>
        </w:rPr>
        <w:t xml:space="preserve">                              </w:t>
      </w:r>
      <w:r w:rsidR="00E52731">
        <w:rPr>
          <w:rFonts w:cstheme="minorHAnsi"/>
          <w:bCs/>
          <w:i/>
          <w:iCs/>
          <w:sz w:val="24"/>
          <w:szCs w:val="24"/>
        </w:rPr>
        <w:t>May 2019- January 2020</w:t>
      </w:r>
    </w:p>
    <w:p w14:paraId="34DF3A0D" w14:textId="1C8A9B4E" w:rsidR="00F9125A" w:rsidRDefault="00F9125A" w:rsidP="00F9125A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Participate in decision-making, teaching, leadership functions, and quality improvement activities to enhance patient care o</w:t>
      </w:r>
      <w:r w:rsidR="00E52731">
        <w:rPr>
          <w:rFonts w:cstheme="minorHAnsi"/>
          <w:bCs/>
          <w:sz w:val="24"/>
          <w:szCs w:val="24"/>
        </w:rPr>
        <w:t>utcomes and facility operations according to corporate protocol</w:t>
      </w:r>
    </w:p>
    <w:p w14:paraId="69DAE15B" w14:textId="63BB2ECB" w:rsidR="00F9125A" w:rsidRDefault="00F9125A" w:rsidP="00F9125A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Perform ongoing assessment of patients pre-, during, and post- hemodialysis.</w:t>
      </w:r>
    </w:p>
    <w:p w14:paraId="1EFF13B7" w14:textId="7E9A3A60" w:rsidR="00F9125A" w:rsidRDefault="00F9125A" w:rsidP="00F9125A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Initiate and assist with emergency response measures</w:t>
      </w:r>
      <w:r w:rsidR="00E52731">
        <w:rPr>
          <w:rFonts w:cstheme="minorHAnsi"/>
          <w:bCs/>
          <w:sz w:val="24"/>
          <w:szCs w:val="24"/>
        </w:rPr>
        <w:t>; ensure safety to all patients during emergency</w:t>
      </w:r>
    </w:p>
    <w:p w14:paraId="35A3AFF0" w14:textId="29D02EA4" w:rsidR="00F9125A" w:rsidRDefault="00F9125A" w:rsidP="00F9125A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Monitor patient care staff for appropriate techniques and adherence to company policies and procedures</w:t>
      </w:r>
      <w:r w:rsidR="00E52731">
        <w:rPr>
          <w:rFonts w:cstheme="minorHAnsi"/>
          <w:bCs/>
          <w:sz w:val="24"/>
          <w:szCs w:val="24"/>
        </w:rPr>
        <w:t>, with strict attention to patient safety during treatment.</w:t>
      </w:r>
    </w:p>
    <w:p w14:paraId="25E0866B" w14:textId="064E4AEF" w:rsidR="00F9125A" w:rsidRDefault="00F9125A" w:rsidP="00F9125A">
      <w:pPr>
        <w:pStyle w:val="ListParagraph"/>
        <w:numPr>
          <w:ilvl w:val="0"/>
          <w:numId w:val="7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Make referrals to other age</w:t>
      </w:r>
      <w:r w:rsidR="00BA6250">
        <w:rPr>
          <w:rFonts w:cstheme="minorHAnsi"/>
          <w:bCs/>
          <w:sz w:val="24"/>
          <w:szCs w:val="24"/>
        </w:rPr>
        <w:t>ncies and specialties as needed that impact nephrology treatment.</w:t>
      </w:r>
    </w:p>
    <w:p w14:paraId="48177062" w14:textId="77777777" w:rsidR="00F9125A" w:rsidRPr="00F9125A" w:rsidRDefault="00F9125A" w:rsidP="00F9125A">
      <w:pPr>
        <w:pStyle w:val="ListParagraph"/>
        <w:spacing w:after="0"/>
        <w:rPr>
          <w:rFonts w:cstheme="minorHAnsi"/>
          <w:bCs/>
          <w:sz w:val="24"/>
          <w:szCs w:val="24"/>
        </w:rPr>
      </w:pPr>
    </w:p>
    <w:p w14:paraId="73F434F3" w14:textId="5A1D3FCE" w:rsidR="00050970" w:rsidRDefault="00050970" w:rsidP="00050970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Tennova Harton</w:t>
      </w:r>
      <w:r>
        <w:rPr>
          <w:rFonts w:cstheme="minorHAnsi"/>
          <w:i/>
          <w:sz w:val="24"/>
          <w:szCs w:val="24"/>
        </w:rPr>
        <w:t xml:space="preserve">- Tullahoma, TN </w:t>
      </w:r>
      <w:r w:rsidR="007F00A1">
        <w:rPr>
          <w:rFonts w:cstheme="minorHAnsi"/>
          <w:i/>
          <w:sz w:val="24"/>
          <w:szCs w:val="24"/>
        </w:rPr>
        <w:t xml:space="preserve">(36 </w:t>
      </w:r>
      <w:proofErr w:type="spellStart"/>
      <w:r w:rsidR="007F00A1">
        <w:rPr>
          <w:rFonts w:cstheme="minorHAnsi"/>
          <w:i/>
          <w:sz w:val="24"/>
          <w:szCs w:val="24"/>
        </w:rPr>
        <w:t>hrs</w:t>
      </w:r>
      <w:proofErr w:type="spellEnd"/>
      <w:r w:rsidR="007F00A1">
        <w:rPr>
          <w:rFonts w:cstheme="minorHAnsi"/>
          <w:i/>
          <w:sz w:val="24"/>
          <w:szCs w:val="24"/>
        </w:rPr>
        <w:t>/week)</w:t>
      </w:r>
      <w:r>
        <w:rPr>
          <w:rFonts w:cstheme="minorHAnsi"/>
          <w:i/>
          <w:sz w:val="24"/>
          <w:szCs w:val="24"/>
        </w:rPr>
        <w:t xml:space="preserve">                                                                    </w:t>
      </w:r>
      <w:r w:rsidR="007F00A1">
        <w:rPr>
          <w:rFonts w:cstheme="minorHAnsi"/>
          <w:i/>
          <w:sz w:val="24"/>
          <w:szCs w:val="24"/>
        </w:rPr>
        <w:t xml:space="preserve"> December 2017-</w:t>
      </w:r>
      <w:r w:rsidR="00F9125A">
        <w:rPr>
          <w:rFonts w:cstheme="minorHAnsi"/>
          <w:i/>
          <w:sz w:val="24"/>
          <w:szCs w:val="24"/>
        </w:rPr>
        <w:t>April 2019</w:t>
      </w:r>
    </w:p>
    <w:p w14:paraId="551D7D3E" w14:textId="0C51F589" w:rsidR="00235170" w:rsidRDefault="00F9125A" w:rsidP="0005097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C32A3">
        <w:rPr>
          <w:rFonts w:cstheme="minorHAnsi"/>
          <w:sz w:val="24"/>
          <w:szCs w:val="24"/>
        </w:rPr>
        <w:t>nit Charge Nurse</w:t>
      </w:r>
    </w:p>
    <w:p w14:paraId="3F4550DA" w14:textId="6F5E1F51" w:rsidR="00F9125A" w:rsidRDefault="00F9125A" w:rsidP="0005097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staff/patient assignments with attention to acuity level and staffing competency</w:t>
      </w:r>
    </w:p>
    <w:p w14:paraId="51652A09" w14:textId="2BE4C8BE" w:rsidR="00F9125A" w:rsidRPr="00F9125A" w:rsidRDefault="00F9125A" w:rsidP="00F9125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9125A">
        <w:rPr>
          <w:rFonts w:cstheme="minorHAnsi"/>
          <w:sz w:val="24"/>
          <w:szCs w:val="24"/>
        </w:rPr>
        <w:lastRenderedPageBreak/>
        <w:t>Provide direct</w:t>
      </w:r>
      <w:r w:rsidR="00B85C02">
        <w:rPr>
          <w:rFonts w:cstheme="minorHAnsi"/>
          <w:sz w:val="24"/>
          <w:szCs w:val="24"/>
        </w:rPr>
        <w:t xml:space="preserve"> supervision of staff caring for</w:t>
      </w:r>
      <w:r w:rsidRPr="00F9125A">
        <w:rPr>
          <w:rFonts w:cstheme="minorHAnsi"/>
          <w:sz w:val="24"/>
          <w:szCs w:val="24"/>
        </w:rPr>
        <w:t xml:space="preserve"> stepdown/intermediate care patients, with a concentration of cardiovascular/ pulmonary instability.</w:t>
      </w:r>
    </w:p>
    <w:p w14:paraId="2AEB52D8" w14:textId="312C291C" w:rsidR="00C1147C" w:rsidRDefault="00C1147C" w:rsidP="0005097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Pre- and post-operative management of patients following procedures such as cardiac catheterization, pacemaker/defibrillator insertion, myocardial perfusion testing, and chest tube placement, as well as many other procedures.</w:t>
      </w:r>
    </w:p>
    <w:p w14:paraId="0631DEA8" w14:textId="15FA868B" w:rsidR="00C1147C" w:rsidRDefault="00C1147C" w:rsidP="0005097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Utilize skills and critical thinking in the management of cardiac medications, drips, total parental nutrition, etc.</w:t>
      </w:r>
      <w:r w:rsidR="00E52731">
        <w:rPr>
          <w:rFonts w:cstheme="minorHAnsi"/>
          <w:sz w:val="24"/>
          <w:szCs w:val="24"/>
        </w:rPr>
        <w:t xml:space="preserve"> according to facility protocol</w:t>
      </w:r>
      <w:r>
        <w:rPr>
          <w:rFonts w:cstheme="minorHAnsi"/>
          <w:sz w:val="24"/>
          <w:szCs w:val="24"/>
        </w:rPr>
        <w:t xml:space="preserve">, and assess for signs of deteriorating condition. </w:t>
      </w:r>
    </w:p>
    <w:p w14:paraId="5C774185" w14:textId="58F0AAEE" w:rsidR="00C1147C" w:rsidRDefault="00C1147C" w:rsidP="0005097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Assume roles in emergency codes utilizing ACLS and BLS training.</w:t>
      </w:r>
    </w:p>
    <w:p w14:paraId="23DA543D" w14:textId="24BFF356" w:rsidR="00C1147C" w:rsidRPr="00050970" w:rsidRDefault="00C1147C" w:rsidP="0005097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Supervise and collaborate with ancillary staff to ensure continuity of care and timely completion of tasks.</w:t>
      </w:r>
    </w:p>
    <w:p w14:paraId="059A31E8" w14:textId="77777777" w:rsidR="006A6E7E" w:rsidRDefault="006A6E7E" w:rsidP="003A2D6A">
      <w:pPr>
        <w:spacing w:after="0"/>
        <w:rPr>
          <w:rFonts w:cstheme="minorHAnsi"/>
          <w:b/>
          <w:sz w:val="24"/>
          <w:szCs w:val="24"/>
        </w:rPr>
      </w:pPr>
    </w:p>
    <w:p w14:paraId="50DCC8D5" w14:textId="51A34CB3" w:rsidR="00A23F83" w:rsidRDefault="00A23F83" w:rsidP="003A2D6A">
      <w:pPr>
        <w:spacing w:after="0"/>
        <w:rPr>
          <w:rFonts w:cstheme="minorHAnsi"/>
          <w:sz w:val="24"/>
          <w:szCs w:val="24"/>
        </w:rPr>
      </w:pPr>
      <w:r w:rsidRPr="00CB442D">
        <w:rPr>
          <w:rFonts w:cstheme="minorHAnsi"/>
          <w:b/>
          <w:sz w:val="24"/>
          <w:szCs w:val="24"/>
        </w:rPr>
        <w:t>Onslow Memorial Hospital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i/>
          <w:sz w:val="24"/>
          <w:szCs w:val="24"/>
        </w:rPr>
        <w:t>Jacksonville, NC</w:t>
      </w:r>
      <w:r w:rsidR="007F00A1">
        <w:rPr>
          <w:rFonts w:cstheme="minorHAnsi"/>
          <w:i/>
          <w:sz w:val="24"/>
          <w:szCs w:val="24"/>
        </w:rPr>
        <w:t xml:space="preserve"> (36 </w:t>
      </w:r>
      <w:proofErr w:type="spellStart"/>
      <w:r w:rsidR="007F00A1">
        <w:rPr>
          <w:rFonts w:cstheme="minorHAnsi"/>
          <w:i/>
          <w:sz w:val="24"/>
          <w:szCs w:val="24"/>
        </w:rPr>
        <w:t>hrs</w:t>
      </w:r>
      <w:proofErr w:type="spellEnd"/>
      <w:r w:rsidR="007F00A1">
        <w:rPr>
          <w:rFonts w:cstheme="minorHAnsi"/>
          <w:i/>
          <w:sz w:val="24"/>
          <w:szCs w:val="24"/>
        </w:rPr>
        <w:t xml:space="preserve">/week)                                     </w:t>
      </w:r>
      <w:r w:rsidR="005055E0">
        <w:rPr>
          <w:rFonts w:cstheme="minorHAnsi"/>
          <w:sz w:val="24"/>
          <w:szCs w:val="24"/>
        </w:rPr>
        <w:t xml:space="preserve">   </w:t>
      </w:r>
      <w:r w:rsidR="005055E0">
        <w:rPr>
          <w:rFonts w:cstheme="minorHAnsi"/>
          <w:i/>
          <w:sz w:val="24"/>
          <w:szCs w:val="24"/>
        </w:rPr>
        <w:t>February 2015 – August 2016</w:t>
      </w:r>
    </w:p>
    <w:p w14:paraId="4111674D" w14:textId="324DEF1A" w:rsidR="0069303A" w:rsidRPr="00EC32A3" w:rsidRDefault="0069303A" w:rsidP="003A2D6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Manage the care of obstetric, gynecological, and medical/surgical patients</w:t>
      </w:r>
    </w:p>
    <w:p w14:paraId="72DA7669" w14:textId="7AB5203F" w:rsidR="00EC32A3" w:rsidRPr="0069303A" w:rsidRDefault="00EC32A3" w:rsidP="003A2D6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As Charge Nurse, manage patient assignments based on personnel and patient needs.</w:t>
      </w:r>
    </w:p>
    <w:p w14:paraId="53B4B93B" w14:textId="77777777" w:rsidR="0069303A" w:rsidRPr="00737A5C" w:rsidRDefault="00A23F83" w:rsidP="0069303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Pre-op and post-op management of </w:t>
      </w:r>
      <w:r w:rsidR="000C77B6">
        <w:rPr>
          <w:rFonts w:cstheme="minorHAnsi"/>
          <w:sz w:val="24"/>
          <w:szCs w:val="24"/>
        </w:rPr>
        <w:t>Cesarean sections</w:t>
      </w:r>
    </w:p>
    <w:p w14:paraId="39DD8B44" w14:textId="77777777" w:rsidR="000C77B6" w:rsidRPr="00737A5C" w:rsidRDefault="000C77B6" w:rsidP="003A2D6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Antepartum fetal monitoring</w:t>
      </w:r>
      <w:r w:rsidR="00737A5C">
        <w:rPr>
          <w:rFonts w:cstheme="minorHAnsi"/>
          <w:sz w:val="24"/>
          <w:szCs w:val="24"/>
        </w:rPr>
        <w:t xml:space="preserve"> and intervention</w:t>
      </w:r>
    </w:p>
    <w:p w14:paraId="11F4E684" w14:textId="77777777" w:rsidR="000C77B6" w:rsidRPr="000C77B6" w:rsidRDefault="000C77B6" w:rsidP="003A2D6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Assess</w:t>
      </w:r>
      <w:r w:rsidR="0069303A">
        <w:rPr>
          <w:rFonts w:cstheme="minorHAnsi"/>
          <w:sz w:val="24"/>
          <w:szCs w:val="24"/>
        </w:rPr>
        <w:t xml:space="preserve"> obstetric, </w:t>
      </w:r>
      <w:r w:rsidR="002C1F2D">
        <w:rPr>
          <w:rFonts w:cstheme="minorHAnsi"/>
          <w:sz w:val="24"/>
          <w:szCs w:val="24"/>
        </w:rPr>
        <w:t>gynecological</w:t>
      </w:r>
      <w:r w:rsidR="0069303A">
        <w:rPr>
          <w:rFonts w:cstheme="minorHAnsi"/>
          <w:sz w:val="24"/>
          <w:szCs w:val="24"/>
        </w:rPr>
        <w:t>, and medical/surgical</w:t>
      </w:r>
      <w:r>
        <w:rPr>
          <w:rFonts w:cstheme="minorHAnsi"/>
          <w:sz w:val="24"/>
          <w:szCs w:val="24"/>
        </w:rPr>
        <w:t xml:space="preserve"> patients for complications and complete tasks as ordered by MD</w:t>
      </w:r>
      <w:r w:rsidR="002C1F2D">
        <w:rPr>
          <w:rFonts w:cstheme="minorHAnsi"/>
          <w:sz w:val="24"/>
          <w:szCs w:val="24"/>
        </w:rPr>
        <w:t xml:space="preserve"> and in compliance with ACOG and AWHONN standards</w:t>
      </w:r>
    </w:p>
    <w:p w14:paraId="7B3C0E13" w14:textId="77777777" w:rsidR="000C77B6" w:rsidRPr="004B08ED" w:rsidRDefault="000C77B6" w:rsidP="003A2D6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Educate </w:t>
      </w:r>
      <w:r w:rsidR="00D824D2">
        <w:rPr>
          <w:rFonts w:cstheme="minorHAnsi"/>
          <w:sz w:val="24"/>
          <w:szCs w:val="24"/>
        </w:rPr>
        <w:t xml:space="preserve">mothers and families about self-care, infant care, </w:t>
      </w:r>
      <w:r w:rsidR="004B08ED">
        <w:rPr>
          <w:rFonts w:cstheme="minorHAnsi"/>
          <w:sz w:val="24"/>
          <w:szCs w:val="24"/>
        </w:rPr>
        <w:t>postpartum depression, and SIDS</w:t>
      </w:r>
    </w:p>
    <w:p w14:paraId="49F4E19E" w14:textId="77777777" w:rsidR="004B08ED" w:rsidRPr="004B08ED" w:rsidRDefault="004B08ED" w:rsidP="003A2D6A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Educate and assist mothers with breastfeeding</w:t>
      </w:r>
    </w:p>
    <w:p w14:paraId="74200CD0" w14:textId="77777777" w:rsidR="00CB442D" w:rsidRDefault="00CB442D" w:rsidP="00AF0331">
      <w:pPr>
        <w:spacing w:after="0"/>
        <w:rPr>
          <w:rFonts w:cstheme="minorHAnsi"/>
          <w:sz w:val="24"/>
          <w:szCs w:val="24"/>
        </w:rPr>
      </w:pPr>
    </w:p>
    <w:p w14:paraId="16A20486" w14:textId="24014B5E" w:rsidR="00C90EB0" w:rsidRDefault="00C90EB0" w:rsidP="00AF0331">
      <w:pPr>
        <w:spacing w:after="0"/>
        <w:rPr>
          <w:rFonts w:cstheme="minorHAnsi"/>
          <w:sz w:val="24"/>
          <w:szCs w:val="24"/>
        </w:rPr>
      </w:pPr>
      <w:r w:rsidRPr="00CB442D">
        <w:rPr>
          <w:rFonts w:cstheme="minorHAnsi"/>
          <w:b/>
          <w:sz w:val="24"/>
          <w:szCs w:val="24"/>
        </w:rPr>
        <w:t>Davis Healthcare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i/>
          <w:sz w:val="24"/>
          <w:szCs w:val="24"/>
        </w:rPr>
        <w:t>Wilmington, NC</w:t>
      </w:r>
      <w:r>
        <w:rPr>
          <w:rFonts w:cstheme="minorHAnsi"/>
          <w:sz w:val="24"/>
          <w:szCs w:val="24"/>
        </w:rPr>
        <w:t xml:space="preserve"> </w:t>
      </w:r>
      <w:r w:rsidR="007F00A1">
        <w:rPr>
          <w:rFonts w:cstheme="minorHAnsi"/>
          <w:sz w:val="24"/>
          <w:szCs w:val="24"/>
        </w:rPr>
        <w:t xml:space="preserve">(40 </w:t>
      </w:r>
      <w:proofErr w:type="spellStart"/>
      <w:r w:rsidR="007F00A1">
        <w:rPr>
          <w:rFonts w:cstheme="minorHAnsi"/>
          <w:sz w:val="24"/>
          <w:szCs w:val="24"/>
        </w:rPr>
        <w:t>hrs</w:t>
      </w:r>
      <w:proofErr w:type="spellEnd"/>
      <w:r w:rsidR="007F00A1">
        <w:rPr>
          <w:rFonts w:cstheme="minorHAnsi"/>
          <w:sz w:val="24"/>
          <w:szCs w:val="24"/>
        </w:rPr>
        <w:t>/week)</w:t>
      </w:r>
      <w:r>
        <w:rPr>
          <w:rFonts w:cstheme="minorHAnsi"/>
          <w:sz w:val="24"/>
          <w:szCs w:val="24"/>
        </w:rPr>
        <w:t xml:space="preserve">                                                            </w:t>
      </w:r>
      <w:r w:rsidRPr="002C1F2D">
        <w:rPr>
          <w:rFonts w:cstheme="minorHAnsi"/>
          <w:i/>
          <w:sz w:val="24"/>
          <w:szCs w:val="24"/>
        </w:rPr>
        <w:t>August 2014- February 2015</w:t>
      </w:r>
    </w:p>
    <w:p w14:paraId="60944286" w14:textId="77777777" w:rsidR="00C90EB0" w:rsidRDefault="00C90EB0" w:rsidP="00C90EB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Supervise staff and 22 residents in lock-down memory care unit</w:t>
      </w:r>
    </w:p>
    <w:p w14:paraId="32C8F136" w14:textId="77777777" w:rsidR="00C90EB0" w:rsidRDefault="00C90EB0" w:rsidP="00C90EB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Supervise staff and 46 residents in two long-term care units</w:t>
      </w:r>
    </w:p>
    <w:p w14:paraId="61DA78FC" w14:textId="77777777" w:rsidR="00C90EB0" w:rsidRDefault="00C90EB0" w:rsidP="00C90EB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and revise care plans for residents</w:t>
      </w:r>
      <w:r w:rsidR="005F216F">
        <w:rPr>
          <w:rFonts w:cstheme="minorHAnsi"/>
          <w:sz w:val="24"/>
          <w:szCs w:val="24"/>
        </w:rPr>
        <w:t>; conduct conferences with family and staff based on care plans</w:t>
      </w:r>
    </w:p>
    <w:p w14:paraId="1560499F" w14:textId="77777777" w:rsidR="00C90EB0" w:rsidRDefault="00C90EB0" w:rsidP="00C90EB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Assess and intervene in residents’ health care</w:t>
      </w:r>
      <w:r w:rsidR="005F216F">
        <w:rPr>
          <w:rFonts w:cstheme="minorHAnsi"/>
          <w:sz w:val="24"/>
          <w:szCs w:val="24"/>
        </w:rPr>
        <w:t xml:space="preserve"> in accordance to provider’s orders</w:t>
      </w:r>
    </w:p>
    <w:p w14:paraId="29F505B8" w14:textId="77777777" w:rsidR="00C90EB0" w:rsidRDefault="00C90EB0" w:rsidP="00C90EB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with ancillary staff (respiratory, physical therapy, dietary, etc.) concerning changes in resident condition</w:t>
      </w:r>
    </w:p>
    <w:p w14:paraId="37E93D16" w14:textId="77777777" w:rsidR="00C90EB0" w:rsidRPr="00C90EB0" w:rsidRDefault="00C90EB0" w:rsidP="00C90EB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Diffuse conflicts betw</w:t>
      </w:r>
      <w:r w:rsidR="00AF0331">
        <w:rPr>
          <w:rFonts w:cstheme="minorHAnsi"/>
          <w:sz w:val="24"/>
          <w:szCs w:val="24"/>
        </w:rPr>
        <w:t>een residents with dementia;</w:t>
      </w:r>
      <w:r>
        <w:rPr>
          <w:rFonts w:cstheme="minorHAnsi"/>
          <w:sz w:val="24"/>
          <w:szCs w:val="24"/>
        </w:rPr>
        <w:t xml:space="preserve"> provide emotional support for families</w:t>
      </w:r>
      <w:r w:rsidRPr="00C90EB0">
        <w:rPr>
          <w:rFonts w:cstheme="minorHAnsi"/>
          <w:sz w:val="24"/>
          <w:szCs w:val="24"/>
        </w:rPr>
        <w:t xml:space="preserve"> </w:t>
      </w:r>
    </w:p>
    <w:p w14:paraId="09D93549" w14:textId="06A1213A" w:rsidR="000A0DB7" w:rsidRDefault="000A0DB7" w:rsidP="003A2D6A">
      <w:pPr>
        <w:spacing w:after="0"/>
        <w:jc w:val="center"/>
        <w:rPr>
          <w:rFonts w:cstheme="minorHAnsi"/>
          <w:b/>
          <w:sz w:val="24"/>
          <w:szCs w:val="24"/>
        </w:rPr>
      </w:pPr>
      <w:r w:rsidRPr="002C1F2D">
        <w:rPr>
          <w:rFonts w:cstheme="minorHAnsi"/>
          <w:b/>
          <w:sz w:val="24"/>
          <w:szCs w:val="24"/>
        </w:rPr>
        <w:t>EDUCATION</w:t>
      </w:r>
      <w:r w:rsidR="00CB442D">
        <w:rPr>
          <w:rFonts w:cstheme="minorHAnsi"/>
          <w:b/>
          <w:sz w:val="24"/>
          <w:szCs w:val="24"/>
        </w:rPr>
        <w:t>/CERTIFICATIONS/ASSOCIATIONS</w:t>
      </w:r>
    </w:p>
    <w:p w14:paraId="6CDDDF26" w14:textId="77777777" w:rsidR="002C1F2D" w:rsidRDefault="002C1F2D" w:rsidP="003A2D6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Bachelor of Science in Nursing</w:t>
      </w:r>
    </w:p>
    <w:p w14:paraId="16C6A666" w14:textId="1D3EB6D6" w:rsidR="002C1F2D" w:rsidRPr="002C1F2D" w:rsidRDefault="002C1F2D" w:rsidP="003A2D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University of North Carolina at Wilmington- Wilmington, NC                                                               </w:t>
      </w:r>
      <w:r w:rsidR="00CB442D">
        <w:rPr>
          <w:rFonts w:cstheme="minorHAnsi"/>
          <w:i/>
          <w:sz w:val="24"/>
          <w:szCs w:val="24"/>
        </w:rPr>
        <w:t>December 2017</w:t>
      </w:r>
    </w:p>
    <w:p w14:paraId="5DEA589E" w14:textId="77777777" w:rsidR="002C1F2D" w:rsidRDefault="000A0DB7" w:rsidP="003A2D6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Associate Degree in Nursing                   </w:t>
      </w:r>
      <w:r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6E1461">
        <w:rPr>
          <w:rFonts w:cstheme="minorHAnsi"/>
          <w:sz w:val="24"/>
          <w:szCs w:val="24"/>
        </w:rPr>
        <w:t xml:space="preserve">                      </w:t>
      </w:r>
      <w:r w:rsidR="0083273B">
        <w:rPr>
          <w:rFonts w:cstheme="minorHAnsi"/>
          <w:sz w:val="24"/>
          <w:szCs w:val="24"/>
        </w:rPr>
        <w:t xml:space="preserve">                   </w:t>
      </w:r>
    </w:p>
    <w:p w14:paraId="02567CC5" w14:textId="77777777" w:rsidR="000A0DB7" w:rsidRDefault="002C1F2D" w:rsidP="003A2D6A">
      <w:pPr>
        <w:spacing w:after="0"/>
        <w:rPr>
          <w:rFonts w:cstheme="minorHAnsi"/>
          <w:sz w:val="24"/>
          <w:szCs w:val="24"/>
        </w:rPr>
      </w:pPr>
      <w:r w:rsidRPr="002C1F2D">
        <w:rPr>
          <w:rFonts w:cstheme="minorHAnsi"/>
          <w:sz w:val="24"/>
          <w:szCs w:val="24"/>
        </w:rPr>
        <w:t>Cape Fear Community College- Wilmington, NC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83273B" w:rsidRPr="00DD5CED">
        <w:rPr>
          <w:rFonts w:cstheme="minorHAnsi"/>
          <w:i/>
          <w:sz w:val="24"/>
          <w:szCs w:val="24"/>
        </w:rPr>
        <w:t>May 2014</w:t>
      </w:r>
    </w:p>
    <w:p w14:paraId="4AFD3D19" w14:textId="6E846717" w:rsidR="00527EDC" w:rsidRDefault="006D6359" w:rsidP="003A2D6A">
      <w:pPr>
        <w:spacing w:after="0"/>
        <w:rPr>
          <w:rFonts w:cstheme="minorHAnsi"/>
          <w:b/>
          <w:sz w:val="24"/>
          <w:szCs w:val="24"/>
        </w:rPr>
      </w:pPr>
      <w:r w:rsidRPr="001820BC">
        <w:rPr>
          <w:rFonts w:cstheme="minorHAnsi"/>
          <w:b/>
          <w:sz w:val="24"/>
          <w:szCs w:val="24"/>
        </w:rPr>
        <w:t xml:space="preserve">Current </w:t>
      </w:r>
      <w:r w:rsidR="00CB442D">
        <w:rPr>
          <w:rFonts w:cstheme="minorHAnsi"/>
          <w:b/>
          <w:sz w:val="24"/>
          <w:szCs w:val="24"/>
        </w:rPr>
        <w:t>ACLS</w:t>
      </w:r>
      <w:r w:rsidR="006E1461" w:rsidRPr="001820BC">
        <w:rPr>
          <w:rFonts w:cstheme="minorHAnsi"/>
          <w:b/>
          <w:sz w:val="24"/>
          <w:szCs w:val="24"/>
        </w:rPr>
        <w:t xml:space="preserve"> Certification </w:t>
      </w:r>
    </w:p>
    <w:p w14:paraId="701DD660" w14:textId="296E5E34" w:rsidR="001820BC" w:rsidRDefault="001820BC" w:rsidP="003A2D6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Current </w:t>
      </w:r>
      <w:r w:rsidR="00CB442D">
        <w:rPr>
          <w:rFonts w:cstheme="minorHAnsi"/>
          <w:b/>
          <w:sz w:val="24"/>
          <w:szCs w:val="24"/>
        </w:rPr>
        <w:t>BLS</w:t>
      </w:r>
      <w:r>
        <w:rPr>
          <w:rFonts w:cstheme="minorHAnsi"/>
          <w:b/>
          <w:sz w:val="24"/>
          <w:szCs w:val="24"/>
        </w:rPr>
        <w:t xml:space="preserve"> Certification</w:t>
      </w:r>
    </w:p>
    <w:p w14:paraId="2322E3E6" w14:textId="774D81DA" w:rsidR="00BA6250" w:rsidRPr="007F3D0E" w:rsidRDefault="00CB442D" w:rsidP="007F3D0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Sigma Theta Tau Nursing Honor Society Member</w:t>
      </w:r>
    </w:p>
    <w:sectPr w:rsidR="00BA6250" w:rsidRPr="007F3D0E" w:rsidSect="00DD7163">
      <w:pgSz w:w="12240" w:h="15840"/>
      <w:pgMar w:top="720" w:right="720" w:bottom="720" w:left="720" w:header="720" w:footer="720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55FD"/>
    <w:multiLevelType w:val="hybridMultilevel"/>
    <w:tmpl w:val="0440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4F9"/>
    <w:multiLevelType w:val="hybridMultilevel"/>
    <w:tmpl w:val="F26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87424"/>
    <w:multiLevelType w:val="hybridMultilevel"/>
    <w:tmpl w:val="B1C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0791"/>
    <w:multiLevelType w:val="hybridMultilevel"/>
    <w:tmpl w:val="C8FE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A60D0"/>
    <w:multiLevelType w:val="hybridMultilevel"/>
    <w:tmpl w:val="CAF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19D9"/>
    <w:multiLevelType w:val="hybridMultilevel"/>
    <w:tmpl w:val="C2C8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B3CF8"/>
    <w:multiLevelType w:val="hybridMultilevel"/>
    <w:tmpl w:val="5140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137B8"/>
    <w:multiLevelType w:val="hybridMultilevel"/>
    <w:tmpl w:val="9C80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27EA2"/>
    <w:multiLevelType w:val="multilevel"/>
    <w:tmpl w:val="DA7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82"/>
    <w:rsid w:val="0000305B"/>
    <w:rsid w:val="00050970"/>
    <w:rsid w:val="000A0DB7"/>
    <w:rsid w:val="000C77B6"/>
    <w:rsid w:val="00117BD6"/>
    <w:rsid w:val="001255D7"/>
    <w:rsid w:val="00141D39"/>
    <w:rsid w:val="00147500"/>
    <w:rsid w:val="0015159C"/>
    <w:rsid w:val="001820BC"/>
    <w:rsid w:val="001E1D0A"/>
    <w:rsid w:val="00211463"/>
    <w:rsid w:val="00235170"/>
    <w:rsid w:val="002562BE"/>
    <w:rsid w:val="002C1F2D"/>
    <w:rsid w:val="002D3E78"/>
    <w:rsid w:val="002D44F9"/>
    <w:rsid w:val="002F4A32"/>
    <w:rsid w:val="00380892"/>
    <w:rsid w:val="003A2D6A"/>
    <w:rsid w:val="003C7A55"/>
    <w:rsid w:val="00435C99"/>
    <w:rsid w:val="004B08ED"/>
    <w:rsid w:val="004B73C8"/>
    <w:rsid w:val="005055E0"/>
    <w:rsid w:val="0051247C"/>
    <w:rsid w:val="00527EDC"/>
    <w:rsid w:val="005364BA"/>
    <w:rsid w:val="005464F9"/>
    <w:rsid w:val="005D2E9C"/>
    <w:rsid w:val="005F0F82"/>
    <w:rsid w:val="005F216F"/>
    <w:rsid w:val="00625F91"/>
    <w:rsid w:val="0066125F"/>
    <w:rsid w:val="006917F1"/>
    <w:rsid w:val="0069303A"/>
    <w:rsid w:val="006A6E7E"/>
    <w:rsid w:val="006D6359"/>
    <w:rsid w:val="006E1461"/>
    <w:rsid w:val="00737A5C"/>
    <w:rsid w:val="007512CC"/>
    <w:rsid w:val="007F00A1"/>
    <w:rsid w:val="007F3D0E"/>
    <w:rsid w:val="0083273B"/>
    <w:rsid w:val="008430CB"/>
    <w:rsid w:val="00853EC5"/>
    <w:rsid w:val="0087386C"/>
    <w:rsid w:val="00894E37"/>
    <w:rsid w:val="008D7C00"/>
    <w:rsid w:val="00904D5E"/>
    <w:rsid w:val="00907813"/>
    <w:rsid w:val="00996BEA"/>
    <w:rsid w:val="00A127E2"/>
    <w:rsid w:val="00A23F83"/>
    <w:rsid w:val="00A43785"/>
    <w:rsid w:val="00A46B59"/>
    <w:rsid w:val="00A748FA"/>
    <w:rsid w:val="00AF0331"/>
    <w:rsid w:val="00B0044F"/>
    <w:rsid w:val="00B2749A"/>
    <w:rsid w:val="00B35524"/>
    <w:rsid w:val="00B71CD0"/>
    <w:rsid w:val="00B85C02"/>
    <w:rsid w:val="00BA6250"/>
    <w:rsid w:val="00BF399A"/>
    <w:rsid w:val="00BF4A76"/>
    <w:rsid w:val="00C1147C"/>
    <w:rsid w:val="00C622EA"/>
    <w:rsid w:val="00C654A0"/>
    <w:rsid w:val="00C707FA"/>
    <w:rsid w:val="00C90EB0"/>
    <w:rsid w:val="00CB442D"/>
    <w:rsid w:val="00CE16D6"/>
    <w:rsid w:val="00D43F15"/>
    <w:rsid w:val="00D824D2"/>
    <w:rsid w:val="00DD5CED"/>
    <w:rsid w:val="00DD7163"/>
    <w:rsid w:val="00E52731"/>
    <w:rsid w:val="00E602EC"/>
    <w:rsid w:val="00EC32A3"/>
    <w:rsid w:val="00F20E8D"/>
    <w:rsid w:val="00F63AE9"/>
    <w:rsid w:val="00F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A8BD"/>
  <w15:docId w15:val="{86C4D203-8C9B-4AD8-A75C-D8AF397A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Joseph Coleman</cp:lastModifiedBy>
  <cp:revision>4</cp:revision>
  <cp:lastPrinted>2016-10-06T17:56:00Z</cp:lastPrinted>
  <dcterms:created xsi:type="dcterms:W3CDTF">2021-07-19T01:14:00Z</dcterms:created>
  <dcterms:modified xsi:type="dcterms:W3CDTF">2022-01-12T19:58:00Z</dcterms:modified>
</cp:coreProperties>
</file>