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F79" w:rsidRDefault="00236F79" w:rsidP="00236F79">
      <w:pPr>
        <w:autoSpaceDE w:val="0"/>
        <w:autoSpaceDN w:val="0"/>
        <w:adjustRightInd w:val="0"/>
        <w:ind w:right="-720"/>
        <w:jc w:val="center"/>
        <w:rPr>
          <w:rFonts w:ascii="Times New Roman" w:hAnsi="Times New Roman" w:cs="Times New Roman"/>
        </w:rPr>
      </w:pPr>
      <w:r>
        <w:rPr>
          <w:rFonts w:ascii="Times New Roman" w:hAnsi="Times New Roman" w:cs="Times New Roman"/>
        </w:rPr>
        <w:t>Ifeoma Christy Nworah, BSN</w:t>
      </w:r>
    </w:p>
    <w:p w:rsidR="00236F79" w:rsidRDefault="00236F79" w:rsidP="00236F79">
      <w:pPr>
        <w:autoSpaceDE w:val="0"/>
        <w:autoSpaceDN w:val="0"/>
        <w:adjustRightInd w:val="0"/>
        <w:ind w:right="-720"/>
        <w:jc w:val="center"/>
        <w:rPr>
          <w:rFonts w:ascii="Times New Roman" w:hAnsi="Times New Roman" w:cs="Times New Roman"/>
        </w:rPr>
      </w:pPr>
      <w:r>
        <w:rPr>
          <w:rFonts w:ascii="Times New Roman" w:hAnsi="Times New Roman" w:cs="Times New Roman"/>
        </w:rPr>
        <w:t>12515 Sycamore View Drive</w:t>
      </w:r>
    </w:p>
    <w:p w:rsidR="00236F79" w:rsidRDefault="00236F79" w:rsidP="00236F79">
      <w:pPr>
        <w:autoSpaceDE w:val="0"/>
        <w:autoSpaceDN w:val="0"/>
        <w:adjustRightInd w:val="0"/>
        <w:ind w:right="-720"/>
        <w:jc w:val="center"/>
        <w:rPr>
          <w:rFonts w:ascii="Times New Roman" w:hAnsi="Times New Roman" w:cs="Times New Roman"/>
        </w:rPr>
      </w:pPr>
      <w:r>
        <w:rPr>
          <w:rFonts w:ascii="Times New Roman" w:hAnsi="Times New Roman" w:cs="Times New Roman"/>
        </w:rPr>
        <w:t>Potomac, MD 20854</w:t>
      </w:r>
    </w:p>
    <w:p w:rsidR="00236F79" w:rsidRDefault="00236F79" w:rsidP="00236F79">
      <w:pPr>
        <w:autoSpaceDE w:val="0"/>
        <w:autoSpaceDN w:val="0"/>
        <w:adjustRightInd w:val="0"/>
        <w:ind w:right="-720"/>
        <w:jc w:val="center"/>
        <w:rPr>
          <w:rFonts w:ascii="Times New Roman" w:hAnsi="Times New Roman" w:cs="Times New Roman"/>
        </w:rPr>
      </w:pPr>
      <w:r>
        <w:rPr>
          <w:rFonts w:ascii="Times New Roman" w:hAnsi="Times New Roman" w:cs="Times New Roman"/>
        </w:rPr>
        <w:t>240-280-9666</w:t>
      </w:r>
    </w:p>
    <w:p w:rsidR="00236F79" w:rsidRDefault="00236F79" w:rsidP="00236F79">
      <w:pPr>
        <w:autoSpaceDE w:val="0"/>
        <w:autoSpaceDN w:val="0"/>
        <w:adjustRightInd w:val="0"/>
        <w:ind w:right="-720"/>
        <w:jc w:val="center"/>
        <w:rPr>
          <w:rFonts w:ascii="Times New Roman" w:hAnsi="Times New Roman" w:cs="Times New Roman"/>
          <w:u w:color="0000FF"/>
        </w:rPr>
      </w:pPr>
      <w:r>
        <w:rPr>
          <w:rFonts w:ascii="Times New Roman" w:hAnsi="Times New Roman" w:cs="Times New Roman"/>
        </w:rPr>
        <w:t xml:space="preserve"> </w:t>
      </w:r>
      <w:r>
        <w:rPr>
          <w:rFonts w:ascii="Times New Roman" w:hAnsi="Times New Roman" w:cs="Times New Roman"/>
          <w:color w:val="0000FF"/>
          <w:u w:val="single" w:color="0000FF"/>
        </w:rPr>
        <w:t>ifeoma.nworah@yahoo.com</w:t>
      </w:r>
    </w:p>
    <w:p w:rsidR="00236F79" w:rsidRDefault="00236F79" w:rsidP="00236F79">
      <w:pPr>
        <w:autoSpaceDE w:val="0"/>
        <w:autoSpaceDN w:val="0"/>
        <w:adjustRightInd w:val="0"/>
        <w:ind w:right="-720"/>
        <w:jc w:val="center"/>
        <w:rPr>
          <w:rFonts w:ascii="Times New Roman" w:hAnsi="Times New Roman" w:cs="Times New Roman"/>
          <w:u w:color="0000FF"/>
        </w:rPr>
      </w:pPr>
    </w:p>
    <w:p w:rsidR="00236F79" w:rsidRDefault="00236F79" w:rsidP="00236F79">
      <w:pPr>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OBJECTIVE:</w:t>
      </w:r>
      <w:r>
        <w:rPr>
          <w:rFonts w:ascii="Times New Roman" w:hAnsi="Times New Roman" w:cs="Times New Roman"/>
          <w:u w:color="0000FF"/>
        </w:rPr>
        <w:tab/>
      </w:r>
      <w:r>
        <w:rPr>
          <w:rFonts w:ascii="Times New Roman" w:hAnsi="Times New Roman" w:cs="Times New Roman"/>
          <w:u w:color="0000FF"/>
        </w:rPr>
        <w:tab/>
        <w:t>My objective is to secure employment in healthcare industry where I will</w:t>
      </w:r>
    </w:p>
    <w:p w:rsidR="00236F79" w:rsidRDefault="00236F79" w:rsidP="00236F79">
      <w:pPr>
        <w:autoSpaceDE w:val="0"/>
        <w:autoSpaceDN w:val="0"/>
        <w:adjustRightInd w:val="0"/>
        <w:ind w:left="2160" w:right="-720"/>
        <w:rPr>
          <w:rFonts w:ascii="Times New Roman" w:hAnsi="Times New Roman" w:cs="Times New Roman"/>
          <w:u w:color="0000FF"/>
        </w:rPr>
      </w:pPr>
      <w:r>
        <w:rPr>
          <w:rFonts w:ascii="Times New Roman" w:hAnsi="Times New Roman" w:cs="Times New Roman"/>
          <w:u w:color="0000FF"/>
        </w:rPr>
        <w:t>use my experience, skills, knowledge and ability to advance professionally.</w:t>
      </w:r>
    </w:p>
    <w:p w:rsidR="00236F79" w:rsidRDefault="00236F79" w:rsidP="00236F79">
      <w:pPr>
        <w:autoSpaceDE w:val="0"/>
        <w:autoSpaceDN w:val="0"/>
        <w:adjustRightInd w:val="0"/>
        <w:ind w:right="-720"/>
        <w:rPr>
          <w:rFonts w:ascii="Times New Roman" w:hAnsi="Times New Roman" w:cs="Times New Roman"/>
          <w:u w:color="0000FF"/>
        </w:rPr>
      </w:pPr>
    </w:p>
    <w:p w:rsidR="00236F79" w:rsidRDefault="00236F79" w:rsidP="00236F79">
      <w:pPr>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 xml:space="preserve">EDUCATION: </w:t>
      </w:r>
      <w:r>
        <w:rPr>
          <w:rFonts w:ascii="Times New Roman" w:hAnsi="Times New Roman" w:cs="Times New Roman"/>
          <w:u w:color="0000FF"/>
        </w:rPr>
        <w:tab/>
      </w:r>
      <w:proofErr w:type="spellStart"/>
      <w:r>
        <w:rPr>
          <w:rFonts w:ascii="Times New Roman" w:hAnsi="Times New Roman" w:cs="Times New Roman"/>
          <w:u w:color="0000FF"/>
        </w:rPr>
        <w:t>Bachelor’s</w:t>
      </w:r>
      <w:proofErr w:type="spellEnd"/>
      <w:r>
        <w:rPr>
          <w:rFonts w:ascii="Times New Roman" w:hAnsi="Times New Roman" w:cs="Times New Roman"/>
          <w:u w:color="0000FF"/>
        </w:rPr>
        <w:t xml:space="preserve"> of Science Degree in Nursing, December 2013</w:t>
      </w:r>
    </w:p>
    <w:p w:rsidR="00236F79" w:rsidRDefault="00236F79" w:rsidP="00236F79">
      <w:pPr>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ab/>
      </w:r>
      <w:r>
        <w:rPr>
          <w:rFonts w:ascii="Times New Roman" w:hAnsi="Times New Roman" w:cs="Times New Roman"/>
          <w:u w:color="0000FF"/>
        </w:rPr>
        <w:tab/>
      </w:r>
      <w:r>
        <w:rPr>
          <w:rFonts w:ascii="Times New Roman" w:hAnsi="Times New Roman" w:cs="Times New Roman"/>
          <w:u w:color="0000FF"/>
        </w:rPr>
        <w:tab/>
      </w:r>
      <w:r>
        <w:rPr>
          <w:rFonts w:ascii="Times New Roman" w:hAnsi="Times New Roman" w:cs="Times New Roman"/>
          <w:u w:color="0000FF"/>
        </w:rPr>
        <w:tab/>
        <w:t xml:space="preserve">Stevenson University, Stevenson, MD  </w:t>
      </w:r>
    </w:p>
    <w:p w:rsidR="00236F79" w:rsidRDefault="00236F79" w:rsidP="00236F79">
      <w:pPr>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ab/>
      </w:r>
      <w:r>
        <w:rPr>
          <w:rFonts w:ascii="Times New Roman" w:hAnsi="Times New Roman" w:cs="Times New Roman"/>
          <w:u w:color="0000FF"/>
        </w:rPr>
        <w:tab/>
      </w:r>
      <w:r>
        <w:rPr>
          <w:rFonts w:ascii="Times New Roman" w:hAnsi="Times New Roman" w:cs="Times New Roman"/>
          <w:u w:color="0000FF"/>
        </w:rPr>
        <w:tab/>
        <w:t>Associate of Science Degree in Nursing, June 2011</w:t>
      </w:r>
    </w:p>
    <w:p w:rsidR="00236F79" w:rsidRDefault="00236F79" w:rsidP="00236F79">
      <w:pPr>
        <w:autoSpaceDE w:val="0"/>
        <w:autoSpaceDN w:val="0"/>
        <w:adjustRightInd w:val="0"/>
        <w:ind w:left="2160" w:right="-720" w:firstLine="720"/>
        <w:rPr>
          <w:rFonts w:ascii="Times New Roman" w:hAnsi="Times New Roman" w:cs="Times New Roman"/>
          <w:u w:color="0000FF"/>
        </w:rPr>
      </w:pPr>
      <w:r>
        <w:rPr>
          <w:rFonts w:ascii="Times New Roman" w:hAnsi="Times New Roman" w:cs="Times New Roman"/>
          <w:u w:color="0000FF"/>
        </w:rPr>
        <w:t>Radians College, Washington, DC.</w:t>
      </w:r>
    </w:p>
    <w:p w:rsidR="00236F79" w:rsidRDefault="00236F79" w:rsidP="00236F79">
      <w:pPr>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 xml:space="preserve">                 </w:t>
      </w:r>
      <w:r>
        <w:rPr>
          <w:rFonts w:ascii="Times New Roman" w:hAnsi="Times New Roman" w:cs="Times New Roman"/>
          <w:u w:color="0000FF"/>
        </w:rPr>
        <w:tab/>
      </w:r>
      <w:r>
        <w:rPr>
          <w:rFonts w:ascii="Times New Roman" w:hAnsi="Times New Roman" w:cs="Times New Roman"/>
          <w:u w:color="0000FF"/>
        </w:rPr>
        <w:tab/>
        <w:t>Associate of Arts Degree in General Studies, May 2008;</w:t>
      </w:r>
    </w:p>
    <w:p w:rsidR="00236F79" w:rsidRDefault="00236F79" w:rsidP="00236F79">
      <w:pPr>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 xml:space="preserve">                 </w:t>
      </w:r>
      <w:r>
        <w:rPr>
          <w:rFonts w:ascii="Times New Roman" w:hAnsi="Times New Roman" w:cs="Times New Roman"/>
          <w:u w:color="0000FF"/>
        </w:rPr>
        <w:tab/>
      </w:r>
      <w:r>
        <w:rPr>
          <w:rFonts w:ascii="Times New Roman" w:hAnsi="Times New Roman" w:cs="Times New Roman"/>
          <w:u w:color="0000FF"/>
        </w:rPr>
        <w:tab/>
      </w:r>
      <w:r>
        <w:rPr>
          <w:rFonts w:ascii="Times New Roman" w:hAnsi="Times New Roman" w:cs="Times New Roman"/>
          <w:u w:color="0000FF"/>
        </w:rPr>
        <w:tab/>
        <w:t>Prince George’s Community College, Largo, Maryland</w:t>
      </w:r>
    </w:p>
    <w:p w:rsidR="00236F79" w:rsidRDefault="00236F79" w:rsidP="00236F79">
      <w:pPr>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ab/>
      </w:r>
      <w:r>
        <w:rPr>
          <w:rFonts w:ascii="Times New Roman" w:hAnsi="Times New Roman" w:cs="Times New Roman"/>
          <w:u w:color="0000FF"/>
        </w:rPr>
        <w:tab/>
      </w:r>
      <w:r>
        <w:rPr>
          <w:rFonts w:ascii="Times New Roman" w:hAnsi="Times New Roman" w:cs="Times New Roman"/>
          <w:u w:color="0000FF"/>
        </w:rPr>
        <w:tab/>
        <w:t>ACLS Certified</w:t>
      </w:r>
    </w:p>
    <w:p w:rsidR="00236F79" w:rsidRDefault="00236F79" w:rsidP="00236F79">
      <w:pPr>
        <w:autoSpaceDE w:val="0"/>
        <w:autoSpaceDN w:val="0"/>
        <w:adjustRightInd w:val="0"/>
        <w:ind w:right="-720"/>
        <w:rPr>
          <w:rFonts w:ascii="Times New Roman" w:hAnsi="Times New Roman" w:cs="Times New Roman"/>
          <w:u w:color="0000FF"/>
        </w:rPr>
      </w:pPr>
    </w:p>
    <w:p w:rsidR="00236F79" w:rsidRDefault="00236F79" w:rsidP="00236F79">
      <w:pPr>
        <w:autoSpaceDE w:val="0"/>
        <w:autoSpaceDN w:val="0"/>
        <w:adjustRightInd w:val="0"/>
        <w:ind w:right="-720"/>
        <w:rPr>
          <w:rFonts w:ascii="Times New Roman" w:hAnsi="Times New Roman" w:cs="Times New Roman"/>
          <w:u w:color="0000FF"/>
        </w:rPr>
      </w:pPr>
    </w:p>
    <w:p w:rsidR="00236F79" w:rsidRDefault="00236F79" w:rsidP="00236F79">
      <w:pPr>
        <w:autoSpaceDE w:val="0"/>
        <w:autoSpaceDN w:val="0"/>
        <w:adjustRightInd w:val="0"/>
        <w:ind w:right="-720"/>
        <w:rPr>
          <w:rFonts w:ascii="Helvetica Neue" w:hAnsi="Helvetica Neue" w:cs="Helvetica Neue"/>
          <w:color w:val="0B42F5"/>
          <w:sz w:val="32"/>
          <w:szCs w:val="32"/>
          <w:u w:color="0000FF"/>
        </w:rPr>
      </w:pPr>
      <w:r>
        <w:rPr>
          <w:rFonts w:ascii="Times New Roman" w:hAnsi="Times New Roman" w:cs="Times New Roman"/>
          <w:u w:color="0000FF"/>
        </w:rPr>
        <w:t xml:space="preserve">EMPLOYMENT: </w:t>
      </w:r>
    </w:p>
    <w:p w:rsidR="00236F79" w:rsidRDefault="00236F79" w:rsidP="00236F79">
      <w:pPr>
        <w:autoSpaceDE w:val="0"/>
        <w:autoSpaceDN w:val="0"/>
        <w:adjustRightInd w:val="0"/>
        <w:rPr>
          <w:rFonts w:ascii="Helvetica Neue" w:hAnsi="Helvetica Neue" w:cs="Helvetica Neue"/>
          <w:color w:val="0B42F5"/>
          <w:sz w:val="32"/>
          <w:szCs w:val="32"/>
          <w:u w:color="0000FF"/>
        </w:rPr>
      </w:pPr>
      <w:r>
        <w:rPr>
          <w:rFonts w:ascii="Helvetica Neue" w:hAnsi="Helvetica Neue" w:cs="Helvetica Neue"/>
          <w:color w:val="0B42F5"/>
          <w:sz w:val="32"/>
          <w:szCs w:val="32"/>
          <w:u w:color="0000FF"/>
        </w:rPr>
        <w:tab/>
      </w:r>
      <w:r>
        <w:rPr>
          <w:rFonts w:ascii="Helvetica Neue" w:hAnsi="Helvetica Neue" w:cs="Helvetica Neue"/>
          <w:color w:val="0B42F5"/>
          <w:sz w:val="32"/>
          <w:szCs w:val="32"/>
          <w:u w:color="0000FF"/>
        </w:rPr>
        <w:tab/>
      </w:r>
    </w:p>
    <w:p w:rsidR="00236F79" w:rsidRDefault="00236F79" w:rsidP="00236F79">
      <w:pPr>
        <w:autoSpaceDE w:val="0"/>
        <w:autoSpaceDN w:val="0"/>
        <w:adjustRightInd w:val="0"/>
        <w:rPr>
          <w:rFonts w:ascii="Times New Roman" w:hAnsi="Times New Roman" w:cs="Times New Roman"/>
          <w:b/>
          <w:bCs/>
          <w:color w:val="222222"/>
          <w:u w:color="0000FF"/>
        </w:rPr>
      </w:pPr>
      <w:r>
        <w:rPr>
          <w:rFonts w:ascii="Times New Roman" w:hAnsi="Times New Roman" w:cs="Times New Roman"/>
          <w:b/>
          <w:bCs/>
          <w:color w:val="222222"/>
          <w:u w:color="0000FF"/>
        </w:rPr>
        <w:tab/>
      </w:r>
      <w:r>
        <w:rPr>
          <w:rFonts w:ascii="Times New Roman" w:hAnsi="Times New Roman" w:cs="Times New Roman"/>
          <w:b/>
          <w:bCs/>
          <w:color w:val="222222"/>
          <w:u w:color="0000FF"/>
        </w:rPr>
        <w:tab/>
        <w:t>Angel Staffing Inc., Texas</w:t>
      </w:r>
    </w:p>
    <w:p w:rsidR="00236F79" w:rsidRDefault="00236F79" w:rsidP="00236F79">
      <w:pPr>
        <w:autoSpaceDE w:val="0"/>
        <w:autoSpaceDN w:val="0"/>
        <w:adjustRightInd w:val="0"/>
        <w:rPr>
          <w:rFonts w:ascii="Times New Roman" w:hAnsi="Times New Roman" w:cs="Times New Roman"/>
          <w:b/>
          <w:bCs/>
          <w:color w:val="222222"/>
          <w:u w:color="0000FF"/>
        </w:rPr>
      </w:pPr>
      <w:r>
        <w:rPr>
          <w:rFonts w:ascii="Times New Roman" w:hAnsi="Times New Roman" w:cs="Times New Roman"/>
          <w:b/>
          <w:bCs/>
          <w:color w:val="222222"/>
          <w:u w:color="0000FF"/>
        </w:rPr>
        <w:tab/>
      </w:r>
      <w:r>
        <w:rPr>
          <w:rFonts w:ascii="Times New Roman" w:hAnsi="Times New Roman" w:cs="Times New Roman"/>
          <w:b/>
          <w:bCs/>
          <w:color w:val="222222"/>
          <w:u w:color="0000FF"/>
        </w:rPr>
        <w:tab/>
        <w:t>August 2021 to September 2021</w:t>
      </w:r>
    </w:p>
    <w:p w:rsidR="00236F79" w:rsidRDefault="00236F79" w:rsidP="00236F79">
      <w:pPr>
        <w:autoSpaceDE w:val="0"/>
        <w:autoSpaceDN w:val="0"/>
        <w:adjustRightInd w:val="0"/>
        <w:rPr>
          <w:rFonts w:ascii="Times New Roman" w:hAnsi="Times New Roman" w:cs="Times New Roman"/>
          <w:b/>
          <w:bCs/>
          <w:color w:val="222222"/>
          <w:u w:color="0000FF"/>
        </w:rPr>
      </w:pPr>
      <w:r>
        <w:rPr>
          <w:rFonts w:ascii="Times New Roman" w:hAnsi="Times New Roman" w:cs="Times New Roman"/>
          <w:b/>
          <w:bCs/>
          <w:color w:val="222222"/>
          <w:u w:color="0000FF"/>
        </w:rPr>
        <w:tab/>
      </w:r>
      <w:r>
        <w:rPr>
          <w:rFonts w:ascii="Times New Roman" w:hAnsi="Times New Roman" w:cs="Times New Roman"/>
          <w:b/>
          <w:bCs/>
          <w:color w:val="222222"/>
          <w:u w:color="0000FF"/>
        </w:rPr>
        <w:tab/>
      </w:r>
      <w:r>
        <w:rPr>
          <w:rFonts w:ascii="Times New Roman" w:hAnsi="Times New Roman" w:cs="Times New Roman"/>
          <w:b/>
          <w:bCs/>
          <w:color w:val="222222"/>
          <w:u w:color="0000FF"/>
        </w:rPr>
        <w:tab/>
        <w:t xml:space="preserve">Position: Registered COVID Intensive Critical Care Nurse </w:t>
      </w:r>
    </w:p>
    <w:p w:rsidR="00236F79" w:rsidRDefault="00236F79" w:rsidP="00236F79">
      <w:pPr>
        <w:autoSpaceDE w:val="0"/>
        <w:autoSpaceDN w:val="0"/>
        <w:adjustRightInd w:val="0"/>
        <w:rPr>
          <w:rFonts w:ascii="Times New Roman" w:hAnsi="Times New Roman" w:cs="Times New Roman"/>
          <w:b/>
          <w:bCs/>
          <w:color w:val="222222"/>
          <w:u w:color="0000FF"/>
        </w:rPr>
      </w:pPr>
      <w:r>
        <w:rPr>
          <w:rFonts w:ascii="Times New Roman" w:hAnsi="Times New Roman" w:cs="Times New Roman"/>
          <w:b/>
          <w:bCs/>
          <w:color w:val="222222"/>
          <w:u w:color="0000FF"/>
        </w:rPr>
        <w:tab/>
      </w:r>
      <w:r>
        <w:rPr>
          <w:rFonts w:ascii="Times New Roman" w:hAnsi="Times New Roman" w:cs="Times New Roman"/>
          <w:b/>
          <w:bCs/>
          <w:color w:val="222222"/>
          <w:u w:color="0000FF"/>
        </w:rPr>
        <w:tab/>
      </w:r>
      <w:r>
        <w:rPr>
          <w:rFonts w:ascii="Times New Roman" w:hAnsi="Times New Roman" w:cs="Times New Roman"/>
          <w:b/>
          <w:bCs/>
          <w:color w:val="222222"/>
          <w:u w:color="0000FF"/>
        </w:rPr>
        <w:tab/>
      </w:r>
      <w:r>
        <w:rPr>
          <w:rFonts w:ascii="Times New Roman" w:hAnsi="Times New Roman" w:cs="Times New Roman"/>
          <w:color w:val="222222"/>
          <w:u w:color="0000FF"/>
        </w:rPr>
        <w:t xml:space="preserve">Worked on a COVID surge contract at Walter Reed National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Medical Center in Rockville, MD. Hardworking, compassionate and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skilled Critical Care Nurse bringing proven skills in managing needs of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patients with concerns such as </w:t>
      </w:r>
      <w:proofErr w:type="spellStart"/>
      <w:r>
        <w:rPr>
          <w:rFonts w:ascii="Times New Roman" w:hAnsi="Times New Roman" w:cs="Times New Roman"/>
          <w:color w:val="222222"/>
          <w:u w:color="0000FF"/>
        </w:rPr>
        <w:t>Covid</w:t>
      </w:r>
      <w:proofErr w:type="spellEnd"/>
      <w:r>
        <w:rPr>
          <w:rFonts w:ascii="Times New Roman" w:hAnsi="Times New Roman" w:cs="Times New Roman"/>
          <w:color w:val="222222"/>
          <w:u w:color="0000FF"/>
        </w:rPr>
        <w:t xml:space="preserve"> 19 and Medical Intensive Care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patients. Work directly with </w:t>
      </w:r>
      <w:proofErr w:type="spellStart"/>
      <w:r>
        <w:rPr>
          <w:rFonts w:ascii="Times New Roman" w:hAnsi="Times New Roman" w:cs="Times New Roman"/>
          <w:color w:val="222222"/>
          <w:u w:color="0000FF"/>
        </w:rPr>
        <w:t>Covid</w:t>
      </w:r>
      <w:proofErr w:type="spellEnd"/>
      <w:r>
        <w:rPr>
          <w:rFonts w:ascii="Times New Roman" w:hAnsi="Times New Roman" w:cs="Times New Roman"/>
          <w:color w:val="222222"/>
          <w:u w:color="0000FF"/>
        </w:rPr>
        <w:t xml:space="preserve"> patients and protected these ill patients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from unnecessary risks by limiting visitors, using proper PPE and using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strong infection control procedures. Operated critical care equipment to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keep patients stable and promote recovery. Delivered medications via oral,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IV and intramuscular injections, monitoring responses to address new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concerns. Monitored patient condition, including interpreting and tracking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EKG readings, identifying irregular telemetry readings and updating team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members on changes in stability or acuity. Collaborated with physicians to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quickly assess patients and deliver appropriate treatment while managing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rapidly changing conditions. Cardiac monitoring/invasive and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noninvasive. Management of Cardiac arrest, ACS, CHF, HTN, MOF,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Respiratory Failure, ARDS, Stroke and all shocks. Assist/manage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endotracheal intubation/ ventilator, paralytics and sedation with BIS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monitoring, chest tubes, </w:t>
      </w:r>
      <w:proofErr w:type="spellStart"/>
      <w:r>
        <w:rPr>
          <w:rFonts w:ascii="Times New Roman" w:hAnsi="Times New Roman" w:cs="Times New Roman"/>
          <w:color w:val="222222"/>
          <w:u w:color="0000FF"/>
        </w:rPr>
        <w:t>proning</w:t>
      </w:r>
      <w:proofErr w:type="spellEnd"/>
      <w:r>
        <w:rPr>
          <w:rFonts w:ascii="Times New Roman" w:hAnsi="Times New Roman" w:cs="Times New Roman"/>
          <w:color w:val="222222"/>
          <w:u w:color="0000FF"/>
        </w:rPr>
        <w:t xml:space="preserve">,  NG/OG. BIPAP/CPAP, High flow NC,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ABG. Manage central lines, arterial line, </w:t>
      </w:r>
      <w:proofErr w:type="spellStart"/>
      <w:r>
        <w:rPr>
          <w:rFonts w:ascii="Times New Roman" w:hAnsi="Times New Roman" w:cs="Times New Roman"/>
          <w:color w:val="222222"/>
          <w:u w:color="0000FF"/>
        </w:rPr>
        <w:t>flotrac</w:t>
      </w:r>
      <w:proofErr w:type="spellEnd"/>
      <w:r>
        <w:rPr>
          <w:rFonts w:ascii="Times New Roman" w:hAnsi="Times New Roman" w:cs="Times New Roman"/>
          <w:color w:val="222222"/>
          <w:u w:color="0000FF"/>
        </w:rPr>
        <w:t xml:space="preserve">, CVP. Critical Care IV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medications and titrations. IV insertion and accessing ports.</w:t>
      </w:r>
    </w:p>
    <w:p w:rsidR="00236F79" w:rsidRDefault="00236F79" w:rsidP="00236F79">
      <w:pPr>
        <w:autoSpaceDE w:val="0"/>
        <w:autoSpaceDN w:val="0"/>
        <w:adjustRightInd w:val="0"/>
        <w:rPr>
          <w:rFonts w:ascii="Times New Roman" w:hAnsi="Times New Roman" w:cs="Times New Roman"/>
          <w:b/>
          <w:bCs/>
          <w:color w:val="222222"/>
          <w:u w:color="0000FF"/>
        </w:rPr>
      </w:pPr>
      <w:r>
        <w:rPr>
          <w:rFonts w:ascii="Times New Roman" w:hAnsi="Times New Roman" w:cs="Times New Roman"/>
          <w:b/>
          <w:bCs/>
          <w:color w:val="222222"/>
          <w:u w:color="0000FF"/>
        </w:rPr>
        <w:tab/>
      </w:r>
      <w:r>
        <w:rPr>
          <w:rFonts w:ascii="Times New Roman" w:hAnsi="Times New Roman" w:cs="Times New Roman"/>
          <w:b/>
          <w:bCs/>
          <w:color w:val="222222"/>
          <w:u w:color="0000FF"/>
        </w:rPr>
        <w:tab/>
      </w:r>
    </w:p>
    <w:p w:rsidR="00236F79" w:rsidRDefault="00236F79" w:rsidP="00236F79">
      <w:pPr>
        <w:autoSpaceDE w:val="0"/>
        <w:autoSpaceDN w:val="0"/>
        <w:adjustRightInd w:val="0"/>
        <w:rPr>
          <w:rFonts w:ascii="Times New Roman" w:hAnsi="Times New Roman" w:cs="Times New Roman"/>
          <w:b/>
          <w:bCs/>
          <w:color w:val="5C5C5C"/>
          <w:u w:color="0000FF"/>
        </w:rPr>
      </w:pPr>
      <w:r>
        <w:rPr>
          <w:rFonts w:ascii="Times New Roman" w:hAnsi="Times New Roman" w:cs="Times New Roman"/>
          <w:b/>
          <w:bCs/>
          <w:color w:val="222222"/>
          <w:u w:color="0000FF"/>
        </w:rPr>
        <w:tab/>
      </w:r>
      <w:r>
        <w:rPr>
          <w:rFonts w:ascii="Times New Roman" w:hAnsi="Times New Roman" w:cs="Times New Roman"/>
          <w:b/>
          <w:bCs/>
          <w:color w:val="222222"/>
          <w:u w:color="0000FF"/>
        </w:rPr>
        <w:tab/>
        <w:t>Alliant Staffing - Rockville, MD</w:t>
      </w:r>
    </w:p>
    <w:p w:rsidR="00236F79" w:rsidRDefault="00236F79" w:rsidP="00236F79">
      <w:pPr>
        <w:autoSpaceDE w:val="0"/>
        <w:autoSpaceDN w:val="0"/>
        <w:adjustRightInd w:val="0"/>
        <w:rPr>
          <w:rFonts w:ascii="Times New Roman" w:hAnsi="Times New Roman" w:cs="Times New Roman"/>
          <w:b/>
          <w:bCs/>
          <w:color w:val="000000"/>
          <w:u w:color="0000FF"/>
        </w:rPr>
      </w:pPr>
      <w:r>
        <w:rPr>
          <w:rFonts w:ascii="Times New Roman" w:hAnsi="Times New Roman" w:cs="Times New Roman"/>
          <w:b/>
          <w:bCs/>
          <w:color w:val="5C5C5C"/>
          <w:u w:color="0000FF"/>
        </w:rPr>
        <w:tab/>
      </w:r>
      <w:r>
        <w:rPr>
          <w:rFonts w:ascii="Times New Roman" w:hAnsi="Times New Roman" w:cs="Times New Roman"/>
          <w:b/>
          <w:bCs/>
          <w:color w:val="5C5C5C"/>
          <w:u w:color="0000FF"/>
        </w:rPr>
        <w:tab/>
      </w:r>
      <w:r>
        <w:rPr>
          <w:rFonts w:ascii="Times New Roman" w:hAnsi="Times New Roman" w:cs="Times New Roman"/>
          <w:b/>
          <w:bCs/>
          <w:color w:val="000000"/>
          <w:u w:color="0000FF"/>
        </w:rPr>
        <w:t>August 2017 to April 2020</w:t>
      </w:r>
    </w:p>
    <w:p w:rsidR="00236F79" w:rsidRDefault="00236F79" w:rsidP="00236F79">
      <w:pPr>
        <w:autoSpaceDE w:val="0"/>
        <w:autoSpaceDN w:val="0"/>
        <w:adjustRightInd w:val="0"/>
        <w:rPr>
          <w:rFonts w:ascii="Helvetica Neue" w:hAnsi="Helvetica Neue" w:cs="Helvetica Neue"/>
          <w:color w:val="5C5C5C"/>
          <w:sz w:val="28"/>
          <w:szCs w:val="28"/>
          <w:u w:color="0000FF"/>
        </w:rPr>
      </w:pPr>
      <w:r>
        <w:rPr>
          <w:rFonts w:ascii="Times New Roman" w:hAnsi="Times New Roman" w:cs="Times New Roman"/>
          <w:b/>
          <w:bCs/>
          <w:color w:val="000000"/>
          <w:u w:color="0000FF"/>
        </w:rPr>
        <w:lastRenderedPageBreak/>
        <w:tab/>
      </w:r>
      <w:r>
        <w:rPr>
          <w:rFonts w:ascii="Times New Roman" w:hAnsi="Times New Roman" w:cs="Times New Roman"/>
          <w:b/>
          <w:bCs/>
          <w:color w:val="000000"/>
          <w:u w:color="0000FF"/>
        </w:rPr>
        <w:tab/>
      </w:r>
      <w:r>
        <w:rPr>
          <w:rFonts w:ascii="Times New Roman" w:hAnsi="Times New Roman" w:cs="Times New Roman"/>
          <w:b/>
          <w:bCs/>
          <w:color w:val="000000"/>
          <w:u w:color="0000FF"/>
        </w:rPr>
        <w:tab/>
        <w:t>Position: Registered Intensive Critical Care Nurse</w:t>
      </w:r>
    </w:p>
    <w:p w:rsidR="00236F79" w:rsidRDefault="00236F79" w:rsidP="00236F79">
      <w:pPr>
        <w:autoSpaceDE w:val="0"/>
        <w:autoSpaceDN w:val="0"/>
        <w:adjustRightInd w:val="0"/>
        <w:rPr>
          <w:rFonts w:ascii="Times New Roman" w:hAnsi="Times New Roman" w:cs="Times New Roman"/>
          <w:color w:val="222222"/>
          <w:u w:color="0000FF"/>
        </w:rPr>
      </w:pP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Worked as a local critical care nurse traveler. Worked many years with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Alliant Staffing on an assignment  at Doctors Community Hospital.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Performed treatments, including medication administration, establishing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IV assess, assisting physician during intubation and central lines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procedures. Carries out nursing interventions in accordance with the plan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of care. Evaluates the patient's response to treatments/interventions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through reassessment and revises the plan of care as necessary. Invasive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 xml:space="preserve">hemodynamic monitoring including all A-lines and CVP's. Ventilator </w:t>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r>
      <w:r>
        <w:rPr>
          <w:rFonts w:ascii="Times New Roman" w:hAnsi="Times New Roman" w:cs="Times New Roman"/>
          <w:color w:val="222222"/>
          <w:u w:color="0000FF"/>
        </w:rPr>
        <w:tab/>
        <w:t>management. Titrate medication drips according to the hospital protocols.</w:t>
      </w:r>
    </w:p>
    <w:p w:rsidR="00236F79" w:rsidRDefault="00236F79" w:rsidP="00236F79">
      <w:pPr>
        <w:autoSpaceDE w:val="0"/>
        <w:autoSpaceDN w:val="0"/>
        <w:adjustRightInd w:val="0"/>
        <w:rPr>
          <w:rFonts w:ascii="Times New Roman" w:hAnsi="Times New Roman" w:cs="Times New Roman"/>
          <w:b/>
          <w:bCs/>
          <w:kern w:val="1"/>
          <w:u w:color="0000FF"/>
        </w:rPr>
      </w:pPr>
      <w:r>
        <w:rPr>
          <w:rFonts w:ascii="Times New Roman" w:hAnsi="Times New Roman" w:cs="Times New Roman"/>
          <w:b/>
          <w:bCs/>
          <w:kern w:val="1"/>
          <w:u w:color="0000FF"/>
        </w:rPr>
        <w:tab/>
        <w:t xml:space="preserve">    </w:t>
      </w:r>
    </w:p>
    <w:p w:rsidR="00236F79" w:rsidRDefault="00236F79" w:rsidP="00236F79">
      <w:pPr>
        <w:autoSpaceDE w:val="0"/>
        <w:autoSpaceDN w:val="0"/>
        <w:adjustRightInd w:val="0"/>
        <w:rPr>
          <w:rFonts w:ascii="Times New Roman" w:hAnsi="Times New Roman" w:cs="Times New Roman"/>
          <w:b/>
          <w:bCs/>
          <w:kern w:val="1"/>
          <w:u w:color="0000FF"/>
        </w:rPr>
      </w:pPr>
      <w:r>
        <w:rPr>
          <w:rFonts w:ascii="Times New Roman" w:hAnsi="Times New Roman" w:cs="Times New Roman"/>
          <w:b/>
          <w:bCs/>
          <w:kern w:val="1"/>
          <w:u w:color="0000FF"/>
        </w:rPr>
        <w:tab/>
        <w:t xml:space="preserve">     PPR Travel Nursing - Jacksonville, FL</w:t>
      </w:r>
    </w:p>
    <w:p w:rsidR="00236F79" w:rsidRDefault="00236F79" w:rsidP="00236F79">
      <w:pPr>
        <w:autoSpaceDE w:val="0"/>
        <w:autoSpaceDN w:val="0"/>
        <w:adjustRightInd w:val="0"/>
        <w:rPr>
          <w:rFonts w:ascii="Times New Roman" w:hAnsi="Times New Roman" w:cs="Times New Roman"/>
          <w:b/>
          <w:bCs/>
          <w:kern w:val="1"/>
          <w:u w:color="0000FF"/>
        </w:rPr>
      </w:pPr>
      <w:r>
        <w:rPr>
          <w:rFonts w:ascii="Times New Roman" w:hAnsi="Times New Roman" w:cs="Times New Roman"/>
          <w:b/>
          <w:bCs/>
          <w:kern w:val="1"/>
          <w:u w:color="0000FF"/>
        </w:rPr>
        <w:tab/>
        <w:t xml:space="preserve">     May 2017 to August 2017</w:t>
      </w:r>
    </w:p>
    <w:p w:rsidR="00236F79" w:rsidRDefault="00236F79" w:rsidP="00236F79">
      <w:pPr>
        <w:autoSpaceDE w:val="0"/>
        <w:autoSpaceDN w:val="0"/>
        <w:adjustRightInd w:val="0"/>
        <w:rPr>
          <w:rFonts w:ascii="Times New Roman" w:hAnsi="Times New Roman" w:cs="Times New Roman"/>
          <w:b/>
          <w:bCs/>
          <w:kern w:val="1"/>
          <w:u w:color="0000FF"/>
        </w:rPr>
      </w:pPr>
      <w:r>
        <w:rPr>
          <w:rFonts w:ascii="Times New Roman" w:hAnsi="Times New Roman" w:cs="Times New Roman"/>
          <w:b/>
          <w:bCs/>
          <w:kern w:val="1"/>
          <w:u w:color="0000FF"/>
        </w:rPr>
        <w:tab/>
      </w:r>
      <w:r>
        <w:rPr>
          <w:rFonts w:ascii="Times New Roman" w:hAnsi="Times New Roman" w:cs="Times New Roman"/>
          <w:b/>
          <w:bCs/>
          <w:kern w:val="1"/>
          <w:u w:color="0000FF"/>
        </w:rPr>
        <w:tab/>
      </w:r>
      <w:r>
        <w:rPr>
          <w:rFonts w:ascii="Times New Roman" w:hAnsi="Times New Roman" w:cs="Times New Roman"/>
          <w:b/>
          <w:bCs/>
          <w:kern w:val="1"/>
          <w:u w:color="0000FF"/>
        </w:rPr>
        <w:tab/>
        <w:t>Position:  Registered Intensive Critical Care Nurse</w:t>
      </w:r>
    </w:p>
    <w:p w:rsidR="00236F79" w:rsidRDefault="00236F79" w:rsidP="00236F79">
      <w:pPr>
        <w:autoSpaceDE w:val="0"/>
        <w:autoSpaceDN w:val="0"/>
        <w:adjustRightInd w:val="0"/>
        <w:rPr>
          <w:rFonts w:ascii="Times New Roman" w:hAnsi="Times New Roman" w:cs="Times New Roman"/>
          <w:kern w:val="1"/>
          <w:u w:color="0000FF"/>
        </w:rPr>
      </w:pPr>
      <w:r>
        <w:rPr>
          <w:rFonts w:ascii="Times New Roman" w:hAnsi="Times New Roman" w:cs="Times New Roman"/>
          <w:b/>
          <w:bCs/>
          <w:kern w:val="1"/>
          <w:u w:color="0000FF"/>
        </w:rPr>
        <w:tab/>
      </w:r>
      <w:r>
        <w:rPr>
          <w:rFonts w:ascii="Times New Roman" w:hAnsi="Times New Roman" w:cs="Times New Roman"/>
          <w:b/>
          <w:bCs/>
          <w:kern w:val="1"/>
          <w:u w:color="0000FF"/>
        </w:rPr>
        <w:tab/>
      </w:r>
      <w:r>
        <w:rPr>
          <w:rFonts w:ascii="Times New Roman" w:hAnsi="Times New Roman" w:cs="Times New Roman"/>
          <w:b/>
          <w:bCs/>
          <w:kern w:val="1"/>
          <w:u w:color="0000FF"/>
        </w:rPr>
        <w:tab/>
      </w:r>
      <w:r>
        <w:rPr>
          <w:rFonts w:ascii="Times New Roman" w:hAnsi="Times New Roman" w:cs="Times New Roman"/>
          <w:kern w:val="1"/>
          <w:u w:color="0000FF"/>
        </w:rPr>
        <w:t xml:space="preserve">Worked three months contract as a local critical care nurse at Doctors </w:t>
      </w: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t xml:space="preserve">Community Hospital. Worked in MICU, SICU, IMCU and sometimes </w:t>
      </w: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t xml:space="preserve">floated to telemetry.  Monitored patient vital signs and notified attending </w:t>
      </w:r>
    </w:p>
    <w:p w:rsidR="00236F79" w:rsidRDefault="00236F79" w:rsidP="00236F79">
      <w:pPr>
        <w:autoSpaceDE w:val="0"/>
        <w:autoSpaceDN w:val="0"/>
        <w:adjustRightInd w:val="0"/>
        <w:rPr>
          <w:rFonts w:ascii="Times New Roman" w:hAnsi="Times New Roman" w:cs="Times New Roman"/>
          <w:kern w:val="1"/>
          <w:u w:color="0000FF"/>
        </w:rPr>
      </w:pP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t xml:space="preserve">physicians with any changes. Assisted physicians with emergent </w:t>
      </w:r>
      <w:r>
        <w:rPr>
          <w:rFonts w:ascii="Times New Roman" w:hAnsi="Times New Roman" w:cs="Times New Roman"/>
          <w:kern w:val="1"/>
          <w:u w:color="0000FF"/>
        </w:rPr>
        <w:tab/>
      </w:r>
      <w:r>
        <w:rPr>
          <w:rFonts w:ascii="Times New Roman" w:hAnsi="Times New Roman" w:cs="Times New Roman"/>
          <w:kern w:val="1"/>
          <w:u w:color="0000FF"/>
        </w:rPr>
        <w:tab/>
      </w:r>
    </w:p>
    <w:p w:rsidR="00236F79" w:rsidRDefault="00236F79" w:rsidP="00236F79">
      <w:pPr>
        <w:autoSpaceDE w:val="0"/>
        <w:autoSpaceDN w:val="0"/>
        <w:adjustRightInd w:val="0"/>
        <w:rPr>
          <w:rFonts w:ascii="Times New Roman" w:hAnsi="Times New Roman" w:cs="Times New Roman"/>
          <w:kern w:val="1"/>
          <w:u w:color="0000FF"/>
        </w:rPr>
      </w:pP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t>situations. Administered oral, IV, and injections medications as ordered.</w:t>
      </w:r>
    </w:p>
    <w:p w:rsidR="00236F79" w:rsidRDefault="00236F79" w:rsidP="00236F79">
      <w:pPr>
        <w:autoSpaceDE w:val="0"/>
        <w:autoSpaceDN w:val="0"/>
        <w:adjustRightInd w:val="0"/>
        <w:rPr>
          <w:rFonts w:ascii="Times New Roman" w:hAnsi="Times New Roman" w:cs="Times New Roman"/>
          <w:b/>
          <w:bCs/>
          <w:kern w:val="1"/>
          <w:u w:color="0000FF"/>
        </w:rPr>
      </w:pP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r>
    </w:p>
    <w:p w:rsidR="00236F79" w:rsidRDefault="00236F79" w:rsidP="00236F79">
      <w:pPr>
        <w:autoSpaceDE w:val="0"/>
        <w:autoSpaceDN w:val="0"/>
        <w:adjustRightInd w:val="0"/>
        <w:rPr>
          <w:rFonts w:ascii="Times New Roman" w:hAnsi="Times New Roman" w:cs="Times New Roman"/>
          <w:b/>
          <w:bCs/>
          <w:kern w:val="1"/>
          <w:u w:color="0000FF"/>
        </w:rPr>
      </w:pPr>
    </w:p>
    <w:p w:rsidR="00236F79" w:rsidRDefault="00236F79" w:rsidP="00236F79">
      <w:pPr>
        <w:autoSpaceDE w:val="0"/>
        <w:autoSpaceDN w:val="0"/>
        <w:adjustRightInd w:val="0"/>
        <w:ind w:right="-720"/>
        <w:rPr>
          <w:rFonts w:ascii="Times New Roman" w:hAnsi="Times New Roman" w:cs="Times New Roman"/>
          <w:b/>
          <w:bCs/>
          <w:kern w:val="1"/>
          <w:u w:color="0000FF"/>
        </w:rPr>
      </w:pPr>
      <w:r>
        <w:rPr>
          <w:rFonts w:ascii="Times New Roman" w:hAnsi="Times New Roman" w:cs="Times New Roman"/>
          <w:b/>
          <w:bCs/>
          <w:kern w:val="1"/>
          <w:u w:color="0000FF"/>
        </w:rPr>
        <w:tab/>
        <w:t xml:space="preserve">      University of Maryland Medical Center Midtown Campus (UMMC) Baltimore, </w:t>
      </w: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b/>
          <w:bCs/>
          <w:kern w:val="1"/>
          <w:u w:color="0000FF"/>
        </w:rPr>
        <w:tab/>
        <w:t xml:space="preserve">      MD  June 2015 - January 2019</w:t>
      </w: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kern w:val="1"/>
          <w:u w:color="0000FF"/>
        </w:rPr>
        <w:tab/>
      </w:r>
      <w:r>
        <w:rPr>
          <w:rFonts w:ascii="Times New Roman" w:hAnsi="Times New Roman" w:cs="Times New Roman"/>
          <w:b/>
          <w:bCs/>
          <w:kern w:val="1"/>
          <w:u w:color="0000FF"/>
        </w:rPr>
        <w:t>Position: Registered Intensive Critical Care (ICU) Nurse</w:t>
      </w:r>
    </w:p>
    <w:p w:rsidR="00236F79" w:rsidRDefault="00236F79" w:rsidP="00236F79">
      <w:pPr>
        <w:numPr>
          <w:ilvl w:val="2"/>
          <w:numId w:val="1"/>
        </w:numPr>
        <w:tabs>
          <w:tab w:val="left" w:pos="1660"/>
          <w:tab w:val="left" w:pos="2160"/>
        </w:tabs>
        <w:autoSpaceDE w:val="0"/>
        <w:autoSpaceDN w:val="0"/>
        <w:adjustRightInd w:val="0"/>
        <w:ind w:right="-720" w:hanging="2160"/>
        <w:rPr>
          <w:rFonts w:ascii="Times New Roman" w:hAnsi="Times New Roman" w:cs="Times New Roman"/>
          <w:kern w:val="1"/>
          <w:u w:color="0000FF"/>
        </w:rPr>
      </w:pPr>
      <w:r>
        <w:rPr>
          <w:rFonts w:ascii="Times New Roman" w:hAnsi="Times New Roman" w:cs="Times New Roman"/>
          <w:kern w:val="1"/>
          <w:u w:color="0000FF"/>
        </w:rPr>
        <w:t xml:space="preserve">A member of the health care team and renders nursing care to all patients within intensive care unit, assuring process is followed from admission through discharge. Collaborates with other members of the health team, delegates appropriately to support staff and directs care to assure the patient’s care needs are met. Exercise good judgment in the care of patients and the management of personnel. Promotes teamwork with physicians and personnel from other units. Perform assessments and reassessments, as appropriate for the patient’s needs, collecting data from all sources to assist with formulating a nursing diagnosis. Develops an individualized plan of care, based on the patient’s assessment, with mutual, realistic and measurable goals and documents this thoroughly in the patient’s record. Coordinates and directs available resources and personnel in developing and following the plan of care. Performs treatments, including medication administration, establishing IV assess, as ordered by the physician and carries out nursing interventions in accordance with the plan of care. Evaluates the patient’s response to treatments/interventions through reassessment and revises the plan of care as necessary. Invasive hemodynamic monitoring including all A-lines, CVP’s. Ventilator management. Documents assessments and reassessments, thoroughly, accurately and on time. Documents any changes to the plan of care and communicates these changes to team members. Documents treatments/interventions including medication administration thoroughly and per hospital policy. Assesses patient’s teaching needs, and plans patient education </w:t>
      </w:r>
      <w:r>
        <w:rPr>
          <w:rFonts w:ascii="Times New Roman" w:hAnsi="Times New Roman" w:cs="Times New Roman"/>
          <w:kern w:val="1"/>
          <w:u w:color="0000FF"/>
        </w:rPr>
        <w:lastRenderedPageBreak/>
        <w:t>accordingly. Completes patient and family teaching, assesses understanding and document accordingly.</w:t>
      </w:r>
    </w:p>
    <w:p w:rsidR="00236F79" w:rsidRDefault="00236F79" w:rsidP="00236F79">
      <w:pPr>
        <w:autoSpaceDE w:val="0"/>
        <w:autoSpaceDN w:val="0"/>
        <w:adjustRightInd w:val="0"/>
        <w:ind w:right="-720"/>
        <w:rPr>
          <w:rFonts w:ascii="Times New Roman" w:hAnsi="Times New Roman" w:cs="Times New Roman"/>
          <w:kern w:val="1"/>
          <w:u w:color="0000FF"/>
        </w:rPr>
      </w:pPr>
    </w:p>
    <w:p w:rsidR="00236F79" w:rsidRDefault="00236F79" w:rsidP="00236F79">
      <w:pPr>
        <w:autoSpaceDE w:val="0"/>
        <w:autoSpaceDN w:val="0"/>
        <w:adjustRightInd w:val="0"/>
        <w:ind w:left="1095" w:right="-720"/>
        <w:rPr>
          <w:rFonts w:ascii="Times New Roman" w:hAnsi="Times New Roman" w:cs="Times New Roman"/>
          <w:kern w:val="1"/>
          <w:u w:color="0000FF"/>
        </w:rPr>
      </w:pPr>
      <w:r>
        <w:rPr>
          <w:rFonts w:ascii="Times New Roman" w:hAnsi="Times New Roman" w:cs="Times New Roman"/>
          <w:b/>
          <w:bCs/>
          <w:kern w:val="1"/>
          <w:u w:color="0000FF"/>
        </w:rPr>
        <w:t>Carolyn Boone Lewis Healthcare Center (CBL), Washington, DC April 2012 – May 2015</w:t>
      </w:r>
    </w:p>
    <w:p w:rsidR="00236F79" w:rsidRDefault="00236F79" w:rsidP="00236F79">
      <w:pPr>
        <w:autoSpaceDE w:val="0"/>
        <w:autoSpaceDN w:val="0"/>
        <w:adjustRightInd w:val="0"/>
        <w:ind w:left="1440" w:right="-720" w:firstLine="720"/>
        <w:rPr>
          <w:rFonts w:ascii="Times New Roman" w:hAnsi="Times New Roman" w:cs="Times New Roman"/>
          <w:b/>
          <w:bCs/>
          <w:i/>
          <w:iCs/>
          <w:kern w:val="1"/>
          <w:u w:color="0000FF"/>
        </w:rPr>
      </w:pPr>
      <w:r>
        <w:rPr>
          <w:rFonts w:ascii="Times New Roman" w:hAnsi="Times New Roman" w:cs="Times New Roman"/>
          <w:b/>
          <w:bCs/>
          <w:i/>
          <w:iCs/>
          <w:kern w:val="1"/>
          <w:u w:color="0000FF"/>
        </w:rPr>
        <w:t>Position: Registered Nurse – Charge Nurse</w:t>
      </w:r>
    </w:p>
    <w:p w:rsidR="00236F79" w:rsidRDefault="00236F79" w:rsidP="00236F79">
      <w:pPr>
        <w:numPr>
          <w:ilvl w:val="2"/>
          <w:numId w:val="2"/>
        </w:numPr>
        <w:tabs>
          <w:tab w:val="left" w:pos="1660"/>
          <w:tab w:val="left" w:pos="2160"/>
        </w:tabs>
        <w:autoSpaceDE w:val="0"/>
        <w:autoSpaceDN w:val="0"/>
        <w:adjustRightInd w:val="0"/>
        <w:ind w:right="-720" w:hanging="2160"/>
        <w:rPr>
          <w:rFonts w:ascii="Times New Roman" w:hAnsi="Times New Roman" w:cs="Times New Roman"/>
          <w:kern w:val="1"/>
          <w:u w:color="0000FF"/>
        </w:rPr>
      </w:pPr>
      <w:r>
        <w:rPr>
          <w:rFonts w:ascii="Times New Roman" w:hAnsi="Times New Roman" w:cs="Times New Roman"/>
          <w:kern w:val="1"/>
          <w:u w:color="0000FF"/>
        </w:rPr>
        <w:t>Review the 24-hour report and make rounds on all residents. Verify staffing numbers for the day and that all staff has arrived. Give report to staff identifying change of condition, people with special needs, those who need to go out, etc. Review and sign emergency cart form. Review lab work to be done during shift, review calendar for appointments, special programs, resident needs, etc. Ensure all staff is doing assigned duties; check that showers are being completed. Notify physician/nurse practitioner of any change in condition or orders needed, notify physician of abnormal labs. Ensure families are notified of change in condition, etc. Assist with all admissions as time permits by completing orders and notifying physicians. Supervise tray pass, assess how residents are being fed, assess residents who have had a change in eating capabilities, assist CNA’s in how to increase intake. Work with the facility’s Director of Nurses and Assistant and implement recommended changes as required. Make rounds as often as necessary to monitor staff and resident activities. Assist nursing staff in emergency situations. Assess newly admitted or readmitted residents and document in the 24-hour report. Follow up on residents as needed. Assign nursing personnel according to residents’ needs. Monitor nursing staff to ensure proper documentation on MARs, nurses’ notes, accident/incident reports, physician’s orders and treatment records. Promote and maintain good interpersonal relationships with resident’s families and personnel.</w:t>
      </w: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tab/>
        <w:t xml:space="preserve">    </w:t>
      </w:r>
    </w:p>
    <w:p w:rsidR="00236F79" w:rsidRDefault="00236F79" w:rsidP="00236F79">
      <w:pPr>
        <w:autoSpaceDE w:val="0"/>
        <w:autoSpaceDN w:val="0"/>
        <w:adjustRightInd w:val="0"/>
        <w:ind w:left="1080" w:right="-720"/>
        <w:rPr>
          <w:rFonts w:ascii="Times New Roman" w:hAnsi="Times New Roman" w:cs="Times New Roman"/>
          <w:kern w:val="1"/>
          <w:u w:color="0000FF"/>
        </w:rPr>
      </w:pPr>
      <w:r>
        <w:rPr>
          <w:rFonts w:ascii="Times New Roman" w:hAnsi="Times New Roman" w:cs="Times New Roman"/>
          <w:b/>
          <w:bCs/>
          <w:kern w:val="1"/>
          <w:u w:color="0000FF"/>
        </w:rPr>
        <w:t>Washington Nursing Facility, Washington, DC December 2011 – April, 2012</w:t>
      </w:r>
    </w:p>
    <w:p w:rsidR="00236F79" w:rsidRDefault="00236F79" w:rsidP="00236F79">
      <w:pPr>
        <w:autoSpaceDE w:val="0"/>
        <w:autoSpaceDN w:val="0"/>
        <w:adjustRightInd w:val="0"/>
        <w:ind w:right="-720"/>
        <w:rPr>
          <w:rFonts w:ascii="Times New Roman" w:hAnsi="Times New Roman" w:cs="Times New Roman"/>
          <w:b/>
          <w:bCs/>
          <w:i/>
          <w:iCs/>
          <w:kern w:val="1"/>
          <w:u w:color="0000FF"/>
        </w:rPr>
      </w:pPr>
      <w:r>
        <w:rPr>
          <w:rFonts w:ascii="Times New Roman" w:hAnsi="Times New Roman" w:cs="Times New Roman"/>
          <w:kern w:val="1"/>
          <w:u w:color="0000FF"/>
        </w:rPr>
        <w:t xml:space="preserve">                              </w:t>
      </w:r>
      <w:r>
        <w:rPr>
          <w:rFonts w:ascii="Times New Roman" w:hAnsi="Times New Roman" w:cs="Times New Roman"/>
          <w:b/>
          <w:bCs/>
          <w:i/>
          <w:iCs/>
          <w:kern w:val="1"/>
          <w:u w:color="0000FF"/>
        </w:rPr>
        <w:t>Position: Registered Nurse –Charge Nurse</w:t>
      </w: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t xml:space="preserve">                              </w:t>
      </w:r>
    </w:p>
    <w:p w:rsidR="00236F79" w:rsidRDefault="00236F79" w:rsidP="00236F79">
      <w:pPr>
        <w:numPr>
          <w:ilvl w:val="2"/>
          <w:numId w:val="3"/>
        </w:numPr>
        <w:tabs>
          <w:tab w:val="left" w:pos="1660"/>
          <w:tab w:val="left" w:pos="2160"/>
        </w:tabs>
        <w:autoSpaceDE w:val="0"/>
        <w:autoSpaceDN w:val="0"/>
        <w:adjustRightInd w:val="0"/>
        <w:ind w:right="-720" w:hanging="2160"/>
        <w:rPr>
          <w:rFonts w:ascii="Times New Roman" w:hAnsi="Times New Roman" w:cs="Times New Roman"/>
          <w:kern w:val="1"/>
          <w:u w:color="0000FF"/>
        </w:rPr>
      </w:pPr>
      <w:r>
        <w:rPr>
          <w:rFonts w:ascii="Times New Roman" w:hAnsi="Times New Roman" w:cs="Times New Roman"/>
          <w:kern w:val="1"/>
          <w:u w:color="0000FF"/>
        </w:rPr>
        <w:t>Make out daily assignments for patient care and incidental duties performed by Nursing. Make daily rounds of all patients and area, recognizing, interpreting and reporting conditions to the Supervising Nurse. Make rounds with physician; call as needed. Administer medications, oral, IM, Subcutaneous, and G-tube as needed. Order medications, diets, supplies and equipment as needed. Complete admission and discharge assessments on all residents as necessary. Assist in initiating, reviewing, updating care plans; chart monthly summaries. Participates in staff and Inter-disciplinary Team Conferences. Check equipment for cleanliness and condition. Assist in hands on patient care if needed. Perform evaluations of nursing staff as needed; participate in disciplinary conferences. Work areas as assigned; may be required to float. Present a positive image of the facility to all customers, such as job applicants, families, and the community. Deal honestly, openly, and directly at all times with all seniors' and facility personnel, expressing your views in a constructive fashion.</w:t>
      </w:r>
    </w:p>
    <w:p w:rsidR="00236F79" w:rsidRDefault="00236F79" w:rsidP="00236F79">
      <w:pPr>
        <w:tabs>
          <w:tab w:val="left" w:pos="2160"/>
        </w:tabs>
        <w:autoSpaceDE w:val="0"/>
        <w:autoSpaceDN w:val="0"/>
        <w:adjustRightInd w:val="0"/>
        <w:ind w:left="1440" w:right="-720"/>
        <w:rPr>
          <w:rFonts w:ascii="Times New Roman" w:hAnsi="Times New Roman" w:cs="Times New Roman"/>
          <w:kern w:val="1"/>
          <w:u w:color="0000FF"/>
        </w:rPr>
      </w:pP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t xml:space="preserve"> </w:t>
      </w: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lastRenderedPageBreak/>
        <w:tab/>
        <w:t xml:space="preserve">     </w:t>
      </w:r>
      <w:r>
        <w:rPr>
          <w:rFonts w:ascii="Times New Roman" w:hAnsi="Times New Roman" w:cs="Times New Roman"/>
          <w:b/>
          <w:bCs/>
          <w:kern w:val="1"/>
          <w:u w:color="0000FF"/>
        </w:rPr>
        <w:t>OPNA Healthcare Services, Riverdale, MD May 2009 – December 2015</w:t>
      </w:r>
    </w:p>
    <w:p w:rsidR="00236F79" w:rsidRDefault="00236F79" w:rsidP="00236F79">
      <w:pPr>
        <w:autoSpaceDE w:val="0"/>
        <w:autoSpaceDN w:val="0"/>
        <w:adjustRightInd w:val="0"/>
        <w:ind w:right="-720"/>
        <w:rPr>
          <w:rFonts w:ascii="Times New Roman" w:hAnsi="Times New Roman" w:cs="Times New Roman"/>
          <w:b/>
          <w:bCs/>
          <w:i/>
          <w:iCs/>
          <w:kern w:val="1"/>
          <w:u w:color="0000FF"/>
        </w:rPr>
      </w:pPr>
      <w:r>
        <w:rPr>
          <w:rFonts w:ascii="Times New Roman" w:hAnsi="Times New Roman" w:cs="Times New Roman"/>
          <w:kern w:val="1"/>
          <w:u w:color="0000FF"/>
        </w:rPr>
        <w:t xml:space="preserve">                              </w:t>
      </w:r>
      <w:r>
        <w:rPr>
          <w:rFonts w:ascii="Times New Roman" w:hAnsi="Times New Roman" w:cs="Times New Roman"/>
          <w:b/>
          <w:bCs/>
          <w:i/>
          <w:iCs/>
          <w:kern w:val="1"/>
          <w:u w:color="0000FF"/>
        </w:rPr>
        <w:t>Position: Registered Nurse and CNA/GNA</w:t>
      </w:r>
    </w:p>
    <w:p w:rsidR="00236F79" w:rsidRDefault="00236F79" w:rsidP="00236F79">
      <w:pPr>
        <w:numPr>
          <w:ilvl w:val="2"/>
          <w:numId w:val="4"/>
        </w:numPr>
        <w:tabs>
          <w:tab w:val="left" w:pos="1660"/>
          <w:tab w:val="left" w:pos="2160"/>
        </w:tabs>
        <w:autoSpaceDE w:val="0"/>
        <w:autoSpaceDN w:val="0"/>
        <w:adjustRightInd w:val="0"/>
        <w:ind w:right="-720" w:hanging="2160"/>
        <w:rPr>
          <w:rFonts w:ascii="Times New Roman" w:hAnsi="Times New Roman" w:cs="Times New Roman"/>
          <w:kern w:val="1"/>
          <w:u w:color="0000FF"/>
        </w:rPr>
      </w:pPr>
      <w:r>
        <w:rPr>
          <w:rFonts w:ascii="Times New Roman" w:hAnsi="Times New Roman" w:cs="Times New Roman"/>
          <w:kern w:val="1"/>
          <w:u w:color="0000FF"/>
        </w:rPr>
        <w:t>Assist clients with activities of their daily living. Medication administration, documentation and finger sticks. Taking physicians medication order to and from the pharmacy. Helping clients with exercise and range motion. Conducting client teaching on diet, medication administration and other health related issues. Charting informatively and descriptive notes. Keep accurate documentation. Check clients vital signs routinely. Conduct client teaching and exercise</w:t>
      </w:r>
    </w:p>
    <w:p w:rsidR="00236F79" w:rsidRDefault="00236F79" w:rsidP="00236F79">
      <w:pPr>
        <w:autoSpaceDE w:val="0"/>
        <w:autoSpaceDN w:val="0"/>
        <w:adjustRightInd w:val="0"/>
        <w:ind w:right="-1260"/>
        <w:rPr>
          <w:rFonts w:ascii="Times New Roman" w:hAnsi="Times New Roman" w:cs="Times New Roman"/>
          <w:kern w:val="1"/>
          <w:u w:color="0000FF"/>
        </w:rPr>
      </w:pPr>
      <w:r>
        <w:rPr>
          <w:rFonts w:ascii="Times New Roman" w:hAnsi="Times New Roman" w:cs="Times New Roman"/>
          <w:kern w:val="1"/>
          <w:u w:color="0000FF"/>
        </w:rPr>
        <w:t xml:space="preserve">                              </w:t>
      </w:r>
    </w:p>
    <w:p w:rsidR="00236F79" w:rsidRDefault="00236F79" w:rsidP="00236F79">
      <w:pPr>
        <w:autoSpaceDE w:val="0"/>
        <w:autoSpaceDN w:val="0"/>
        <w:adjustRightInd w:val="0"/>
        <w:ind w:right="-1260"/>
        <w:rPr>
          <w:rFonts w:ascii="Times New Roman" w:hAnsi="Times New Roman" w:cs="Times New Roman"/>
          <w:b/>
          <w:bCs/>
          <w:kern w:val="1"/>
          <w:u w:color="0000FF"/>
        </w:rPr>
      </w:pPr>
      <w:r>
        <w:rPr>
          <w:rFonts w:ascii="Times New Roman" w:hAnsi="Times New Roman" w:cs="Times New Roman"/>
          <w:kern w:val="1"/>
          <w:u w:color="0000FF"/>
        </w:rPr>
        <w:t xml:space="preserve">                   </w:t>
      </w:r>
      <w:r>
        <w:rPr>
          <w:rFonts w:ascii="Times New Roman" w:hAnsi="Times New Roman" w:cs="Times New Roman"/>
          <w:b/>
          <w:bCs/>
          <w:kern w:val="1"/>
          <w:u w:color="0000FF"/>
        </w:rPr>
        <w:t>Protection Strategies Inc., Arlington, VA March 2007 – November 2009</w:t>
      </w: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t xml:space="preserve">                              </w:t>
      </w:r>
      <w:r>
        <w:rPr>
          <w:rFonts w:ascii="Times New Roman" w:hAnsi="Times New Roman" w:cs="Times New Roman"/>
          <w:b/>
          <w:bCs/>
          <w:i/>
          <w:iCs/>
          <w:kern w:val="1"/>
          <w:u w:color="0000FF"/>
        </w:rPr>
        <w:t>Position: Personnel Security Specialist</w:t>
      </w:r>
      <w:r>
        <w:rPr>
          <w:rFonts w:ascii="Times New Roman" w:hAnsi="Times New Roman" w:cs="Times New Roman"/>
          <w:kern w:val="1"/>
          <w:u w:color="0000FF"/>
        </w:rPr>
        <w:t xml:space="preserve"> </w:t>
      </w:r>
    </w:p>
    <w:p w:rsidR="00236F79" w:rsidRDefault="00236F79" w:rsidP="00236F79">
      <w:pPr>
        <w:autoSpaceDE w:val="0"/>
        <w:autoSpaceDN w:val="0"/>
        <w:adjustRightInd w:val="0"/>
        <w:ind w:right="-1080"/>
        <w:rPr>
          <w:rFonts w:ascii="Times New Roman" w:hAnsi="Times New Roman" w:cs="Times New Roman"/>
          <w:kern w:val="1"/>
          <w:u w:color="0000FF"/>
        </w:rPr>
      </w:pPr>
      <w:r>
        <w:rPr>
          <w:rFonts w:ascii="Times New Roman" w:hAnsi="Times New Roman" w:cs="Times New Roman"/>
          <w:kern w:val="1"/>
          <w:u w:color="0000FF"/>
        </w:rPr>
        <w:t xml:space="preserve">                              </w:t>
      </w:r>
      <w:r>
        <w:rPr>
          <w:rFonts w:ascii="Times New Roman" w:hAnsi="Times New Roman" w:cs="Times New Roman"/>
          <w:b/>
          <w:bCs/>
          <w:kern w:val="1"/>
          <w:sz w:val="22"/>
          <w:szCs w:val="22"/>
          <w:u w:color="0000FF"/>
        </w:rPr>
        <w:t>Duties and responsibilities include:</w:t>
      </w:r>
    </w:p>
    <w:p w:rsidR="00236F79" w:rsidRDefault="00236F79" w:rsidP="00236F79">
      <w:pPr>
        <w:numPr>
          <w:ilvl w:val="2"/>
          <w:numId w:val="5"/>
        </w:numPr>
        <w:tabs>
          <w:tab w:val="left" w:pos="1660"/>
          <w:tab w:val="left" w:pos="2160"/>
        </w:tabs>
        <w:autoSpaceDE w:val="0"/>
        <w:autoSpaceDN w:val="0"/>
        <w:adjustRightInd w:val="0"/>
        <w:ind w:right="-1080" w:hanging="2160"/>
        <w:rPr>
          <w:rFonts w:ascii="Times New Roman" w:hAnsi="Times New Roman" w:cs="Times New Roman"/>
          <w:b/>
          <w:bCs/>
          <w:kern w:val="1"/>
          <w:u w:color="0000FF"/>
        </w:rPr>
      </w:pPr>
      <w:r>
        <w:rPr>
          <w:rFonts w:ascii="Times New Roman" w:hAnsi="Times New Roman" w:cs="Times New Roman"/>
          <w:kern w:val="1"/>
          <w:u w:color="0000FF"/>
        </w:rPr>
        <w:t>Initiate and assist applicant in processing for security suitability background checks and/or processing for a security clearance or an investigation.</w:t>
      </w:r>
      <w:r>
        <w:rPr>
          <w:rFonts w:ascii="Times New Roman" w:hAnsi="Times New Roman" w:cs="Times New Roman"/>
          <w:b/>
          <w:bCs/>
          <w:kern w:val="1"/>
          <w:u w:color="0000FF"/>
        </w:rPr>
        <w:t xml:space="preserve"> </w:t>
      </w:r>
      <w:r>
        <w:rPr>
          <w:rFonts w:ascii="Times New Roman" w:hAnsi="Times New Roman" w:cs="Times New Roman"/>
          <w:kern w:val="1"/>
          <w:u w:color="0000FF"/>
        </w:rPr>
        <w:t xml:space="preserve">Review the current procedures for accepting requests for background investigation. Review the current practices for the accountability of the information packages from the receipt of the requests to adjudication. Review personnel security forms (SF85, SF85P and SF86) and processing the information packages to initiate background investigations through the Office of Personnel Management (OPM). Review the process for the distribution of cases to the Security Services Security Branch Staff members. Coordinating with Security Services Branch staff employees and Management Staff to ensure timely responses to requests for security related information. Enter data into databases (BITS), generate reports, and review reports of investigation using MS Excel. Review the process for responding to customer service </w:t>
      </w:r>
      <w:proofErr w:type="spellStart"/>
      <w:r>
        <w:rPr>
          <w:rFonts w:ascii="Times New Roman" w:hAnsi="Times New Roman" w:cs="Times New Roman"/>
          <w:kern w:val="1"/>
          <w:u w:color="0000FF"/>
        </w:rPr>
        <w:t>inquires</w:t>
      </w:r>
      <w:proofErr w:type="spellEnd"/>
      <w:r>
        <w:rPr>
          <w:rFonts w:ascii="Times New Roman" w:hAnsi="Times New Roman" w:cs="Times New Roman"/>
          <w:kern w:val="1"/>
          <w:u w:color="0000FF"/>
        </w:rPr>
        <w:t xml:space="preserve"> regarding investigative information and making status checks with OPM. </w:t>
      </w:r>
      <w:r>
        <w:rPr>
          <w:rFonts w:ascii="Times New Roman" w:hAnsi="Times New Roman" w:cs="Times New Roman"/>
          <w:b/>
          <w:bCs/>
          <w:kern w:val="1"/>
          <w:u w:color="0000FF"/>
        </w:rPr>
        <w:t xml:space="preserve"> </w:t>
      </w:r>
      <w:r>
        <w:rPr>
          <w:rFonts w:ascii="Times New Roman" w:hAnsi="Times New Roman" w:cs="Times New Roman"/>
          <w:kern w:val="1"/>
          <w:u w:color="0000FF"/>
        </w:rPr>
        <w:t xml:space="preserve">Review current filing system to determine if all HSPD–12 criteria for records keeping are adhered to develop a plan of action and organize the business process, ensuring timelines are met. Make recommendations for separate filing systems for vital records and </w:t>
      </w:r>
      <w:proofErr w:type="spellStart"/>
      <w:r>
        <w:rPr>
          <w:rFonts w:ascii="Times New Roman" w:hAnsi="Times New Roman" w:cs="Times New Roman"/>
          <w:kern w:val="1"/>
          <w:u w:color="0000FF"/>
        </w:rPr>
        <w:t>non secure</w:t>
      </w:r>
      <w:proofErr w:type="spellEnd"/>
      <w:r>
        <w:rPr>
          <w:rFonts w:ascii="Times New Roman" w:hAnsi="Times New Roman" w:cs="Times New Roman"/>
          <w:kern w:val="1"/>
          <w:u w:color="0000FF"/>
        </w:rPr>
        <w:t xml:space="preserve"> records.</w:t>
      </w:r>
      <w:r>
        <w:rPr>
          <w:rFonts w:ascii="Times New Roman" w:hAnsi="Times New Roman" w:cs="Times New Roman"/>
          <w:b/>
          <w:bCs/>
          <w:kern w:val="1"/>
          <w:u w:color="0000FF"/>
        </w:rPr>
        <w:t xml:space="preserve"> </w:t>
      </w:r>
      <w:r>
        <w:rPr>
          <w:rFonts w:ascii="Times New Roman" w:hAnsi="Times New Roman" w:cs="Times New Roman"/>
          <w:kern w:val="1"/>
          <w:u w:color="0000FF"/>
        </w:rPr>
        <w:t>Adjudicate investigation. Adjudicating reports of investigation that are favorable and do not require referral</w:t>
      </w:r>
      <w:r>
        <w:rPr>
          <w:rFonts w:ascii="Times New Roman" w:hAnsi="Times New Roman" w:cs="Times New Roman"/>
          <w:b/>
          <w:bCs/>
          <w:kern w:val="1"/>
          <w:u w:color="0000FF"/>
        </w:rPr>
        <w:t xml:space="preserve">. </w:t>
      </w:r>
      <w:r>
        <w:rPr>
          <w:rFonts w:ascii="Times New Roman" w:hAnsi="Times New Roman" w:cs="Times New Roman"/>
          <w:kern w:val="1"/>
          <w:u w:color="0000FF"/>
        </w:rPr>
        <w:t>Forwarding reports of investigation for review and adjudication, when unresolved issues are present.</w:t>
      </w:r>
      <w:r>
        <w:rPr>
          <w:rFonts w:ascii="Times New Roman" w:hAnsi="Times New Roman" w:cs="Times New Roman"/>
          <w:b/>
          <w:bCs/>
          <w:kern w:val="1"/>
          <w:u w:color="0000FF"/>
        </w:rPr>
        <w:t xml:space="preserve"> </w:t>
      </w:r>
      <w:r>
        <w:rPr>
          <w:rFonts w:ascii="Times New Roman" w:hAnsi="Times New Roman" w:cs="Times New Roman"/>
          <w:kern w:val="1"/>
          <w:u w:color="0000FF"/>
        </w:rPr>
        <w:t>Making sure that the proper security questionnaire and fingerprint cards are completed by the individual selected for an investigation prior to forwarding them to the OPM.</w:t>
      </w:r>
    </w:p>
    <w:p w:rsidR="00236F79" w:rsidRDefault="00236F79" w:rsidP="00236F79">
      <w:pPr>
        <w:autoSpaceDE w:val="0"/>
        <w:autoSpaceDN w:val="0"/>
        <w:adjustRightInd w:val="0"/>
        <w:ind w:right="-720"/>
        <w:rPr>
          <w:rFonts w:ascii="Times New Roman" w:hAnsi="Times New Roman" w:cs="Times New Roman"/>
          <w:kern w:val="1"/>
          <w:u w:color="0000FF"/>
        </w:rPr>
      </w:pPr>
    </w:p>
    <w:p w:rsidR="00236F79" w:rsidRDefault="00236F79" w:rsidP="00236F79">
      <w:pPr>
        <w:autoSpaceDE w:val="0"/>
        <w:autoSpaceDN w:val="0"/>
        <w:adjustRightInd w:val="0"/>
        <w:ind w:right="-1260"/>
        <w:rPr>
          <w:rFonts w:ascii="Times New Roman" w:hAnsi="Times New Roman" w:cs="Times New Roman"/>
          <w:b/>
          <w:bCs/>
          <w:kern w:val="1"/>
          <w:u w:color="0000FF"/>
        </w:rPr>
      </w:pPr>
      <w:r>
        <w:rPr>
          <w:rFonts w:ascii="Times New Roman" w:hAnsi="Times New Roman" w:cs="Times New Roman"/>
          <w:kern w:val="1"/>
          <w:u w:color="0000FF"/>
        </w:rPr>
        <w:t xml:space="preserve">                   </w:t>
      </w:r>
      <w:r>
        <w:rPr>
          <w:rFonts w:ascii="Times New Roman" w:hAnsi="Times New Roman" w:cs="Times New Roman"/>
          <w:b/>
          <w:bCs/>
          <w:kern w:val="1"/>
          <w:u w:color="0000FF"/>
        </w:rPr>
        <w:t>Monument Construction Corp., Temple Hills, MD Feb 2005- Mar 2007</w:t>
      </w:r>
    </w:p>
    <w:p w:rsidR="00236F79" w:rsidRDefault="00236F79" w:rsidP="00236F79">
      <w:pPr>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t xml:space="preserve">                          </w:t>
      </w:r>
      <w:r>
        <w:rPr>
          <w:rFonts w:ascii="Times New Roman" w:hAnsi="Times New Roman" w:cs="Times New Roman"/>
          <w:kern w:val="1"/>
          <w:u w:color="0000FF"/>
        </w:rPr>
        <w:tab/>
      </w:r>
      <w:r>
        <w:rPr>
          <w:rFonts w:ascii="Times New Roman" w:hAnsi="Times New Roman" w:cs="Times New Roman"/>
          <w:b/>
          <w:bCs/>
          <w:i/>
          <w:iCs/>
          <w:kern w:val="1"/>
          <w:u w:color="0000FF"/>
        </w:rPr>
        <w:t>Position: Administrative Assistant</w:t>
      </w:r>
      <w:r>
        <w:rPr>
          <w:rFonts w:ascii="Times New Roman" w:hAnsi="Times New Roman" w:cs="Times New Roman"/>
          <w:kern w:val="1"/>
          <w:u w:color="0000FF"/>
        </w:rPr>
        <w:t>.</w:t>
      </w:r>
    </w:p>
    <w:p w:rsidR="00236F79" w:rsidRDefault="00236F79" w:rsidP="00236F79">
      <w:pPr>
        <w:tabs>
          <w:tab w:val="left" w:pos="3330"/>
        </w:tabs>
        <w:autoSpaceDE w:val="0"/>
        <w:autoSpaceDN w:val="0"/>
        <w:adjustRightInd w:val="0"/>
        <w:ind w:right="-720"/>
        <w:rPr>
          <w:rFonts w:ascii="Times New Roman" w:hAnsi="Times New Roman" w:cs="Times New Roman"/>
          <w:kern w:val="1"/>
          <w:u w:color="0000FF"/>
        </w:rPr>
      </w:pPr>
      <w:r>
        <w:rPr>
          <w:rFonts w:ascii="Times New Roman" w:hAnsi="Times New Roman" w:cs="Times New Roman"/>
          <w:kern w:val="1"/>
          <w:u w:color="0000FF"/>
        </w:rPr>
        <w:t xml:space="preserve">                              </w:t>
      </w:r>
      <w:r>
        <w:rPr>
          <w:rFonts w:ascii="Times New Roman" w:hAnsi="Times New Roman" w:cs="Times New Roman"/>
          <w:kern w:val="1"/>
          <w:u w:color="0000FF"/>
        </w:rPr>
        <w:tab/>
      </w:r>
    </w:p>
    <w:p w:rsidR="00236F79" w:rsidRDefault="00236F79" w:rsidP="00236F79">
      <w:pPr>
        <w:numPr>
          <w:ilvl w:val="0"/>
          <w:numId w:val="6"/>
        </w:numPr>
        <w:tabs>
          <w:tab w:val="left" w:pos="2340"/>
        </w:tabs>
        <w:autoSpaceDE w:val="0"/>
        <w:autoSpaceDN w:val="0"/>
        <w:adjustRightInd w:val="0"/>
        <w:ind w:left="2340" w:right="-720"/>
        <w:rPr>
          <w:rFonts w:ascii="Times New Roman" w:hAnsi="Times New Roman" w:cs="Times New Roman"/>
          <w:kern w:val="1"/>
          <w:u w:color="0000FF"/>
        </w:rPr>
      </w:pPr>
      <w:r>
        <w:rPr>
          <w:rFonts w:ascii="Times New Roman" w:hAnsi="Times New Roman" w:cs="Times New Roman"/>
          <w:kern w:val="1"/>
          <w:u w:color="0000FF"/>
        </w:rPr>
        <w:t>Scheduled meetings, appointment</w:t>
      </w:r>
    </w:p>
    <w:p w:rsidR="00236F79" w:rsidRDefault="00236F79" w:rsidP="00236F79">
      <w:pPr>
        <w:numPr>
          <w:ilvl w:val="0"/>
          <w:numId w:val="7"/>
        </w:numPr>
        <w:tabs>
          <w:tab w:val="left" w:pos="2340"/>
        </w:tabs>
        <w:autoSpaceDE w:val="0"/>
        <w:autoSpaceDN w:val="0"/>
        <w:adjustRightInd w:val="0"/>
        <w:ind w:left="2340" w:right="-720"/>
        <w:rPr>
          <w:rFonts w:ascii="Times New Roman" w:hAnsi="Times New Roman" w:cs="Times New Roman"/>
          <w:kern w:val="1"/>
          <w:u w:color="0000FF"/>
        </w:rPr>
      </w:pPr>
      <w:r>
        <w:rPr>
          <w:rFonts w:ascii="Times New Roman" w:hAnsi="Times New Roman" w:cs="Times New Roman"/>
          <w:kern w:val="1"/>
          <w:u w:color="0000FF"/>
        </w:rPr>
        <w:t>Did light typing; prepared reports</w:t>
      </w:r>
    </w:p>
    <w:p w:rsidR="00236F79" w:rsidRDefault="00236F79" w:rsidP="00236F79">
      <w:pPr>
        <w:numPr>
          <w:ilvl w:val="0"/>
          <w:numId w:val="8"/>
        </w:numPr>
        <w:tabs>
          <w:tab w:val="left" w:pos="2340"/>
        </w:tabs>
        <w:autoSpaceDE w:val="0"/>
        <w:autoSpaceDN w:val="0"/>
        <w:adjustRightInd w:val="0"/>
        <w:ind w:left="2340" w:right="-720"/>
        <w:rPr>
          <w:rFonts w:ascii="Times New Roman" w:hAnsi="Times New Roman" w:cs="Times New Roman"/>
          <w:kern w:val="1"/>
          <w:u w:color="0000FF"/>
        </w:rPr>
      </w:pPr>
      <w:r>
        <w:rPr>
          <w:rFonts w:ascii="Times New Roman" w:hAnsi="Times New Roman" w:cs="Times New Roman"/>
          <w:kern w:val="1"/>
          <w:u w:color="0000FF"/>
        </w:rPr>
        <w:t>Provided file and data management</w:t>
      </w:r>
    </w:p>
    <w:p w:rsidR="00236F79" w:rsidRDefault="00236F79" w:rsidP="00236F79">
      <w:pPr>
        <w:numPr>
          <w:ilvl w:val="0"/>
          <w:numId w:val="9"/>
        </w:numPr>
        <w:tabs>
          <w:tab w:val="left" w:pos="2340"/>
        </w:tabs>
        <w:autoSpaceDE w:val="0"/>
        <w:autoSpaceDN w:val="0"/>
        <w:adjustRightInd w:val="0"/>
        <w:ind w:left="2340" w:right="-720"/>
        <w:rPr>
          <w:rFonts w:ascii="Times New Roman" w:hAnsi="Times New Roman" w:cs="Times New Roman"/>
          <w:kern w:val="1"/>
          <w:u w:color="0000FF"/>
        </w:rPr>
      </w:pPr>
      <w:r>
        <w:rPr>
          <w:rFonts w:ascii="Times New Roman" w:hAnsi="Times New Roman" w:cs="Times New Roman"/>
          <w:kern w:val="1"/>
          <w:u w:color="0000FF"/>
        </w:rPr>
        <w:t>Provided other secretarial functions</w:t>
      </w:r>
    </w:p>
    <w:p w:rsidR="00236F79" w:rsidRDefault="00236F79" w:rsidP="00236F79">
      <w:pPr>
        <w:autoSpaceDE w:val="0"/>
        <w:autoSpaceDN w:val="0"/>
        <w:adjustRightInd w:val="0"/>
        <w:ind w:right="-720"/>
        <w:rPr>
          <w:rFonts w:ascii="Times New Roman" w:eastAsia="PingFang SC" w:hAnsi="Times New Roman" w:cs="Times New Roman"/>
          <w:kern w:val="1"/>
          <w:u w:color="0000FF"/>
        </w:rPr>
      </w:pPr>
      <w:r>
        <w:rPr>
          <w:rFonts w:ascii="PingFang SC" w:eastAsia="PingFang SC" w:hAnsi="Times New Roman" w:cs="PingFang SC" w:hint="eastAsia"/>
          <w:kern w:val="1"/>
          <w:u w:color="0000FF"/>
        </w:rPr>
        <w:t xml:space="preserve">　</w:t>
      </w:r>
    </w:p>
    <w:p w:rsidR="00236F79" w:rsidRDefault="00236F79" w:rsidP="00236F79">
      <w:pPr>
        <w:autoSpaceDE w:val="0"/>
        <w:autoSpaceDN w:val="0"/>
        <w:adjustRightInd w:val="0"/>
        <w:ind w:left="720" w:right="-1260"/>
        <w:rPr>
          <w:rFonts w:ascii="Times New Roman" w:eastAsia="PingFang SC" w:hAnsi="Times New Roman" w:cs="Times New Roman"/>
          <w:b/>
          <w:bCs/>
          <w:kern w:val="1"/>
          <w:u w:color="0000FF"/>
        </w:rPr>
      </w:pPr>
      <w:r>
        <w:rPr>
          <w:rFonts w:ascii="Times New Roman" w:eastAsia="PingFang SC" w:hAnsi="Times New Roman" w:cs="Times New Roman"/>
          <w:kern w:val="1"/>
          <w:u w:color="0000FF"/>
        </w:rPr>
        <w:t xml:space="preserve">         </w:t>
      </w:r>
      <w:r>
        <w:rPr>
          <w:rFonts w:ascii="Times New Roman" w:eastAsia="PingFang SC" w:hAnsi="Times New Roman" w:cs="Times New Roman"/>
          <w:b/>
          <w:bCs/>
          <w:kern w:val="1"/>
          <w:u w:color="0000FF"/>
        </w:rPr>
        <w:t xml:space="preserve">Adventist HealthCare, Potomac Ridge Behavioral Health Center      </w:t>
      </w:r>
    </w:p>
    <w:p w:rsidR="00236F79" w:rsidRDefault="00236F79" w:rsidP="00236F79">
      <w:pPr>
        <w:autoSpaceDE w:val="0"/>
        <w:autoSpaceDN w:val="0"/>
        <w:adjustRightInd w:val="0"/>
        <w:ind w:left="720" w:right="-1260"/>
        <w:rPr>
          <w:rFonts w:ascii="Times New Roman" w:eastAsia="PingFang SC" w:hAnsi="Times New Roman" w:cs="Times New Roman"/>
          <w:b/>
          <w:bCs/>
          <w:kern w:val="1"/>
          <w:u w:color="0000FF"/>
        </w:rPr>
      </w:pPr>
      <w:r>
        <w:rPr>
          <w:rFonts w:ascii="Times New Roman" w:eastAsia="PingFang SC" w:hAnsi="Times New Roman" w:cs="Times New Roman"/>
          <w:b/>
          <w:bCs/>
          <w:kern w:val="1"/>
          <w:u w:color="0000FF"/>
        </w:rPr>
        <w:t xml:space="preserve">         Rockville, MD September 2006 – March 2008</w:t>
      </w:r>
    </w:p>
    <w:p w:rsidR="00236F79" w:rsidRDefault="00236F79" w:rsidP="00236F79">
      <w:pPr>
        <w:autoSpaceDE w:val="0"/>
        <w:autoSpaceDN w:val="0"/>
        <w:adjustRightInd w:val="0"/>
        <w:ind w:right="-720"/>
        <w:rPr>
          <w:rFonts w:ascii="Times New Roman" w:eastAsia="PingFang SC" w:hAnsi="Times New Roman" w:cs="Times New Roman"/>
          <w:b/>
          <w:bCs/>
          <w:i/>
          <w:iCs/>
          <w:kern w:val="1"/>
          <w:u w:color="0000FF"/>
        </w:rPr>
      </w:pPr>
      <w:r>
        <w:rPr>
          <w:rFonts w:ascii="Times New Roman" w:eastAsia="PingFang SC" w:hAnsi="Times New Roman" w:cs="Times New Roman"/>
          <w:kern w:val="1"/>
          <w:u w:color="0000FF"/>
        </w:rPr>
        <w:t xml:space="preserve">                          </w:t>
      </w:r>
      <w:r>
        <w:rPr>
          <w:rFonts w:ascii="Times New Roman" w:eastAsia="PingFang SC" w:hAnsi="Times New Roman" w:cs="Times New Roman"/>
          <w:b/>
          <w:bCs/>
          <w:i/>
          <w:iCs/>
          <w:kern w:val="1"/>
          <w:u w:color="0000FF"/>
        </w:rPr>
        <w:t>Position: Psychiatric Technician</w:t>
      </w:r>
    </w:p>
    <w:p w:rsidR="00236F79" w:rsidRDefault="00236F79" w:rsidP="00236F79">
      <w:pPr>
        <w:tabs>
          <w:tab w:val="left" w:pos="3570"/>
        </w:tabs>
        <w:autoSpaceDE w:val="0"/>
        <w:autoSpaceDN w:val="0"/>
        <w:adjustRightInd w:val="0"/>
        <w:ind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 xml:space="preserve">                          </w:t>
      </w:r>
      <w:r>
        <w:rPr>
          <w:rFonts w:ascii="Times New Roman" w:eastAsia="PingFang SC" w:hAnsi="Times New Roman" w:cs="Times New Roman"/>
          <w:kern w:val="1"/>
          <w:u w:color="0000FF"/>
        </w:rPr>
        <w:tab/>
      </w:r>
    </w:p>
    <w:p w:rsidR="00236F79" w:rsidRDefault="00236F79" w:rsidP="00236F79">
      <w:pPr>
        <w:numPr>
          <w:ilvl w:val="0"/>
          <w:numId w:val="10"/>
        </w:numPr>
        <w:tabs>
          <w:tab w:val="left" w:pos="2280"/>
        </w:tabs>
        <w:autoSpaceDE w:val="0"/>
        <w:autoSpaceDN w:val="0"/>
        <w:adjustRightInd w:val="0"/>
        <w:ind w:left="2280"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lastRenderedPageBreak/>
        <w:t>Ensured physical safety of the patients</w:t>
      </w:r>
    </w:p>
    <w:p w:rsidR="00236F79" w:rsidRDefault="00236F79" w:rsidP="00236F79">
      <w:pPr>
        <w:numPr>
          <w:ilvl w:val="0"/>
          <w:numId w:val="11"/>
        </w:numPr>
        <w:tabs>
          <w:tab w:val="left" w:pos="2280"/>
        </w:tabs>
        <w:autoSpaceDE w:val="0"/>
        <w:autoSpaceDN w:val="0"/>
        <w:adjustRightInd w:val="0"/>
        <w:ind w:left="2280"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Assisted patients with the behavioral goals</w:t>
      </w:r>
    </w:p>
    <w:p w:rsidR="00236F79" w:rsidRDefault="00236F79" w:rsidP="00236F79">
      <w:pPr>
        <w:numPr>
          <w:ilvl w:val="0"/>
          <w:numId w:val="12"/>
        </w:numPr>
        <w:tabs>
          <w:tab w:val="left" w:pos="2280"/>
        </w:tabs>
        <w:autoSpaceDE w:val="0"/>
        <w:autoSpaceDN w:val="0"/>
        <w:adjustRightInd w:val="0"/>
        <w:ind w:left="2280"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Watched patients who could wander away</w:t>
      </w:r>
    </w:p>
    <w:p w:rsidR="00236F79" w:rsidRDefault="00236F79" w:rsidP="00236F79">
      <w:pPr>
        <w:numPr>
          <w:ilvl w:val="0"/>
          <w:numId w:val="13"/>
        </w:numPr>
        <w:tabs>
          <w:tab w:val="left" w:pos="2280"/>
        </w:tabs>
        <w:autoSpaceDE w:val="0"/>
        <w:autoSpaceDN w:val="0"/>
        <w:adjustRightInd w:val="0"/>
        <w:ind w:left="2280"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Provided assisted patients with their activities of daily living</w:t>
      </w:r>
    </w:p>
    <w:p w:rsidR="00236F79" w:rsidRDefault="00236F79" w:rsidP="00236F79">
      <w:pPr>
        <w:autoSpaceDE w:val="0"/>
        <w:autoSpaceDN w:val="0"/>
        <w:adjustRightInd w:val="0"/>
        <w:ind w:right="-720"/>
        <w:rPr>
          <w:rFonts w:ascii="Times New Roman" w:eastAsia="PingFang SC" w:hAnsi="Times New Roman" w:cs="Times New Roman"/>
          <w:b/>
          <w:bCs/>
          <w:i/>
          <w:iCs/>
          <w:kern w:val="1"/>
          <w:u w:color="0000FF"/>
        </w:rPr>
      </w:pPr>
    </w:p>
    <w:p w:rsidR="00236F79" w:rsidRDefault="00236F79" w:rsidP="00236F79">
      <w:pPr>
        <w:autoSpaceDE w:val="0"/>
        <w:autoSpaceDN w:val="0"/>
        <w:adjustRightInd w:val="0"/>
        <w:ind w:right="-720"/>
        <w:rPr>
          <w:rFonts w:ascii="Times New Roman" w:eastAsia="PingFang SC" w:hAnsi="Times New Roman" w:cs="Times New Roman"/>
          <w:b/>
          <w:bCs/>
          <w:kern w:val="1"/>
          <w:u w:color="0000FF"/>
        </w:rPr>
      </w:pPr>
      <w:r>
        <w:rPr>
          <w:rFonts w:ascii="Times New Roman" w:eastAsia="PingFang SC" w:hAnsi="Times New Roman" w:cs="Times New Roman"/>
          <w:b/>
          <w:bCs/>
          <w:i/>
          <w:iCs/>
          <w:kern w:val="1"/>
          <w:u w:color="0000FF"/>
        </w:rPr>
        <w:t xml:space="preserve">                </w:t>
      </w:r>
      <w:r>
        <w:rPr>
          <w:rFonts w:ascii="Times New Roman" w:eastAsia="PingFang SC" w:hAnsi="Times New Roman" w:cs="Times New Roman"/>
          <w:b/>
          <w:bCs/>
          <w:kern w:val="1"/>
          <w:u w:color="0000FF"/>
        </w:rPr>
        <w:t xml:space="preserve">Community Alternatives of Washington (VOCA), Hyattsville, MD </w:t>
      </w:r>
    </w:p>
    <w:p w:rsidR="00236F79" w:rsidRDefault="00236F79" w:rsidP="00236F79">
      <w:pPr>
        <w:autoSpaceDE w:val="0"/>
        <w:autoSpaceDN w:val="0"/>
        <w:adjustRightInd w:val="0"/>
        <w:ind w:right="-720"/>
        <w:rPr>
          <w:rFonts w:ascii="Times New Roman" w:eastAsia="PingFang SC" w:hAnsi="Times New Roman" w:cs="Times New Roman"/>
          <w:b/>
          <w:bCs/>
          <w:kern w:val="1"/>
          <w:u w:color="0000FF"/>
        </w:rPr>
      </w:pPr>
      <w:r>
        <w:rPr>
          <w:rFonts w:ascii="Times New Roman" w:eastAsia="PingFang SC" w:hAnsi="Times New Roman" w:cs="Times New Roman"/>
          <w:b/>
          <w:bCs/>
          <w:kern w:val="1"/>
          <w:u w:color="0000FF"/>
        </w:rPr>
        <w:t xml:space="preserve">                March 2005 – September 2006</w:t>
      </w:r>
    </w:p>
    <w:p w:rsidR="00236F79" w:rsidRDefault="00236F79" w:rsidP="00236F79">
      <w:pPr>
        <w:autoSpaceDE w:val="0"/>
        <w:autoSpaceDN w:val="0"/>
        <w:adjustRightInd w:val="0"/>
        <w:ind w:right="-720"/>
        <w:rPr>
          <w:rFonts w:ascii="Times New Roman" w:eastAsia="PingFang SC" w:hAnsi="Times New Roman" w:cs="Times New Roman"/>
          <w:b/>
          <w:bCs/>
          <w:i/>
          <w:iCs/>
          <w:kern w:val="1"/>
          <w:u w:color="0000FF"/>
        </w:rPr>
      </w:pPr>
      <w:r>
        <w:rPr>
          <w:rFonts w:ascii="Times New Roman" w:eastAsia="PingFang SC" w:hAnsi="Times New Roman" w:cs="Times New Roman"/>
          <w:b/>
          <w:bCs/>
          <w:i/>
          <w:iCs/>
          <w:kern w:val="1"/>
          <w:u w:color="0000FF"/>
        </w:rPr>
        <w:t xml:space="preserve">                         Position: Residential Counselor.</w:t>
      </w:r>
    </w:p>
    <w:p w:rsidR="00236F79" w:rsidRDefault="00236F79" w:rsidP="00236F79">
      <w:pPr>
        <w:autoSpaceDE w:val="0"/>
        <w:autoSpaceDN w:val="0"/>
        <w:adjustRightInd w:val="0"/>
        <w:ind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 xml:space="preserve">                         Duties included among other things the following:</w:t>
      </w:r>
    </w:p>
    <w:p w:rsidR="00236F79" w:rsidRDefault="00236F79" w:rsidP="00236F79">
      <w:pPr>
        <w:numPr>
          <w:ilvl w:val="0"/>
          <w:numId w:val="14"/>
        </w:numPr>
        <w:tabs>
          <w:tab w:val="left" w:pos="2220"/>
        </w:tabs>
        <w:autoSpaceDE w:val="0"/>
        <w:autoSpaceDN w:val="0"/>
        <w:adjustRightInd w:val="0"/>
        <w:ind w:left="2220"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Monitored Clients</w:t>
      </w:r>
    </w:p>
    <w:p w:rsidR="00236F79" w:rsidRDefault="00236F79" w:rsidP="00236F79">
      <w:pPr>
        <w:numPr>
          <w:ilvl w:val="0"/>
          <w:numId w:val="15"/>
        </w:numPr>
        <w:tabs>
          <w:tab w:val="left" w:pos="2220"/>
        </w:tabs>
        <w:autoSpaceDE w:val="0"/>
        <w:autoSpaceDN w:val="0"/>
        <w:adjustRightInd w:val="0"/>
        <w:ind w:left="2220"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Assisted clients with decision-making</w:t>
      </w:r>
    </w:p>
    <w:p w:rsidR="00236F79" w:rsidRDefault="00236F79" w:rsidP="00236F79">
      <w:pPr>
        <w:numPr>
          <w:ilvl w:val="0"/>
          <w:numId w:val="16"/>
        </w:numPr>
        <w:tabs>
          <w:tab w:val="left" w:pos="2220"/>
        </w:tabs>
        <w:autoSpaceDE w:val="0"/>
        <w:autoSpaceDN w:val="0"/>
        <w:adjustRightInd w:val="0"/>
        <w:ind w:left="2220" w:right="-720"/>
        <w:rPr>
          <w:rFonts w:ascii="Times New Roman" w:eastAsia="PingFang SC" w:hAnsi="Times New Roman" w:cs="Times New Roman"/>
          <w:kern w:val="1"/>
          <w:u w:color="0000FF"/>
        </w:rPr>
      </w:pPr>
      <w:r>
        <w:rPr>
          <w:rFonts w:ascii="Times New Roman" w:eastAsia="PingFang SC" w:hAnsi="Times New Roman" w:cs="Times New Roman"/>
          <w:kern w:val="1"/>
          <w:u w:color="0000FF"/>
        </w:rPr>
        <w:t>Counseled clients when they have troubles with decisional issues.</w:t>
      </w:r>
    </w:p>
    <w:p w:rsidR="00236F79" w:rsidRDefault="00236F79" w:rsidP="00236F79">
      <w:pPr>
        <w:numPr>
          <w:ilvl w:val="0"/>
          <w:numId w:val="16"/>
        </w:numPr>
        <w:tabs>
          <w:tab w:val="left" w:pos="2220"/>
        </w:tabs>
        <w:autoSpaceDE w:val="0"/>
        <w:autoSpaceDN w:val="0"/>
        <w:adjustRightInd w:val="0"/>
        <w:ind w:left="2220" w:right="-720"/>
        <w:rPr>
          <w:rFonts w:ascii="Times New Roman" w:eastAsia="PingFang SC" w:hAnsi="Times New Roman" w:cs="Times New Roman"/>
          <w:kern w:val="1"/>
          <w:u w:color="0000FF"/>
        </w:rPr>
      </w:pPr>
      <w:bookmarkStart w:id="0" w:name="_GoBack"/>
      <w:bookmarkEnd w:id="0"/>
      <w:r>
        <w:rPr>
          <w:rFonts w:ascii="Times New Roman" w:eastAsia="PingFang SC" w:hAnsi="Times New Roman" w:cs="Times New Roman"/>
          <w:kern w:val="1"/>
          <w:u w:color="0000FF"/>
        </w:rPr>
        <w:t>Took clients to and from the doctors; markets; and other social events</w:t>
      </w:r>
    </w:p>
    <w:p w:rsidR="00236F79" w:rsidRDefault="00236F79" w:rsidP="00236F79">
      <w:pPr>
        <w:autoSpaceDE w:val="0"/>
        <w:autoSpaceDN w:val="0"/>
        <w:adjustRightInd w:val="0"/>
        <w:ind w:right="-720"/>
        <w:rPr>
          <w:rFonts w:ascii="Times New Roman" w:eastAsia="PingFang SC" w:hAnsi="Times New Roman" w:cs="Times New Roman"/>
          <w:kern w:val="1"/>
          <w:u w:color="0000FF"/>
        </w:rPr>
      </w:pPr>
    </w:p>
    <w:p w:rsidR="00AB48EC" w:rsidRDefault="00AB48EC"/>
    <w:sectPr w:rsidR="00AB48EC" w:rsidSect="002E0E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79"/>
    <w:rsid w:val="00236F79"/>
    <w:rsid w:val="00795FEE"/>
    <w:rsid w:val="00AB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AD6117-CE58-4948-8309-F6F9D83C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2022-01-18T11:16:00Z</dcterms:created>
  <dcterms:modified xsi:type="dcterms:W3CDTF">2022-01-18T11:17:00Z</dcterms:modified>
</cp:coreProperties>
</file>