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1"/>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1"/>
          <w:shd w:fill="auto" w:val="clear"/>
        </w:rPr>
        <w:t xml:space="preserve">SUMMARY</w:t>
        <w:br/>
      </w:r>
      <w:r>
        <w:rPr>
          <w:rFonts w:ascii="Calibri" w:hAnsi="Calibri" w:cs="Calibri" w:eastAsia="Calibri"/>
          <w:color w:val="000000"/>
          <w:spacing w:val="0"/>
          <w:position w:val="0"/>
          <w:sz w:val="22"/>
          <w:shd w:fill="auto" w:val="clear"/>
        </w:rPr>
        <w:t xml:space="preserve">Experienced Registered Nurse, Experienced </w:t>
      </w:r>
      <w:r>
        <w:rPr>
          <w:rFonts w:ascii="Calibri" w:hAnsi="Calibri" w:cs="Calibri" w:eastAsia="Calibri"/>
          <w:color w:val="auto"/>
          <w:spacing w:val="0"/>
          <w:position w:val="0"/>
          <w:sz w:val="22"/>
          <w:shd w:fill="auto" w:val="clear"/>
        </w:rPr>
        <w:t xml:space="preserve">Licensed</w:t>
      </w:r>
      <w:r>
        <w:rPr>
          <w:rFonts w:ascii="Calibri" w:hAnsi="Calibri" w:cs="Calibri" w:eastAsia="Calibri"/>
          <w:color w:val="000000"/>
          <w:spacing w:val="0"/>
          <w:position w:val="0"/>
          <w:sz w:val="22"/>
          <w:shd w:fill="auto" w:val="clear"/>
        </w:rPr>
        <w:t xml:space="preserve"> Practical Nurse over 5 years of healthcare experience, in addition to over 600 hours of clinical and lab experience. Compassionate and empathetic License Practical Nurse with expertise in evaluations, monitoring, health assessment and providing competent </w:t>
      </w:r>
      <w:r>
        <w:rPr>
          <w:rFonts w:ascii="Calibri" w:hAnsi="Calibri" w:cs="Calibri" w:eastAsia="Calibri"/>
          <w:color w:val="auto"/>
          <w:spacing w:val="0"/>
          <w:position w:val="0"/>
          <w:sz w:val="22"/>
          <w:shd w:fill="auto" w:val="clear"/>
        </w:rPr>
        <w:t xml:space="preserve">patient-centered</w:t>
      </w:r>
      <w:r>
        <w:rPr>
          <w:rFonts w:ascii="Calibri" w:hAnsi="Calibri" w:cs="Calibri" w:eastAsia="Calibri"/>
          <w:color w:val="000000"/>
          <w:spacing w:val="0"/>
          <w:position w:val="0"/>
          <w:sz w:val="22"/>
          <w:shd w:fill="auto" w:val="clear"/>
        </w:rPr>
        <w:t xml:space="preserve"> care. I am </w:t>
      </w:r>
      <w:r>
        <w:rPr>
          <w:rFonts w:ascii="Calibri" w:hAnsi="Calibri" w:cs="Calibri" w:eastAsia="Calibri"/>
          <w:color w:val="auto"/>
          <w:spacing w:val="0"/>
          <w:position w:val="0"/>
          <w:sz w:val="22"/>
          <w:shd w:fill="auto" w:val="clear"/>
        </w:rPr>
        <w:t xml:space="preserve">graduate with </w:t>
      </w:r>
      <w:r>
        <w:rPr>
          <w:rFonts w:ascii="Calibri" w:hAnsi="Calibri" w:cs="Calibri" w:eastAsia="Calibri"/>
          <w:color w:val="auto"/>
          <w:spacing w:val="0"/>
          <w:position w:val="0"/>
          <w:sz w:val="24"/>
          <w:shd w:fill="auto" w:val="clear"/>
        </w:rPr>
        <w:t xml:space="preserve">a </w:t>
      </w:r>
      <w:r>
        <w:rPr>
          <w:rFonts w:ascii="Calibri" w:hAnsi="Calibri" w:cs="Calibri" w:eastAsia="Calibri"/>
          <w:color w:val="000000"/>
          <w:spacing w:val="0"/>
          <w:position w:val="0"/>
          <w:sz w:val="24"/>
          <w:shd w:fill="auto" w:val="clear"/>
        </w:rPr>
        <w:t xml:space="preserve">Bachelor </w:t>
      </w:r>
      <w:r>
        <w:rPr>
          <w:rFonts w:ascii="Calibri" w:hAnsi="Calibri" w:cs="Calibri" w:eastAsia="Calibri"/>
          <w:color w:val="auto"/>
          <w:spacing w:val="0"/>
          <w:position w:val="0"/>
          <w:sz w:val="24"/>
          <w:shd w:fill="auto" w:val="clear"/>
        </w:rPr>
        <w:t xml:space="preserve">Science</w:t>
      </w:r>
      <w:r>
        <w:rPr>
          <w:rFonts w:ascii="Calibri" w:hAnsi="Calibri" w:cs="Calibri" w:eastAsia="Calibri"/>
          <w:color w:val="000000"/>
          <w:spacing w:val="0"/>
          <w:position w:val="0"/>
          <w:sz w:val="24"/>
          <w:shd w:fill="auto" w:val="clear"/>
        </w:rPr>
        <w:t xml:space="preserve"> in Nursing from Chamberlain College of Nursing</w:t>
      </w:r>
      <w:r>
        <w:rPr>
          <w:rFonts w:ascii="Calibri" w:hAnsi="Calibri" w:cs="Calibri" w:eastAsia="Calibri"/>
          <w:color w:val="000000"/>
          <w:spacing w:val="0"/>
          <w:position w:val="0"/>
          <w:sz w:val="22"/>
          <w:shd w:fill="auto" w:val="clear"/>
        </w:rPr>
        <w:t xml:space="preserve"> in Addison IL</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Currently seeking the open position for </w:t>
      </w:r>
      <w:r>
        <w:rPr>
          <w:rFonts w:ascii="Calibri" w:hAnsi="Calibri" w:cs="Calibri" w:eastAsia="Calibri"/>
          <w:color w:val="auto"/>
          <w:spacing w:val="0"/>
          <w:position w:val="0"/>
          <w:sz w:val="22"/>
          <w:shd w:fill="auto" w:val="clear"/>
        </w:rPr>
        <w:t xml:space="preserve">Registered Nurse position</w:t>
      </w:r>
      <w:r>
        <w:rPr>
          <w:rFonts w:ascii="Calibri" w:hAnsi="Calibri" w:cs="Calibri" w:eastAsia="Calibri"/>
          <w:color w:val="000000"/>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EDUCATION</w:t>
      </w:r>
    </w:p>
    <w:p>
      <w:pPr>
        <w:keepNext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Chamberlain College of Nursing, Addison, IL | </w:t>
      </w:r>
      <w:r>
        <w:rPr>
          <w:rFonts w:ascii="Calibri" w:hAnsi="Calibri" w:cs="Calibri" w:eastAsia="Calibri"/>
          <w:b/>
          <w:color w:val="auto"/>
          <w:spacing w:val="0"/>
          <w:position w:val="0"/>
          <w:sz w:val="21"/>
          <w:shd w:fill="auto" w:val="clear"/>
        </w:rPr>
        <w:t xml:space="preserve">Bachelor of Science in Nursing                           April 2019</w:t>
      </w:r>
    </w:p>
    <w:p>
      <w:pPr>
        <w:tabs>
          <w:tab w:val="left" w:pos="2250" w:leader="none"/>
        </w:tabs>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Northbrook college of health care|</w:t>
      </w:r>
      <w:r>
        <w:rPr>
          <w:rFonts w:ascii="Calibri" w:hAnsi="Calibri" w:cs="Calibri" w:eastAsia="Calibri"/>
          <w:b/>
          <w:color w:val="auto"/>
          <w:spacing w:val="0"/>
          <w:position w:val="0"/>
          <w:sz w:val="21"/>
          <w:shd w:fill="auto" w:val="clear"/>
        </w:rPr>
        <w:t xml:space="preserve"> License Practical Nursing </w:t>
        <w:tab/>
      </w:r>
      <w:r>
        <w:rPr>
          <w:rFonts w:ascii="Calibri" w:hAnsi="Calibri" w:cs="Calibri" w:eastAsia="Calibri"/>
          <w:color w:val="auto"/>
          <w:spacing w:val="0"/>
          <w:position w:val="0"/>
          <w:sz w:val="21"/>
          <w:shd w:fill="auto" w:val="clear"/>
        </w:rPr>
        <w:tab/>
        <w:tab/>
        <w:tab/>
        <w:t xml:space="preserve">         </w:t>
      </w:r>
      <w:r>
        <w:rPr>
          <w:rFonts w:ascii="Calibri" w:hAnsi="Calibri" w:cs="Calibri" w:eastAsia="Calibri"/>
          <w:b/>
          <w:color w:val="auto"/>
          <w:spacing w:val="0"/>
          <w:position w:val="0"/>
          <w:sz w:val="21"/>
          <w:shd w:fill="auto" w:val="clear"/>
        </w:rPr>
        <w:t xml:space="preserve">       May 2013</w:t>
        <w:br/>
      </w:r>
    </w:p>
    <w:p>
      <w:pPr>
        <w:keepNext w:val="true"/>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LICENSURES, CERTIFICATIONS, SKILLS</w:t>
      </w:r>
    </w:p>
    <w:p>
      <w:pPr>
        <w:spacing w:before="0" w:after="0" w:line="240"/>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1"/>
          <w:shd w:fill="auto" w:val="clear"/>
        </w:rPr>
        <w:t xml:space="preserve">Registered Professional Nurse - </w:t>
      </w:r>
      <w:r>
        <w:rPr>
          <w:rFonts w:ascii="Calibri" w:hAnsi="Calibri" w:cs="Calibri" w:eastAsia="Calibri"/>
          <w:color w:val="auto"/>
          <w:spacing w:val="0"/>
          <w:position w:val="0"/>
          <w:sz w:val="24"/>
          <w:shd w:fill="auto" w:val="clear"/>
        </w:rPr>
        <w:t xml:space="preserve">041.479551</w:t>
      </w:r>
      <w:r>
        <w:rPr>
          <w:rFonts w:ascii="Calibri" w:hAnsi="Calibri" w:cs="Calibri" w:eastAsia="Calibri"/>
          <w:color w:val="000000"/>
          <w:spacing w:val="0"/>
          <w:position w:val="0"/>
          <w:sz w:val="21"/>
          <w:shd w:fill="auto" w:val="clear"/>
        </w:rPr>
        <w:t xml:space="preserve">                                                                                            Exp. </w:t>
      </w:r>
      <w:r>
        <w:rPr>
          <w:rFonts w:ascii="Helvetica Neue" w:hAnsi="Helvetica Neue" w:cs="Helvetica Neue" w:eastAsia="Helvetica Neue"/>
          <w:color w:val="000000"/>
          <w:spacing w:val="0"/>
          <w:position w:val="0"/>
          <w:sz w:val="21"/>
          <w:shd w:fill="FFFFFF" w:val="clear"/>
        </w:rPr>
        <w:t xml:space="preserve">05/31/202</w:t>
      </w:r>
      <w:r>
        <w:rPr>
          <w:rFonts w:ascii="Helvetica Neue" w:hAnsi="Helvetica Neue" w:cs="Helvetica Neue" w:eastAsia="Helvetica Neue"/>
          <w:color w:val="auto"/>
          <w:spacing w:val="0"/>
          <w:position w:val="0"/>
          <w:sz w:val="21"/>
          <w:shd w:fill="FFFFFF" w:val="clear"/>
        </w:rPr>
        <w:t xml:space="preserve">2</w:t>
      </w:r>
    </w:p>
    <w:p>
      <w:pPr>
        <w:tabs>
          <w:tab w:val="left" w:pos="7560" w:leader="none"/>
        </w:tabs>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LPN (</w:t>
      </w:r>
      <w:r>
        <w:rPr>
          <w:rFonts w:ascii="Calibri" w:hAnsi="Calibri" w:cs="Calibri" w:eastAsia="Calibri"/>
          <w:color w:val="auto"/>
          <w:spacing w:val="0"/>
          <w:position w:val="0"/>
          <w:sz w:val="21"/>
          <w:shd w:fill="auto" w:val="clear"/>
        </w:rPr>
        <w:t xml:space="preserve">Licensed</w:t>
      </w:r>
      <w:r>
        <w:rPr>
          <w:rFonts w:ascii="Calibri" w:hAnsi="Calibri" w:cs="Calibri" w:eastAsia="Calibri"/>
          <w:color w:val="000000"/>
          <w:spacing w:val="0"/>
          <w:position w:val="0"/>
          <w:sz w:val="21"/>
          <w:shd w:fill="auto" w:val="clear"/>
        </w:rPr>
        <w:t xml:space="preserve"> Practical Nurse) License; </w:t>
      </w:r>
      <w:r>
        <w:rPr>
          <w:rFonts w:ascii="Calibri" w:hAnsi="Calibri" w:cs="Calibri" w:eastAsia="Calibri"/>
          <w:color w:val="auto"/>
          <w:spacing w:val="0"/>
          <w:position w:val="0"/>
          <w:sz w:val="21"/>
          <w:shd w:fill="auto" w:val="clear"/>
        </w:rPr>
        <w:t xml:space="preserve">Northbrook college of health care, Wheeling, IL                      </w:t>
      </w:r>
      <w:r>
        <w:rPr>
          <w:rFonts w:ascii="Calibri" w:hAnsi="Calibri" w:cs="Calibri" w:eastAsia="Calibri"/>
          <w:color w:val="000000"/>
          <w:spacing w:val="0"/>
          <w:position w:val="0"/>
          <w:sz w:val="21"/>
          <w:shd w:fill="auto" w:val="clear"/>
        </w:rPr>
        <w:t xml:space="preserve">Exp. Jan/20</w:t>
      </w:r>
      <w:r>
        <w:rPr>
          <w:rFonts w:ascii="Calibri" w:hAnsi="Calibri" w:cs="Calibri" w:eastAsia="Calibri"/>
          <w:color w:val="auto"/>
          <w:spacing w:val="0"/>
          <w:position w:val="0"/>
          <w:sz w:val="21"/>
          <w:shd w:fill="auto" w:val="clear"/>
        </w:rPr>
        <w:t xml:space="preserve">21</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CPR (</w:t>
      </w:r>
      <w:hyperlink xmlns:r="http://schemas.openxmlformats.org/officeDocument/2006/relationships" r:id="docRId0">
        <w:r>
          <w:rPr>
            <w:rFonts w:ascii="Calibri" w:hAnsi="Calibri" w:cs="Calibri" w:eastAsia="Calibri"/>
            <w:color w:val="000000"/>
            <w:spacing w:val="0"/>
            <w:position w:val="0"/>
            <w:sz w:val="21"/>
            <w:u w:val="single"/>
            <w:shd w:fill="auto" w:val="clear"/>
          </w:rPr>
          <w:t xml:space="preserve">Cardiopulmonary Resuscitation</w:t>
        </w:r>
      </w:hyperlink>
      <w:r>
        <w:rPr>
          <w:rFonts w:ascii="Calibri" w:hAnsi="Calibri" w:cs="Calibri" w:eastAsia="Calibri"/>
          <w:color w:val="000000"/>
          <w:spacing w:val="0"/>
          <w:position w:val="0"/>
          <w:sz w:val="21"/>
          <w:shd w:fill="auto" w:val="clear"/>
        </w:rPr>
        <w:t xml:space="preserve">) Certification; American Heart Association</w:t>
        <w:tab/>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Exp. </w:t>
      </w:r>
      <w:r>
        <w:rPr>
          <w:rFonts w:ascii="Calibri" w:hAnsi="Calibri" w:cs="Calibri" w:eastAsia="Calibri"/>
          <w:color w:val="auto"/>
          <w:spacing w:val="0"/>
          <w:position w:val="0"/>
          <w:sz w:val="21"/>
          <w:shd w:fill="auto" w:val="clear"/>
        </w:rPr>
        <w:t xml:space="preserve">02</w:t>
      </w:r>
      <w:r>
        <w:rPr>
          <w:rFonts w:ascii="Calibri" w:hAnsi="Calibri" w:cs="Calibri" w:eastAsia="Calibri"/>
          <w:color w:val="000000"/>
          <w:spacing w:val="0"/>
          <w:position w:val="0"/>
          <w:sz w:val="21"/>
          <w:shd w:fill="auto" w:val="clear"/>
        </w:rPr>
        <w:t xml:space="preserve">/20</w:t>
      </w:r>
      <w:r>
        <w:rPr>
          <w:rFonts w:ascii="Calibri" w:hAnsi="Calibri" w:cs="Calibri" w:eastAsia="Calibri"/>
          <w:color w:val="auto"/>
          <w:spacing w:val="0"/>
          <w:position w:val="0"/>
          <w:sz w:val="21"/>
          <w:shd w:fill="auto" w:val="clear"/>
        </w:rPr>
        <w:t xml:space="preserve">23</w:t>
      </w:r>
      <w:r>
        <w:rPr>
          <w:rFonts w:ascii="Calibri" w:hAnsi="Calibri" w:cs="Calibri" w:eastAsia="Calibri"/>
          <w:color w:val="000000"/>
          <w:spacing w:val="0"/>
          <w:position w:val="0"/>
          <w:sz w:val="21"/>
          <w:shd w:fill="auto" w:val="clear"/>
        </w:rPr>
        <w:br/>
        <w:t xml:space="preserve">CNA (Certified Nursing Assistant) Certification</w:t>
        <w:tab/>
        <w:tab/>
        <w:t xml:space="preserve"> </w:t>
        <w:tab/>
        <w:tab/>
        <w:tab/>
        <w:tab/>
        <w:tab/>
        <w:t xml:space="preserve"> </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Active Trilingual: Fluent in English, Gujarati and Hindi</w:t>
      </w:r>
    </w:p>
    <w:p>
      <w:pPr>
        <w:tabs>
          <w:tab w:val="left" w:pos="2250" w:leader="none"/>
        </w:tabs>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76"/>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HEALTHCARE EXPERIENCE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Advocate Lutheran General Hospital - Respiratory Medical Surgical Unit              January  2020- Present      </w:t>
      </w:r>
    </w:p>
    <w:p>
      <w:pPr>
        <w:numPr>
          <w:ilvl w:val="0"/>
          <w:numId w:val="11"/>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ventilator patients care through patient assessment, interventions and monitoring vital </w:t>
      </w:r>
      <w:r>
        <w:rPr>
          <w:rFonts w:ascii="Calibri" w:hAnsi="Calibri" w:cs="Calibri" w:eastAsia="Calibri"/>
          <w:color w:val="auto"/>
          <w:spacing w:val="0"/>
          <w:position w:val="0"/>
          <w:sz w:val="21"/>
          <w:shd w:fill="auto" w:val="clear"/>
        </w:rPr>
        <w:t xml:space="preserve">signs</w:t>
      </w:r>
      <w:r>
        <w:rPr>
          <w:rFonts w:ascii="Calibri" w:hAnsi="Calibri" w:cs="Calibri" w:eastAsia="Calibri"/>
          <w:color w:val="000000"/>
          <w:spacing w:val="0"/>
          <w:position w:val="0"/>
          <w:sz w:val="21"/>
          <w:shd w:fill="auto" w:val="clear"/>
        </w:rPr>
        <w:t xml:space="preserve">, labs, change in </w:t>
      </w:r>
      <w:r>
        <w:rPr>
          <w:rFonts w:ascii="Calibri" w:hAnsi="Calibri" w:cs="Calibri" w:eastAsia="Calibri"/>
          <w:color w:val="auto"/>
          <w:spacing w:val="0"/>
          <w:position w:val="0"/>
          <w:sz w:val="21"/>
          <w:shd w:fill="auto" w:val="clear"/>
        </w:rPr>
        <w:t xml:space="preserve">conditions</w:t>
      </w:r>
    </w:p>
    <w:p>
      <w:pPr>
        <w:numPr>
          <w:ilvl w:val="0"/>
          <w:numId w:val="11"/>
        </w:numPr>
        <w:spacing w:before="0" w:after="0" w:line="240"/>
        <w:ind w:right="0" w:left="720" w:hanging="360"/>
        <w:jc w:val="left"/>
        <w:rPr>
          <w:rFonts w:ascii="Times New Roman" w:hAnsi="Times New Roman" w:cs="Times New Roman" w:eastAsia="Times New Roman"/>
          <w:b/>
          <w:color w:val="000000"/>
          <w:spacing w:val="0"/>
          <w:position w:val="0"/>
          <w:sz w:val="21"/>
          <w:u w:val="single"/>
          <w:shd w:fill="auto" w:val="clear"/>
        </w:rPr>
      </w:pPr>
      <w:r>
        <w:rPr>
          <w:rFonts w:ascii="Times New Roman" w:hAnsi="Times New Roman" w:cs="Times New Roman" w:eastAsia="Times New Roman"/>
          <w:color w:val="000000"/>
          <w:spacing w:val="0"/>
          <w:position w:val="0"/>
          <w:sz w:val="21"/>
          <w:u w:val="single"/>
          <w:shd w:fill="auto" w:val="clear"/>
        </w:rPr>
        <w:t xml:space="preserve">Monitor ventilator’s readings and patient’s condition accordingly</w:t>
      </w:r>
    </w:p>
    <w:p>
      <w:pPr>
        <w:numPr>
          <w:ilvl w:val="0"/>
          <w:numId w:val="11"/>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Performed various clinical procedures wound management, Foley care, G tube feeding, medication administration, initiate the admission process, provide education to patients and family.</w:t>
      </w:r>
    </w:p>
    <w:p>
      <w:pPr>
        <w:numPr>
          <w:ilvl w:val="0"/>
          <w:numId w:val="11"/>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Involve in the medication reconciliation process and updating and contacting pharmacy regarding medication changes.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1"/>
          <w:shd w:fill="auto" w:val="clear"/>
        </w:rPr>
        <w:t xml:space="preserve">Educated clients and their families on the safe treatment of injuries, illness</w:t>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and conditions</w:t>
      </w: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1"/>
          <w:shd w:fill="auto" w:val="clear"/>
        </w:rPr>
      </w:pP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Registered Nurse- Alden of Des Plaines Rehabilitation and long term care (Ventilator Unit)               June 2019-Feb 2020                                                                      </w:t>
      </w:r>
    </w:p>
    <w:p>
      <w:pPr>
        <w:numPr>
          <w:ilvl w:val="0"/>
          <w:numId w:val="15"/>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ventilator patients care through patient assessment, interventions and monitoring vital </w:t>
      </w:r>
      <w:r>
        <w:rPr>
          <w:rFonts w:ascii="Calibri" w:hAnsi="Calibri" w:cs="Calibri" w:eastAsia="Calibri"/>
          <w:color w:val="auto"/>
          <w:spacing w:val="0"/>
          <w:position w:val="0"/>
          <w:sz w:val="21"/>
          <w:shd w:fill="auto" w:val="clear"/>
        </w:rPr>
        <w:t xml:space="preserve">signs</w:t>
      </w:r>
      <w:r>
        <w:rPr>
          <w:rFonts w:ascii="Calibri" w:hAnsi="Calibri" w:cs="Calibri" w:eastAsia="Calibri"/>
          <w:color w:val="000000"/>
          <w:spacing w:val="0"/>
          <w:position w:val="0"/>
          <w:sz w:val="21"/>
          <w:shd w:fill="auto" w:val="clear"/>
        </w:rPr>
        <w:t xml:space="preserve">, labs, change in </w:t>
      </w:r>
      <w:r>
        <w:rPr>
          <w:rFonts w:ascii="Calibri" w:hAnsi="Calibri" w:cs="Calibri" w:eastAsia="Calibri"/>
          <w:color w:val="auto"/>
          <w:spacing w:val="0"/>
          <w:position w:val="0"/>
          <w:sz w:val="21"/>
          <w:shd w:fill="auto" w:val="clear"/>
        </w:rPr>
        <w:t xml:space="preserve">conditions</w:t>
      </w:r>
    </w:p>
    <w:p>
      <w:pPr>
        <w:numPr>
          <w:ilvl w:val="0"/>
          <w:numId w:val="15"/>
        </w:numPr>
        <w:spacing w:before="0" w:after="0" w:line="240"/>
        <w:ind w:right="0" w:left="720" w:hanging="360"/>
        <w:jc w:val="left"/>
        <w:rPr>
          <w:rFonts w:ascii="Times New Roman" w:hAnsi="Times New Roman" w:cs="Times New Roman" w:eastAsia="Times New Roman"/>
          <w:b/>
          <w:color w:val="000000"/>
          <w:spacing w:val="0"/>
          <w:position w:val="0"/>
          <w:sz w:val="21"/>
          <w:u w:val="single"/>
          <w:shd w:fill="auto" w:val="clear"/>
        </w:rPr>
      </w:pPr>
      <w:r>
        <w:rPr>
          <w:rFonts w:ascii="Times New Roman" w:hAnsi="Times New Roman" w:cs="Times New Roman" w:eastAsia="Times New Roman"/>
          <w:color w:val="000000"/>
          <w:spacing w:val="0"/>
          <w:position w:val="0"/>
          <w:sz w:val="21"/>
          <w:u w:val="single"/>
          <w:shd w:fill="auto" w:val="clear"/>
        </w:rPr>
        <w:t xml:space="preserve">Monitor ventilator’s readings and patient’s condition accordingly</w:t>
      </w:r>
    </w:p>
    <w:p>
      <w:pPr>
        <w:numPr>
          <w:ilvl w:val="0"/>
          <w:numId w:val="15"/>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Performed various clinical procedures wound management, Foley care, G tube feeding, medication administration, initiate the admission process, provide education to patients and family.</w:t>
      </w:r>
    </w:p>
    <w:p>
      <w:pPr>
        <w:numPr>
          <w:ilvl w:val="0"/>
          <w:numId w:val="15"/>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Involve in the medication reconciliation process and updating and contacting pharmacy regarding medication changes. </w:t>
      </w:r>
    </w:p>
    <w:p>
      <w:pPr>
        <w:numPr>
          <w:ilvl w:val="0"/>
          <w:numId w:val="15"/>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Educated clients and their families on the safe treatment of injuries, illness</w:t>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and conditions.</w:t>
      </w:r>
    </w:p>
    <w:p>
      <w:pPr>
        <w:spacing w:before="0" w:after="0" w:line="240"/>
        <w:ind w:right="0" w:left="360" w:firstLine="0"/>
        <w:jc w:val="left"/>
        <w:rPr>
          <w:rFonts w:ascii="Calibri" w:hAnsi="Calibri" w:cs="Calibri" w:eastAsia="Calibri"/>
          <w:b/>
          <w:color w:val="auto"/>
          <w:spacing w:val="0"/>
          <w:position w:val="0"/>
          <w:sz w:val="21"/>
          <w:shd w:fill="auto" w:val="clear"/>
        </w:rPr>
      </w:pP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Registered Nurse - Sunrise Senior Living                                                                                                       Present</w:t>
      </w: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 </w:t>
      </w: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Licensed Practical Nurse </w:t>
      </w:r>
      <w:r>
        <w:rPr>
          <w:rFonts w:ascii="Calibri" w:hAnsi="Calibri" w:cs="Calibri" w:eastAsia="Calibri"/>
          <w:b/>
          <w: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Sunrise Senior Living and Memory care                                                 January 2015- Present </w:t>
      </w: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Licensed Practical Nurse</w:t>
      </w:r>
      <w:r>
        <w:rPr>
          <w:rFonts w:ascii="Calibri" w:hAnsi="Calibri" w:cs="Calibri" w:eastAsia="Calibri"/>
          <w:b/>
          <w:i/>
          <w:color w:val="auto"/>
          <w:spacing w:val="0"/>
          <w:position w:val="0"/>
          <w:sz w:val="21"/>
          <w:shd w:fill="auto" w:val="clear"/>
        </w:rPr>
        <w:t xml:space="preserve"> | </w:t>
      </w:r>
      <w:r>
        <w:rPr>
          <w:rFonts w:ascii="Calibri" w:hAnsi="Calibri" w:cs="Calibri" w:eastAsia="Calibri"/>
          <w:b/>
          <w:color w:val="auto"/>
          <w:spacing w:val="0"/>
          <w:position w:val="0"/>
          <w:sz w:val="21"/>
          <w:shd w:fill="auto" w:val="clear"/>
        </w:rPr>
        <w:t xml:space="preserve">Lee Manor Rehabilitation and skilled nursing home</w:t>
      </w:r>
      <w:r>
        <w:rPr>
          <w:rFonts w:ascii="Calibri" w:hAnsi="Calibri" w:cs="Calibri" w:eastAsia="Calibri"/>
          <w:color w:val="auto"/>
          <w:spacing w:val="0"/>
          <w:position w:val="0"/>
          <w:sz w:val="21"/>
          <w:shd w:fill="auto" w:val="clear"/>
        </w:rPr>
        <w:t xml:space="preserve">,</w:t>
      </w:r>
      <w:r>
        <w:rPr>
          <w:rFonts w:ascii="Calibri" w:hAnsi="Calibri" w:cs="Calibri" w:eastAsia="Calibri"/>
          <w:b/>
          <w: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Des Plaines</w:t>
      </w:r>
      <w:r>
        <w:rPr>
          <w:rFonts w:ascii="Calibri" w:hAnsi="Calibri" w:cs="Calibri" w:eastAsia="Calibri"/>
          <w:b/>
          <w: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IL</w:t>
      </w:r>
      <w:r>
        <w:rPr>
          <w:rFonts w:ascii="Calibri" w:hAnsi="Calibri" w:cs="Calibri" w:eastAsia="Calibr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April 2014- July 2016</w:t>
      </w:r>
    </w:p>
    <w:p>
      <w:pPr>
        <w:numPr>
          <w:ilvl w:val="0"/>
          <w:numId w:val="20"/>
        </w:numPr>
        <w:spacing w:before="4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w:t>
      </w:r>
      <w:r>
        <w:rPr>
          <w:rFonts w:ascii="Calibri" w:hAnsi="Calibri" w:cs="Calibri" w:eastAsia="Calibri"/>
          <w:color w:val="auto"/>
          <w:spacing w:val="0"/>
          <w:position w:val="0"/>
          <w:sz w:val="21"/>
          <w:shd w:fill="auto" w:val="clear"/>
        </w:rPr>
        <w:t xml:space="preserve">Patient-centered</w:t>
      </w:r>
      <w:r>
        <w:rPr>
          <w:rFonts w:ascii="Calibri" w:hAnsi="Calibri" w:cs="Calibri" w:eastAsia="Calibri"/>
          <w:color w:val="000000"/>
          <w:spacing w:val="0"/>
          <w:position w:val="0"/>
          <w:sz w:val="21"/>
          <w:shd w:fill="auto" w:val="clear"/>
        </w:rPr>
        <w:t xml:space="preserve"> care to 140 residents in a community care setting.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patient care through patient assessment, interventions and monitoring vital </w:t>
      </w:r>
      <w:r>
        <w:rPr>
          <w:rFonts w:ascii="Calibri" w:hAnsi="Calibri" w:cs="Calibri" w:eastAsia="Calibri"/>
          <w:color w:val="auto"/>
          <w:spacing w:val="0"/>
          <w:position w:val="0"/>
          <w:sz w:val="21"/>
          <w:shd w:fill="auto" w:val="clear"/>
        </w:rPr>
        <w:t xml:space="preserve">signs</w:t>
      </w:r>
      <w:r>
        <w:rPr>
          <w:rFonts w:ascii="Calibri" w:hAnsi="Calibri" w:cs="Calibri" w:eastAsia="Calibri"/>
          <w:color w:val="000000"/>
          <w:spacing w:val="0"/>
          <w:position w:val="0"/>
          <w:sz w:val="21"/>
          <w:shd w:fill="auto" w:val="clear"/>
        </w:rPr>
        <w:t xml:space="preserve">, labs, change in </w:t>
      </w:r>
      <w:r>
        <w:rPr>
          <w:rFonts w:ascii="Calibri" w:hAnsi="Calibri" w:cs="Calibri" w:eastAsia="Calibri"/>
          <w:color w:val="auto"/>
          <w:spacing w:val="0"/>
          <w:position w:val="0"/>
          <w:sz w:val="21"/>
          <w:shd w:fill="auto" w:val="clear"/>
        </w:rPr>
        <w:t xml:space="preserve">conditions</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Observed and documented patient’s conditions as necessary.</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Performed head to toe assessment on routinely.</w:t>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Assisted patients with scheduling follow up appointments for procedure, treatments and specialist physicians</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Updated and documented patient’s change in condition to health care providers, family members and other disciplinary team members as necessary.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Performed various clinical procedures wound management, Foley care, G tube feeding, medication administration, initiate the admission process, provide education to patients and family.</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Assisted doctors as necessary to provide patients centered care.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Notified doctors in patients change in condition and ask for recommendations and transcribed telephone order.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Performed skin assessments and implemented care to prevent skin breakdown and wounds.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Involve in the medication reconciliation process and updating and contacting pharmacy regarding medication changes. </w:t>
      </w:r>
    </w:p>
    <w:p>
      <w:pPr>
        <w:numPr>
          <w:ilvl w:val="0"/>
          <w:numId w:val="20"/>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Educated clients and their families on the safe treatment of injuries, illness</w:t>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and conditions.</w:t>
      </w:r>
    </w:p>
    <w:p>
      <w:pPr>
        <w:numPr>
          <w:ilvl w:val="0"/>
          <w:numId w:val="20"/>
        </w:numPr>
        <w:spacing w:before="0" w:after="20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Provided wound dressing, worked with Physical therapists, occupational therapist, hospice nurses, physicians in order to manage client continuation of care. </w:t>
      </w:r>
    </w:p>
    <w:p>
      <w:pPr>
        <w:numPr>
          <w:ilvl w:val="0"/>
          <w:numId w:val="20"/>
        </w:numPr>
        <w:spacing w:before="0" w:after="200" w:line="240"/>
        <w:ind w:right="0" w:left="720" w:hanging="36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Start peripheral IV</w:t>
      </w:r>
    </w:p>
    <w:p>
      <w:pPr>
        <w:numPr>
          <w:ilvl w:val="0"/>
          <w:numId w:val="20"/>
        </w:numPr>
        <w:spacing w:before="0" w:after="200" w:line="240"/>
        <w:ind w:right="0" w:left="720" w:hanging="36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Collaborating with physician and family; attended care plan meetings </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Certified Pharmacy Technician</w:t>
      </w:r>
      <w:r>
        <w:rPr>
          <w:rFonts w:ascii="Calibri" w:hAnsi="Calibri" w:cs="Calibri" w:eastAsia="Calibri"/>
          <w:b/>
          <w:i/>
          <w:color w:val="auto"/>
          <w:spacing w:val="0"/>
          <w:position w:val="0"/>
          <w:sz w:val="21"/>
          <w:shd w:fill="auto" w:val="clear"/>
        </w:rPr>
        <w:t xml:space="preserve"> |</w:t>
      </w:r>
      <w:r>
        <w:rPr>
          <w:rFonts w:ascii="Calibri" w:hAnsi="Calibri" w:cs="Calibri" w:eastAsia="Calibri"/>
          <w:b/>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Walmart Pharmacy</w:t>
      </w:r>
      <w:r>
        <w:rPr>
          <w:rFonts w:ascii="Calibri" w:hAnsi="Calibri" w:cs="Calibri" w:eastAsia="Calibri"/>
          <w:i/>
          <w:color w:val="auto"/>
          <w:spacing w:val="0"/>
          <w:position w:val="0"/>
          <w:sz w:val="21"/>
          <w:shd w:fill="auto" w:val="clear"/>
        </w:rPr>
        <w:t xml:space="preserve"> | </w:t>
      </w:r>
      <w:r>
        <w:rPr>
          <w:rFonts w:ascii="Calibri" w:hAnsi="Calibri" w:cs="Calibri" w:eastAsia="Calibri"/>
          <w:color w:val="auto"/>
          <w:spacing w:val="0"/>
          <w:position w:val="0"/>
          <w:sz w:val="21"/>
          <w:shd w:fill="auto" w:val="clear"/>
        </w:rPr>
        <w:t xml:space="preserve">8500 W Golf Road, Niles, IL                   Aug 2006- Oct 2014</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medication dispense</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 customer service to walk up clients</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Prescription Dispense </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Ordering medication from companies </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Prescription input into the computer system</w:t>
      </w:r>
    </w:p>
    <w:p>
      <w:pPr>
        <w:numPr>
          <w:ilvl w:val="0"/>
          <w:numId w:val="24"/>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of the day reports</w:t>
      </w:r>
    </w:p>
    <w:p>
      <w:pPr>
        <w:numPr>
          <w:ilvl w:val="0"/>
          <w:numId w:val="2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Calling doctors’ offices for refill or clarifications on prescriptions</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Certified Nursing Assistant </w:t>
      </w:r>
      <w:r>
        <w:rPr>
          <w:rFonts w:ascii="Calibri" w:hAnsi="Calibri" w:cs="Calibri" w:eastAsia="Calibri"/>
          <w:b/>
          <w: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Glenview Terrace nursing home,</w:t>
      </w:r>
      <w:r>
        <w:rPr>
          <w:rFonts w:ascii="Calibri" w:hAnsi="Calibri" w:cs="Calibri" w:eastAsia="Calibri"/>
          <w:b/>
          <w:i/>
          <w:color w:val="auto"/>
          <w:spacing w:val="0"/>
          <w:position w:val="0"/>
          <w:sz w:val="21"/>
          <w:shd w:fill="auto" w:val="clear"/>
        </w:rPr>
        <w:t xml:space="preserve"> </w:t>
      </w:r>
      <w:r>
        <w:rPr>
          <w:rFonts w:ascii="Calibri" w:hAnsi="Calibri" w:cs="Calibri" w:eastAsia="Calibri"/>
          <w: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Glenview,</w:t>
      </w:r>
      <w:r>
        <w:rPr>
          <w:rFonts w:ascii="Calibri" w:hAnsi="Calibri" w:cs="Calibri" w:eastAsia="Calibri"/>
          <w:b/>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IL                               September 2008 </w:t>
      </w:r>
      <w:r>
        <w:rPr>
          <w:rFonts w:ascii="Calibri" w:hAnsi="Calibri" w:cs="Calibri" w:eastAsia="Calibri"/>
          <w:color w:val="auto"/>
          <w:spacing w:val="0"/>
          <w:position w:val="0"/>
          <w:sz w:val="21"/>
          <w:shd w:fill="auto" w:val="clear"/>
        </w:rPr>
        <w:t xml:space="preserve">– March 2009</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Provides for Activities of daily living by assisting with meals, feeding residents as necessary, ambulating, transferring, turning and positioning, dressing.</w:t>
      </w:r>
    </w:p>
    <w:p>
      <w:pPr>
        <w:numPr>
          <w:ilvl w:val="0"/>
          <w:numId w:val="27"/>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Provides residents with personal hygiene by giving baths, shampoos, and shaves; assisting with escorting around the community as necessary, helped out with managing grocery shopping and arranging </w:t>
      </w:r>
      <w:r>
        <w:rPr>
          <w:rFonts w:ascii="Calibri" w:hAnsi="Calibri" w:cs="Calibri" w:eastAsia="Calibri"/>
          <w:color w:val="auto"/>
          <w:spacing w:val="0"/>
          <w:position w:val="0"/>
          <w:sz w:val="21"/>
          <w:shd w:fill="auto" w:val="clear"/>
        </w:rPr>
        <w:t xml:space="preserve">into</w:t>
      </w:r>
      <w:r>
        <w:rPr>
          <w:rFonts w:ascii="Calibri" w:hAnsi="Calibri" w:cs="Calibri" w:eastAsia="Calibri"/>
          <w:color w:val="000000"/>
          <w:spacing w:val="0"/>
          <w:position w:val="0"/>
          <w:sz w:val="21"/>
          <w:shd w:fill="auto" w:val="clear"/>
        </w:rPr>
        <w:t xml:space="preserve"> their apartments; helping with showers and baths.</w:t>
      </w:r>
    </w:p>
    <w:p>
      <w:pPr>
        <w:numPr>
          <w:ilvl w:val="0"/>
          <w:numId w:val="27"/>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Maintains patient stability by checking vital signs and weight; testing urine; recording intake and output information.</w:t>
      </w:r>
    </w:p>
    <w:p>
      <w:pPr>
        <w:numPr>
          <w:ilvl w:val="0"/>
          <w:numId w:val="27"/>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Provides patient comfort by utilizing resources and materials; transporting patients; answering patients' call lights and requests; reporting observations of the patient to nursing supervisor.</w:t>
      </w:r>
    </w:p>
    <w:p>
      <w:pPr>
        <w:numPr>
          <w:ilvl w:val="0"/>
          <w:numId w:val="27"/>
        </w:numPr>
        <w:spacing w:before="0" w:after="0" w:line="240"/>
        <w:ind w:right="0" w:left="720" w:hanging="36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Documents actions by completing forms, reports, logs, and records.</w:t>
      </w:r>
    </w:p>
    <w:p>
      <w:pPr>
        <w:numPr>
          <w:ilvl w:val="0"/>
          <w:numId w:val="27"/>
        </w:numPr>
        <w:spacing w:before="0" w:after="200" w:line="240"/>
        <w:ind w:right="0" w:left="720" w:hanging="360"/>
        <w:jc w:val="both"/>
        <w:rPr>
          <w:rFonts w:ascii="Century Schoolbook" w:hAnsi="Century Schoolbook" w:cs="Century Schoolbook" w:eastAsia="Century Schoolbook"/>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Protects organization's value by keeping patient information confidential.</w:t>
      </w:r>
      <w:r>
        <w:rPr>
          <w:rFonts w:ascii="Century Schoolbook" w:hAnsi="Century Schoolbook" w:cs="Century Schoolbook" w:eastAsia="Century Schoolbook"/>
          <w:color w:val="000000"/>
          <w:spacing w:val="0"/>
          <w:position w:val="0"/>
          <w:sz w:val="21"/>
          <w:shd w:fill="auto" w:val="clear"/>
        </w:rPr>
        <w:t xml:space="preserve">        </w:t>
      </w: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CLINICAL EXPERIENCE &amp; COMPETENCIES </w:t>
      </w:r>
    </w:p>
    <w:p>
      <w:pPr>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Facility                                                             </w:t>
        <w:tab/>
        <w:t xml:space="preserve">Course Name</w:t>
        <w:tab/>
        <w:tab/>
        <w:tab/>
        <w:tab/>
        <w:tab/>
        <w:t xml:space="preserve">Unit/Floor</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Community First Hospital</w:t>
      </w:r>
      <w:r>
        <w:rPr>
          <w:rFonts w:ascii="Calibri" w:hAnsi="Calibri" w:cs="Calibri" w:eastAsia="Calibri"/>
          <w:color w:val="000000"/>
          <w:spacing w:val="0"/>
          <w:position w:val="0"/>
          <w:sz w:val="21"/>
          <w:shd w:fill="auto" w:val="clear"/>
        </w:rPr>
        <w:t xml:space="preserve">, </w:t>
      </w:r>
      <w:r>
        <w:rPr>
          <w:rFonts w:ascii="Calibri" w:hAnsi="Calibri" w:cs="Calibri" w:eastAsia="Calibri"/>
          <w:color w:val="auto"/>
          <w:spacing w:val="0"/>
          <w:position w:val="0"/>
          <w:sz w:val="21"/>
          <w:shd w:fill="auto" w:val="clear"/>
        </w:rPr>
        <w:t xml:space="preserve">Chicago</w:t>
      </w:r>
      <w:r>
        <w:rPr>
          <w:rFonts w:ascii="Calibri" w:hAnsi="Calibri" w:cs="Calibri" w:eastAsia="Calibri"/>
          <w:color w:val="000000"/>
          <w:spacing w:val="0"/>
          <w:position w:val="0"/>
          <w:sz w:val="21"/>
          <w:shd w:fill="auto" w:val="clear"/>
        </w:rPr>
        <w:t xml:space="preserve">, IL</w:t>
        <w:tab/>
        <w:tab/>
        <w:t xml:space="preserve">Collaborative/Capstone</w:t>
        <w:tab/>
        <w:tab/>
        <w:t xml:space="preserve">Cardiac /Medical/surgical unit/ER/ICU</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St. Alexius Hospital</w:t>
      </w:r>
      <w:r>
        <w:rPr>
          <w:rFonts w:ascii="Calibri" w:hAnsi="Calibri" w:cs="Calibri" w:eastAsia="Calibri"/>
          <w:color w:val="000000"/>
          <w:spacing w:val="0"/>
          <w:position w:val="0"/>
          <w:sz w:val="21"/>
          <w:shd w:fill="auto" w:val="clear"/>
        </w:rPr>
        <w:t xml:space="preserve">, Hoffman Estate, IL</w:t>
        <w:tab/>
        <w:tab/>
        <w:t xml:space="preserve">Community Nursing</w:t>
        <w:tab/>
        <w:tab/>
      </w:r>
      <w:r>
        <w:rPr>
          <w:rFonts w:ascii="Calibri" w:hAnsi="Calibri" w:cs="Calibri" w:eastAsia="Calibri"/>
          <w:color w:val="auto"/>
          <w:spacing w:val="0"/>
          <w:position w:val="0"/>
          <w:sz w:val="21"/>
          <w:shd w:fill="auto" w:val="clear"/>
        </w:rPr>
        <w:t xml:space="preserve">GI Lab, Outpatient GI procedures</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Advocate Lutheran General Hospital</w:t>
      </w:r>
      <w:r>
        <w:rPr>
          <w:rFonts w:ascii="Calibri" w:hAnsi="Calibri" w:cs="Calibri" w:eastAsia="Calibri"/>
          <w:color w:val="000000"/>
          <w:spacing w:val="0"/>
          <w:position w:val="0"/>
          <w:sz w:val="21"/>
          <w:shd w:fill="auto" w:val="clear"/>
        </w:rPr>
        <w:tab/>
        <w:tab/>
        <w:t xml:space="preserve">Maternal Nursing</w:t>
        <w:tab/>
        <w:tab/>
        <w:t xml:space="preserve">Labor and Delivery/Postpartum</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Alexian Brother, Elk </w:t>
      </w:r>
      <w:r>
        <w:rPr>
          <w:rFonts w:ascii="Calibri" w:hAnsi="Calibri" w:cs="Calibri" w:eastAsia="Calibri"/>
          <w:color w:val="auto"/>
          <w:spacing w:val="0"/>
          <w:position w:val="0"/>
          <w:sz w:val="21"/>
          <w:shd w:fill="auto" w:val="clear"/>
        </w:rPr>
        <w:t xml:space="preserve">Grove</w:t>
      </w:r>
      <w:r>
        <w:rPr>
          <w:rFonts w:ascii="Calibri" w:hAnsi="Calibri" w:cs="Calibri" w:eastAsia="Calibri"/>
          <w:color w:val="000000"/>
          <w:spacing w:val="0"/>
          <w:position w:val="0"/>
          <w:sz w:val="21"/>
          <w:shd w:fill="auto" w:val="clear"/>
        </w:rPr>
        <w:t xml:space="preserve">, IL</w:t>
        <w:tab/>
        <w:tab/>
        <w:tab/>
        <w:t xml:space="preserve">Critical Care Nursing</w:t>
        <w:tab/>
        <w:tab/>
        <w:t xml:space="preserve">ICU/</w:t>
      </w:r>
      <w:r>
        <w:rPr>
          <w:rFonts w:ascii="Calibri" w:hAnsi="Calibri" w:cs="Calibri" w:eastAsia="Calibri"/>
          <w:color w:val="auto"/>
          <w:spacing w:val="0"/>
          <w:position w:val="0"/>
          <w:sz w:val="21"/>
          <w:shd w:fill="auto" w:val="clear"/>
        </w:rPr>
        <w:t xml:space="preserve">Stepdown</w:t>
      </w:r>
      <w:r>
        <w:rPr>
          <w:rFonts w:ascii="Calibri" w:hAnsi="Calibri" w:cs="Calibri" w:eastAsia="Calibri"/>
          <w:color w:val="000000"/>
          <w:spacing w:val="0"/>
          <w:position w:val="0"/>
          <w:sz w:val="21"/>
          <w:shd w:fill="auto" w:val="clear"/>
        </w:rPr>
        <w:t xml:space="preserve"> ICU Unit </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Linden Oak Behavioral Hospital</w:t>
      </w:r>
      <w:r>
        <w:rPr>
          <w:rFonts w:ascii="Calibri" w:hAnsi="Calibri" w:cs="Calibri" w:eastAsia="Calibri"/>
          <w:color w:val="000000"/>
          <w:spacing w:val="0"/>
          <w:position w:val="0"/>
          <w:sz w:val="21"/>
          <w:shd w:fill="auto" w:val="clear"/>
        </w:rPr>
        <w:t xml:space="preserve">, </w:t>
      </w:r>
      <w:r>
        <w:rPr>
          <w:rFonts w:ascii="Calibri" w:hAnsi="Calibri" w:cs="Calibri" w:eastAsia="Calibri"/>
          <w:color w:val="auto"/>
          <w:spacing w:val="0"/>
          <w:position w:val="0"/>
          <w:sz w:val="21"/>
          <w:shd w:fill="auto" w:val="clear"/>
        </w:rPr>
        <w:t xml:space="preserve">Naperville</w:t>
      </w:r>
      <w:r>
        <w:rPr>
          <w:rFonts w:ascii="Calibri" w:hAnsi="Calibri" w:cs="Calibri" w:eastAsia="Calibri"/>
          <w:color w:val="000000"/>
          <w:spacing w:val="0"/>
          <w:position w:val="0"/>
          <w:sz w:val="21"/>
          <w:shd w:fill="auto" w:val="clear"/>
        </w:rPr>
        <w:t xml:space="preserve">, IL</w:t>
        <w:tab/>
        <w:t xml:space="preserve">Mental Health Nursing</w:t>
        <w:tab/>
        <w:tab/>
        <w:t xml:space="preserve">Mental Health Unit</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Lutheran General Hospital, Park Ridge, IL</w:t>
        <w:tab/>
        <w:tab/>
        <w:t xml:space="preserve">Pediatric Nursing</w:t>
        <w:tab/>
        <w:tab/>
        <w:t xml:space="preserve">Pediatric Acute Care</w:t>
      </w:r>
      <w:r>
        <w:rPr>
          <w:rFonts w:ascii="Calibri" w:hAnsi="Calibri" w:cs="Calibri" w:eastAsia="Calibri"/>
          <w:color w:val="auto"/>
          <w:spacing w:val="0"/>
          <w:position w:val="0"/>
          <w:sz w:val="21"/>
          <w:shd w:fill="auto" w:val="clear"/>
        </w:rPr>
        <w:t xml:space="preserve"> Unit</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Shirley Ryan Ability lab</w:t>
      </w:r>
      <w:r>
        <w:rPr>
          <w:rFonts w:ascii="Calibri" w:hAnsi="Calibri" w:cs="Calibri" w:eastAsia="Calibri"/>
          <w:color w:val="000000"/>
          <w:spacing w:val="0"/>
          <w:position w:val="0"/>
          <w:sz w:val="21"/>
          <w:shd w:fill="auto" w:val="clear"/>
        </w:rPr>
        <w:t xml:space="preserve">, Chicago, IL</w:t>
        <w:tab/>
        <w:t xml:space="preserve">              Medical- Surgical I</w:t>
        <w:tab/>
        <w:tab/>
        <w:t xml:space="preserve">Medical/Surgical Unit/</w:t>
      </w:r>
      <w:r>
        <w:rPr>
          <w:rFonts w:ascii="Calibri" w:hAnsi="Calibri" w:cs="Calibri" w:eastAsia="Calibri"/>
          <w:color w:val="auto"/>
          <w:spacing w:val="0"/>
          <w:position w:val="0"/>
          <w:sz w:val="21"/>
          <w:shd w:fill="auto" w:val="clear"/>
        </w:rPr>
        <w:t xml:space="preserve">Rehabilitation unit</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Resurrection Hospital</w:t>
      </w:r>
      <w:r>
        <w:rPr>
          <w:rFonts w:ascii="Calibri" w:hAnsi="Calibri" w:cs="Calibri" w:eastAsia="Calibri"/>
          <w:color w:val="000000"/>
          <w:spacing w:val="0"/>
          <w:position w:val="0"/>
          <w:sz w:val="21"/>
          <w:shd w:fill="auto" w:val="clear"/>
        </w:rPr>
        <w:t xml:space="preserve">, Chicago, IL</w:t>
        <w:tab/>
        <w:t xml:space="preserve">              Medical-Surgical II</w:t>
        <w:tab/>
        <w:tab/>
      </w:r>
      <w:r>
        <w:rPr>
          <w:rFonts w:ascii="Calibri" w:hAnsi="Calibri" w:cs="Calibri" w:eastAsia="Calibri"/>
          <w:color w:val="auto"/>
          <w:spacing w:val="0"/>
          <w:position w:val="0"/>
          <w:sz w:val="21"/>
          <w:shd w:fill="auto" w:val="clear"/>
        </w:rPr>
        <w:t xml:space="preserve">Medical-surgical/ICU </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Presence Nazarethville</w:t>
      </w:r>
      <w:r>
        <w:rPr>
          <w:rFonts w:ascii="Calibri" w:hAnsi="Calibri" w:cs="Calibri" w:eastAsia="Calibri"/>
          <w:color w:val="000000"/>
          <w:spacing w:val="0"/>
          <w:position w:val="0"/>
          <w:sz w:val="21"/>
          <w:shd w:fill="auto" w:val="clear"/>
        </w:rPr>
        <w:t xml:space="preserve">, Des Plaines, IL</w:t>
        <w:tab/>
        <w:t xml:space="preserve">              Fundamentals of Nursing Care</w:t>
        <w:tab/>
        <w:t xml:space="preserve">Rehabilitation </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patient and family education regarding treatment and therapy, safety, proper hygiene</w:t>
      </w:r>
      <w:r>
        <w:rPr>
          <w:rFonts w:ascii="Calibri" w:hAnsi="Calibri" w:cs="Calibri" w:eastAsia="Calibri"/>
          <w:color w:val="auto"/>
          <w:spacing w:val="0"/>
          <w:position w:val="0"/>
          <w:sz w:val="21"/>
          <w:shd w:fill="auto" w:val="clear"/>
        </w:rPr>
        <w:t xml:space="preserve">, </w:t>
      </w:r>
      <w:r>
        <w:rPr>
          <w:rFonts w:ascii="Calibri" w:hAnsi="Calibri" w:cs="Calibri" w:eastAsia="Calibri"/>
          <w:color w:val="000000"/>
          <w:spacing w:val="0"/>
          <w:position w:val="0"/>
          <w:sz w:val="21"/>
          <w:shd w:fill="auto" w:val="clear"/>
        </w:rPr>
        <w:t xml:space="preserve">and disease prevention. </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auto"/>
          <w:spacing w:val="0"/>
          <w:position w:val="0"/>
          <w:sz w:val="21"/>
          <w:shd w:fill="auto" w:val="clear"/>
        </w:rPr>
        <w:t xml:space="preserve">Head-to-toe</w:t>
      </w:r>
      <w:r>
        <w:rPr>
          <w:rFonts w:ascii="Calibri" w:hAnsi="Calibri" w:cs="Calibri" w:eastAsia="Calibri"/>
          <w:color w:val="000000"/>
          <w:spacing w:val="0"/>
          <w:position w:val="0"/>
          <w:sz w:val="21"/>
          <w:shd w:fill="auto" w:val="clear"/>
        </w:rPr>
        <w:t xml:space="preserve"> assessment and focused assessment</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Feeding, transferring, turning and repositioning, monitoring and managing patient’s condition</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Assisting during a medical crisis</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Prioritizing patients care</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Documenting using electronic medical record</w:t>
      </w:r>
    </w:p>
    <w:p>
      <w:pPr>
        <w:numPr>
          <w:ilvl w:val="0"/>
          <w:numId w:val="30"/>
        </w:numPr>
        <w:spacing w:before="0" w:after="0" w:line="240"/>
        <w:ind w:right="0" w:left="720" w:hanging="36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Provide efficient patient care and provided excellent customer service.</w:t>
      </w:r>
    </w:p>
    <w:p>
      <w:pPr>
        <w:tabs>
          <w:tab w:val="left" w:pos="540" w:leader="none"/>
          <w:tab w:val="left" w:pos="810" w:leader="none"/>
        </w:tabs>
        <w:spacing w:before="0" w:after="0" w:line="240"/>
        <w:ind w:right="0" w:left="0" w:firstLine="0"/>
        <w:jc w:val="left"/>
        <w:rPr>
          <w:rFonts w:ascii="Calibri" w:hAnsi="Calibri" w:cs="Calibri" w:eastAsia="Calibri"/>
          <w:b/>
          <w:color w:val="auto"/>
          <w:spacing w:val="0"/>
          <w:position w:val="0"/>
          <w:sz w:val="21"/>
          <w:shd w:fill="auto" w:val="clear"/>
        </w:rPr>
      </w:pPr>
    </w:p>
    <w:p>
      <w:pPr>
        <w:tabs>
          <w:tab w:val="left" w:pos="540" w:leader="none"/>
          <w:tab w:val="left" w:pos="810" w:leader="none"/>
        </w:tabs>
        <w:spacing w:before="0" w:after="0" w:line="2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MEMBERSHIPS </w:t>
      </w:r>
    </w:p>
    <w:p>
      <w:pPr>
        <w:tabs>
          <w:tab w:val="left" w:pos="540" w:leader="none"/>
          <w:tab w:val="left" w:pos="810" w:leader="none"/>
        </w:tabs>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Sigma Theta Tau International Honors Society</w:t>
        <w:tab/>
        <w:tab/>
        <w:tab/>
        <w:tab/>
        <w:tab/>
        <w:tab/>
        <w:tab/>
        <w:tab/>
        <w:tab/>
        <w:tab/>
        <w:tab/>
        <w:t xml:space="preserve">         Inducted September 2018</w:t>
      </w:r>
    </w:p>
    <w:p>
      <w:pPr>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1"/>
          <w:shd w:fill="auto" w:val="clear"/>
        </w:rPr>
      </w:pPr>
    </w:p>
    <w:p>
      <w:pPr>
        <w:tabs>
          <w:tab w:val="left" w:pos="2016" w:leader="none"/>
        </w:tabs>
        <w:spacing w:before="0" w:after="0" w:line="240"/>
        <w:ind w:right="0" w:left="0" w:firstLine="0"/>
        <w:jc w:val="left"/>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1">
    <w:abstractNumId w:val="30"/>
  </w:num>
  <w:num w:numId="15">
    <w:abstractNumId w:val="24"/>
  </w:num>
  <w:num w:numId="20">
    <w:abstractNumId w:val="18"/>
  </w:num>
  <w:num w:numId="24">
    <w:abstractNumId w:val="12"/>
  </w:num>
  <w:num w:numId="27">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hefreedictionary.com/Cardiopulmonary+Resuscitatio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