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4"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JESENIA ESQUIVEL </w:t>
      </w:r>
    </w:p>
    <w:p>
      <w:pPr>
        <w:spacing w:before="86"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4501 TYLER AVE.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MCALLEN, TX 78503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Contact 956-250-3902</w:t>
      </w:r>
    </w:p>
    <w:p>
      <w:pPr>
        <w:spacing w:before="206" w:after="0" w:line="240"/>
        <w:ind w:right="0" w:left="8"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Career Objectives </w:t>
      </w:r>
    </w:p>
    <w:p>
      <w:pPr>
        <w:spacing w:before="126" w:after="0" w:line="240"/>
        <w:ind w:right="75" w:left="167" w:firstLine="2"/>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Seeking a position with your company where </w:t>
      </w:r>
      <w:r>
        <w:rPr>
          <w:rFonts w:ascii="Arial" w:hAnsi="Arial" w:cs="Arial" w:eastAsia="Arial"/>
          <w:color w:val="auto"/>
          <w:spacing w:val="0"/>
          <w:position w:val="0"/>
          <w:sz w:val="20"/>
          <w:shd w:fill="auto" w:val="clear"/>
        </w:rPr>
        <w:t xml:space="preserve">I will</w:t>
      </w:r>
      <w:r>
        <w:rPr>
          <w:rFonts w:ascii="Arial" w:hAnsi="Arial" w:cs="Arial" w:eastAsia="Arial"/>
          <w:color w:val="000000"/>
          <w:spacing w:val="0"/>
          <w:position w:val="0"/>
          <w:sz w:val="20"/>
          <w:shd w:fill="auto" w:val="clear"/>
        </w:rPr>
        <w:t xml:space="preserve"> have the opportunity to use my skills and </w:t>
      </w:r>
      <w:r>
        <w:rPr>
          <w:rFonts w:ascii="Arial" w:hAnsi="Arial" w:cs="Arial" w:eastAsia="Arial"/>
          <w:color w:val="auto"/>
          <w:spacing w:val="0"/>
          <w:position w:val="0"/>
          <w:sz w:val="20"/>
          <w:shd w:fill="auto" w:val="clear"/>
        </w:rPr>
        <w:t xml:space="preserve">achieve</w:t>
      </w:r>
      <w:r>
        <w:rPr>
          <w:rFonts w:ascii="Arial" w:hAnsi="Arial" w:cs="Arial" w:eastAsia="Arial"/>
          <w:color w:val="000000"/>
          <w:spacing w:val="0"/>
          <w:position w:val="0"/>
          <w:sz w:val="20"/>
          <w:shd w:fill="auto" w:val="clear"/>
        </w:rPr>
        <w:t xml:space="preserve"> the opportunity to advance in your company. By using the Skills and Knowledge I have acquired to help others and serve my employer and my community. </w:t>
      </w:r>
      <w:r>
        <w:rPr>
          <w:rFonts w:ascii="Arial" w:hAnsi="Arial" w:cs="Arial" w:eastAsia="Arial"/>
          <w:color w:val="auto"/>
          <w:spacing w:val="0"/>
          <w:position w:val="0"/>
          <w:sz w:val="20"/>
          <w:shd w:fill="auto" w:val="clear"/>
        </w:rPr>
        <w:t xml:space="preserve">This job opportunity will allow me to be a source of added income during these difficult times as well. </w:t>
      </w:r>
    </w:p>
    <w:p>
      <w:pPr>
        <w:spacing w:before="240" w:after="0" w:line="240"/>
        <w:ind w:right="0" w:left="7"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Summary of Qualifications </w:t>
      </w:r>
    </w:p>
    <w:p>
      <w:pPr>
        <w:spacing w:before="126" w:after="0" w:line="240"/>
        <w:ind w:right="73" w:left="242" w:firstLine="15"/>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 consider myself to have a great work </w:t>
      </w:r>
      <w:r>
        <w:rPr>
          <w:rFonts w:ascii="Arial" w:hAnsi="Arial" w:cs="Arial" w:eastAsia="Arial"/>
          <w:color w:val="auto"/>
          <w:spacing w:val="0"/>
          <w:position w:val="0"/>
          <w:sz w:val="20"/>
          <w:shd w:fill="auto" w:val="clear"/>
        </w:rPr>
        <w:t xml:space="preserve">ethic and arrive</w:t>
      </w:r>
      <w:r>
        <w:rPr>
          <w:rFonts w:ascii="Arial" w:hAnsi="Arial" w:cs="Arial" w:eastAsia="Arial"/>
          <w:color w:val="000000"/>
          <w:spacing w:val="0"/>
          <w:position w:val="0"/>
          <w:sz w:val="20"/>
          <w:shd w:fill="auto" w:val="clear"/>
        </w:rPr>
        <w:t xml:space="preserve"> on time and like to over exceed my </w:t>
      </w:r>
      <w:r>
        <w:rPr>
          <w:rFonts w:ascii="Arial" w:hAnsi="Arial" w:cs="Arial" w:eastAsia="Arial"/>
          <w:color w:val="auto"/>
          <w:spacing w:val="0"/>
          <w:position w:val="0"/>
          <w:sz w:val="20"/>
          <w:shd w:fill="auto" w:val="clear"/>
        </w:rPr>
        <w:t xml:space="preserve">expectations</w:t>
      </w:r>
      <w:r>
        <w:rPr>
          <w:rFonts w:ascii="Arial" w:hAnsi="Arial" w:cs="Arial" w:eastAsia="Arial"/>
          <w:color w:val="000000"/>
          <w:spacing w:val="0"/>
          <w:position w:val="0"/>
          <w:sz w:val="20"/>
          <w:shd w:fill="auto" w:val="clear"/>
        </w:rPr>
        <w:t xml:space="preserve">. Readily learn new tasks and find work enjoyable as well as helping others. I have great hands on experience and find it a blessing to serve others. </w:t>
      </w:r>
    </w:p>
    <w:p>
      <w:pPr>
        <w:spacing w:before="240" w:after="0" w:line="240"/>
        <w:ind w:right="0" w:left="3"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Work History </w:t>
      </w:r>
    </w:p>
    <w:p>
      <w:pPr>
        <w:spacing w:before="206" w:after="0" w:line="240"/>
        <w:ind w:right="0" w:left="93"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Mission Regional Medical Center , Mission, Texas (PRIME HEALTH CARE)</w:t>
      </w:r>
    </w:p>
    <w:p>
      <w:pPr>
        <w:spacing w:before="6" w:after="0" w:line="240"/>
        <w:ind w:right="0" w:left="0" w:firstLine="0"/>
        <w:jc w:val="righ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RN Nov 10, 2014- January 02,2022</w:t>
      </w:r>
    </w:p>
    <w:p>
      <w:pPr>
        <w:spacing w:before="126" w:after="0" w:line="240"/>
        <w:ind w:right="128" w:left="253" w:firstLine="1"/>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Manage patients total care, critical thinking, </w:t>
      </w:r>
      <w:r>
        <w:rPr>
          <w:rFonts w:ascii="Arial" w:hAnsi="Arial" w:cs="Arial" w:eastAsia="Arial"/>
          <w:color w:val="auto"/>
          <w:spacing w:val="0"/>
          <w:position w:val="0"/>
          <w:sz w:val="20"/>
          <w:shd w:fill="auto" w:val="clear"/>
        </w:rPr>
        <w:t xml:space="preserve">interdisciplinary</w:t>
      </w:r>
      <w:r>
        <w:rPr>
          <w:rFonts w:ascii="Arial" w:hAnsi="Arial" w:cs="Arial" w:eastAsia="Arial"/>
          <w:color w:val="000000"/>
          <w:spacing w:val="0"/>
          <w:position w:val="0"/>
          <w:sz w:val="20"/>
          <w:shd w:fill="auto" w:val="clear"/>
        </w:rPr>
        <w:t xml:space="preserve"> care, patient advocate, and a team member of the holistic health care approach</w:t>
      </w:r>
      <w:r>
        <w:rPr>
          <w:rFonts w:ascii="Arial" w:hAnsi="Arial" w:cs="Arial" w:eastAsia="Arial"/>
          <w:color w:val="auto"/>
          <w:spacing w:val="0"/>
          <w:position w:val="0"/>
          <w:sz w:val="20"/>
          <w:shd w:fill="auto" w:val="clear"/>
        </w:rPr>
        <w:t xml:space="preserve">. Worked during covid and gained experience in rehab and surgical floors. Extensive experiance with trach care, oxygen supply/delivery, and respiratory acute distress condition. Vast knowlege on wound care and management. Patient management of respiration conditions such as covid, COPD, and Tuberculosis. Heart failure and cardica procedures. Chronic and acute bedside care. Post surgical patient's and bedside procedures. IV administration of medications and limited IV drip. </w:t>
      </w:r>
    </w:p>
    <w:p>
      <w:pPr>
        <w:spacing w:before="240" w:after="0" w:line="240"/>
        <w:ind w:right="0" w:left="92"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paxvilla hospice, MCALLEN, Texas </w:t>
      </w:r>
    </w:p>
    <w:p>
      <w:pPr>
        <w:spacing w:before="6" w:after="0" w:line="359"/>
        <w:ind w:right="0" w:left="242" w:hanging="147"/>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RN case manager Jul 01, 2013 - Oct 08, 2014 </w:t>
      </w:r>
      <w:r>
        <w:rPr>
          <w:rFonts w:ascii="Arial" w:hAnsi="Arial" w:cs="Arial" w:eastAsia="Arial"/>
          <w:color w:val="000000"/>
          <w:spacing w:val="0"/>
          <w:position w:val="0"/>
          <w:sz w:val="20"/>
          <w:shd w:fill="auto" w:val="clear"/>
        </w:rPr>
        <w:t xml:space="preserve">total patient care coordinate services visits supervise admissions and deaths on call duty ect. </w:t>
      </w:r>
    </w:p>
    <w:p>
      <w:pPr>
        <w:spacing w:before="106" w:after="0" w:line="240"/>
        <w:ind w:right="0" w:left="93"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Mcallen nursing center, MCALLEN, Texas </w:t>
      </w:r>
    </w:p>
    <w:p>
      <w:pPr>
        <w:spacing w:before="6" w:after="0" w:line="240"/>
        <w:ind w:right="0" w:left="0" w:firstLine="0"/>
        <w:jc w:val="righ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Charge nurse Mar 08, 2010 - May 02, 2012 </w:t>
      </w:r>
    </w:p>
    <w:p>
      <w:pPr>
        <w:spacing w:before="126" w:after="0" w:line="240"/>
        <w:ind w:right="124" w:left="247" w:firstLine="1"/>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Charge Nurse total patient care medication administration, wound care, IV therapy, Admission and Discharge care and planning, supervised CNA's and Medaids dinner duty, collaborated with interdisciplinary team, trach and ostomy care foley catheter care ect. </w:t>
      </w:r>
    </w:p>
    <w:p>
      <w:pPr>
        <w:spacing w:before="240" w:after="0" w:line="240"/>
        <w:ind w:right="0" w:left="88"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Criteriane Home Health, Mission, Texas </w:t>
      </w:r>
    </w:p>
    <w:p>
      <w:pPr>
        <w:spacing w:before="6" w:after="0" w:line="240"/>
        <w:ind w:right="0" w:left="0" w:firstLine="0"/>
        <w:jc w:val="righ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Field Nurse Dec 01, 2008 - Jan 07, 2009 </w:t>
      </w:r>
    </w:p>
    <w:p>
      <w:pPr>
        <w:spacing w:before="126" w:after="0" w:line="240"/>
        <w:ind w:right="28" w:left="24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Assessment of patient insulin administration, IV therapy, wound care, medication administration, safety assessment of the home, educating the patients and willing family members. training available or willing care givers on skills to render to patient or client if competence determined to be safe. Follow up with supervisor and or doctor for continuity of care referring patient to other services if determined needed. Reviewed medication regimen and the the adherence with the plan of care. </w:t>
      </w:r>
    </w:p>
    <w:p>
      <w:pPr>
        <w:spacing w:before="240" w:after="0" w:line="240"/>
        <w:ind w:right="0" w:left="93"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MCALLEN NURSING CENTER, MCALLEN, Texas </w:t>
      </w:r>
    </w:p>
    <w:p>
      <w:pPr>
        <w:spacing w:before="6" w:after="0" w:line="240"/>
        <w:ind w:right="0" w:left="0" w:firstLine="0"/>
        <w:jc w:val="righ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LVN Aug 19, 2008 - Dec 15, 2008 </w:t>
      </w:r>
    </w:p>
    <w:p>
      <w:pPr>
        <w:spacing w:before="126" w:after="0" w:line="240"/>
        <w:ind w:right="29" w:left="242" w:firstLine="5"/>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Charge Nurse total patient care initial assessments admissions and discharges, teaching, medication administration, wound care, IV therapy, Trach care, Ostomy care, traction care, dietary care, collaborating with health care team, ect. </w:t>
      </w:r>
    </w:p>
    <w:p>
      <w:pPr>
        <w:spacing w:before="240" w:after="0" w:line="240"/>
        <w:ind w:right="0" w:left="84"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J C Penney, Texas </w:t>
      </w:r>
    </w:p>
    <w:p>
      <w:pPr>
        <w:spacing w:before="6" w:after="0" w:line="359"/>
        <w:ind w:right="0" w:left="249" w:hanging="162"/>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Salesperson, Women's Dec 05, 2005 - Jan 08, 2006 </w:t>
      </w:r>
      <w:r>
        <w:rPr>
          <w:rFonts w:ascii="Arial" w:hAnsi="Arial" w:cs="Arial" w:eastAsia="Arial"/>
          <w:color w:val="000000"/>
          <w:spacing w:val="0"/>
          <w:position w:val="0"/>
          <w:sz w:val="20"/>
          <w:shd w:fill="auto" w:val="clear"/>
        </w:rPr>
        <w:t xml:space="preserve">SEASONAL EMPLOYMENT </w:t>
      </w:r>
    </w:p>
    <w:p>
      <w:pPr>
        <w:spacing w:before="106" w:after="0" w:line="240"/>
        <w:ind w:right="0" w:left="92"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Isabel Sanchez, McAllen, Texas </w:t>
      </w:r>
    </w:p>
    <w:p>
      <w:pPr>
        <w:spacing w:before="6" w:after="0" w:line="359"/>
        <w:ind w:right="0" w:left="248" w:hanging="153"/>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H&amp;R Block Jan 14, 2004 - Apr 16, 2004 </w:t>
      </w:r>
      <w:r>
        <w:rPr>
          <w:rFonts w:ascii="Arial" w:hAnsi="Arial" w:cs="Arial" w:eastAsia="Arial"/>
          <w:color w:val="000000"/>
          <w:spacing w:val="0"/>
          <w:position w:val="0"/>
          <w:sz w:val="20"/>
          <w:shd w:fill="auto" w:val="clear"/>
        </w:rPr>
        <w:t xml:space="preserve">client service cordinator </w:t>
      </w:r>
    </w:p>
    <w:p>
      <w:pPr>
        <w:spacing w:before="106" w:after="0" w:line="240"/>
        <w:ind w:right="0" w:left="15"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Education </w:t>
      </w:r>
    </w:p>
    <w:p>
      <w:pPr>
        <w:spacing w:before="206" w:after="0" w:line="240"/>
        <w:ind w:right="0" w:left="93" w:firstLine="0"/>
        <w:jc w:val="left"/>
        <w:rPr>
          <w:rFonts w:ascii="Arial" w:hAnsi="Arial" w:cs="Arial" w:eastAsia="Arial"/>
          <w:b/>
          <w:color w:val="000000"/>
          <w:spacing w:val="0"/>
          <w:position w:val="0"/>
          <w:sz w:val="20"/>
          <w:shd w:fill="auto" w:val="clear"/>
        </w:rPr>
      </w:pPr>
      <w:r>
        <w:rPr>
          <w:rFonts w:ascii="Arial" w:hAnsi="Arial" w:cs="Arial" w:eastAsia="Arial"/>
          <w:b/>
          <w:color w:val="auto"/>
          <w:spacing w:val="0"/>
          <w:position w:val="0"/>
          <w:sz w:val="20"/>
          <w:shd w:fill="auto" w:val="clear"/>
        </w:rPr>
        <w:t xml:space="preserve">L</w:t>
      </w:r>
      <w:r>
        <w:rPr>
          <w:rFonts w:ascii="Arial" w:hAnsi="Arial" w:cs="Arial" w:eastAsia="Arial"/>
          <w:b/>
          <w:color w:val="000000"/>
          <w:spacing w:val="0"/>
          <w:position w:val="0"/>
          <w:sz w:val="20"/>
          <w:shd w:fill="auto" w:val="clear"/>
        </w:rPr>
        <w:t xml:space="preserve">a </w:t>
      </w:r>
      <w:r>
        <w:rPr>
          <w:rFonts w:ascii="Arial" w:hAnsi="Arial" w:cs="Arial" w:eastAsia="Arial"/>
          <w:b/>
          <w:color w:val="auto"/>
          <w:spacing w:val="0"/>
          <w:position w:val="0"/>
          <w:sz w:val="20"/>
          <w:shd w:fill="auto" w:val="clear"/>
        </w:rPr>
        <w:t xml:space="preserve">J</w:t>
      </w:r>
      <w:r>
        <w:rPr>
          <w:rFonts w:ascii="Arial" w:hAnsi="Arial" w:cs="Arial" w:eastAsia="Arial"/>
          <w:b/>
          <w:color w:val="000000"/>
          <w:spacing w:val="0"/>
          <w:position w:val="0"/>
          <w:sz w:val="20"/>
          <w:shd w:fill="auto" w:val="clear"/>
        </w:rPr>
        <w:t xml:space="preserve">oya </w:t>
      </w:r>
      <w:r>
        <w:rPr>
          <w:rFonts w:ascii="Arial" w:hAnsi="Arial" w:cs="Arial" w:eastAsia="Arial"/>
          <w:b/>
          <w:color w:val="auto"/>
          <w:spacing w:val="0"/>
          <w:position w:val="0"/>
          <w:sz w:val="20"/>
          <w:shd w:fill="auto" w:val="clear"/>
        </w:rPr>
        <w:t xml:space="preserve">H</w:t>
      </w:r>
      <w:r>
        <w:rPr>
          <w:rFonts w:ascii="Arial" w:hAnsi="Arial" w:cs="Arial" w:eastAsia="Arial"/>
          <w:b/>
          <w:color w:val="000000"/>
          <w:spacing w:val="0"/>
          <w:position w:val="0"/>
          <w:sz w:val="20"/>
          <w:shd w:fill="auto" w:val="clear"/>
        </w:rPr>
        <w:t xml:space="preserve">igh </w:t>
      </w:r>
      <w:r>
        <w:rPr>
          <w:rFonts w:ascii="Arial" w:hAnsi="Arial" w:cs="Arial" w:eastAsia="Arial"/>
          <w:b/>
          <w:color w:val="auto"/>
          <w:spacing w:val="0"/>
          <w:position w:val="0"/>
          <w:sz w:val="20"/>
          <w:shd w:fill="auto" w:val="clear"/>
        </w:rPr>
        <w:t xml:space="preserve">S</w:t>
      </w:r>
      <w:r>
        <w:rPr>
          <w:rFonts w:ascii="Arial" w:hAnsi="Arial" w:cs="Arial" w:eastAsia="Arial"/>
          <w:b/>
          <w:color w:val="000000"/>
          <w:spacing w:val="0"/>
          <w:position w:val="0"/>
          <w:sz w:val="20"/>
          <w:shd w:fill="auto" w:val="clear"/>
        </w:rPr>
        <w:t xml:space="preserve">chool, La Joya, Texas </w:t>
      </w:r>
    </w:p>
    <w:p>
      <w:pPr>
        <w:spacing w:before="6" w:after="0" w:line="240"/>
        <w:ind w:right="0" w:left="94"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High School Diploma/GED</w:t>
      </w:r>
    </w:p>
    <w:p>
      <w:pPr>
        <w:spacing w:before="0" w:after="0" w:line="240"/>
        <w:ind w:right="0" w:left="8"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Occupational License or Certification 2005</w:t>
      </w:r>
    </w:p>
    <w:p>
      <w:pPr>
        <w:spacing w:before="206" w:after="0" w:line="319"/>
        <w:ind w:right="80" w:left="249" w:hanging="154"/>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License Vocational Nurse License Expires: </w:t>
      </w:r>
      <w:r>
        <w:rPr>
          <w:rFonts w:ascii="Arial" w:hAnsi="Arial" w:cs="Arial" w:eastAsia="Arial"/>
          <w:color w:val="000000"/>
          <w:spacing w:val="0"/>
          <w:position w:val="0"/>
          <w:sz w:val="20"/>
          <w:shd w:fill="auto" w:val="clear"/>
        </w:rPr>
        <w:t xml:space="preserve">Oct 31, 2012 South Texas College, Mcallen, Texas </w:t>
      </w:r>
    </w:p>
    <w:p>
      <w:pPr>
        <w:spacing w:before="140" w:after="0" w:line="319"/>
        <w:ind w:right="80" w:left="242" w:hanging="147"/>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Registered Nurse License Expires: </w:t>
      </w:r>
      <w:r>
        <w:rPr>
          <w:rFonts w:ascii="Arial" w:hAnsi="Arial" w:cs="Arial" w:eastAsia="Arial"/>
          <w:color w:val="000000"/>
          <w:spacing w:val="0"/>
          <w:position w:val="0"/>
          <w:sz w:val="20"/>
          <w:shd w:fill="auto" w:val="clear"/>
        </w:rPr>
        <w:t xml:space="preserve">Oct 31, 20</w:t>
      </w:r>
      <w:r>
        <w:rPr>
          <w:rFonts w:ascii="Arial" w:hAnsi="Arial" w:cs="Arial" w:eastAsia="Arial"/>
          <w:color w:val="auto"/>
          <w:spacing w:val="0"/>
          <w:position w:val="0"/>
          <w:sz w:val="20"/>
          <w:shd w:fill="auto" w:val="clear"/>
        </w:rPr>
        <w:t xml:space="preserve">23</w:t>
      </w:r>
      <w:r>
        <w:rPr>
          <w:rFonts w:ascii="Arial" w:hAnsi="Arial" w:cs="Arial" w:eastAsia="Arial"/>
          <w:color w:val="000000"/>
          <w:spacing w:val="0"/>
          <w:position w:val="0"/>
          <w:sz w:val="20"/>
          <w:shd w:fill="auto" w:val="clear"/>
        </w:rPr>
        <w:t xml:space="preserve"> Texas State Board of Nursing, Mcallen, Texas </w:t>
      </w:r>
    </w:p>
    <w:p>
      <w:pPr>
        <w:spacing w:before="60" w:after="0" w:line="240"/>
        <w:ind w:right="0" w:left="8"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Computer Skills </w:t>
      </w:r>
    </w:p>
    <w:p>
      <w:pPr>
        <w:spacing w:before="86" w:after="0" w:line="240"/>
        <w:ind w:right="0" w:left="321"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w:t>
      </w: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Internet Browser (Internet Explorer, Firefox, etc) </w:t>
      </w:r>
    </w:p>
    <w:p>
      <w:pPr>
        <w:spacing w:before="46" w:after="0" w:line="240"/>
        <w:ind w:right="0" w:left="321"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w:t>
      </w: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Personal Computers </w:t>
      </w:r>
    </w:p>
    <w:p>
      <w:pPr>
        <w:spacing w:before="46" w:after="0" w:line="240"/>
        <w:ind w:right="0" w:left="321"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w:t>
      </w: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Spreadsheet Software (Calc, Excel, etc) </w:t>
      </w:r>
    </w:p>
    <w:p>
      <w:pPr>
        <w:spacing w:before="46" w:after="0" w:line="240"/>
        <w:ind w:right="0" w:left="321"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w:t>
      </w:r>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Word Processing Software (Word, WordPerfect, etc) </w:t>
      </w:r>
    </w:p>
    <w:p>
      <w:pPr>
        <w:spacing w:before="46" w:after="0" w:line="240"/>
        <w:ind w:right="0" w:left="3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Meditech</w:t>
      </w:r>
    </w:p>
    <w:p>
      <w:pPr>
        <w:spacing w:before="206" w:after="0" w:line="240"/>
        <w:ind w:right="0" w:left="15"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Language Skills </w:t>
      </w:r>
    </w:p>
    <w:p>
      <w:pPr>
        <w:spacing w:before="86" w:after="0" w:line="240"/>
        <w:ind w:right="0" w:left="175"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English </w:t>
      </w:r>
      <w:r>
        <w:rPr>
          <w:rFonts w:ascii="Arial" w:hAnsi="Arial" w:cs="Arial" w:eastAsia="Arial"/>
          <w:color w:val="000000"/>
          <w:spacing w:val="0"/>
          <w:position w:val="0"/>
          <w:sz w:val="20"/>
          <w:shd w:fill="auto" w:val="clear"/>
        </w:rPr>
        <w:t xml:space="preserve">- Excellent ( Read Write Speak ) </w:t>
      </w:r>
    </w:p>
    <w:p>
      <w:pPr>
        <w:spacing w:before="46" w:after="0" w:line="240"/>
        <w:ind w:right="0" w:left="167"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Spanish </w:t>
      </w:r>
      <w:r>
        <w:rPr>
          <w:rFonts w:ascii="Arial" w:hAnsi="Arial" w:cs="Arial" w:eastAsia="Arial"/>
          <w:color w:val="000000"/>
          <w:spacing w:val="0"/>
          <w:position w:val="0"/>
          <w:sz w:val="20"/>
          <w:shd w:fill="auto" w:val="clear"/>
        </w:rPr>
        <w:t xml:space="preserve">- Fair ( Read Write Speak ) </w:t>
      </w:r>
    </w:p>
    <w:p>
      <w:pPr>
        <w:spacing w:before="206" w:after="0" w:line="240"/>
        <w:ind w:right="0" w:left="15"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Driver's License </w:t>
      </w:r>
    </w:p>
    <w:p>
      <w:pPr>
        <w:spacing w:before="206" w:after="0" w:line="240"/>
        <w:ind w:right="0" w:left="168"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 C - Standard Driver's License </w:t>
      </w:r>
    </w:p>
    <w:p>
      <w:pPr>
        <w:spacing w:before="86" w:after="0" w:line="240"/>
        <w:ind w:right="0" w:left="15"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References </w:t>
      </w:r>
    </w:p>
    <w:p>
      <w:pPr>
        <w:spacing w:before="86" w:after="0" w:line="240"/>
        <w:ind w:right="0" w:left="15" w:firstLine="0"/>
        <w:jc w:val="left"/>
        <w:rPr>
          <w:rFonts w:ascii="Arial" w:hAnsi="Arial" w:cs="Arial" w:eastAsia="Arial"/>
          <w:b/>
          <w:color w:val="000000"/>
          <w:spacing w:val="0"/>
          <w:position w:val="0"/>
          <w:sz w:val="20"/>
          <w:shd w:fill="auto" w:val="clear"/>
        </w:rPr>
      </w:pPr>
    </w:p>
    <w:p>
      <w:pPr>
        <w:spacing w:before="86" w:after="0" w:line="240"/>
        <w:ind w:right="0" w:left="15"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Alejandra Sandoval </w:t>
      </w:r>
    </w:p>
    <w:p>
      <w:pPr>
        <w:spacing w:before="86" w:after="0" w:line="240"/>
        <w:ind w:right="0" w:left="15"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medsurg manager</w:t>
      </w:r>
    </w:p>
    <w:p>
      <w:pPr>
        <w:spacing w:before="86" w:after="0" w:line="240"/>
        <w:ind w:right="0" w:left="15"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MRMC</w:t>
      </w:r>
    </w:p>
    <w:p>
      <w:pPr>
        <w:spacing w:before="86" w:after="0" w:line="240"/>
        <w:ind w:right="0" w:left="15"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956-655-06928</w:t>
      </w:r>
    </w:p>
    <w:p>
      <w:pPr>
        <w:spacing w:before="286" w:after="0" w:line="240"/>
        <w:ind w:right="0" w:left="173" w:firstLine="0"/>
        <w:jc w:val="left"/>
        <w:rPr>
          <w:rFonts w:ascii="Arial" w:hAnsi="Arial" w:cs="Arial" w:eastAsia="Arial"/>
          <w:b/>
          <w:color w:val="000000"/>
          <w:spacing w:val="0"/>
          <w:position w:val="0"/>
          <w:sz w:val="20"/>
          <w:shd w:fill="auto" w:val="clear"/>
        </w:rPr>
      </w:pPr>
      <w:r>
        <w:rPr>
          <w:rFonts w:ascii="Arial" w:hAnsi="Arial" w:cs="Arial" w:eastAsia="Arial"/>
          <w:b/>
          <w:color w:val="auto"/>
          <w:spacing w:val="0"/>
          <w:position w:val="0"/>
          <w:sz w:val="20"/>
          <w:shd w:fill="auto" w:val="clear"/>
        </w:rPr>
        <w:t xml:space="preserve">Adriana Salinas </w:t>
      </w:r>
    </w:p>
    <w:p>
      <w:pPr>
        <w:spacing w:before="46" w:after="0" w:line="240"/>
        <w:ind w:right="0" w:left="162"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Telemetry manager </w:t>
      </w:r>
    </w:p>
    <w:p>
      <w:pPr>
        <w:spacing w:before="46" w:after="0" w:line="240"/>
        <w:ind w:right="0" w:left="173"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Mission Hospital </w:t>
      </w:r>
    </w:p>
    <w:p>
      <w:pPr>
        <w:spacing w:before="46" w:after="0" w:line="240"/>
        <w:ind w:right="0" w:left="17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(956) </w:t>
      </w:r>
      <w:r>
        <w:rPr>
          <w:rFonts w:ascii="Arial" w:hAnsi="Arial" w:cs="Arial" w:eastAsia="Arial"/>
          <w:color w:val="auto"/>
          <w:spacing w:val="0"/>
          <w:position w:val="0"/>
          <w:sz w:val="20"/>
          <w:shd w:fill="auto" w:val="clear"/>
        </w:rPr>
        <w:t xml:space="preserve">298-0319</w:t>
      </w:r>
    </w:p>
    <w:p>
      <w:pPr>
        <w:spacing w:before="166" w:after="0" w:line="240"/>
        <w:ind w:right="0" w:left="164"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Jose ontiveros </w:t>
      </w:r>
    </w:p>
    <w:p>
      <w:pPr>
        <w:spacing w:before="46" w:after="0" w:line="240"/>
        <w:ind w:right="0" w:left="175"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RN CHARGE NURSE </w:t>
      </w:r>
    </w:p>
    <w:p>
      <w:pPr>
        <w:spacing w:before="46" w:after="0" w:line="240"/>
        <w:ind w:right="0" w:left="164"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ALAMO ER</w:t>
      </w:r>
    </w:p>
    <w:p>
      <w:pPr>
        <w:spacing w:before="46" w:after="0" w:line="240"/>
        <w:ind w:right="0" w:left="17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(956) </w:t>
      </w:r>
      <w:r>
        <w:rPr>
          <w:rFonts w:ascii="Arial" w:hAnsi="Arial" w:cs="Arial" w:eastAsia="Arial"/>
          <w:color w:val="auto"/>
          <w:spacing w:val="0"/>
          <w:position w:val="0"/>
          <w:sz w:val="20"/>
          <w:shd w:fill="auto" w:val="clear"/>
        </w:rPr>
        <w:t xml:space="preserve">638-2533</w:t>
      </w:r>
    </w:p>
    <w:p>
      <w:pPr>
        <w:spacing w:before="46" w:after="0" w:line="240"/>
        <w:ind w:right="0" w:left="173" w:firstLine="0"/>
        <w:jc w:val="left"/>
        <w:rPr>
          <w:rFonts w:ascii="Arial" w:hAnsi="Arial" w:cs="Arial" w:eastAsia="Arial"/>
          <w:color w:val="000000"/>
          <w:spacing w:val="0"/>
          <w:position w:val="0"/>
          <w:sz w:val="20"/>
          <w:shd w:fill="auto" w:val="clear"/>
        </w:rPr>
      </w:pPr>
    </w:p>
    <w:p>
      <w:pPr>
        <w:spacing w:before="166" w:after="0" w:line="240"/>
        <w:ind w:right="0" w:left="164" w:firstLine="0"/>
        <w:jc w:val="left"/>
        <w:rPr>
          <w:rFonts w:ascii="Arial" w:hAnsi="Arial" w:cs="Arial" w:eastAsia="Arial"/>
          <w:b/>
          <w:color w:val="000000"/>
          <w:spacing w:val="0"/>
          <w:position w:val="0"/>
          <w:sz w:val="20"/>
          <w:shd w:fill="auto" w:val="clear"/>
        </w:rPr>
      </w:pPr>
      <w:r>
        <w:rPr>
          <w:rFonts w:ascii="Arial" w:hAnsi="Arial" w:cs="Arial" w:eastAsia="Arial"/>
          <w:b/>
          <w:color w:val="auto"/>
          <w:spacing w:val="0"/>
          <w:position w:val="0"/>
          <w:sz w:val="20"/>
          <w:shd w:fill="auto" w:val="clear"/>
        </w:rPr>
        <w:t xml:space="preserve">E</w:t>
      </w:r>
      <w:r>
        <w:rPr>
          <w:rFonts w:ascii="Arial" w:hAnsi="Arial" w:cs="Arial" w:eastAsia="Arial"/>
          <w:b/>
          <w:color w:val="000000"/>
          <w:spacing w:val="0"/>
          <w:position w:val="0"/>
          <w:sz w:val="20"/>
          <w:shd w:fill="auto" w:val="clear"/>
        </w:rPr>
        <w:t xml:space="preserve">dmundo garza </w:t>
      </w:r>
    </w:p>
    <w:p>
      <w:pPr>
        <w:spacing w:before="46" w:after="0" w:line="240"/>
        <w:ind w:right="0" w:left="166"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DON</w:t>
      </w:r>
    </w:p>
    <w:p>
      <w:pPr>
        <w:spacing w:before="46" w:after="0" w:line="240"/>
        <w:ind w:right="0" w:left="168"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C</w:t>
      </w:r>
      <w:r>
        <w:rPr>
          <w:rFonts w:ascii="Arial" w:hAnsi="Arial" w:cs="Arial" w:eastAsia="Arial"/>
          <w:color w:val="000000"/>
          <w:spacing w:val="0"/>
          <w:position w:val="0"/>
          <w:sz w:val="20"/>
          <w:shd w:fill="auto" w:val="clear"/>
        </w:rPr>
        <w:t xml:space="preserve">ima hospice </w:t>
      </w:r>
    </w:p>
    <w:p>
      <w:pPr>
        <w:spacing w:before="46" w:after="0" w:line="240"/>
        <w:ind w:right="0" w:left="17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(956) 341-4112 </w:t>
      </w:r>
    </w:p>
    <w:p>
      <w:pPr>
        <w:spacing w:before="166" w:after="0" w:line="240"/>
        <w:ind w:right="0" w:left="164" w:firstLine="0"/>
        <w:jc w:val="left"/>
        <w:rPr>
          <w:rFonts w:ascii="Arial" w:hAnsi="Arial" w:cs="Arial" w:eastAsia="Arial"/>
          <w:b/>
          <w:color w:val="000000"/>
          <w:spacing w:val="0"/>
          <w:position w:val="0"/>
          <w:sz w:val="20"/>
          <w:shd w:fill="auto" w:val="clear"/>
        </w:rPr>
      </w:pPr>
      <w:r>
        <w:rPr>
          <w:rFonts w:ascii="Arial" w:hAnsi="Arial" w:cs="Arial" w:eastAsia="Arial"/>
          <w:b/>
          <w:color w:val="auto"/>
          <w:spacing w:val="0"/>
          <w:position w:val="0"/>
          <w:sz w:val="20"/>
          <w:shd w:fill="auto" w:val="clear"/>
        </w:rPr>
        <w:t xml:space="preserve">E</w:t>
      </w:r>
      <w:r>
        <w:rPr>
          <w:rFonts w:ascii="Arial" w:hAnsi="Arial" w:cs="Arial" w:eastAsia="Arial"/>
          <w:b/>
          <w:color w:val="000000"/>
          <w:spacing w:val="0"/>
          <w:position w:val="0"/>
          <w:sz w:val="20"/>
          <w:shd w:fill="auto" w:val="clear"/>
        </w:rPr>
        <w:t xml:space="preserve">lizabeth </w:t>
      </w:r>
      <w:r>
        <w:rPr>
          <w:rFonts w:ascii="Arial" w:hAnsi="Arial" w:cs="Arial" w:eastAsia="Arial"/>
          <w:b/>
          <w:color w:val="auto"/>
          <w:spacing w:val="0"/>
          <w:position w:val="0"/>
          <w:sz w:val="20"/>
          <w:shd w:fill="auto" w:val="clear"/>
        </w:rPr>
        <w:t xml:space="preserve">L</w:t>
      </w:r>
      <w:r>
        <w:rPr>
          <w:rFonts w:ascii="Arial" w:hAnsi="Arial" w:cs="Arial" w:eastAsia="Arial"/>
          <w:b/>
          <w:color w:val="000000"/>
          <w:spacing w:val="0"/>
          <w:position w:val="0"/>
          <w:sz w:val="20"/>
          <w:shd w:fill="auto" w:val="clear"/>
        </w:rPr>
        <w:t xml:space="preserve">opez </w:t>
      </w:r>
    </w:p>
    <w:p>
      <w:pPr>
        <w:spacing w:before="46" w:after="0" w:line="240"/>
        <w:ind w:right="0" w:left="16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friend and ex coworker BSN nur </w:t>
      </w:r>
    </w:p>
    <w:p>
      <w:pPr>
        <w:spacing w:before="46" w:after="0" w:line="240"/>
        <w:ind w:right="0" w:left="171"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Pax Villa</w:t>
      </w:r>
      <w:r>
        <w:rPr>
          <w:rFonts w:ascii="Arial" w:hAnsi="Arial" w:cs="Arial" w:eastAsia="Arial"/>
          <w:color w:val="000000"/>
          <w:spacing w:val="0"/>
          <w:position w:val="0"/>
          <w:sz w:val="20"/>
          <w:shd w:fill="auto" w:val="clear"/>
        </w:rPr>
        <w:t xml:space="preserve"> hospice care </w:t>
      </w:r>
    </w:p>
    <w:p>
      <w:pPr>
        <w:spacing w:before="46" w:after="0" w:line="240"/>
        <w:ind w:right="0" w:left="17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(956) 648-4133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