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84D0" w14:textId="5777468D" w:rsidR="00F26162" w:rsidRPr="00021BE3" w:rsidRDefault="00F26162" w:rsidP="00F26162">
      <w:pPr>
        <w:rPr>
          <w:rFonts w:eastAsia="Times New Roman" w:cstheme="minorHAnsi"/>
          <w:color w:val="000000"/>
        </w:rPr>
      </w:pPr>
      <w:r w:rsidRPr="00021BE3">
        <w:rPr>
          <w:rFonts w:eastAsia="Times New Roman" w:cstheme="minorHAnsi"/>
          <w:b/>
          <w:bCs/>
          <w:color w:val="000000"/>
        </w:rPr>
        <w:t>TIONA JONES</w:t>
      </w:r>
      <w:r w:rsidRPr="00021BE3">
        <w:rPr>
          <w:rFonts w:eastAsia="Times New Roman" w:cstheme="minorHAnsi"/>
          <w:b/>
          <w:bCs/>
          <w:color w:val="000000"/>
        </w:rPr>
        <w:tab/>
      </w:r>
      <w:r w:rsidRPr="00021BE3">
        <w:rPr>
          <w:rFonts w:eastAsia="Times New Roman" w:cstheme="minorHAnsi"/>
          <w:b/>
          <w:bCs/>
          <w:color w:val="000000"/>
        </w:rPr>
        <w:tab/>
      </w:r>
      <w:r w:rsidRPr="00021BE3">
        <w:rPr>
          <w:rFonts w:eastAsia="Times New Roman" w:cstheme="minorHAnsi"/>
          <w:b/>
          <w:bCs/>
          <w:color w:val="000000"/>
        </w:rPr>
        <w:tab/>
      </w:r>
      <w:r w:rsidRPr="00021BE3">
        <w:rPr>
          <w:rFonts w:eastAsia="Times New Roman" w:cstheme="minorHAnsi"/>
          <w:b/>
          <w:bCs/>
          <w:color w:val="000000"/>
        </w:rPr>
        <w:tab/>
      </w:r>
      <w:r w:rsidRPr="00021BE3">
        <w:rPr>
          <w:rFonts w:eastAsia="Times New Roman" w:cstheme="minorHAnsi"/>
          <w:b/>
          <w:bCs/>
          <w:color w:val="000000"/>
        </w:rPr>
        <w:tab/>
      </w:r>
      <w:r w:rsidR="00FE0BF4">
        <w:rPr>
          <w:rFonts w:eastAsia="Times New Roman" w:cstheme="minorHAnsi"/>
          <w:color w:val="000000"/>
        </w:rPr>
        <w:t>4309 Berwick Toledo, OH 43612</w:t>
      </w:r>
    </w:p>
    <w:p w14:paraId="45DBED1D" w14:textId="77777777" w:rsidR="00F26162" w:rsidRPr="00021BE3" w:rsidRDefault="00F26162" w:rsidP="00F26162">
      <w:pPr>
        <w:rPr>
          <w:rFonts w:eastAsia="Times New Roman" w:cstheme="minorHAnsi"/>
          <w:color w:val="000000"/>
        </w:rPr>
      </w:pPr>
      <w:r w:rsidRPr="00021BE3">
        <w:rPr>
          <w:rFonts w:eastAsia="Times New Roman" w:cstheme="minorHAnsi"/>
          <w:b/>
          <w:bCs/>
          <w:i/>
          <w:iCs/>
          <w:color w:val="000000"/>
          <w:u w:val="single"/>
        </w:rPr>
        <w:t>_____________________________________________________________________________                                                                                    </w:t>
      </w:r>
    </w:p>
    <w:p w14:paraId="21244B4D" w14:textId="77777777" w:rsidR="00F26162" w:rsidRPr="00021BE3" w:rsidRDefault="00F26162" w:rsidP="00F26162">
      <w:pPr>
        <w:rPr>
          <w:rFonts w:eastAsia="Times New Roman" w:cstheme="minorHAnsi"/>
          <w:color w:val="000000"/>
        </w:rPr>
      </w:pPr>
      <w:r w:rsidRPr="00021BE3">
        <w:rPr>
          <w:rFonts w:eastAsia="Times New Roman" w:cstheme="minorHAnsi"/>
          <w:b/>
          <w:bCs/>
          <w:color w:val="000000"/>
        </w:rPr>
        <w:t>                                                                         </w:t>
      </w:r>
      <w:r w:rsidRPr="00021BE3">
        <w:rPr>
          <w:rFonts w:eastAsia="Times New Roman" w:cstheme="minorHAnsi"/>
          <w:color w:val="000000"/>
        </w:rPr>
        <w:t xml:space="preserve">Cell 734-757-0484 Email </w:t>
      </w:r>
      <w:hyperlink r:id="rId5" w:history="1">
        <w:r w:rsidRPr="00021BE3">
          <w:rPr>
            <w:rFonts w:eastAsia="Times New Roman" w:cstheme="minorHAnsi"/>
            <w:color w:val="0000FF"/>
            <w:u w:val="single"/>
          </w:rPr>
          <w:t>tionajones@yahoo.com</w:t>
        </w:r>
      </w:hyperlink>
    </w:p>
    <w:p w14:paraId="086993AE" w14:textId="77777777" w:rsidR="00F26162" w:rsidRPr="00021BE3" w:rsidRDefault="00F26162" w:rsidP="00F26162">
      <w:pPr>
        <w:rPr>
          <w:rFonts w:eastAsia="Times New Roman" w:cstheme="minorHAnsi"/>
          <w:color w:val="000000"/>
        </w:rPr>
      </w:pPr>
    </w:p>
    <w:p w14:paraId="5553315B" w14:textId="77777777" w:rsidR="00F26162" w:rsidRPr="00021BE3" w:rsidRDefault="00F26162" w:rsidP="00F26162">
      <w:pPr>
        <w:jc w:val="center"/>
        <w:rPr>
          <w:rFonts w:eastAsia="Times New Roman" w:cstheme="minorHAnsi"/>
          <w:color w:val="000000"/>
        </w:rPr>
      </w:pPr>
      <w:r w:rsidRPr="00021BE3">
        <w:rPr>
          <w:rFonts w:eastAsia="Times New Roman" w:cstheme="minorHAnsi"/>
          <w:b/>
          <w:bCs/>
          <w:i/>
          <w:iCs/>
          <w:color w:val="000000"/>
        </w:rPr>
        <w:t>Professional Aspiration</w:t>
      </w:r>
    </w:p>
    <w:p w14:paraId="10C58FAE" w14:textId="77777777" w:rsidR="00021BE3" w:rsidRPr="00021BE3" w:rsidRDefault="00021BE3" w:rsidP="00021BE3">
      <w:pPr>
        <w:pStyle w:val="Default"/>
        <w:rPr>
          <w:rFonts w:asciiTheme="minorHAnsi" w:hAnsiTheme="minorHAnsi" w:cstheme="minorHAnsi"/>
          <w:sz w:val="20"/>
          <w:szCs w:val="20"/>
        </w:rPr>
      </w:pPr>
      <w:r w:rsidRPr="00021BE3">
        <w:rPr>
          <w:rFonts w:asciiTheme="minorHAnsi" w:hAnsiTheme="minorHAnsi" w:cstheme="minorHAnsi"/>
          <w:sz w:val="20"/>
          <w:szCs w:val="20"/>
        </w:rPr>
        <w:t xml:space="preserve">Professionally trained Registered Nurse with management experience and 8 years in nursing; ensures high standards of culturally competent care for a wide variety of patients with diverse needs; skilled in medical-surgical, telemetry, home care, and acute and rehabilitative care; adapts easily to changing environments and demands. </w:t>
      </w:r>
    </w:p>
    <w:p w14:paraId="5EA8A0B4" w14:textId="77777777" w:rsidR="00F26162" w:rsidRPr="00021BE3" w:rsidRDefault="00F26162" w:rsidP="00F26162">
      <w:pPr>
        <w:jc w:val="center"/>
        <w:rPr>
          <w:rFonts w:eastAsia="Times New Roman" w:cstheme="minorHAnsi"/>
          <w:color w:val="000000"/>
        </w:rPr>
      </w:pPr>
      <w:r w:rsidRPr="00021BE3">
        <w:rPr>
          <w:rFonts w:eastAsia="Times New Roman" w:cstheme="minorHAnsi"/>
          <w:b/>
          <w:bCs/>
          <w:i/>
          <w:iCs/>
          <w:color w:val="000000"/>
        </w:rPr>
        <w:t>Education</w:t>
      </w:r>
    </w:p>
    <w:p w14:paraId="0629FA20" w14:textId="77777777" w:rsidR="00F26162" w:rsidRPr="00F26162" w:rsidRDefault="00F26162" w:rsidP="00F26162">
      <w:pPr>
        <w:rPr>
          <w:rFonts w:ascii="Times New Roman" w:eastAsia="Times New Roman" w:hAnsi="Times New Roman" w:cs="Times New Roman"/>
          <w:color w:val="000000"/>
        </w:rPr>
      </w:pPr>
    </w:p>
    <w:p w14:paraId="136D6436" w14:textId="77777777" w:rsidR="00F26162" w:rsidRPr="00F26162" w:rsidRDefault="00F26162" w:rsidP="00F26162">
      <w:pPr>
        <w:rPr>
          <w:rFonts w:ascii="Times New Roman" w:eastAsia="Times New Roman" w:hAnsi="Times New Roman" w:cs="Times New Roman"/>
          <w:color w:val="000000"/>
        </w:rPr>
      </w:pPr>
      <w:r w:rsidRPr="00F26162">
        <w:rPr>
          <w:rFonts w:ascii="Calibri" w:eastAsia="Times New Roman" w:hAnsi="Calibri" w:cs="Calibri"/>
          <w:color w:val="000000"/>
        </w:rPr>
        <w:t xml:space="preserve">8/2017-5/2018 </w:t>
      </w:r>
      <w:r w:rsidRPr="00F26162">
        <w:rPr>
          <w:rFonts w:ascii="Calibri" w:eastAsia="Times New Roman" w:hAnsi="Calibri" w:cs="Calibri"/>
          <w:color w:val="000000"/>
        </w:rPr>
        <w:tab/>
      </w:r>
      <w:r w:rsidRPr="00F26162">
        <w:rPr>
          <w:rFonts w:ascii="Calibri" w:eastAsia="Times New Roman" w:hAnsi="Calibri" w:cs="Calibri"/>
          <w:color w:val="000000"/>
        </w:rPr>
        <w:tab/>
        <w:t>Schoolcraft Community College, Associate Degree of Nursing </w:t>
      </w:r>
    </w:p>
    <w:p w14:paraId="66AA2323" w14:textId="77777777" w:rsidR="00F26162" w:rsidRPr="00F26162" w:rsidRDefault="00F26162" w:rsidP="00F26162">
      <w:pPr>
        <w:rPr>
          <w:rFonts w:ascii="Times New Roman" w:eastAsia="Times New Roman" w:hAnsi="Times New Roman" w:cs="Times New Roman"/>
          <w:color w:val="000000"/>
        </w:rPr>
      </w:pPr>
    </w:p>
    <w:p w14:paraId="2812E669" w14:textId="77777777" w:rsidR="00F26162" w:rsidRPr="00F26162" w:rsidRDefault="00F26162" w:rsidP="00F26162">
      <w:pPr>
        <w:rPr>
          <w:rFonts w:ascii="Times New Roman" w:eastAsia="Times New Roman" w:hAnsi="Times New Roman" w:cs="Times New Roman"/>
          <w:color w:val="000000"/>
        </w:rPr>
      </w:pPr>
      <w:r w:rsidRPr="00F26162">
        <w:rPr>
          <w:rFonts w:ascii="Calibri" w:eastAsia="Times New Roman" w:hAnsi="Calibri" w:cs="Calibri"/>
          <w:color w:val="000000"/>
        </w:rPr>
        <w:t xml:space="preserve">4/2012 Diploma           </w:t>
      </w:r>
      <w:r w:rsidRPr="00F26162">
        <w:rPr>
          <w:rFonts w:ascii="Calibri" w:eastAsia="Times New Roman" w:hAnsi="Calibri" w:cs="Calibri"/>
          <w:color w:val="000000"/>
        </w:rPr>
        <w:tab/>
        <w:t>Everest Institute, Practical Nursing Southfield MI </w:t>
      </w:r>
    </w:p>
    <w:p w14:paraId="781E04CF" w14:textId="77777777" w:rsidR="00F26162" w:rsidRPr="00F26162" w:rsidRDefault="00F26162" w:rsidP="00F26162">
      <w:pPr>
        <w:rPr>
          <w:rFonts w:ascii="Times New Roman" w:eastAsia="Times New Roman" w:hAnsi="Times New Roman" w:cs="Times New Roman"/>
          <w:color w:val="000000"/>
        </w:rPr>
      </w:pPr>
    </w:p>
    <w:p w14:paraId="32AB8205" w14:textId="77777777" w:rsidR="00F26162" w:rsidRPr="00F26162" w:rsidRDefault="00F26162" w:rsidP="00F26162">
      <w:pPr>
        <w:rPr>
          <w:rFonts w:ascii="Times New Roman" w:eastAsia="Times New Roman" w:hAnsi="Times New Roman" w:cs="Times New Roman"/>
          <w:color w:val="000000"/>
        </w:rPr>
      </w:pPr>
      <w:r w:rsidRPr="00F26162">
        <w:rPr>
          <w:rFonts w:ascii="Calibri" w:eastAsia="Times New Roman" w:hAnsi="Calibri" w:cs="Calibri"/>
          <w:color w:val="000000"/>
        </w:rPr>
        <w:t xml:space="preserve">8/2003 Diploma </w:t>
      </w:r>
      <w:r w:rsidRPr="00F26162">
        <w:rPr>
          <w:rFonts w:ascii="Calibri" w:eastAsia="Times New Roman" w:hAnsi="Calibri" w:cs="Calibri"/>
          <w:color w:val="000000"/>
        </w:rPr>
        <w:tab/>
      </w:r>
      <w:r w:rsidRPr="00F26162">
        <w:rPr>
          <w:rFonts w:ascii="Calibri" w:eastAsia="Times New Roman" w:hAnsi="Calibri" w:cs="Calibri"/>
          <w:color w:val="000000"/>
        </w:rPr>
        <w:tab/>
        <w:t>Detroit Business Institute, Medical Billing Southfield MI   </w:t>
      </w:r>
    </w:p>
    <w:p w14:paraId="78A7C75D" w14:textId="77777777" w:rsidR="00F26162" w:rsidRPr="00F26162" w:rsidRDefault="00F26162" w:rsidP="00F26162">
      <w:pPr>
        <w:rPr>
          <w:rFonts w:ascii="Times New Roman" w:eastAsia="Times New Roman" w:hAnsi="Times New Roman" w:cs="Times New Roman"/>
          <w:color w:val="000000"/>
        </w:rPr>
      </w:pPr>
    </w:p>
    <w:p w14:paraId="57983AE9" w14:textId="77777777" w:rsidR="00F26162" w:rsidRPr="00F26162" w:rsidRDefault="00F26162" w:rsidP="00F26162">
      <w:pPr>
        <w:jc w:val="center"/>
        <w:rPr>
          <w:rFonts w:ascii="Times New Roman" w:eastAsia="Times New Roman" w:hAnsi="Times New Roman" w:cs="Times New Roman"/>
          <w:color w:val="000000"/>
        </w:rPr>
      </w:pPr>
      <w:r w:rsidRPr="00F26162">
        <w:rPr>
          <w:rFonts w:ascii="Calibri" w:eastAsia="Times New Roman" w:hAnsi="Calibri" w:cs="Calibri"/>
          <w:b/>
          <w:bCs/>
          <w:i/>
          <w:iCs/>
          <w:color w:val="000000"/>
        </w:rPr>
        <w:t>Employment</w:t>
      </w:r>
    </w:p>
    <w:p w14:paraId="0618EDDD" w14:textId="77777777" w:rsidR="00F26162" w:rsidRPr="00F26162" w:rsidRDefault="00F26162" w:rsidP="00F26162">
      <w:pPr>
        <w:rPr>
          <w:rFonts w:ascii="Times New Roman" w:eastAsia="Times New Roman" w:hAnsi="Times New Roman" w:cs="Times New Roman"/>
          <w:color w:val="000000"/>
        </w:rPr>
      </w:pPr>
    </w:p>
    <w:p w14:paraId="0569FC5F" w14:textId="2755E955" w:rsidR="00F26162" w:rsidRPr="007101CB" w:rsidRDefault="00F26162" w:rsidP="00F26162">
      <w:pPr>
        <w:rPr>
          <w:rFonts w:ascii="Times New Roman" w:eastAsia="Times New Roman" w:hAnsi="Times New Roman" w:cs="Times New Roman"/>
          <w:color w:val="000000"/>
        </w:rPr>
      </w:pPr>
      <w:r w:rsidRPr="007101CB">
        <w:rPr>
          <w:rFonts w:ascii="Calibri" w:eastAsia="Times New Roman" w:hAnsi="Calibri" w:cs="Calibri"/>
          <w:color w:val="000000"/>
        </w:rPr>
        <w:t>November 2019 - Present</w:t>
      </w:r>
    </w:p>
    <w:p w14:paraId="4E038E1F" w14:textId="625D5640" w:rsidR="00F26162" w:rsidRPr="007101CB" w:rsidRDefault="00E060AE" w:rsidP="00F26162">
      <w:pPr>
        <w:rPr>
          <w:rFonts w:ascii="Times New Roman" w:eastAsia="Times New Roman" w:hAnsi="Times New Roman" w:cs="Times New Roman"/>
          <w:color w:val="000000"/>
        </w:rPr>
      </w:pPr>
      <w:proofErr w:type="spellStart"/>
      <w:r>
        <w:rPr>
          <w:rFonts w:eastAsia="Times New Roman" w:cstheme="minorHAnsi"/>
          <w:color w:val="000000"/>
        </w:rPr>
        <w:t>MedSurg</w:t>
      </w:r>
      <w:proofErr w:type="spellEnd"/>
      <w:r>
        <w:rPr>
          <w:rFonts w:eastAsia="Times New Roman" w:cstheme="minorHAnsi"/>
          <w:color w:val="000000"/>
        </w:rPr>
        <w:t>/Tele</w:t>
      </w:r>
      <w:r>
        <w:rPr>
          <w:rFonts w:ascii="Calibri" w:eastAsia="Times New Roman" w:hAnsi="Calibri" w:cs="Calibri"/>
          <w:color w:val="000000"/>
        </w:rPr>
        <w:t xml:space="preserve"> </w:t>
      </w:r>
      <w:r w:rsidR="00FE0BF4">
        <w:rPr>
          <w:rFonts w:ascii="Calibri" w:eastAsia="Times New Roman" w:hAnsi="Calibri" w:cs="Calibri"/>
          <w:color w:val="000000"/>
        </w:rPr>
        <w:t>Ascension Macomb-Oakland Hospital Warren</w:t>
      </w:r>
      <w:r w:rsidR="00F26162" w:rsidRPr="007101CB">
        <w:rPr>
          <w:rFonts w:ascii="Calibri" w:eastAsia="Times New Roman" w:hAnsi="Calibri" w:cs="Calibri"/>
          <w:color w:val="000000"/>
        </w:rPr>
        <w:t>, MI</w:t>
      </w:r>
    </w:p>
    <w:p w14:paraId="79700B48" w14:textId="77777777" w:rsidR="00F26162" w:rsidRPr="007101CB" w:rsidRDefault="00F26162" w:rsidP="00F26162">
      <w:pPr>
        <w:numPr>
          <w:ilvl w:val="0"/>
          <w:numId w:val="1"/>
        </w:numPr>
        <w:shd w:val="clear" w:color="auto" w:fill="FFFFFF"/>
        <w:textAlignment w:val="baseline"/>
        <w:rPr>
          <w:rFonts w:ascii="Calibri" w:eastAsia="Times New Roman" w:hAnsi="Calibri" w:cs="Calibri"/>
          <w:color w:val="000000"/>
        </w:rPr>
      </w:pPr>
      <w:r w:rsidRPr="007101CB">
        <w:rPr>
          <w:rFonts w:ascii="Calibri" w:eastAsia="Times New Roman" w:hAnsi="Calibri" w:cs="Calibri"/>
          <w:color w:val="000000"/>
        </w:rPr>
        <w:t>Manage care of critical patients</w:t>
      </w:r>
    </w:p>
    <w:p w14:paraId="5A6DC90F" w14:textId="77777777" w:rsidR="00F26162" w:rsidRPr="007101CB" w:rsidRDefault="00F26162" w:rsidP="00F26162">
      <w:pPr>
        <w:numPr>
          <w:ilvl w:val="0"/>
          <w:numId w:val="1"/>
        </w:numPr>
        <w:shd w:val="clear" w:color="auto" w:fill="FFFFFF"/>
        <w:textAlignment w:val="baseline"/>
        <w:rPr>
          <w:rFonts w:ascii="Calibri" w:eastAsia="Times New Roman" w:hAnsi="Calibri" w:cs="Calibri"/>
          <w:color w:val="000000"/>
        </w:rPr>
      </w:pPr>
      <w:r w:rsidRPr="007101CB">
        <w:rPr>
          <w:rFonts w:ascii="Calibri" w:eastAsia="Times New Roman" w:hAnsi="Calibri" w:cs="Calibri"/>
          <w:color w:val="000000"/>
        </w:rPr>
        <w:t>Assist physician with bedside procedures</w:t>
      </w:r>
    </w:p>
    <w:p w14:paraId="40C720B0" w14:textId="77777777" w:rsidR="00F26162" w:rsidRPr="007101CB" w:rsidRDefault="00F26162" w:rsidP="00F26162">
      <w:pPr>
        <w:numPr>
          <w:ilvl w:val="0"/>
          <w:numId w:val="1"/>
        </w:numPr>
        <w:shd w:val="clear" w:color="auto" w:fill="FFFFFF"/>
        <w:textAlignment w:val="baseline"/>
        <w:rPr>
          <w:rFonts w:ascii="Calibri" w:eastAsia="Times New Roman" w:hAnsi="Calibri" w:cs="Calibri"/>
          <w:color w:val="000000"/>
        </w:rPr>
      </w:pPr>
      <w:r w:rsidRPr="007101CB">
        <w:rPr>
          <w:rFonts w:ascii="Calibri" w:eastAsia="Times New Roman" w:hAnsi="Calibri" w:cs="Calibri"/>
          <w:color w:val="000000"/>
        </w:rPr>
        <w:t>Carry out physician orders</w:t>
      </w:r>
    </w:p>
    <w:p w14:paraId="323DCA6B" w14:textId="7BE4A01B" w:rsidR="00F26162" w:rsidRPr="007101CB" w:rsidRDefault="00F26162" w:rsidP="00F26162">
      <w:pPr>
        <w:numPr>
          <w:ilvl w:val="0"/>
          <w:numId w:val="1"/>
        </w:numPr>
        <w:shd w:val="clear" w:color="auto" w:fill="FFFFFF"/>
        <w:textAlignment w:val="baseline"/>
        <w:rPr>
          <w:rFonts w:ascii="Calibri" w:eastAsia="Times New Roman" w:hAnsi="Calibri" w:cs="Calibri"/>
          <w:color w:val="000000"/>
        </w:rPr>
      </w:pPr>
      <w:r w:rsidRPr="007101CB">
        <w:rPr>
          <w:rFonts w:ascii="Calibri" w:eastAsia="Times New Roman" w:hAnsi="Calibri" w:cs="Calibri"/>
          <w:color w:val="000000"/>
        </w:rPr>
        <w:t>Medication administration</w:t>
      </w:r>
    </w:p>
    <w:p w14:paraId="7FB61423" w14:textId="77777777" w:rsidR="00021BE3" w:rsidRPr="007101CB" w:rsidRDefault="00021BE3" w:rsidP="00021BE3">
      <w:pPr>
        <w:pStyle w:val="Default"/>
        <w:numPr>
          <w:ilvl w:val="0"/>
          <w:numId w:val="1"/>
        </w:numPr>
      </w:pPr>
      <w:r w:rsidRPr="007101CB">
        <w:t xml:space="preserve">Recognized for exceptional skills in documenting all elements of care such as nursing assessments treatment, medications, discharge instructions, and follow-up care. </w:t>
      </w:r>
    </w:p>
    <w:p w14:paraId="65ABA33C" w14:textId="69767010" w:rsidR="00021BE3" w:rsidRPr="007101CB" w:rsidRDefault="00021BE3" w:rsidP="00021BE3">
      <w:pPr>
        <w:pStyle w:val="Default"/>
        <w:numPr>
          <w:ilvl w:val="0"/>
          <w:numId w:val="1"/>
        </w:numPr>
      </w:pPr>
      <w:r w:rsidRPr="007101CB">
        <w:t xml:space="preserve">Performed comprehensive physical assessment, as well as the ability to order and interpret lab tests, x-rays, MRIs, Ultrasounds, and EKGs. </w:t>
      </w:r>
    </w:p>
    <w:p w14:paraId="1DCFFC68" w14:textId="77777777" w:rsidR="00F539E0" w:rsidRDefault="00F539E0" w:rsidP="00F539E0">
      <w:pPr>
        <w:rPr>
          <w:rFonts w:eastAsia="Times New Roman" w:cstheme="minorHAnsi"/>
          <w:color w:val="000000"/>
        </w:rPr>
      </w:pPr>
    </w:p>
    <w:p w14:paraId="4ED96F64" w14:textId="7D5F36E6" w:rsidR="00F539E0" w:rsidRDefault="00F539E0" w:rsidP="00F539E0">
      <w:pPr>
        <w:rPr>
          <w:rFonts w:eastAsia="Times New Roman" w:cstheme="minorHAnsi"/>
          <w:color w:val="000000"/>
        </w:rPr>
      </w:pPr>
      <w:r>
        <w:rPr>
          <w:rFonts w:eastAsia="Times New Roman" w:cstheme="minorHAnsi"/>
          <w:color w:val="000000"/>
        </w:rPr>
        <w:t>August 2021-11/2021</w:t>
      </w:r>
    </w:p>
    <w:p w14:paraId="0C990B6B" w14:textId="7BFA5D47" w:rsidR="00F539E0" w:rsidRPr="007101CB" w:rsidRDefault="00F539E0" w:rsidP="00F539E0">
      <w:pPr>
        <w:rPr>
          <w:rFonts w:eastAsia="Times New Roman" w:cstheme="minorHAnsi"/>
          <w:color w:val="000000"/>
        </w:rPr>
      </w:pPr>
      <w:proofErr w:type="spellStart"/>
      <w:r>
        <w:rPr>
          <w:rFonts w:eastAsia="Times New Roman" w:cstheme="minorHAnsi"/>
          <w:color w:val="000000"/>
        </w:rPr>
        <w:t>MedSurg</w:t>
      </w:r>
      <w:proofErr w:type="spellEnd"/>
      <w:r>
        <w:rPr>
          <w:rFonts w:eastAsia="Times New Roman" w:cstheme="minorHAnsi"/>
          <w:color w:val="000000"/>
        </w:rPr>
        <w:t>/Tele</w:t>
      </w:r>
      <w:r w:rsidRPr="007101CB">
        <w:rPr>
          <w:rFonts w:eastAsia="Times New Roman" w:cstheme="minorHAnsi"/>
          <w:color w:val="000000"/>
        </w:rPr>
        <w:t xml:space="preserve">, </w:t>
      </w:r>
      <w:proofErr w:type="spellStart"/>
      <w:r>
        <w:rPr>
          <w:rFonts w:eastAsia="Times New Roman" w:cstheme="minorHAnsi"/>
          <w:color w:val="000000"/>
        </w:rPr>
        <w:t>Henryford</w:t>
      </w:r>
      <w:proofErr w:type="spellEnd"/>
      <w:r>
        <w:rPr>
          <w:rFonts w:eastAsia="Times New Roman" w:cstheme="minorHAnsi"/>
          <w:color w:val="000000"/>
        </w:rPr>
        <w:t xml:space="preserve"> </w:t>
      </w:r>
      <w:proofErr w:type="spellStart"/>
      <w:r>
        <w:rPr>
          <w:rFonts w:eastAsia="Times New Roman" w:cstheme="minorHAnsi"/>
          <w:color w:val="000000"/>
        </w:rPr>
        <w:t>Hosptial-</w:t>
      </w:r>
      <w:proofErr w:type="gramStart"/>
      <w:r>
        <w:rPr>
          <w:rFonts w:eastAsia="Times New Roman" w:cstheme="minorHAnsi"/>
          <w:color w:val="000000"/>
        </w:rPr>
        <w:t>Wyandotte,Snap</w:t>
      </w:r>
      <w:proofErr w:type="spellEnd"/>
      <w:proofErr w:type="gramEnd"/>
      <w:r>
        <w:rPr>
          <w:rFonts w:eastAsia="Times New Roman" w:cstheme="minorHAnsi"/>
          <w:color w:val="000000"/>
        </w:rPr>
        <w:t xml:space="preserve"> Nurse Healthcare, Atlanta, GA</w:t>
      </w:r>
    </w:p>
    <w:p w14:paraId="6657CE3B" w14:textId="77777777" w:rsidR="00F539E0" w:rsidRPr="007101CB" w:rsidRDefault="00F539E0" w:rsidP="00F539E0">
      <w:pPr>
        <w:pStyle w:val="ListParagraph"/>
        <w:numPr>
          <w:ilvl w:val="0"/>
          <w:numId w:val="9"/>
        </w:numPr>
        <w:rPr>
          <w:rFonts w:eastAsia="Times New Roman" w:cstheme="minorHAnsi"/>
          <w:color w:val="000000"/>
        </w:rPr>
      </w:pPr>
      <w:r w:rsidRPr="007101CB">
        <w:rPr>
          <w:rFonts w:cstheme="minorHAnsi"/>
        </w:rPr>
        <w:t xml:space="preserve">Provided direct nursing care to </w:t>
      </w:r>
      <w:r w:rsidRPr="007101CB">
        <w:rPr>
          <w:rFonts w:eastAsia="Times New Roman" w:cstheme="minorHAnsi"/>
          <w:color w:val="000000"/>
        </w:rPr>
        <w:t>COVID -19 patients</w:t>
      </w:r>
    </w:p>
    <w:p w14:paraId="518F8D68" w14:textId="77777777" w:rsidR="00F539E0" w:rsidRPr="007101CB" w:rsidRDefault="00F539E0" w:rsidP="00F539E0">
      <w:pPr>
        <w:pStyle w:val="ListParagraph"/>
        <w:numPr>
          <w:ilvl w:val="0"/>
          <w:numId w:val="9"/>
        </w:numPr>
        <w:rPr>
          <w:rFonts w:eastAsia="Times New Roman" w:cstheme="minorHAnsi"/>
          <w:color w:val="000000"/>
        </w:rPr>
      </w:pPr>
      <w:r w:rsidRPr="007101CB">
        <w:rPr>
          <w:rFonts w:cstheme="minorHAnsi"/>
        </w:rPr>
        <w:t>Provided direct nursing care, treatment and education to patient with Acute medical conditions</w:t>
      </w:r>
    </w:p>
    <w:p w14:paraId="0B30B37D" w14:textId="77777777" w:rsidR="00F539E0" w:rsidRPr="007101CB" w:rsidRDefault="00F539E0" w:rsidP="00F539E0">
      <w:pPr>
        <w:numPr>
          <w:ilvl w:val="0"/>
          <w:numId w:val="9"/>
        </w:numPr>
        <w:shd w:val="clear" w:color="auto" w:fill="FFFFFF"/>
        <w:textAlignment w:val="baseline"/>
        <w:rPr>
          <w:rFonts w:eastAsia="Times New Roman" w:cstheme="minorHAnsi"/>
          <w:color w:val="000000"/>
        </w:rPr>
      </w:pPr>
      <w:r w:rsidRPr="007101CB">
        <w:rPr>
          <w:rFonts w:eastAsia="Times New Roman" w:cstheme="minorHAnsi"/>
          <w:color w:val="000000"/>
        </w:rPr>
        <w:t>Carry out physician orders</w:t>
      </w:r>
    </w:p>
    <w:p w14:paraId="66627AAE" w14:textId="77777777" w:rsidR="00F539E0" w:rsidRPr="007101CB" w:rsidRDefault="00F539E0" w:rsidP="00F539E0">
      <w:pPr>
        <w:numPr>
          <w:ilvl w:val="0"/>
          <w:numId w:val="9"/>
        </w:numPr>
        <w:shd w:val="clear" w:color="auto" w:fill="FFFFFF"/>
        <w:textAlignment w:val="baseline"/>
        <w:rPr>
          <w:rFonts w:eastAsia="Times New Roman" w:cstheme="minorHAnsi"/>
          <w:color w:val="000000"/>
        </w:rPr>
      </w:pPr>
      <w:r w:rsidRPr="007101CB">
        <w:rPr>
          <w:rFonts w:eastAsia="Times New Roman" w:cstheme="minorHAnsi"/>
          <w:color w:val="000000"/>
        </w:rPr>
        <w:t>Medication administration</w:t>
      </w:r>
    </w:p>
    <w:p w14:paraId="6B094EDC" w14:textId="77777777" w:rsidR="00F539E0" w:rsidRPr="007101CB" w:rsidRDefault="00F539E0" w:rsidP="00F539E0">
      <w:pPr>
        <w:pStyle w:val="ListParagraph"/>
        <w:numPr>
          <w:ilvl w:val="0"/>
          <w:numId w:val="9"/>
        </w:numPr>
        <w:textAlignment w:val="baseline"/>
        <w:rPr>
          <w:rFonts w:eastAsia="Times New Roman" w:cstheme="minorHAnsi"/>
          <w:color w:val="000000"/>
        </w:rPr>
      </w:pPr>
      <w:r w:rsidRPr="007101CB">
        <w:rPr>
          <w:rFonts w:eastAsia="Times New Roman" w:cstheme="minorHAnsi"/>
          <w:color w:val="000000"/>
        </w:rPr>
        <w:t>Report changes in patients’ conditions and other matter of concern requiring prompt attention</w:t>
      </w:r>
    </w:p>
    <w:p w14:paraId="55320BC5" w14:textId="77777777" w:rsidR="00F539E0" w:rsidRPr="007101CB" w:rsidRDefault="00F539E0" w:rsidP="00F539E0">
      <w:pPr>
        <w:pStyle w:val="Default"/>
        <w:numPr>
          <w:ilvl w:val="0"/>
          <w:numId w:val="9"/>
        </w:numPr>
      </w:pPr>
      <w:r w:rsidRPr="007101CB">
        <w:t xml:space="preserve">Performed comprehensive physical assessment, as well as the ability to order and interpret lab tests, x-rays, MRIs, Ultrasounds, and EKGs. </w:t>
      </w:r>
    </w:p>
    <w:p w14:paraId="635FEE15" w14:textId="77777777" w:rsidR="00F539E0" w:rsidRPr="007101CB" w:rsidRDefault="00F539E0" w:rsidP="00F539E0">
      <w:pPr>
        <w:pStyle w:val="Default"/>
        <w:numPr>
          <w:ilvl w:val="0"/>
          <w:numId w:val="9"/>
        </w:numPr>
        <w:rPr>
          <w:rFonts w:asciiTheme="minorHAnsi" w:hAnsiTheme="minorHAnsi" w:cstheme="minorHAnsi"/>
        </w:rPr>
      </w:pPr>
      <w:r w:rsidRPr="007101CB">
        <w:rPr>
          <w:rFonts w:asciiTheme="minorHAnsi" w:hAnsiTheme="minorHAnsi" w:cstheme="minorHAnsi"/>
        </w:rPr>
        <w:t xml:space="preserve">Collaborated with physicians and all interdisciplinary team members daily. </w:t>
      </w:r>
    </w:p>
    <w:p w14:paraId="723D9981" w14:textId="77777777" w:rsidR="00F539E0" w:rsidRPr="007101CB" w:rsidRDefault="00F539E0" w:rsidP="00F539E0">
      <w:pPr>
        <w:pStyle w:val="ListParagraph"/>
        <w:rPr>
          <w:rFonts w:eastAsia="Times New Roman" w:cstheme="minorHAnsi"/>
          <w:color w:val="000000"/>
        </w:rPr>
      </w:pPr>
    </w:p>
    <w:p w14:paraId="49CAB478" w14:textId="77777777" w:rsidR="006056B3" w:rsidRDefault="006056B3" w:rsidP="006056B3">
      <w:pPr>
        <w:rPr>
          <w:rFonts w:eastAsia="Times New Roman" w:cstheme="minorHAnsi"/>
          <w:color w:val="000000"/>
        </w:rPr>
      </w:pPr>
    </w:p>
    <w:p w14:paraId="5795CDBD" w14:textId="5862F33F" w:rsidR="006056B3" w:rsidRPr="007101CB" w:rsidRDefault="006056B3" w:rsidP="006056B3">
      <w:pPr>
        <w:rPr>
          <w:rFonts w:eastAsia="Times New Roman" w:cstheme="minorHAnsi"/>
          <w:color w:val="000000"/>
        </w:rPr>
      </w:pPr>
      <w:r>
        <w:rPr>
          <w:rFonts w:eastAsia="Times New Roman" w:cstheme="minorHAnsi"/>
          <w:color w:val="000000"/>
        </w:rPr>
        <w:lastRenderedPageBreak/>
        <w:t>January 2021</w:t>
      </w:r>
      <w:r w:rsidRPr="007101CB">
        <w:rPr>
          <w:rFonts w:eastAsia="Times New Roman" w:cstheme="minorHAnsi"/>
          <w:color w:val="000000"/>
        </w:rPr>
        <w:t>-</w:t>
      </w:r>
      <w:r>
        <w:rPr>
          <w:rFonts w:eastAsia="Times New Roman" w:cstheme="minorHAnsi"/>
          <w:color w:val="000000"/>
        </w:rPr>
        <w:t>June</w:t>
      </w:r>
      <w:r w:rsidRPr="007101CB">
        <w:rPr>
          <w:rFonts w:eastAsia="Times New Roman" w:cstheme="minorHAnsi"/>
          <w:color w:val="000000"/>
        </w:rPr>
        <w:t xml:space="preserve"> 202</w:t>
      </w:r>
      <w:r>
        <w:rPr>
          <w:rFonts w:eastAsia="Times New Roman" w:cstheme="minorHAnsi"/>
          <w:color w:val="000000"/>
        </w:rPr>
        <w:t>1</w:t>
      </w:r>
      <w:r w:rsidRPr="007101CB">
        <w:rPr>
          <w:rFonts w:eastAsia="Times New Roman" w:cstheme="minorHAnsi"/>
          <w:color w:val="000000"/>
        </w:rPr>
        <w:t xml:space="preserve"> </w:t>
      </w:r>
    </w:p>
    <w:p w14:paraId="2902B16A" w14:textId="463FF877" w:rsidR="006056B3" w:rsidRPr="007101CB" w:rsidRDefault="006056B3" w:rsidP="006056B3">
      <w:pPr>
        <w:rPr>
          <w:rFonts w:eastAsia="Times New Roman" w:cstheme="minorHAnsi"/>
          <w:color w:val="000000"/>
        </w:rPr>
      </w:pPr>
      <w:r>
        <w:rPr>
          <w:rFonts w:eastAsia="Times New Roman" w:cstheme="minorHAnsi"/>
          <w:color w:val="000000"/>
        </w:rPr>
        <w:t>Lead</w:t>
      </w:r>
      <w:r w:rsidRPr="007101CB">
        <w:rPr>
          <w:rFonts w:eastAsia="Times New Roman" w:cstheme="minorHAnsi"/>
          <w:color w:val="000000"/>
        </w:rPr>
        <w:t xml:space="preserve"> RN, </w:t>
      </w:r>
      <w:r w:rsidR="00F539E0">
        <w:rPr>
          <w:rFonts w:eastAsia="Times New Roman" w:cstheme="minorHAnsi"/>
          <w:color w:val="000000"/>
        </w:rPr>
        <w:t>Favorite Healthcare Staffing, Overland Park, KS</w:t>
      </w:r>
    </w:p>
    <w:p w14:paraId="4C0E136E" w14:textId="2079019E" w:rsidR="0033662E" w:rsidRPr="0033662E" w:rsidRDefault="0033662E" w:rsidP="006056B3">
      <w:pPr>
        <w:pStyle w:val="ListParagraph"/>
        <w:numPr>
          <w:ilvl w:val="0"/>
          <w:numId w:val="9"/>
        </w:numPr>
        <w:rPr>
          <w:rFonts w:eastAsia="Times New Roman" w:cstheme="minorHAnsi"/>
          <w:color w:val="000000"/>
        </w:rPr>
      </w:pPr>
      <w:r>
        <w:rPr>
          <w:rFonts w:eastAsia="Times New Roman" w:cstheme="minorHAnsi"/>
          <w:color w:val="000000"/>
        </w:rPr>
        <w:t>Managed 24 LPNs daily</w:t>
      </w:r>
    </w:p>
    <w:p w14:paraId="675CFC9B" w14:textId="5A38B1E9" w:rsidR="006056B3" w:rsidRPr="007101CB" w:rsidRDefault="00A869A4" w:rsidP="006056B3">
      <w:pPr>
        <w:pStyle w:val="ListParagraph"/>
        <w:numPr>
          <w:ilvl w:val="0"/>
          <w:numId w:val="9"/>
        </w:numPr>
        <w:rPr>
          <w:rFonts w:eastAsia="Times New Roman" w:cstheme="minorHAnsi"/>
          <w:color w:val="000000"/>
        </w:rPr>
      </w:pPr>
      <w:r>
        <w:rPr>
          <w:rFonts w:cstheme="minorHAnsi"/>
        </w:rPr>
        <w:t>Worked in pharmacy department alongside of the head pharmacist</w:t>
      </w:r>
    </w:p>
    <w:p w14:paraId="7553C2FD" w14:textId="74A9951E" w:rsidR="006056B3" w:rsidRPr="007101CB" w:rsidRDefault="00A869A4" w:rsidP="006056B3">
      <w:pPr>
        <w:pStyle w:val="ListParagraph"/>
        <w:numPr>
          <w:ilvl w:val="0"/>
          <w:numId w:val="9"/>
        </w:numPr>
        <w:rPr>
          <w:rFonts w:eastAsia="Times New Roman" w:cstheme="minorHAnsi"/>
          <w:color w:val="000000"/>
        </w:rPr>
      </w:pPr>
      <w:r>
        <w:rPr>
          <w:rFonts w:cstheme="minorHAnsi"/>
        </w:rPr>
        <w:t>Vaccine preparer responsible for accuracy and production of vaccine. Vaccinated over 2000 a day</w:t>
      </w:r>
    </w:p>
    <w:p w14:paraId="296C4757" w14:textId="4DA268CF" w:rsidR="006056B3" w:rsidRPr="007101CB" w:rsidRDefault="00A869A4" w:rsidP="006056B3">
      <w:pPr>
        <w:numPr>
          <w:ilvl w:val="0"/>
          <w:numId w:val="9"/>
        </w:numPr>
        <w:shd w:val="clear" w:color="auto" w:fill="FFFFFF"/>
        <w:textAlignment w:val="baseline"/>
        <w:rPr>
          <w:rFonts w:eastAsia="Times New Roman" w:cstheme="minorHAnsi"/>
          <w:color w:val="000000"/>
        </w:rPr>
      </w:pPr>
      <w:r>
        <w:rPr>
          <w:rFonts w:eastAsia="Times New Roman" w:cstheme="minorHAnsi"/>
          <w:color w:val="000000"/>
        </w:rPr>
        <w:t>Oversaw operations for proper storage and handling</w:t>
      </w:r>
      <w:r w:rsidR="0033662E">
        <w:rPr>
          <w:rFonts w:eastAsia="Times New Roman" w:cstheme="minorHAnsi"/>
          <w:color w:val="000000"/>
        </w:rPr>
        <w:t xml:space="preserve"> of vaccines; Pfizer, </w:t>
      </w:r>
      <w:proofErr w:type="spellStart"/>
      <w:r w:rsidR="0033662E">
        <w:rPr>
          <w:rFonts w:eastAsia="Times New Roman" w:cstheme="minorHAnsi"/>
          <w:color w:val="000000"/>
        </w:rPr>
        <w:t>Moderna</w:t>
      </w:r>
      <w:proofErr w:type="spellEnd"/>
      <w:r w:rsidR="0033662E">
        <w:rPr>
          <w:rFonts w:eastAsia="Times New Roman" w:cstheme="minorHAnsi"/>
          <w:color w:val="000000"/>
        </w:rPr>
        <w:t xml:space="preserve">, and </w:t>
      </w:r>
      <w:proofErr w:type="spellStart"/>
      <w:r w:rsidR="0033662E">
        <w:rPr>
          <w:rFonts w:eastAsia="Times New Roman" w:cstheme="minorHAnsi"/>
          <w:color w:val="000000"/>
        </w:rPr>
        <w:t>Johnson&amp;Johnson</w:t>
      </w:r>
      <w:proofErr w:type="spellEnd"/>
    </w:p>
    <w:p w14:paraId="39F9AFF2" w14:textId="3F1740F5" w:rsidR="006056B3" w:rsidRPr="007101CB" w:rsidRDefault="0033662E" w:rsidP="006056B3">
      <w:pPr>
        <w:numPr>
          <w:ilvl w:val="0"/>
          <w:numId w:val="9"/>
        </w:numPr>
        <w:shd w:val="clear" w:color="auto" w:fill="FFFFFF"/>
        <w:textAlignment w:val="baseline"/>
        <w:rPr>
          <w:rFonts w:eastAsia="Times New Roman" w:cstheme="minorHAnsi"/>
          <w:color w:val="000000"/>
        </w:rPr>
      </w:pPr>
      <w:r>
        <w:rPr>
          <w:rFonts w:eastAsia="Times New Roman" w:cstheme="minorHAnsi"/>
          <w:color w:val="000000"/>
        </w:rPr>
        <w:t>Maintained team compliance with proper protocols for temperature, expiration dates, and proper disposal</w:t>
      </w:r>
    </w:p>
    <w:p w14:paraId="3ADF9A80" w14:textId="77777777" w:rsidR="006056B3" w:rsidRPr="007101CB" w:rsidRDefault="006056B3" w:rsidP="006056B3">
      <w:pPr>
        <w:pStyle w:val="ListParagraph"/>
        <w:numPr>
          <w:ilvl w:val="0"/>
          <w:numId w:val="9"/>
        </w:numPr>
        <w:textAlignment w:val="baseline"/>
        <w:rPr>
          <w:rFonts w:eastAsia="Times New Roman" w:cstheme="minorHAnsi"/>
          <w:color w:val="000000"/>
        </w:rPr>
      </w:pPr>
      <w:r w:rsidRPr="007101CB">
        <w:rPr>
          <w:rFonts w:eastAsia="Times New Roman" w:cstheme="minorHAnsi"/>
          <w:color w:val="000000"/>
        </w:rPr>
        <w:t>Report changes in patients’ conditions and other matter of concern requiring prompt attention</w:t>
      </w:r>
    </w:p>
    <w:p w14:paraId="6A42F7E1" w14:textId="74437050" w:rsidR="006056B3" w:rsidRPr="007101CB" w:rsidRDefault="006056B3" w:rsidP="006056B3">
      <w:pPr>
        <w:pStyle w:val="Default"/>
        <w:numPr>
          <w:ilvl w:val="0"/>
          <w:numId w:val="9"/>
        </w:numPr>
        <w:rPr>
          <w:rFonts w:asciiTheme="minorHAnsi" w:hAnsiTheme="minorHAnsi" w:cstheme="minorHAnsi"/>
        </w:rPr>
      </w:pPr>
      <w:r w:rsidRPr="007101CB">
        <w:rPr>
          <w:rFonts w:asciiTheme="minorHAnsi" w:hAnsiTheme="minorHAnsi" w:cstheme="minorHAnsi"/>
        </w:rPr>
        <w:t xml:space="preserve">Collaborated with </w:t>
      </w:r>
      <w:r w:rsidR="0033662E">
        <w:rPr>
          <w:rFonts w:asciiTheme="minorHAnsi" w:hAnsiTheme="minorHAnsi" w:cstheme="minorHAnsi"/>
        </w:rPr>
        <w:t xml:space="preserve">National Guard, Health department, </w:t>
      </w:r>
      <w:r w:rsidR="0033662E" w:rsidRPr="007101CB">
        <w:rPr>
          <w:rFonts w:asciiTheme="minorHAnsi" w:hAnsiTheme="minorHAnsi" w:cstheme="minorHAnsi"/>
        </w:rPr>
        <w:t>Fire</w:t>
      </w:r>
      <w:r w:rsidR="0033662E">
        <w:rPr>
          <w:rFonts w:asciiTheme="minorHAnsi" w:hAnsiTheme="minorHAnsi" w:cstheme="minorHAnsi"/>
        </w:rPr>
        <w:t xml:space="preserve"> Department, </w:t>
      </w:r>
      <w:r w:rsidRPr="007101CB">
        <w:rPr>
          <w:rFonts w:asciiTheme="minorHAnsi" w:hAnsiTheme="minorHAnsi" w:cstheme="minorHAnsi"/>
        </w:rPr>
        <w:t xml:space="preserve">and all interdisciplinary team members daily. </w:t>
      </w:r>
    </w:p>
    <w:p w14:paraId="262C6B26" w14:textId="77777777" w:rsidR="006056B3" w:rsidRPr="007101CB" w:rsidRDefault="006056B3" w:rsidP="006056B3">
      <w:pPr>
        <w:pStyle w:val="ListParagraph"/>
        <w:rPr>
          <w:rFonts w:eastAsia="Times New Roman" w:cstheme="minorHAnsi"/>
          <w:color w:val="000000"/>
        </w:rPr>
      </w:pPr>
    </w:p>
    <w:p w14:paraId="0CDF1815" w14:textId="77777777" w:rsidR="00021BE3" w:rsidRPr="007101CB" w:rsidRDefault="00021BE3" w:rsidP="00021BE3">
      <w:pPr>
        <w:shd w:val="clear" w:color="auto" w:fill="FFFFFF"/>
        <w:ind w:left="720"/>
        <w:textAlignment w:val="baseline"/>
        <w:rPr>
          <w:rFonts w:ascii="Calibri" w:eastAsia="Times New Roman" w:hAnsi="Calibri" w:cs="Calibri"/>
          <w:color w:val="000000"/>
        </w:rPr>
      </w:pPr>
    </w:p>
    <w:p w14:paraId="172FD677" w14:textId="77777777" w:rsidR="006056B3" w:rsidRPr="007101CB" w:rsidRDefault="006056B3" w:rsidP="006056B3">
      <w:pPr>
        <w:rPr>
          <w:rFonts w:eastAsia="Times New Roman" w:cstheme="minorHAnsi"/>
          <w:color w:val="000000"/>
        </w:rPr>
      </w:pPr>
      <w:r w:rsidRPr="007101CB">
        <w:rPr>
          <w:rFonts w:eastAsia="Times New Roman" w:cstheme="minorHAnsi"/>
          <w:color w:val="000000"/>
        </w:rPr>
        <w:t xml:space="preserve">November 2020-December 2020 </w:t>
      </w:r>
    </w:p>
    <w:p w14:paraId="21434D01" w14:textId="77777777" w:rsidR="006056B3" w:rsidRPr="007101CB" w:rsidRDefault="006056B3" w:rsidP="006056B3">
      <w:pPr>
        <w:rPr>
          <w:rFonts w:eastAsia="Times New Roman" w:cstheme="minorHAnsi"/>
          <w:color w:val="000000"/>
        </w:rPr>
      </w:pPr>
      <w:r w:rsidRPr="007101CB">
        <w:rPr>
          <w:rFonts w:eastAsia="Times New Roman" w:cstheme="minorHAnsi"/>
          <w:color w:val="000000"/>
        </w:rPr>
        <w:t xml:space="preserve">Med Surg RN, </w:t>
      </w:r>
      <w:proofErr w:type="spellStart"/>
      <w:r w:rsidRPr="007101CB">
        <w:rPr>
          <w:rFonts w:eastAsia="Times New Roman" w:cstheme="minorHAnsi"/>
          <w:color w:val="000000"/>
        </w:rPr>
        <w:t>Krucial</w:t>
      </w:r>
      <w:proofErr w:type="spellEnd"/>
      <w:r w:rsidRPr="007101CB">
        <w:rPr>
          <w:rFonts w:eastAsia="Times New Roman" w:cstheme="minorHAnsi"/>
          <w:color w:val="000000"/>
        </w:rPr>
        <w:t xml:space="preserve"> Staffing Firm, </w:t>
      </w:r>
      <w:r w:rsidRPr="007101CB">
        <w:rPr>
          <w:rFonts w:cstheme="minorHAnsi"/>
        </w:rPr>
        <w:t>Overland Park, KS</w:t>
      </w:r>
    </w:p>
    <w:p w14:paraId="2DEDD490" w14:textId="77777777" w:rsidR="006056B3" w:rsidRPr="007101CB" w:rsidRDefault="006056B3" w:rsidP="006056B3">
      <w:pPr>
        <w:pStyle w:val="ListParagraph"/>
        <w:numPr>
          <w:ilvl w:val="0"/>
          <w:numId w:val="9"/>
        </w:numPr>
        <w:rPr>
          <w:rFonts w:eastAsia="Times New Roman" w:cstheme="minorHAnsi"/>
          <w:color w:val="000000"/>
        </w:rPr>
      </w:pPr>
      <w:r w:rsidRPr="007101CB">
        <w:rPr>
          <w:rFonts w:cstheme="minorHAnsi"/>
        </w:rPr>
        <w:t xml:space="preserve">Provided direct nursing care to </w:t>
      </w:r>
      <w:r w:rsidRPr="007101CB">
        <w:rPr>
          <w:rFonts w:eastAsia="Times New Roman" w:cstheme="minorHAnsi"/>
          <w:color w:val="000000"/>
        </w:rPr>
        <w:t>COVID -19 patients</w:t>
      </w:r>
    </w:p>
    <w:p w14:paraId="180070CE" w14:textId="77777777" w:rsidR="006056B3" w:rsidRPr="007101CB" w:rsidRDefault="006056B3" w:rsidP="006056B3">
      <w:pPr>
        <w:pStyle w:val="ListParagraph"/>
        <w:numPr>
          <w:ilvl w:val="0"/>
          <w:numId w:val="9"/>
        </w:numPr>
        <w:rPr>
          <w:rFonts w:eastAsia="Times New Roman" w:cstheme="minorHAnsi"/>
          <w:color w:val="000000"/>
        </w:rPr>
      </w:pPr>
      <w:r w:rsidRPr="007101CB">
        <w:rPr>
          <w:rFonts w:cstheme="minorHAnsi"/>
        </w:rPr>
        <w:t>Provided direct nursing care, treatment and education to patient with Acute medical conditions</w:t>
      </w:r>
    </w:p>
    <w:p w14:paraId="63F4562A" w14:textId="77777777" w:rsidR="006056B3" w:rsidRPr="007101CB" w:rsidRDefault="006056B3" w:rsidP="006056B3">
      <w:pPr>
        <w:numPr>
          <w:ilvl w:val="0"/>
          <w:numId w:val="9"/>
        </w:numPr>
        <w:shd w:val="clear" w:color="auto" w:fill="FFFFFF"/>
        <w:textAlignment w:val="baseline"/>
        <w:rPr>
          <w:rFonts w:eastAsia="Times New Roman" w:cstheme="minorHAnsi"/>
          <w:color w:val="000000"/>
        </w:rPr>
      </w:pPr>
      <w:r w:rsidRPr="007101CB">
        <w:rPr>
          <w:rFonts w:eastAsia="Times New Roman" w:cstheme="minorHAnsi"/>
          <w:color w:val="000000"/>
        </w:rPr>
        <w:t>Carry out physician orders</w:t>
      </w:r>
    </w:p>
    <w:p w14:paraId="2F9A8677" w14:textId="77777777" w:rsidR="006056B3" w:rsidRPr="007101CB" w:rsidRDefault="006056B3" w:rsidP="006056B3">
      <w:pPr>
        <w:numPr>
          <w:ilvl w:val="0"/>
          <w:numId w:val="9"/>
        </w:numPr>
        <w:shd w:val="clear" w:color="auto" w:fill="FFFFFF"/>
        <w:textAlignment w:val="baseline"/>
        <w:rPr>
          <w:rFonts w:eastAsia="Times New Roman" w:cstheme="minorHAnsi"/>
          <w:color w:val="000000"/>
        </w:rPr>
      </w:pPr>
      <w:r w:rsidRPr="007101CB">
        <w:rPr>
          <w:rFonts w:eastAsia="Times New Roman" w:cstheme="minorHAnsi"/>
          <w:color w:val="000000"/>
        </w:rPr>
        <w:t>Medication administration</w:t>
      </w:r>
    </w:p>
    <w:p w14:paraId="56254AB6" w14:textId="77777777" w:rsidR="006056B3" w:rsidRPr="007101CB" w:rsidRDefault="006056B3" w:rsidP="006056B3">
      <w:pPr>
        <w:pStyle w:val="ListParagraph"/>
        <w:numPr>
          <w:ilvl w:val="0"/>
          <w:numId w:val="9"/>
        </w:numPr>
        <w:textAlignment w:val="baseline"/>
        <w:rPr>
          <w:rFonts w:eastAsia="Times New Roman" w:cstheme="minorHAnsi"/>
          <w:color w:val="000000"/>
        </w:rPr>
      </w:pPr>
      <w:r w:rsidRPr="007101CB">
        <w:rPr>
          <w:rFonts w:eastAsia="Times New Roman" w:cstheme="minorHAnsi"/>
          <w:color w:val="000000"/>
        </w:rPr>
        <w:t>Report changes in patients’ conditions and other matter of concern requiring prompt attention</w:t>
      </w:r>
    </w:p>
    <w:p w14:paraId="6FB00CE5" w14:textId="77777777" w:rsidR="006056B3" w:rsidRPr="007101CB" w:rsidRDefault="006056B3" w:rsidP="006056B3">
      <w:pPr>
        <w:pStyle w:val="Default"/>
        <w:numPr>
          <w:ilvl w:val="0"/>
          <w:numId w:val="9"/>
        </w:numPr>
        <w:rPr>
          <w:rFonts w:asciiTheme="minorHAnsi" w:hAnsiTheme="minorHAnsi" w:cstheme="minorHAnsi"/>
        </w:rPr>
      </w:pPr>
      <w:r w:rsidRPr="007101CB">
        <w:rPr>
          <w:rFonts w:asciiTheme="minorHAnsi" w:hAnsiTheme="minorHAnsi" w:cstheme="minorHAnsi"/>
        </w:rPr>
        <w:t>Perform adequate physical examinations and assessments on 4-6 patients</w:t>
      </w:r>
    </w:p>
    <w:p w14:paraId="4FEB92CB" w14:textId="77777777" w:rsidR="006056B3" w:rsidRPr="007101CB" w:rsidRDefault="006056B3" w:rsidP="006056B3">
      <w:pPr>
        <w:pStyle w:val="Default"/>
        <w:numPr>
          <w:ilvl w:val="0"/>
          <w:numId w:val="9"/>
        </w:numPr>
        <w:rPr>
          <w:rFonts w:asciiTheme="minorHAnsi" w:hAnsiTheme="minorHAnsi" w:cstheme="minorHAnsi"/>
        </w:rPr>
      </w:pPr>
      <w:r w:rsidRPr="007101CB">
        <w:rPr>
          <w:rFonts w:asciiTheme="minorHAnsi" w:hAnsiTheme="minorHAnsi" w:cstheme="minorHAnsi"/>
        </w:rPr>
        <w:t xml:space="preserve">Collaborated with physicians and all interdisciplinary team members daily. </w:t>
      </w:r>
    </w:p>
    <w:p w14:paraId="1B6B5B47" w14:textId="77777777" w:rsidR="006056B3" w:rsidRPr="007101CB" w:rsidRDefault="006056B3" w:rsidP="006056B3">
      <w:pPr>
        <w:pStyle w:val="ListParagraph"/>
        <w:rPr>
          <w:rFonts w:eastAsia="Times New Roman" w:cstheme="minorHAnsi"/>
          <w:color w:val="000000"/>
        </w:rPr>
      </w:pPr>
    </w:p>
    <w:p w14:paraId="00996AFE" w14:textId="77777777" w:rsidR="006056B3" w:rsidRPr="007101CB" w:rsidRDefault="006056B3" w:rsidP="006056B3">
      <w:pPr>
        <w:rPr>
          <w:rFonts w:ascii="Calibri" w:eastAsia="Times New Roman" w:hAnsi="Calibri" w:cs="Calibri"/>
          <w:color w:val="000000"/>
        </w:rPr>
      </w:pPr>
    </w:p>
    <w:p w14:paraId="1637FB58" w14:textId="77777777" w:rsidR="00E51785" w:rsidRPr="007101CB" w:rsidRDefault="00E51785" w:rsidP="00F26162">
      <w:pPr>
        <w:rPr>
          <w:rFonts w:ascii="Calibri" w:eastAsia="Times New Roman" w:hAnsi="Calibri" w:cs="Calibri"/>
          <w:color w:val="000000"/>
        </w:rPr>
      </w:pPr>
    </w:p>
    <w:p w14:paraId="59F4452D" w14:textId="0B0EC450" w:rsidR="003403F7" w:rsidRDefault="003403F7" w:rsidP="00E51785">
      <w:pPr>
        <w:contextualSpacing/>
        <w:rPr>
          <w:rFonts w:ascii="Calibri" w:eastAsia="Times New Roman" w:hAnsi="Calibri" w:cs="Calibri"/>
          <w:color w:val="000000"/>
        </w:rPr>
      </w:pPr>
    </w:p>
    <w:p w14:paraId="71A18FFB" w14:textId="4A3A0E51" w:rsidR="003403F7" w:rsidRDefault="003403F7" w:rsidP="003403F7">
      <w:pPr>
        <w:rPr>
          <w:rFonts w:ascii="Times New Roman" w:hAnsi="Times New Roman"/>
        </w:rPr>
      </w:pPr>
      <w:r>
        <w:rPr>
          <w:rFonts w:ascii="Times New Roman" w:hAnsi="Times New Roman"/>
        </w:rPr>
        <w:t>August 2018- September 2020</w:t>
      </w:r>
    </w:p>
    <w:p w14:paraId="5E1D72F0" w14:textId="09413997" w:rsidR="003403F7" w:rsidRDefault="003403F7" w:rsidP="003403F7">
      <w:pPr>
        <w:numPr>
          <w:ilvl w:val="0"/>
          <w:numId w:val="12"/>
        </w:numPr>
        <w:spacing w:line="276" w:lineRule="auto"/>
        <w:rPr>
          <w:rFonts w:ascii="Times New Roman" w:hAnsi="Times New Roman"/>
        </w:rPr>
      </w:pPr>
      <w:r>
        <w:rPr>
          <w:rFonts w:ascii="Times New Roman" w:hAnsi="Times New Roman"/>
        </w:rPr>
        <w:t>Prior Authorization Nurse/Case Management, Meridian Health Plan, Detroit, MI</w:t>
      </w:r>
    </w:p>
    <w:p w14:paraId="2ACF4A9D"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 xml:space="preserve">Ensures that required assessments are performed within the required timeframe </w:t>
      </w:r>
    </w:p>
    <w:p w14:paraId="6D6E3250"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 xml:space="preserve">Reviews assessment and clinical (lab values, radiology test results, medication adherence, disease progression, and appropriate provider/social support access) to validate member </w:t>
      </w:r>
      <w:proofErr w:type="spellStart"/>
      <w:r w:rsidRPr="00C25BBD">
        <w:rPr>
          <w:rFonts w:ascii="Times New Roman" w:hAnsi="Times New Roman"/>
          <w:sz w:val="24"/>
          <w:szCs w:val="24"/>
        </w:rPr>
        <w:t>strat</w:t>
      </w:r>
      <w:proofErr w:type="spellEnd"/>
      <w:r w:rsidRPr="00C25BBD">
        <w:rPr>
          <w:rFonts w:ascii="Times New Roman" w:hAnsi="Times New Roman"/>
          <w:sz w:val="24"/>
          <w:szCs w:val="24"/>
        </w:rPr>
        <w:t xml:space="preserve"> level</w:t>
      </w:r>
    </w:p>
    <w:p w14:paraId="6B92AC9C" w14:textId="26F01380" w:rsidR="00FA235C" w:rsidRDefault="00FA235C" w:rsidP="003403F7">
      <w:pPr>
        <w:pStyle w:val="PlainText"/>
        <w:numPr>
          <w:ilvl w:val="0"/>
          <w:numId w:val="12"/>
        </w:numPr>
        <w:rPr>
          <w:rFonts w:ascii="Times New Roman" w:hAnsi="Times New Roman"/>
          <w:sz w:val="24"/>
          <w:szCs w:val="24"/>
        </w:rPr>
      </w:pPr>
      <w:r>
        <w:rPr>
          <w:rFonts w:ascii="Times New Roman" w:hAnsi="Times New Roman"/>
          <w:sz w:val="24"/>
          <w:szCs w:val="24"/>
        </w:rPr>
        <w:t xml:space="preserve">Utilized </w:t>
      </w:r>
      <w:proofErr w:type="spellStart"/>
      <w:r>
        <w:rPr>
          <w:rFonts w:ascii="Times New Roman" w:hAnsi="Times New Roman"/>
          <w:sz w:val="24"/>
          <w:szCs w:val="24"/>
        </w:rPr>
        <w:t>Interqual</w:t>
      </w:r>
      <w:proofErr w:type="spellEnd"/>
      <w:r>
        <w:rPr>
          <w:rFonts w:ascii="Times New Roman" w:hAnsi="Times New Roman"/>
          <w:sz w:val="24"/>
          <w:szCs w:val="24"/>
        </w:rPr>
        <w:t>, Manual, and/or Policies to review clinical</w:t>
      </w:r>
      <w:r w:rsidR="003403F7" w:rsidRPr="00C25BBD">
        <w:rPr>
          <w:rFonts w:ascii="Times New Roman" w:hAnsi="Times New Roman"/>
          <w:sz w:val="24"/>
          <w:szCs w:val="24"/>
        </w:rPr>
        <w:t xml:space="preserve"> </w:t>
      </w:r>
    </w:p>
    <w:p w14:paraId="378D19A1" w14:textId="2587F36F"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Understands Predictive Modeling and ensure members are appropriately managed according to their risk</w:t>
      </w:r>
    </w:p>
    <w:p w14:paraId="3B1D04FD"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 xml:space="preserve"> Assists team member in preparing for ICT and team meetings </w:t>
      </w:r>
    </w:p>
    <w:p w14:paraId="63552D08"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 xml:space="preserve">Leads and participate in ICT meetings </w:t>
      </w:r>
    </w:p>
    <w:p w14:paraId="55AD84EA"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Assists with problem and goal identification</w:t>
      </w:r>
    </w:p>
    <w:p w14:paraId="7CD0EC41"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lastRenderedPageBreak/>
        <w:t xml:space="preserve"> Reviews and approve member care plans </w:t>
      </w:r>
    </w:p>
    <w:p w14:paraId="7604855A"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Engages in direct contact with members referred by care coordinators for clinical issues and or medication reconciliation</w:t>
      </w:r>
    </w:p>
    <w:p w14:paraId="267CC4C2"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 xml:space="preserve"> Facilitates transition of care process for members transitioning from one setting to another by collaborating with both the primary care coordinator, care coordination nurse and external discharge planner</w:t>
      </w:r>
    </w:p>
    <w:p w14:paraId="1B951215"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 xml:space="preserve"> Ensures HEDIS is addressed with all members and providers for members assigned to team </w:t>
      </w:r>
    </w:p>
    <w:p w14:paraId="40E36DAB" w14:textId="77777777" w:rsidR="003403F7" w:rsidRPr="00C25BBD"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 xml:space="preserve">Discusses challenging/complex cases with Medical Director assigned to team. Provides recommendations to care coordinators regarding behavioral health, nutrition, compliance, and pharmacy. Educate and provide next steps to care coordinators on disease process and progression, medications associated with disease diagnoses and desired outcomes </w:t>
      </w:r>
    </w:p>
    <w:p w14:paraId="6FF3223E" w14:textId="77777777" w:rsidR="003403F7" w:rsidRDefault="003403F7" w:rsidP="003403F7">
      <w:pPr>
        <w:pStyle w:val="PlainText"/>
        <w:numPr>
          <w:ilvl w:val="0"/>
          <w:numId w:val="12"/>
        </w:numPr>
        <w:rPr>
          <w:rFonts w:ascii="Times New Roman" w:hAnsi="Times New Roman"/>
          <w:sz w:val="24"/>
          <w:szCs w:val="24"/>
        </w:rPr>
      </w:pPr>
      <w:r w:rsidRPr="00C25BBD">
        <w:rPr>
          <w:rFonts w:ascii="Times New Roman" w:hAnsi="Times New Roman"/>
          <w:sz w:val="24"/>
          <w:szCs w:val="24"/>
        </w:rPr>
        <w:t xml:space="preserve">Identifies cases that require team case conferences with the nurse reviewer, behavioral health, nutrition, pharmacy appropriate managers, and plan physician to develop a care plan that will be entered into MCS </w:t>
      </w:r>
    </w:p>
    <w:p w14:paraId="5D759EA8" w14:textId="77777777" w:rsidR="003403F7" w:rsidRPr="00EF0BB1" w:rsidRDefault="003403F7" w:rsidP="003403F7">
      <w:pPr>
        <w:numPr>
          <w:ilvl w:val="0"/>
          <w:numId w:val="12"/>
        </w:numPr>
        <w:shd w:val="clear" w:color="auto" w:fill="FFFFFF"/>
        <w:spacing w:before="100" w:beforeAutospacing="1" w:after="100" w:afterAutospacing="1"/>
        <w:rPr>
          <w:rFonts w:ascii="Helvetica Neue" w:eastAsia="Times New Roman" w:hAnsi="Helvetica Neue"/>
          <w:color w:val="000000"/>
          <w:sz w:val="21"/>
          <w:szCs w:val="21"/>
        </w:rPr>
      </w:pPr>
      <w:r w:rsidRPr="00EF0BB1">
        <w:rPr>
          <w:rFonts w:ascii="Helvetica Neue" w:eastAsia="Times New Roman" w:hAnsi="Helvetica Neue"/>
          <w:color w:val="000000"/>
          <w:sz w:val="21"/>
          <w:szCs w:val="21"/>
        </w:rPr>
        <w:t>Read patient charts and identify relevant information</w:t>
      </w:r>
    </w:p>
    <w:p w14:paraId="04546FDF" w14:textId="77777777" w:rsidR="003403F7" w:rsidRPr="00EF0BB1" w:rsidRDefault="003403F7" w:rsidP="003403F7">
      <w:pPr>
        <w:numPr>
          <w:ilvl w:val="0"/>
          <w:numId w:val="12"/>
        </w:numPr>
        <w:shd w:val="clear" w:color="auto" w:fill="FFFFFF"/>
        <w:spacing w:before="100" w:beforeAutospacing="1" w:after="100" w:afterAutospacing="1"/>
        <w:rPr>
          <w:rFonts w:ascii="Helvetica Neue" w:eastAsia="Times New Roman" w:hAnsi="Helvetica Neue"/>
          <w:color w:val="000000"/>
          <w:sz w:val="21"/>
          <w:szCs w:val="21"/>
        </w:rPr>
      </w:pPr>
      <w:r w:rsidRPr="00EF0BB1">
        <w:rPr>
          <w:rFonts w:ascii="Helvetica Neue" w:eastAsia="Times New Roman" w:hAnsi="Helvetica Neue"/>
          <w:color w:val="000000"/>
          <w:sz w:val="21"/>
          <w:szCs w:val="21"/>
        </w:rPr>
        <w:t>Obtain current prescription insurance information and submit forms to the correct processor</w:t>
      </w:r>
    </w:p>
    <w:p w14:paraId="36547383" w14:textId="77777777" w:rsidR="003403F7" w:rsidRPr="00EF0BB1" w:rsidRDefault="003403F7" w:rsidP="003403F7">
      <w:pPr>
        <w:numPr>
          <w:ilvl w:val="0"/>
          <w:numId w:val="12"/>
        </w:numPr>
        <w:shd w:val="clear" w:color="auto" w:fill="FFFFFF"/>
        <w:spacing w:before="100" w:beforeAutospacing="1" w:after="100" w:afterAutospacing="1"/>
        <w:rPr>
          <w:rFonts w:ascii="Helvetica Neue" w:eastAsia="Times New Roman" w:hAnsi="Helvetica Neue"/>
          <w:color w:val="000000"/>
          <w:sz w:val="21"/>
          <w:szCs w:val="21"/>
        </w:rPr>
      </w:pPr>
      <w:r w:rsidRPr="00EF0BB1">
        <w:rPr>
          <w:rFonts w:ascii="Helvetica Neue" w:eastAsia="Times New Roman" w:hAnsi="Helvetica Neue"/>
          <w:color w:val="000000"/>
          <w:sz w:val="21"/>
          <w:szCs w:val="21"/>
        </w:rPr>
        <w:t>Communicate effectively with RNA nurses and physicians</w:t>
      </w:r>
    </w:p>
    <w:p w14:paraId="60E03697" w14:textId="77777777" w:rsidR="003403F7" w:rsidRPr="00EF0BB1" w:rsidRDefault="003403F7" w:rsidP="003403F7">
      <w:pPr>
        <w:numPr>
          <w:ilvl w:val="0"/>
          <w:numId w:val="12"/>
        </w:numPr>
        <w:shd w:val="clear" w:color="auto" w:fill="FFFFFF"/>
        <w:spacing w:before="100" w:beforeAutospacing="1" w:after="100" w:afterAutospacing="1"/>
        <w:rPr>
          <w:rFonts w:ascii="Helvetica Neue" w:eastAsia="Times New Roman" w:hAnsi="Helvetica Neue"/>
          <w:color w:val="000000"/>
          <w:sz w:val="21"/>
          <w:szCs w:val="21"/>
        </w:rPr>
      </w:pPr>
      <w:r w:rsidRPr="00EF0BB1">
        <w:rPr>
          <w:rFonts w:ascii="Helvetica Neue" w:eastAsia="Times New Roman" w:hAnsi="Helvetica Neue"/>
          <w:color w:val="000000"/>
          <w:sz w:val="21"/>
          <w:szCs w:val="21"/>
        </w:rPr>
        <w:t>Submit relevant prescription and medical info to insurance processor for prescription approval</w:t>
      </w:r>
    </w:p>
    <w:p w14:paraId="149B1C12" w14:textId="77777777" w:rsidR="003403F7" w:rsidRPr="00C25BBD" w:rsidRDefault="003403F7" w:rsidP="003403F7">
      <w:pPr>
        <w:pStyle w:val="PlainText"/>
        <w:ind w:left="720"/>
        <w:rPr>
          <w:rFonts w:ascii="Times New Roman" w:hAnsi="Times New Roman"/>
          <w:sz w:val="24"/>
          <w:szCs w:val="24"/>
        </w:rPr>
      </w:pPr>
    </w:p>
    <w:p w14:paraId="508DF94B" w14:textId="77777777" w:rsidR="003403F7" w:rsidRDefault="003403F7" w:rsidP="00E51785">
      <w:pPr>
        <w:contextualSpacing/>
        <w:rPr>
          <w:rFonts w:ascii="Calibri" w:eastAsia="Times New Roman" w:hAnsi="Calibri" w:cs="Calibri"/>
          <w:color w:val="000000"/>
        </w:rPr>
      </w:pPr>
    </w:p>
    <w:p w14:paraId="0242A98A" w14:textId="65E33EFC" w:rsidR="00F26162" w:rsidRPr="00F26162" w:rsidRDefault="00F26162" w:rsidP="00E51785">
      <w:pPr>
        <w:contextualSpacing/>
        <w:rPr>
          <w:rFonts w:ascii="Times New Roman" w:eastAsia="Times New Roman" w:hAnsi="Times New Roman" w:cs="Times New Roman"/>
          <w:color w:val="000000"/>
        </w:rPr>
      </w:pPr>
      <w:r w:rsidRPr="00F26162">
        <w:rPr>
          <w:rFonts w:ascii="Calibri" w:eastAsia="Times New Roman" w:hAnsi="Calibri" w:cs="Calibri"/>
          <w:color w:val="000000"/>
        </w:rPr>
        <w:t>September 2012- 2019</w:t>
      </w:r>
    </w:p>
    <w:p w14:paraId="526EBAEB" w14:textId="1FE608E2" w:rsidR="00F26162" w:rsidRPr="007101CB" w:rsidRDefault="00E060AE" w:rsidP="00E51785">
      <w:pPr>
        <w:contextualSpacing/>
        <w:rPr>
          <w:rFonts w:eastAsia="Times New Roman" w:cstheme="minorHAnsi"/>
          <w:color w:val="000000"/>
        </w:rPr>
      </w:pPr>
      <w:r>
        <w:rPr>
          <w:rFonts w:eastAsia="Times New Roman" w:cstheme="minorHAnsi"/>
          <w:color w:val="000000"/>
        </w:rPr>
        <w:t>Wound Care Nurse</w:t>
      </w:r>
      <w:r w:rsidR="00F26162" w:rsidRPr="007101CB">
        <w:rPr>
          <w:rFonts w:eastAsia="Times New Roman" w:cstheme="minorHAnsi"/>
          <w:color w:val="000000"/>
        </w:rPr>
        <w:t>, Premier Health Management, Bloomfield Hills, MI</w:t>
      </w:r>
    </w:p>
    <w:p w14:paraId="32C488ED" w14:textId="2EE7670D" w:rsidR="00E060AE" w:rsidRPr="00E060AE" w:rsidRDefault="00E060AE" w:rsidP="00E060AE">
      <w:pPr>
        <w:numPr>
          <w:ilvl w:val="0"/>
          <w:numId w:val="2"/>
        </w:numPr>
        <w:shd w:val="clear" w:color="auto" w:fill="FFFFFF"/>
        <w:spacing w:before="100" w:beforeAutospacing="1" w:after="150" w:line="270" w:lineRule="atLeast"/>
        <w:ind w:right="225"/>
        <w:rPr>
          <w:rFonts w:ascii="Arial" w:eastAsia="Times New Roman" w:hAnsi="Arial" w:cs="Arial"/>
          <w:color w:val="3B3B3B"/>
          <w:spacing w:val="8"/>
        </w:rPr>
      </w:pPr>
      <w:r w:rsidRPr="00E060AE">
        <w:rPr>
          <w:rFonts w:ascii="Arial" w:eastAsia="Times New Roman" w:hAnsi="Arial" w:cs="Arial"/>
          <w:color w:val="3B3B3B"/>
          <w:spacing w:val="8"/>
        </w:rPr>
        <w:t>Provided direct patient care and managed care for draining wounds, fistulas,</w:t>
      </w:r>
      <w:r>
        <w:rPr>
          <w:rFonts w:ascii="Arial" w:eastAsia="Times New Roman" w:hAnsi="Arial" w:cs="Arial"/>
          <w:color w:val="3B3B3B"/>
          <w:spacing w:val="8"/>
        </w:rPr>
        <w:t xml:space="preserve"> </w:t>
      </w:r>
      <w:r w:rsidRPr="00E060AE">
        <w:rPr>
          <w:rFonts w:ascii="Arial" w:eastAsia="Times New Roman" w:hAnsi="Arial" w:cs="Arial"/>
          <w:color w:val="3B3B3B"/>
          <w:spacing w:val="8"/>
        </w:rPr>
        <w:t>pressure ulcers and skin breakdowns.</w:t>
      </w:r>
    </w:p>
    <w:p w14:paraId="38C5C471" w14:textId="77777777" w:rsidR="00E060AE" w:rsidRPr="00E060AE" w:rsidRDefault="00E060AE" w:rsidP="00E060AE">
      <w:pPr>
        <w:numPr>
          <w:ilvl w:val="0"/>
          <w:numId w:val="2"/>
        </w:numPr>
        <w:shd w:val="clear" w:color="auto" w:fill="FFFFFF"/>
        <w:spacing w:before="100" w:beforeAutospacing="1" w:after="150" w:line="270" w:lineRule="atLeast"/>
        <w:ind w:right="225"/>
        <w:rPr>
          <w:rFonts w:ascii="Arial" w:eastAsia="Times New Roman" w:hAnsi="Arial" w:cs="Arial"/>
          <w:color w:val="3B3B3B"/>
          <w:spacing w:val="8"/>
        </w:rPr>
      </w:pPr>
      <w:r w:rsidRPr="00E060AE">
        <w:rPr>
          <w:rFonts w:ascii="Arial" w:eastAsia="Times New Roman" w:hAnsi="Arial" w:cs="Arial"/>
          <w:color w:val="3B3B3B"/>
          <w:spacing w:val="8"/>
        </w:rPr>
        <w:t>Monitored results of care and reported performance rate for quality management.</w:t>
      </w:r>
    </w:p>
    <w:p w14:paraId="160DF374" w14:textId="77777777" w:rsidR="00E060AE" w:rsidRPr="00E060AE" w:rsidRDefault="00E060AE" w:rsidP="00E060AE">
      <w:pPr>
        <w:numPr>
          <w:ilvl w:val="0"/>
          <w:numId w:val="2"/>
        </w:numPr>
        <w:shd w:val="clear" w:color="auto" w:fill="FFFFFF"/>
        <w:spacing w:before="100" w:beforeAutospacing="1" w:after="150" w:line="270" w:lineRule="atLeast"/>
        <w:ind w:right="225"/>
        <w:rPr>
          <w:rFonts w:ascii="Arial" w:eastAsia="Times New Roman" w:hAnsi="Arial" w:cs="Arial"/>
          <w:color w:val="3B3B3B"/>
          <w:spacing w:val="8"/>
        </w:rPr>
      </w:pPr>
      <w:r w:rsidRPr="00E060AE">
        <w:rPr>
          <w:rFonts w:ascii="Arial" w:eastAsia="Times New Roman" w:hAnsi="Arial" w:cs="Arial"/>
          <w:color w:val="3B3B3B"/>
          <w:spacing w:val="8"/>
        </w:rPr>
        <w:t>Assessed and documented information for insurers for continued authorization of care.</w:t>
      </w:r>
    </w:p>
    <w:p w14:paraId="304158CC" w14:textId="77777777" w:rsidR="00E060AE" w:rsidRPr="00E060AE" w:rsidRDefault="00E060AE" w:rsidP="00E060AE">
      <w:pPr>
        <w:numPr>
          <w:ilvl w:val="0"/>
          <w:numId w:val="2"/>
        </w:numPr>
        <w:shd w:val="clear" w:color="auto" w:fill="FFFFFF"/>
        <w:spacing w:before="100" w:beforeAutospacing="1" w:after="150" w:line="270" w:lineRule="atLeast"/>
        <w:ind w:right="225"/>
        <w:rPr>
          <w:rFonts w:ascii="Arial" w:eastAsia="Times New Roman" w:hAnsi="Arial" w:cs="Arial"/>
          <w:color w:val="3B3B3B"/>
          <w:spacing w:val="8"/>
        </w:rPr>
      </w:pPr>
      <w:r w:rsidRPr="00E060AE">
        <w:rPr>
          <w:rFonts w:ascii="Arial" w:eastAsia="Times New Roman" w:hAnsi="Arial" w:cs="Arial"/>
          <w:color w:val="3B3B3B"/>
          <w:spacing w:val="8"/>
        </w:rPr>
        <w:t>Ensured documentation supports level of care, MDS &amp; RUG.</w:t>
      </w:r>
    </w:p>
    <w:p w14:paraId="55F851AA" w14:textId="77777777" w:rsidR="00E060AE" w:rsidRPr="00E060AE" w:rsidRDefault="00E060AE" w:rsidP="00E060AE">
      <w:pPr>
        <w:numPr>
          <w:ilvl w:val="0"/>
          <w:numId w:val="2"/>
        </w:numPr>
        <w:shd w:val="clear" w:color="auto" w:fill="FFFFFF"/>
        <w:spacing w:before="100" w:beforeAutospacing="1" w:after="150" w:line="270" w:lineRule="atLeast"/>
        <w:ind w:right="225"/>
        <w:rPr>
          <w:rFonts w:ascii="Arial" w:eastAsia="Times New Roman" w:hAnsi="Arial" w:cs="Arial"/>
          <w:color w:val="3B3B3B"/>
          <w:spacing w:val="8"/>
        </w:rPr>
      </w:pPr>
      <w:r w:rsidRPr="00E060AE">
        <w:rPr>
          <w:rFonts w:ascii="Arial" w:eastAsia="Times New Roman" w:hAnsi="Arial" w:cs="Arial"/>
          <w:color w:val="3B3B3B"/>
          <w:spacing w:val="8"/>
        </w:rPr>
        <w:t>Completed required forms and documented in accordance with company policy and state and federal regulations.</w:t>
      </w:r>
    </w:p>
    <w:p w14:paraId="3261D281" w14:textId="77777777" w:rsidR="00E060AE" w:rsidRPr="00E060AE" w:rsidRDefault="00E060AE" w:rsidP="00E060AE">
      <w:pPr>
        <w:numPr>
          <w:ilvl w:val="0"/>
          <w:numId w:val="2"/>
        </w:numPr>
        <w:shd w:val="clear" w:color="auto" w:fill="FFFFFF"/>
        <w:spacing w:before="100" w:beforeAutospacing="1" w:after="150" w:line="270" w:lineRule="atLeast"/>
        <w:ind w:right="225"/>
        <w:rPr>
          <w:rFonts w:ascii="Arial" w:eastAsia="Times New Roman" w:hAnsi="Arial" w:cs="Arial"/>
          <w:color w:val="3B3B3B"/>
          <w:spacing w:val="8"/>
        </w:rPr>
      </w:pPr>
      <w:r w:rsidRPr="00E060AE">
        <w:rPr>
          <w:rFonts w:ascii="Arial" w:eastAsia="Times New Roman" w:hAnsi="Arial" w:cs="Arial"/>
          <w:color w:val="3B3B3B"/>
          <w:spacing w:val="8"/>
        </w:rPr>
        <w:t>Ensured appropriate rate negotiations from point of admission &amp; during stay.</w:t>
      </w:r>
    </w:p>
    <w:p w14:paraId="3BCF56C6" w14:textId="02DB5124" w:rsidR="00021BE3" w:rsidRPr="007101CB" w:rsidRDefault="00021BE3" w:rsidP="00E060AE">
      <w:pPr>
        <w:pStyle w:val="Default"/>
        <w:numPr>
          <w:ilvl w:val="0"/>
          <w:numId w:val="2"/>
        </w:numPr>
        <w:rPr>
          <w:rFonts w:asciiTheme="minorHAnsi" w:hAnsiTheme="minorHAnsi" w:cstheme="minorHAnsi"/>
        </w:rPr>
      </w:pPr>
      <w:r w:rsidRPr="007101CB">
        <w:rPr>
          <w:rFonts w:asciiTheme="minorHAnsi" w:hAnsiTheme="minorHAnsi" w:cstheme="minorHAnsi"/>
        </w:rPr>
        <w:t>policies and procedures</w:t>
      </w:r>
    </w:p>
    <w:p w14:paraId="42AF962B" w14:textId="77777777" w:rsidR="00021BE3" w:rsidRPr="007101CB" w:rsidRDefault="00021BE3" w:rsidP="00E060AE">
      <w:pPr>
        <w:pStyle w:val="Default"/>
        <w:numPr>
          <w:ilvl w:val="0"/>
          <w:numId w:val="2"/>
        </w:numPr>
        <w:rPr>
          <w:rFonts w:asciiTheme="minorHAnsi" w:hAnsiTheme="minorHAnsi" w:cstheme="minorHAnsi"/>
        </w:rPr>
      </w:pPr>
      <w:r w:rsidRPr="007101CB">
        <w:rPr>
          <w:rFonts w:asciiTheme="minorHAnsi" w:hAnsiTheme="minorHAnsi" w:cstheme="minorHAnsi"/>
        </w:rPr>
        <w:t>Monitoring patient for quality and review patient and staff data to measure the effectiveness of patient care</w:t>
      </w:r>
    </w:p>
    <w:p w14:paraId="52A6E90E" w14:textId="6DD58058" w:rsidR="00021BE3" w:rsidRPr="007101CB" w:rsidRDefault="00021BE3" w:rsidP="00E060AE">
      <w:pPr>
        <w:pStyle w:val="Default"/>
        <w:numPr>
          <w:ilvl w:val="0"/>
          <w:numId w:val="2"/>
        </w:numPr>
        <w:rPr>
          <w:rFonts w:asciiTheme="minorHAnsi" w:hAnsiTheme="minorHAnsi" w:cstheme="minorHAnsi"/>
        </w:rPr>
      </w:pPr>
      <w:r w:rsidRPr="007101CB">
        <w:rPr>
          <w:rFonts w:asciiTheme="minorHAnsi" w:hAnsiTheme="minorHAnsi" w:cstheme="minorHAnsi"/>
        </w:rPr>
        <w:t>Performed investigations of grievances</w:t>
      </w:r>
    </w:p>
    <w:p w14:paraId="01069551" w14:textId="563537B4" w:rsidR="00F26162" w:rsidRPr="007101CB" w:rsidRDefault="00E51785" w:rsidP="00E060AE">
      <w:pPr>
        <w:pStyle w:val="ListParagraph"/>
        <w:numPr>
          <w:ilvl w:val="0"/>
          <w:numId w:val="2"/>
        </w:numPr>
        <w:textAlignment w:val="baseline"/>
        <w:rPr>
          <w:rFonts w:eastAsia="Times New Roman" w:cstheme="minorHAnsi"/>
          <w:color w:val="000000"/>
        </w:rPr>
      </w:pPr>
      <w:r w:rsidRPr="007101CB">
        <w:rPr>
          <w:rFonts w:eastAsia="Times New Roman" w:cstheme="minorHAnsi"/>
          <w:color w:val="000000"/>
        </w:rPr>
        <w:t>D</w:t>
      </w:r>
      <w:r w:rsidR="00F26162" w:rsidRPr="007101CB">
        <w:rPr>
          <w:rFonts w:eastAsia="Times New Roman" w:cstheme="minorHAnsi"/>
          <w:color w:val="000000"/>
        </w:rPr>
        <w:t>elivered comprehensive nursing care to 250-bed facility</w:t>
      </w:r>
    </w:p>
    <w:p w14:paraId="77FFCC45" w14:textId="77777777" w:rsidR="00F26162" w:rsidRPr="007101CB" w:rsidRDefault="00F26162" w:rsidP="00E060AE">
      <w:pPr>
        <w:pStyle w:val="ListParagraph"/>
        <w:numPr>
          <w:ilvl w:val="0"/>
          <w:numId w:val="2"/>
        </w:numPr>
        <w:textAlignment w:val="baseline"/>
        <w:rPr>
          <w:rFonts w:eastAsia="Times New Roman" w:cstheme="minorHAnsi"/>
          <w:color w:val="000000"/>
        </w:rPr>
      </w:pPr>
      <w:r w:rsidRPr="007101CB">
        <w:rPr>
          <w:rFonts w:eastAsia="Times New Roman" w:cstheme="minorHAnsi"/>
          <w:color w:val="000000"/>
        </w:rPr>
        <w:t>Supervise the complete building on weekends</w:t>
      </w:r>
    </w:p>
    <w:p w14:paraId="2D230482" w14:textId="77777777" w:rsidR="00F26162" w:rsidRPr="007101CB" w:rsidRDefault="00F26162" w:rsidP="00E060AE">
      <w:pPr>
        <w:pStyle w:val="ListParagraph"/>
        <w:numPr>
          <w:ilvl w:val="0"/>
          <w:numId w:val="2"/>
        </w:numPr>
        <w:textAlignment w:val="baseline"/>
        <w:rPr>
          <w:rFonts w:eastAsia="Times New Roman" w:cstheme="minorHAnsi"/>
          <w:color w:val="000000"/>
        </w:rPr>
      </w:pPr>
      <w:r w:rsidRPr="007101CB">
        <w:rPr>
          <w:rFonts w:eastAsia="Times New Roman" w:cstheme="minorHAnsi"/>
          <w:color w:val="000000"/>
        </w:rPr>
        <w:t>Admit and Discharge patients</w:t>
      </w:r>
    </w:p>
    <w:p w14:paraId="052CAD66" w14:textId="77777777" w:rsidR="00F26162" w:rsidRPr="007101CB" w:rsidRDefault="00F26162" w:rsidP="00E060AE">
      <w:pPr>
        <w:pStyle w:val="ListParagraph"/>
        <w:numPr>
          <w:ilvl w:val="0"/>
          <w:numId w:val="2"/>
        </w:numPr>
        <w:textAlignment w:val="baseline"/>
        <w:rPr>
          <w:rFonts w:eastAsia="Times New Roman" w:cstheme="minorHAnsi"/>
          <w:color w:val="000000"/>
        </w:rPr>
      </w:pPr>
      <w:r w:rsidRPr="007101CB">
        <w:rPr>
          <w:rFonts w:eastAsia="Times New Roman" w:cstheme="minorHAnsi"/>
          <w:color w:val="000000"/>
        </w:rPr>
        <w:lastRenderedPageBreak/>
        <w:t>Liaison between patients and physicians to address problems requiring immediate/long term resolve</w:t>
      </w:r>
    </w:p>
    <w:p w14:paraId="5D6C2EE3" w14:textId="77777777" w:rsidR="00E51785" w:rsidRPr="007101CB" w:rsidRDefault="00F26162" w:rsidP="00E060AE">
      <w:pPr>
        <w:pStyle w:val="ListParagraph"/>
        <w:numPr>
          <w:ilvl w:val="0"/>
          <w:numId w:val="11"/>
        </w:numPr>
        <w:ind w:left="360"/>
        <w:textAlignment w:val="baseline"/>
        <w:rPr>
          <w:rFonts w:eastAsia="Times New Roman" w:cstheme="minorHAnsi"/>
          <w:color w:val="000000"/>
        </w:rPr>
      </w:pPr>
      <w:r w:rsidRPr="007101CB">
        <w:rPr>
          <w:rFonts w:eastAsia="Times New Roman" w:cstheme="minorHAnsi"/>
          <w:color w:val="000000"/>
        </w:rPr>
        <w:t>Report changes in patients’ conditions and other matter of concern requiring prompt attention</w:t>
      </w:r>
    </w:p>
    <w:p w14:paraId="3F909986" w14:textId="3CCB46E9" w:rsidR="00F26162" w:rsidRPr="007101CB" w:rsidRDefault="00F26162" w:rsidP="00E060AE">
      <w:pPr>
        <w:pStyle w:val="ListParagraph"/>
        <w:numPr>
          <w:ilvl w:val="0"/>
          <w:numId w:val="11"/>
        </w:numPr>
        <w:ind w:left="360"/>
        <w:textAlignment w:val="baseline"/>
        <w:rPr>
          <w:rFonts w:eastAsia="Times New Roman" w:cstheme="minorHAnsi"/>
          <w:color w:val="000000"/>
        </w:rPr>
      </w:pPr>
      <w:r w:rsidRPr="007101CB">
        <w:rPr>
          <w:rFonts w:eastAsia="Times New Roman" w:cstheme="minorHAnsi"/>
          <w:color w:val="000000"/>
        </w:rPr>
        <w:t>Case managed patients with health needs and other concerns  </w:t>
      </w:r>
    </w:p>
    <w:p w14:paraId="4829FFB3" w14:textId="02C47C8E" w:rsidR="008C656E" w:rsidRDefault="00B60789" w:rsidP="00E060AE">
      <w:pPr>
        <w:contextualSpacing/>
      </w:pPr>
    </w:p>
    <w:p w14:paraId="46EAFF58" w14:textId="4052AFCF" w:rsidR="00262127" w:rsidRDefault="00262127" w:rsidP="00E51785">
      <w:pPr>
        <w:contextualSpacing/>
      </w:pPr>
    </w:p>
    <w:p w14:paraId="3F2F64B4" w14:textId="539B3F21" w:rsidR="00262127" w:rsidRPr="00EC53E2" w:rsidRDefault="00262127" w:rsidP="00E51785">
      <w:pPr>
        <w:contextualSpacing/>
        <w:rPr>
          <w:b/>
          <w:bCs/>
        </w:rPr>
      </w:pPr>
      <w:r w:rsidRPr="00EC53E2">
        <w:rPr>
          <w:b/>
          <w:bCs/>
        </w:rPr>
        <w:t xml:space="preserve">Certification </w:t>
      </w:r>
    </w:p>
    <w:p w14:paraId="05D1BFC4" w14:textId="2C800AF4" w:rsidR="00262127" w:rsidRDefault="00262127" w:rsidP="00E51785">
      <w:pPr>
        <w:contextualSpacing/>
      </w:pPr>
      <w:r>
        <w:t>BLS/CPR</w:t>
      </w:r>
      <w:r w:rsidR="00021BE3">
        <w:t xml:space="preserve"> Certified </w:t>
      </w:r>
    </w:p>
    <w:p w14:paraId="7DA78411" w14:textId="2E0704BB" w:rsidR="00021BE3" w:rsidRDefault="00D261AF" w:rsidP="00021BE3">
      <w:pPr>
        <w:contextualSpacing/>
      </w:pPr>
      <w:r>
        <w:t xml:space="preserve">ACLS Certified </w:t>
      </w:r>
    </w:p>
    <w:sectPr w:rsidR="00021BE3" w:rsidSect="005F2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55A0"/>
    <w:multiLevelType w:val="multilevel"/>
    <w:tmpl w:val="269A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94E3F"/>
    <w:multiLevelType w:val="multilevel"/>
    <w:tmpl w:val="2760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175F3"/>
    <w:multiLevelType w:val="multilevel"/>
    <w:tmpl w:val="7EE6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77AA5"/>
    <w:multiLevelType w:val="multilevel"/>
    <w:tmpl w:val="9C88AB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43C1869"/>
    <w:multiLevelType w:val="hybridMultilevel"/>
    <w:tmpl w:val="567A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03619"/>
    <w:multiLevelType w:val="hybridMultilevel"/>
    <w:tmpl w:val="42BC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921D4"/>
    <w:multiLevelType w:val="multilevel"/>
    <w:tmpl w:val="F210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36613"/>
    <w:multiLevelType w:val="multilevel"/>
    <w:tmpl w:val="48D8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863F4"/>
    <w:multiLevelType w:val="hybridMultilevel"/>
    <w:tmpl w:val="EED4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957A8"/>
    <w:multiLevelType w:val="hybridMultilevel"/>
    <w:tmpl w:val="2B04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70F6"/>
    <w:multiLevelType w:val="multilevel"/>
    <w:tmpl w:val="CD2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A522F9"/>
    <w:multiLevelType w:val="multilevel"/>
    <w:tmpl w:val="E14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9E1C90"/>
    <w:multiLevelType w:val="multilevel"/>
    <w:tmpl w:val="F15A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12"/>
  </w:num>
  <w:num w:numId="5">
    <w:abstractNumId w:val="7"/>
  </w:num>
  <w:num w:numId="6">
    <w:abstractNumId w:val="10"/>
  </w:num>
  <w:num w:numId="7">
    <w:abstractNumId w:val="1"/>
  </w:num>
  <w:num w:numId="8">
    <w:abstractNumId w:val="0"/>
  </w:num>
  <w:num w:numId="9">
    <w:abstractNumId w:val="8"/>
  </w:num>
  <w:num w:numId="10">
    <w:abstractNumId w:val="4"/>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62"/>
    <w:rsid w:val="00021BE3"/>
    <w:rsid w:val="00262127"/>
    <w:rsid w:val="0033662E"/>
    <w:rsid w:val="003403F7"/>
    <w:rsid w:val="005F208D"/>
    <w:rsid w:val="006056B3"/>
    <w:rsid w:val="007101CB"/>
    <w:rsid w:val="008F218C"/>
    <w:rsid w:val="0099447E"/>
    <w:rsid w:val="00A42AB9"/>
    <w:rsid w:val="00A869A4"/>
    <w:rsid w:val="00B60789"/>
    <w:rsid w:val="00D261AF"/>
    <w:rsid w:val="00E00ACF"/>
    <w:rsid w:val="00E060AE"/>
    <w:rsid w:val="00E51785"/>
    <w:rsid w:val="00EC0B0F"/>
    <w:rsid w:val="00EC53E2"/>
    <w:rsid w:val="00F26162"/>
    <w:rsid w:val="00F539E0"/>
    <w:rsid w:val="00FA235C"/>
    <w:rsid w:val="00FE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CED97"/>
  <w14:defaultImageDpi w14:val="32767"/>
  <w15:chartTrackingRefBased/>
  <w15:docId w15:val="{C0A1B467-E9A3-E542-A72F-53013740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16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26162"/>
  </w:style>
  <w:style w:type="character" w:styleId="Hyperlink">
    <w:name w:val="Hyperlink"/>
    <w:basedOn w:val="DefaultParagraphFont"/>
    <w:uiPriority w:val="99"/>
    <w:semiHidden/>
    <w:unhideWhenUsed/>
    <w:rsid w:val="00F26162"/>
    <w:rPr>
      <w:color w:val="0000FF"/>
      <w:u w:val="single"/>
    </w:rPr>
  </w:style>
  <w:style w:type="paragraph" w:styleId="ListParagraph">
    <w:name w:val="List Paragraph"/>
    <w:basedOn w:val="Normal"/>
    <w:uiPriority w:val="34"/>
    <w:qFormat/>
    <w:rsid w:val="00EC0B0F"/>
    <w:pPr>
      <w:ind w:left="720"/>
      <w:contextualSpacing/>
    </w:pPr>
  </w:style>
  <w:style w:type="paragraph" w:customStyle="1" w:styleId="Default">
    <w:name w:val="Default"/>
    <w:rsid w:val="00021BE3"/>
    <w:pPr>
      <w:autoSpaceDE w:val="0"/>
      <w:autoSpaceDN w:val="0"/>
      <w:adjustRightInd w:val="0"/>
    </w:pPr>
    <w:rPr>
      <w:rFonts w:ascii="Calibri" w:hAnsi="Calibri" w:cs="Calibri"/>
      <w:color w:val="000000"/>
    </w:rPr>
  </w:style>
  <w:style w:type="paragraph" w:styleId="PlainText">
    <w:name w:val="Plain Text"/>
    <w:basedOn w:val="Normal"/>
    <w:link w:val="PlainTextChar"/>
    <w:uiPriority w:val="99"/>
    <w:semiHidden/>
    <w:unhideWhenUsed/>
    <w:rsid w:val="003403F7"/>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3403F7"/>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0420">
      <w:bodyDiv w:val="1"/>
      <w:marLeft w:val="0"/>
      <w:marRight w:val="0"/>
      <w:marTop w:val="0"/>
      <w:marBottom w:val="0"/>
      <w:divBdr>
        <w:top w:val="none" w:sz="0" w:space="0" w:color="auto"/>
        <w:left w:val="none" w:sz="0" w:space="0" w:color="auto"/>
        <w:bottom w:val="none" w:sz="0" w:space="0" w:color="auto"/>
        <w:right w:val="none" w:sz="0" w:space="0" w:color="auto"/>
      </w:divBdr>
    </w:div>
    <w:div w:id="17940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onajone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2022-01-31T22:24:00Z</dcterms:created>
  <dcterms:modified xsi:type="dcterms:W3CDTF">2022-01-31T22:24:00Z</dcterms:modified>
</cp:coreProperties>
</file>