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3436" w14:textId="60A8C9D4" w:rsidR="006521EC" w:rsidRDefault="006521EC" w:rsidP="00602CF9">
      <w:pPr>
        <w:jc w:val="center"/>
        <w:outlineLvl w:val="0"/>
        <w:rPr>
          <w:color w:val="000000" w:themeColor="text1"/>
        </w:rPr>
      </w:pPr>
      <w:r w:rsidRPr="006521EC">
        <w:rPr>
          <w:b/>
          <w:sz w:val="28"/>
          <w:szCs w:val="28"/>
        </w:rPr>
        <w:t>Stephanie Pisani</w:t>
      </w:r>
      <w:r w:rsidR="00083380">
        <w:rPr>
          <w:b/>
          <w:sz w:val="28"/>
          <w:szCs w:val="28"/>
        </w:rPr>
        <w:t xml:space="preserve">, </w:t>
      </w:r>
      <w:r w:rsidR="009C12DF">
        <w:rPr>
          <w:b/>
          <w:sz w:val="28"/>
          <w:szCs w:val="28"/>
        </w:rPr>
        <w:t xml:space="preserve">RN, BSN, </w:t>
      </w:r>
      <w:proofErr w:type="gramStart"/>
      <w:r w:rsidR="009C12DF">
        <w:rPr>
          <w:b/>
          <w:sz w:val="28"/>
          <w:szCs w:val="28"/>
        </w:rPr>
        <w:t>CCRN</w:t>
      </w:r>
      <w:r w:rsidR="00141FFB">
        <w:rPr>
          <w:rStyle w:val="Hyperlink"/>
          <w:color w:val="000000" w:themeColor="text1"/>
          <w:u w:val="none"/>
        </w:rPr>
        <w:t xml:space="preserve"> </w:t>
      </w:r>
      <w:r w:rsidRPr="006521EC">
        <w:rPr>
          <w:color w:val="000000" w:themeColor="text1"/>
        </w:rPr>
        <w:t xml:space="preserve"> </w:t>
      </w:r>
      <w:r w:rsidR="0037378C">
        <w:rPr>
          <w:color w:val="000000" w:themeColor="text1"/>
        </w:rPr>
        <w:t>(</w:t>
      </w:r>
      <w:proofErr w:type="gramEnd"/>
      <w:r w:rsidR="0037378C">
        <w:rPr>
          <w:color w:val="000000" w:themeColor="text1"/>
        </w:rPr>
        <w:t>774) 210- 2237</w:t>
      </w:r>
    </w:p>
    <w:p w14:paraId="6FEF0824" w14:textId="4E031232" w:rsidR="00602CF9" w:rsidRPr="00602CF9" w:rsidRDefault="00602CF9" w:rsidP="00602CF9">
      <w:pPr>
        <w:jc w:val="center"/>
        <w:outlineLvl w:val="0"/>
        <w:rPr>
          <w:b/>
          <w:sz w:val="28"/>
          <w:szCs w:val="28"/>
        </w:rPr>
      </w:pPr>
      <w:r>
        <w:rPr>
          <w:color w:val="000000" w:themeColor="text1"/>
        </w:rPr>
        <w:t>Stephpisani94@gmail.com</w:t>
      </w:r>
    </w:p>
    <w:p w14:paraId="36A41A92" w14:textId="2AF09724" w:rsidR="006521EC" w:rsidRPr="00141FFB" w:rsidRDefault="00117057" w:rsidP="00450CE1">
      <w:pPr>
        <w:outlineLvl w:val="0"/>
        <w:rPr>
          <w:sz w:val="28"/>
          <w:szCs w:val="28"/>
          <w:u w:val="single"/>
        </w:rPr>
      </w:pPr>
      <w:r w:rsidRPr="00141FFB">
        <w:rPr>
          <w:sz w:val="28"/>
          <w:szCs w:val="28"/>
          <w:u w:val="single"/>
        </w:rPr>
        <w:t>EDUCATION:</w:t>
      </w:r>
    </w:p>
    <w:p w14:paraId="7046FF4D" w14:textId="77777777" w:rsidR="00450CE1" w:rsidRPr="00450CE1" w:rsidRDefault="00450CE1" w:rsidP="00450CE1">
      <w:pPr>
        <w:outlineLvl w:val="0"/>
        <w:rPr>
          <w:b/>
          <w:sz w:val="10"/>
          <w:szCs w:val="10"/>
          <w:u w:val="single"/>
        </w:rPr>
      </w:pPr>
    </w:p>
    <w:p w14:paraId="509C2B01" w14:textId="4AC0B2F3" w:rsidR="006521EC" w:rsidRDefault="006521EC" w:rsidP="006521EC">
      <w:r w:rsidRPr="006521EC">
        <w:rPr>
          <w:b/>
        </w:rPr>
        <w:t>Fairfield University</w:t>
      </w:r>
      <w:r>
        <w:tab/>
      </w:r>
      <w:r>
        <w:tab/>
      </w:r>
      <w:r>
        <w:tab/>
      </w:r>
      <w:r>
        <w:tab/>
      </w:r>
      <w:r>
        <w:tab/>
      </w:r>
      <w:r>
        <w:tab/>
      </w:r>
      <w:r>
        <w:tab/>
      </w:r>
      <w:r>
        <w:tab/>
      </w:r>
      <w:r>
        <w:tab/>
      </w:r>
      <w:r>
        <w:tab/>
      </w:r>
      <w:r w:rsidR="0037378C">
        <w:rPr>
          <w:b/>
          <w:i/>
        </w:rPr>
        <w:t xml:space="preserve">  </w:t>
      </w:r>
      <w:r w:rsidRPr="0037378C">
        <w:rPr>
          <w:b/>
          <w:i/>
        </w:rPr>
        <w:t xml:space="preserve">  Fairfield, CT</w:t>
      </w:r>
    </w:p>
    <w:p w14:paraId="122AA8A5" w14:textId="12B4016D" w:rsidR="006521EC" w:rsidRDefault="00083380" w:rsidP="006521EC">
      <w:r>
        <w:t>Bachelor</w:t>
      </w:r>
      <w:r w:rsidR="009C12DF">
        <w:t xml:space="preserve"> </w:t>
      </w:r>
      <w:r>
        <w:t>of Science</w:t>
      </w:r>
      <w:r w:rsidR="009C12DF">
        <w:t xml:space="preserve"> in </w:t>
      </w:r>
      <w:r>
        <w:t>Nursing</w:t>
      </w:r>
      <w:r w:rsidR="006521EC">
        <w:tab/>
      </w:r>
      <w:r w:rsidR="006521EC">
        <w:tab/>
      </w:r>
      <w:r w:rsidR="006521EC">
        <w:tab/>
      </w:r>
      <w:r w:rsidR="006521EC">
        <w:tab/>
      </w:r>
      <w:r w:rsidR="006521EC">
        <w:tab/>
      </w:r>
      <w:r w:rsidR="006521EC">
        <w:tab/>
      </w:r>
      <w:r w:rsidR="006521EC">
        <w:tab/>
      </w:r>
      <w:r w:rsidR="006521EC">
        <w:tab/>
        <w:t xml:space="preserve">      </w:t>
      </w:r>
      <w:r>
        <w:t xml:space="preserve">           </w:t>
      </w:r>
      <w:r w:rsidR="00141FFB">
        <w:t xml:space="preserve"> </w:t>
      </w:r>
      <w:r w:rsidR="006521EC" w:rsidRPr="00426AE1">
        <w:rPr>
          <w:i/>
        </w:rPr>
        <w:t>May 2017</w:t>
      </w:r>
    </w:p>
    <w:p w14:paraId="3410A662" w14:textId="0A904F44" w:rsidR="00EF6439" w:rsidRDefault="006521EC" w:rsidP="006521EC">
      <w:r w:rsidRPr="00885AEC">
        <w:t>Honors:</w:t>
      </w:r>
      <w:r>
        <w:t xml:space="preserve"> </w:t>
      </w:r>
      <w:r w:rsidR="00D85385">
        <w:t xml:space="preserve">Dean’s List 2017, </w:t>
      </w:r>
      <w:r>
        <w:t>Loyola Merit Scholarship</w:t>
      </w:r>
      <w:r w:rsidR="00450CE1">
        <w:t>, Hebrew Senior Life Scholarship</w:t>
      </w:r>
      <w:r w:rsidR="00EF6439">
        <w:t>, VA Student Nurse Scholar</w:t>
      </w:r>
    </w:p>
    <w:p w14:paraId="44CE712A" w14:textId="77777777" w:rsidR="006521EC" w:rsidRDefault="006521EC" w:rsidP="006521EC">
      <w:r>
        <w:t>Course Highlight: Critical Care Nursing</w:t>
      </w:r>
    </w:p>
    <w:p w14:paraId="45A56488" w14:textId="77777777" w:rsidR="0029318D" w:rsidRDefault="0029318D" w:rsidP="006521EC"/>
    <w:p w14:paraId="6F78038A" w14:textId="05364F6F" w:rsidR="00AB15A2" w:rsidRPr="007742B8" w:rsidRDefault="0029318D" w:rsidP="006521EC">
      <w:pPr>
        <w:rPr>
          <w:sz w:val="28"/>
          <w:szCs w:val="28"/>
          <w:u w:val="single"/>
        </w:rPr>
      </w:pPr>
      <w:r w:rsidRPr="00141FFB">
        <w:rPr>
          <w:sz w:val="28"/>
          <w:szCs w:val="28"/>
          <w:u w:val="single"/>
        </w:rPr>
        <w:t>CERTIFICATIONS:</w:t>
      </w:r>
    </w:p>
    <w:p w14:paraId="1A4AB096" w14:textId="4653B071" w:rsidR="00493FA1" w:rsidRDefault="00493FA1" w:rsidP="006521EC">
      <w:pPr>
        <w:rPr>
          <w:b/>
        </w:rPr>
      </w:pPr>
      <w:r>
        <w:rPr>
          <w:b/>
        </w:rPr>
        <w:t xml:space="preserve">Registered Nurse: </w:t>
      </w:r>
      <w:r w:rsidR="008E5085">
        <w:rPr>
          <w:b/>
        </w:rPr>
        <w:t>Alabama Board of Nursing License #1-182430</w:t>
      </w:r>
    </w:p>
    <w:p w14:paraId="51A0A2DF" w14:textId="4B85D18F" w:rsidR="0029318D" w:rsidRPr="009C12DF" w:rsidRDefault="009C12DF" w:rsidP="006521EC">
      <w:pPr>
        <w:rPr>
          <w:bCs/>
        </w:rPr>
      </w:pPr>
      <w:r>
        <w:rPr>
          <w:bCs/>
        </w:rPr>
        <w:t xml:space="preserve">CCRN, </w:t>
      </w:r>
      <w:r w:rsidR="0029318D">
        <w:t>CPR-BLS, ACLS</w:t>
      </w:r>
      <w:r w:rsidR="00CB748A">
        <w:t>, Trauma Core</w:t>
      </w:r>
      <w:r w:rsidR="00752044">
        <w:t>, American Association of Critical Care Nurses (AACN)</w:t>
      </w:r>
      <w:r w:rsidR="00CB4095">
        <w:t>, TCAR</w:t>
      </w:r>
      <w:r>
        <w:t>, TNCC</w:t>
      </w:r>
    </w:p>
    <w:p w14:paraId="0B83E4CF" w14:textId="00A53596" w:rsidR="0037378C" w:rsidRPr="00752044" w:rsidRDefault="0037378C" w:rsidP="006521EC">
      <w:pPr>
        <w:rPr>
          <w:sz w:val="28"/>
          <w:szCs w:val="28"/>
        </w:rPr>
      </w:pPr>
    </w:p>
    <w:p w14:paraId="5D057290" w14:textId="2CE7CBE4" w:rsidR="00752044" w:rsidRPr="00752044" w:rsidRDefault="00752044" w:rsidP="006521EC">
      <w:pPr>
        <w:rPr>
          <w:sz w:val="28"/>
          <w:szCs w:val="28"/>
          <w:u w:val="single"/>
        </w:rPr>
      </w:pPr>
      <w:r w:rsidRPr="00752044">
        <w:rPr>
          <w:sz w:val="28"/>
          <w:szCs w:val="28"/>
          <w:u w:val="single"/>
        </w:rPr>
        <w:t>SKILLS AND COMPETENCIES</w:t>
      </w:r>
    </w:p>
    <w:p w14:paraId="71FB69D8" w14:textId="5EEA66A8" w:rsidR="00493FA1" w:rsidRPr="00493FA1" w:rsidRDefault="00752044" w:rsidP="00493FA1">
      <w:pPr>
        <w:pStyle w:val="ListParagraph"/>
        <w:numPr>
          <w:ilvl w:val="0"/>
          <w:numId w:val="10"/>
        </w:numPr>
      </w:pPr>
      <w:r>
        <w:t>Mechanical Ventilation</w:t>
      </w:r>
      <w:r w:rsidR="00493FA1">
        <w:tab/>
      </w:r>
      <w:r w:rsidR="00493FA1">
        <w:tab/>
      </w:r>
      <w:r w:rsidR="00493FA1">
        <w:tab/>
      </w:r>
      <w:r w:rsidR="00493FA1">
        <w:tab/>
        <w:t>- ABG/ lab value interpretation</w:t>
      </w:r>
    </w:p>
    <w:p w14:paraId="0BDFD8F5" w14:textId="50320392" w:rsidR="00752044" w:rsidRPr="00493FA1" w:rsidRDefault="00752044" w:rsidP="00493FA1">
      <w:pPr>
        <w:pStyle w:val="ListParagraph"/>
        <w:numPr>
          <w:ilvl w:val="0"/>
          <w:numId w:val="10"/>
        </w:numPr>
      </w:pPr>
      <w:r>
        <w:t>External Ventricular Drain</w:t>
      </w:r>
      <w:r w:rsidR="00493FA1">
        <w:t xml:space="preserve"> </w:t>
      </w:r>
      <w:r w:rsidR="00493FA1">
        <w:tab/>
      </w:r>
      <w:r w:rsidR="00493FA1">
        <w:tab/>
      </w:r>
      <w:r w:rsidR="00493FA1">
        <w:tab/>
      </w:r>
      <w:r w:rsidR="00493FA1">
        <w:tab/>
        <w:t>- High level of autonomy</w:t>
      </w:r>
    </w:p>
    <w:p w14:paraId="1D8A85EB" w14:textId="6400779C" w:rsidR="00752044" w:rsidRPr="00752044" w:rsidRDefault="00752044" w:rsidP="00493FA1">
      <w:pPr>
        <w:pStyle w:val="ListParagraph"/>
        <w:numPr>
          <w:ilvl w:val="0"/>
          <w:numId w:val="10"/>
        </w:numPr>
        <w:rPr>
          <w:u w:val="single"/>
        </w:rPr>
      </w:pPr>
      <w:r>
        <w:t>Massive Blood Transfusion Protocols</w:t>
      </w:r>
      <w:r w:rsidR="00493FA1">
        <w:tab/>
      </w:r>
      <w:r w:rsidR="00493FA1">
        <w:tab/>
        <w:t>- Patient/ family advocate</w:t>
      </w:r>
    </w:p>
    <w:p w14:paraId="0247DC65" w14:textId="544941DA" w:rsidR="00752044" w:rsidRPr="00493FA1" w:rsidRDefault="00752044" w:rsidP="00493FA1">
      <w:pPr>
        <w:pStyle w:val="ListParagraph"/>
        <w:numPr>
          <w:ilvl w:val="0"/>
          <w:numId w:val="10"/>
        </w:numPr>
      </w:pPr>
      <w:r w:rsidRPr="00493FA1">
        <w:t>Tracheostomy Care</w:t>
      </w:r>
      <w:r w:rsidR="00493FA1">
        <w:tab/>
      </w:r>
      <w:r w:rsidR="00493FA1">
        <w:tab/>
      </w:r>
      <w:r w:rsidR="00493FA1">
        <w:tab/>
      </w:r>
      <w:r w:rsidR="00493FA1">
        <w:tab/>
      </w:r>
      <w:r w:rsidR="00493FA1">
        <w:tab/>
        <w:t>- NIHSS</w:t>
      </w:r>
    </w:p>
    <w:p w14:paraId="5361EC02" w14:textId="740374B2" w:rsidR="00752044" w:rsidRPr="00493FA1" w:rsidRDefault="00493FA1" w:rsidP="00493FA1">
      <w:pPr>
        <w:pStyle w:val="ListParagraph"/>
        <w:numPr>
          <w:ilvl w:val="0"/>
          <w:numId w:val="10"/>
        </w:numPr>
      </w:pPr>
      <w:r w:rsidRPr="00493FA1">
        <w:t>CRRT</w:t>
      </w:r>
      <w:r>
        <w:tab/>
      </w:r>
      <w:r>
        <w:tab/>
      </w:r>
      <w:r>
        <w:tab/>
      </w:r>
      <w:r>
        <w:tab/>
      </w:r>
      <w:r>
        <w:tab/>
      </w:r>
      <w:r>
        <w:tab/>
      </w:r>
      <w:r>
        <w:tab/>
        <w:t xml:space="preserve">- Epic/ Meditech </w:t>
      </w:r>
    </w:p>
    <w:p w14:paraId="426B70F6" w14:textId="179F6FF0" w:rsidR="00493FA1" w:rsidRPr="00493FA1" w:rsidRDefault="00493FA1" w:rsidP="00493FA1">
      <w:pPr>
        <w:pStyle w:val="ListParagraph"/>
        <w:numPr>
          <w:ilvl w:val="0"/>
          <w:numId w:val="10"/>
        </w:numPr>
      </w:pPr>
      <w:r w:rsidRPr="00493FA1">
        <w:t>Chest Tube Management</w:t>
      </w:r>
      <w:r>
        <w:tab/>
      </w:r>
      <w:r>
        <w:tab/>
      </w:r>
      <w:r>
        <w:tab/>
      </w:r>
      <w:r>
        <w:tab/>
        <w:t>- Balloon Pump Therapy</w:t>
      </w:r>
    </w:p>
    <w:p w14:paraId="762D0568" w14:textId="644FA6E2" w:rsidR="00493FA1" w:rsidRDefault="00493FA1" w:rsidP="00493FA1">
      <w:pPr>
        <w:pStyle w:val="ListParagraph"/>
        <w:numPr>
          <w:ilvl w:val="0"/>
          <w:numId w:val="10"/>
        </w:numPr>
      </w:pPr>
      <w:r>
        <w:t>Cardiac Rhythm Strip Interpretation</w:t>
      </w:r>
      <w:r>
        <w:tab/>
      </w:r>
      <w:r>
        <w:tab/>
      </w:r>
      <w:r>
        <w:tab/>
        <w:t>- Preceptor</w:t>
      </w:r>
    </w:p>
    <w:p w14:paraId="6F2DC5E7" w14:textId="77777777" w:rsidR="00752044" w:rsidRDefault="00752044" w:rsidP="0037378C">
      <w:pPr>
        <w:outlineLvl w:val="0"/>
        <w:rPr>
          <w:sz w:val="28"/>
          <w:szCs w:val="28"/>
          <w:u w:val="single"/>
        </w:rPr>
      </w:pPr>
    </w:p>
    <w:p w14:paraId="540D403D" w14:textId="1B665707" w:rsidR="00E106C1" w:rsidRDefault="0037378C" w:rsidP="0037378C">
      <w:pPr>
        <w:outlineLvl w:val="0"/>
        <w:rPr>
          <w:sz w:val="28"/>
          <w:szCs w:val="28"/>
          <w:u w:val="single"/>
        </w:rPr>
      </w:pPr>
      <w:r w:rsidRPr="00141FFB">
        <w:rPr>
          <w:sz w:val="28"/>
          <w:szCs w:val="28"/>
          <w:u w:val="single"/>
        </w:rPr>
        <w:t xml:space="preserve">EXPERIENCE: </w:t>
      </w:r>
    </w:p>
    <w:p w14:paraId="5231A31E" w14:textId="7D1C730B" w:rsidR="005875D2" w:rsidRDefault="005875D2" w:rsidP="0037378C">
      <w:pPr>
        <w:outlineLvl w:val="0"/>
        <w:rPr>
          <w:b/>
        </w:rPr>
      </w:pPr>
      <w:r>
        <w:rPr>
          <w:b/>
        </w:rPr>
        <w:t xml:space="preserve">Huntsville Hospital </w:t>
      </w:r>
      <w:r>
        <w:rPr>
          <w:b/>
        </w:rPr>
        <w:tab/>
      </w:r>
      <w:r>
        <w:rPr>
          <w:b/>
        </w:rPr>
        <w:tab/>
      </w:r>
      <w:r>
        <w:rPr>
          <w:b/>
        </w:rPr>
        <w:tab/>
      </w:r>
      <w:r>
        <w:rPr>
          <w:b/>
        </w:rPr>
        <w:tab/>
      </w:r>
      <w:r>
        <w:rPr>
          <w:b/>
        </w:rPr>
        <w:tab/>
      </w:r>
      <w:r>
        <w:rPr>
          <w:b/>
        </w:rPr>
        <w:tab/>
      </w:r>
      <w:r>
        <w:rPr>
          <w:b/>
        </w:rPr>
        <w:tab/>
      </w:r>
      <w:r>
        <w:rPr>
          <w:b/>
        </w:rPr>
        <w:tab/>
        <w:t xml:space="preserve">          Huntsville, AL</w:t>
      </w:r>
    </w:p>
    <w:p w14:paraId="5270CDD1" w14:textId="1D0020BC" w:rsidR="005875D2" w:rsidRPr="005875D2" w:rsidRDefault="005875D2" w:rsidP="0037378C">
      <w:pPr>
        <w:outlineLvl w:val="0"/>
        <w:rPr>
          <w:bCs/>
          <w:i/>
          <w:iCs/>
        </w:rPr>
      </w:pPr>
      <w:r>
        <w:rPr>
          <w:bCs/>
          <w:i/>
          <w:iCs/>
        </w:rPr>
        <w:t>Registered Nurse (RN), Medical ICU</w:t>
      </w:r>
      <w:r>
        <w:rPr>
          <w:bCs/>
          <w:i/>
          <w:iCs/>
        </w:rPr>
        <w:tab/>
      </w:r>
      <w:r>
        <w:rPr>
          <w:bCs/>
          <w:i/>
          <w:iCs/>
        </w:rPr>
        <w:tab/>
      </w:r>
      <w:r>
        <w:rPr>
          <w:bCs/>
          <w:i/>
          <w:iCs/>
        </w:rPr>
        <w:tab/>
      </w:r>
      <w:r>
        <w:rPr>
          <w:bCs/>
          <w:i/>
          <w:iCs/>
        </w:rPr>
        <w:tab/>
      </w:r>
      <w:r>
        <w:rPr>
          <w:bCs/>
          <w:i/>
          <w:iCs/>
        </w:rPr>
        <w:tab/>
      </w:r>
      <w:r>
        <w:rPr>
          <w:bCs/>
          <w:i/>
          <w:iCs/>
        </w:rPr>
        <w:tab/>
        <w:t xml:space="preserve">    Sept 2020- present</w:t>
      </w:r>
    </w:p>
    <w:p w14:paraId="006A4362" w14:textId="5061D454" w:rsidR="005875D2" w:rsidRPr="005875D2" w:rsidRDefault="005875D2" w:rsidP="0037378C">
      <w:pPr>
        <w:outlineLvl w:val="0"/>
        <w:rPr>
          <w:bCs/>
          <w:i/>
          <w:iCs/>
        </w:rPr>
      </w:pPr>
      <w:r>
        <w:rPr>
          <w:bCs/>
          <w:i/>
          <w:iCs/>
        </w:rPr>
        <w:t xml:space="preserve">Manager: Regina Wilder               </w:t>
      </w:r>
      <w:r>
        <w:rPr>
          <w:bCs/>
          <w:i/>
          <w:iCs/>
        </w:rPr>
        <w:tab/>
      </w:r>
      <w:r>
        <w:rPr>
          <w:bCs/>
          <w:i/>
          <w:iCs/>
        </w:rPr>
        <w:tab/>
      </w:r>
      <w:r>
        <w:rPr>
          <w:bCs/>
          <w:i/>
          <w:iCs/>
        </w:rPr>
        <w:tab/>
      </w:r>
      <w:r>
        <w:rPr>
          <w:bCs/>
          <w:i/>
          <w:iCs/>
        </w:rPr>
        <w:tab/>
      </w:r>
      <w:r>
        <w:rPr>
          <w:bCs/>
          <w:i/>
          <w:iCs/>
        </w:rPr>
        <w:tab/>
      </w:r>
      <w:r>
        <w:rPr>
          <w:bCs/>
          <w:i/>
          <w:iCs/>
        </w:rPr>
        <w:tab/>
      </w:r>
      <w:r>
        <w:rPr>
          <w:bCs/>
          <w:i/>
          <w:iCs/>
        </w:rPr>
        <w:tab/>
        <w:t xml:space="preserve">      36 </w:t>
      </w:r>
      <w:proofErr w:type="spellStart"/>
      <w:r>
        <w:rPr>
          <w:bCs/>
          <w:i/>
          <w:iCs/>
        </w:rPr>
        <w:t>hrs</w:t>
      </w:r>
      <w:proofErr w:type="spellEnd"/>
      <w:r>
        <w:rPr>
          <w:bCs/>
          <w:i/>
          <w:iCs/>
        </w:rPr>
        <w:t>/</w:t>
      </w:r>
      <w:proofErr w:type="spellStart"/>
      <w:r>
        <w:rPr>
          <w:bCs/>
          <w:i/>
          <w:iCs/>
        </w:rPr>
        <w:t>wk</w:t>
      </w:r>
      <w:proofErr w:type="spellEnd"/>
    </w:p>
    <w:p w14:paraId="498EB7F2" w14:textId="2242EBBE" w:rsidR="005875D2" w:rsidRPr="00A1641D" w:rsidRDefault="00A1641D" w:rsidP="00A1641D">
      <w:pPr>
        <w:pStyle w:val="ListParagraph"/>
        <w:numPr>
          <w:ilvl w:val="0"/>
          <w:numId w:val="13"/>
        </w:numPr>
        <w:outlineLvl w:val="0"/>
        <w:rPr>
          <w:b/>
        </w:rPr>
      </w:pPr>
      <w:r>
        <w:rPr>
          <w:bCs/>
        </w:rPr>
        <w:t>Provided care for patients with illnesses such as COVID, pneumonia, and ARDS</w:t>
      </w:r>
    </w:p>
    <w:p w14:paraId="43ACAFB2" w14:textId="0178C548" w:rsidR="00A1641D" w:rsidRPr="00A1641D" w:rsidRDefault="00A1641D" w:rsidP="00A1641D">
      <w:pPr>
        <w:pStyle w:val="ListParagraph"/>
        <w:numPr>
          <w:ilvl w:val="0"/>
          <w:numId w:val="13"/>
        </w:numPr>
        <w:outlineLvl w:val="0"/>
        <w:rPr>
          <w:b/>
        </w:rPr>
      </w:pPr>
      <w:r>
        <w:rPr>
          <w:bCs/>
        </w:rPr>
        <w:t>Provided care for critically ill patients on a 1:1 nurse patient ratio such as CRRT, C</w:t>
      </w:r>
      <w:r w:rsidR="009C12DF">
        <w:rPr>
          <w:bCs/>
        </w:rPr>
        <w:t>ovid</w:t>
      </w:r>
      <w:r>
        <w:rPr>
          <w:bCs/>
        </w:rPr>
        <w:t xml:space="preserve"> patients on </w:t>
      </w:r>
      <w:proofErr w:type="spellStart"/>
      <w:r>
        <w:rPr>
          <w:bCs/>
        </w:rPr>
        <w:t>Rotaprone</w:t>
      </w:r>
      <w:proofErr w:type="spellEnd"/>
      <w:r>
        <w:rPr>
          <w:bCs/>
        </w:rPr>
        <w:t xml:space="preserve"> beds, hypothermia protocol</w:t>
      </w:r>
    </w:p>
    <w:p w14:paraId="6E5F5B56" w14:textId="77777777" w:rsidR="005875D2" w:rsidRDefault="005875D2" w:rsidP="0037378C">
      <w:pPr>
        <w:outlineLvl w:val="0"/>
        <w:rPr>
          <w:b/>
        </w:rPr>
      </w:pPr>
    </w:p>
    <w:p w14:paraId="376C7027" w14:textId="03339ECA" w:rsidR="009561F8" w:rsidRPr="009561F8" w:rsidRDefault="009561F8" w:rsidP="0037378C">
      <w:pPr>
        <w:outlineLvl w:val="0"/>
        <w:rPr>
          <w:b/>
        </w:rPr>
      </w:pPr>
      <w:proofErr w:type="spellStart"/>
      <w:r w:rsidRPr="009561F8">
        <w:rPr>
          <w:b/>
        </w:rPr>
        <w:t>UCHealth</w:t>
      </w:r>
      <w:proofErr w:type="spellEnd"/>
      <w:r w:rsidRPr="009561F8">
        <w:rPr>
          <w:b/>
        </w:rPr>
        <w:t xml:space="preserve"> Memorial Hospital</w:t>
      </w:r>
      <w:r w:rsidR="00DD06F2">
        <w:rPr>
          <w:b/>
        </w:rPr>
        <w:t xml:space="preserve"> (Level I Trauma Center</w:t>
      </w:r>
      <w:r w:rsidR="00DB408D">
        <w:rPr>
          <w:b/>
        </w:rPr>
        <w:t>)</w:t>
      </w:r>
      <w:r>
        <w:rPr>
          <w:b/>
        </w:rPr>
        <w:tab/>
      </w:r>
      <w:r>
        <w:rPr>
          <w:b/>
        </w:rPr>
        <w:tab/>
        <w:t xml:space="preserve">       Colorado Springs, CO</w:t>
      </w:r>
    </w:p>
    <w:p w14:paraId="2BAF7F03" w14:textId="35BCBDE1" w:rsidR="009561F8" w:rsidRDefault="009561F8" w:rsidP="0037378C">
      <w:pPr>
        <w:outlineLvl w:val="0"/>
        <w:rPr>
          <w:i/>
        </w:rPr>
      </w:pPr>
      <w:r w:rsidRPr="009561F8">
        <w:rPr>
          <w:i/>
        </w:rPr>
        <w:t xml:space="preserve">Registered </w:t>
      </w:r>
      <w:r>
        <w:rPr>
          <w:i/>
        </w:rPr>
        <w:t>Nurse (RN), ICU</w:t>
      </w:r>
      <w:r>
        <w:rPr>
          <w:i/>
        </w:rPr>
        <w:tab/>
      </w:r>
      <w:r>
        <w:rPr>
          <w:i/>
        </w:rPr>
        <w:tab/>
      </w:r>
      <w:r>
        <w:rPr>
          <w:i/>
        </w:rPr>
        <w:tab/>
      </w:r>
      <w:r>
        <w:rPr>
          <w:i/>
        </w:rPr>
        <w:tab/>
      </w:r>
      <w:r>
        <w:rPr>
          <w:i/>
        </w:rPr>
        <w:tab/>
      </w:r>
      <w:r w:rsidR="005875D2">
        <w:rPr>
          <w:i/>
        </w:rPr>
        <w:t xml:space="preserve">                 </w:t>
      </w:r>
      <w:r>
        <w:rPr>
          <w:i/>
        </w:rPr>
        <w:t xml:space="preserve">March 2019- </w:t>
      </w:r>
      <w:r w:rsidR="005875D2">
        <w:rPr>
          <w:i/>
        </w:rPr>
        <w:t xml:space="preserve">August 2020 </w:t>
      </w:r>
    </w:p>
    <w:p w14:paraId="0D02D924" w14:textId="1F4ECDE8" w:rsidR="009561F8" w:rsidRDefault="009561F8" w:rsidP="0037378C">
      <w:pPr>
        <w:outlineLvl w:val="0"/>
        <w:rPr>
          <w:i/>
        </w:rPr>
      </w:pPr>
      <w:r>
        <w:rPr>
          <w:i/>
        </w:rPr>
        <w:t xml:space="preserve">Manager: Suzanne Harmon </w:t>
      </w:r>
      <w:r>
        <w:rPr>
          <w:i/>
        </w:rPr>
        <w:tab/>
      </w:r>
      <w:r>
        <w:rPr>
          <w:i/>
        </w:rPr>
        <w:tab/>
      </w:r>
      <w:r>
        <w:rPr>
          <w:i/>
        </w:rPr>
        <w:tab/>
      </w:r>
      <w:r>
        <w:rPr>
          <w:i/>
        </w:rPr>
        <w:tab/>
      </w:r>
      <w:r>
        <w:rPr>
          <w:i/>
        </w:rPr>
        <w:tab/>
      </w:r>
      <w:r>
        <w:rPr>
          <w:i/>
        </w:rPr>
        <w:tab/>
      </w:r>
      <w:r>
        <w:rPr>
          <w:i/>
        </w:rPr>
        <w:tab/>
      </w:r>
      <w:r>
        <w:rPr>
          <w:i/>
        </w:rPr>
        <w:tab/>
        <w:t xml:space="preserve">      36 </w:t>
      </w:r>
      <w:proofErr w:type="spellStart"/>
      <w:r>
        <w:rPr>
          <w:i/>
        </w:rPr>
        <w:t>hrs</w:t>
      </w:r>
      <w:proofErr w:type="spellEnd"/>
      <w:r>
        <w:rPr>
          <w:i/>
        </w:rPr>
        <w:t>/</w:t>
      </w:r>
      <w:proofErr w:type="spellStart"/>
      <w:r>
        <w:rPr>
          <w:i/>
        </w:rPr>
        <w:t>wk</w:t>
      </w:r>
      <w:proofErr w:type="spellEnd"/>
    </w:p>
    <w:p w14:paraId="5A87DD4E" w14:textId="00C26ABE" w:rsidR="009561F8" w:rsidRDefault="00AE6658" w:rsidP="00DB408D">
      <w:pPr>
        <w:pStyle w:val="ListParagraph"/>
        <w:numPr>
          <w:ilvl w:val="0"/>
          <w:numId w:val="8"/>
        </w:numPr>
        <w:outlineLvl w:val="0"/>
      </w:pPr>
      <w:r>
        <w:t xml:space="preserve">Performed RN duties for </w:t>
      </w:r>
      <w:r w:rsidR="00681810">
        <w:t>critically</w:t>
      </w:r>
      <w:r>
        <w:t xml:space="preserve"> ill trauma, neuro, medical and </w:t>
      </w:r>
      <w:r w:rsidR="00681810">
        <w:t>surgical patients</w:t>
      </w:r>
    </w:p>
    <w:p w14:paraId="3D85A6A2" w14:textId="57DDAA40" w:rsidR="00681810" w:rsidRDefault="00681810" w:rsidP="00DB408D">
      <w:pPr>
        <w:pStyle w:val="ListParagraph"/>
        <w:numPr>
          <w:ilvl w:val="0"/>
          <w:numId w:val="8"/>
        </w:numPr>
        <w:outlineLvl w:val="0"/>
      </w:pPr>
      <w:r>
        <w:t>Provided trauma specific patient care such as stabilizing critical patients, performing massive transfusion, titrating intravenous critical drips, ACLS, assisting providers with lifesaving bedside procedures, brain death protocols, RSI and wound care</w:t>
      </w:r>
    </w:p>
    <w:p w14:paraId="6DD92C7E" w14:textId="7EABD711" w:rsidR="00681810" w:rsidRDefault="00681810" w:rsidP="00DB408D">
      <w:pPr>
        <w:pStyle w:val="ListParagraph"/>
        <w:numPr>
          <w:ilvl w:val="0"/>
          <w:numId w:val="8"/>
        </w:numPr>
        <w:outlineLvl w:val="0"/>
      </w:pPr>
      <w:r>
        <w:t>Demonstrated leadership skills such as taking on a Resource Nurse position to respond to full traumas in the ED and rapid responses on the medical floors and serving as a preceptor for new- hire RNs and nursing students</w:t>
      </w:r>
    </w:p>
    <w:p w14:paraId="48F657C9" w14:textId="3D3D322B" w:rsidR="009561F8" w:rsidRPr="00493FA1" w:rsidRDefault="009561F8" w:rsidP="00493FA1">
      <w:pPr>
        <w:pStyle w:val="ListParagraph"/>
        <w:outlineLvl w:val="0"/>
      </w:pPr>
    </w:p>
    <w:p w14:paraId="704BE8AE" w14:textId="2F1C2043" w:rsidR="00533E1C" w:rsidRDefault="00533E1C" w:rsidP="0037378C">
      <w:pPr>
        <w:outlineLvl w:val="0"/>
        <w:rPr>
          <w:b/>
        </w:rPr>
      </w:pPr>
      <w:proofErr w:type="spellStart"/>
      <w:r>
        <w:rPr>
          <w:b/>
        </w:rPr>
        <w:t>UCHealth</w:t>
      </w:r>
      <w:proofErr w:type="spellEnd"/>
      <w:r>
        <w:rPr>
          <w:b/>
        </w:rPr>
        <w:t xml:space="preserve"> Memorial </w:t>
      </w:r>
      <w:r w:rsidR="00A019C2">
        <w:rPr>
          <w:b/>
        </w:rPr>
        <w:t>Hospital</w:t>
      </w:r>
      <w:r w:rsidR="00141FFB">
        <w:rPr>
          <w:b/>
        </w:rPr>
        <w:tab/>
      </w:r>
      <w:r w:rsidR="00141FFB">
        <w:rPr>
          <w:b/>
        </w:rPr>
        <w:tab/>
      </w:r>
      <w:r w:rsidR="00141FFB">
        <w:rPr>
          <w:b/>
        </w:rPr>
        <w:tab/>
      </w:r>
      <w:r w:rsidR="00141FFB">
        <w:rPr>
          <w:b/>
        </w:rPr>
        <w:tab/>
      </w:r>
      <w:r w:rsidR="00141FFB">
        <w:rPr>
          <w:b/>
        </w:rPr>
        <w:tab/>
        <w:t xml:space="preserve">         </w:t>
      </w:r>
      <w:r>
        <w:rPr>
          <w:b/>
        </w:rPr>
        <w:t>Colorado Springs, CO</w:t>
      </w:r>
    </w:p>
    <w:p w14:paraId="44679234" w14:textId="0FE24462" w:rsidR="00533E1C" w:rsidRDefault="00533E1C" w:rsidP="0037378C">
      <w:pPr>
        <w:outlineLvl w:val="0"/>
        <w:rPr>
          <w:i/>
        </w:rPr>
      </w:pPr>
      <w:r>
        <w:rPr>
          <w:i/>
        </w:rPr>
        <w:lastRenderedPageBreak/>
        <w:t>Registered Nurse (RN),</w:t>
      </w:r>
      <w:r w:rsidR="00493FA1">
        <w:rPr>
          <w:i/>
        </w:rPr>
        <w:t xml:space="preserve"> Med Surg </w:t>
      </w:r>
      <w:r>
        <w:rPr>
          <w:i/>
        </w:rPr>
        <w:t>Float Pool</w:t>
      </w:r>
      <w:r w:rsidR="00141FFB">
        <w:rPr>
          <w:i/>
        </w:rPr>
        <w:tab/>
      </w:r>
      <w:r w:rsidR="00141FFB">
        <w:rPr>
          <w:i/>
        </w:rPr>
        <w:tab/>
      </w:r>
      <w:r w:rsidR="00141FFB">
        <w:rPr>
          <w:i/>
        </w:rPr>
        <w:tab/>
        <w:t xml:space="preserve"> </w:t>
      </w:r>
      <w:r w:rsidR="006B3A13">
        <w:rPr>
          <w:i/>
        </w:rPr>
        <w:t xml:space="preserve"> </w:t>
      </w:r>
      <w:r w:rsidR="00141FFB">
        <w:rPr>
          <w:i/>
        </w:rPr>
        <w:t xml:space="preserve"> </w:t>
      </w:r>
      <w:r w:rsidR="00605687">
        <w:rPr>
          <w:i/>
        </w:rPr>
        <w:t xml:space="preserve">  </w:t>
      </w:r>
      <w:r>
        <w:rPr>
          <w:i/>
        </w:rPr>
        <w:t xml:space="preserve">August 2017- </w:t>
      </w:r>
      <w:r w:rsidR="006B3A13">
        <w:rPr>
          <w:i/>
        </w:rPr>
        <w:t>March 2018</w:t>
      </w:r>
    </w:p>
    <w:p w14:paraId="0BF97939" w14:textId="1D0E4C1C" w:rsidR="00533E1C" w:rsidRDefault="00533E1C" w:rsidP="0037378C">
      <w:pPr>
        <w:outlineLvl w:val="0"/>
        <w:rPr>
          <w:i/>
        </w:rPr>
      </w:pPr>
      <w:r>
        <w:rPr>
          <w:i/>
        </w:rPr>
        <w:t>Manager: Courtney Hoffbauer</w:t>
      </w:r>
      <w:r w:rsidR="006F7C4F">
        <w:rPr>
          <w:i/>
        </w:rPr>
        <w:t xml:space="preserve"> 719-272-3665</w:t>
      </w:r>
      <w:r w:rsidR="006F7C4F">
        <w:rPr>
          <w:i/>
        </w:rPr>
        <w:tab/>
      </w:r>
      <w:r w:rsidR="006F7C4F">
        <w:rPr>
          <w:i/>
        </w:rPr>
        <w:tab/>
      </w:r>
      <w:r w:rsidR="006F7C4F">
        <w:rPr>
          <w:i/>
        </w:rPr>
        <w:tab/>
      </w:r>
      <w:r w:rsidR="006F7C4F">
        <w:rPr>
          <w:i/>
        </w:rPr>
        <w:tab/>
        <w:t xml:space="preserve">                 36 </w:t>
      </w:r>
      <w:proofErr w:type="spellStart"/>
      <w:r w:rsidR="006F7C4F">
        <w:rPr>
          <w:i/>
        </w:rPr>
        <w:t>hrs</w:t>
      </w:r>
      <w:proofErr w:type="spellEnd"/>
      <w:r w:rsidR="006F7C4F">
        <w:rPr>
          <w:i/>
        </w:rPr>
        <w:t>/</w:t>
      </w:r>
      <w:proofErr w:type="spellStart"/>
      <w:r w:rsidR="006F7C4F">
        <w:rPr>
          <w:i/>
        </w:rPr>
        <w:t>wk</w:t>
      </w:r>
      <w:proofErr w:type="spellEnd"/>
    </w:p>
    <w:p w14:paraId="0546275A" w14:textId="77777777" w:rsidR="00493FA1" w:rsidRDefault="00493FA1" w:rsidP="00493FA1">
      <w:pPr>
        <w:pStyle w:val="ListParagraph"/>
        <w:numPr>
          <w:ilvl w:val="0"/>
          <w:numId w:val="4"/>
        </w:numPr>
        <w:outlineLvl w:val="0"/>
      </w:pPr>
      <w:r>
        <w:t>Provides direct patient care using the nursing process in accordance with applicable scope and standards of practice</w:t>
      </w:r>
    </w:p>
    <w:p w14:paraId="6F604DC2" w14:textId="77777777" w:rsidR="00493FA1" w:rsidRDefault="00493FA1" w:rsidP="00493FA1">
      <w:pPr>
        <w:pStyle w:val="ListParagraph"/>
        <w:numPr>
          <w:ilvl w:val="0"/>
          <w:numId w:val="4"/>
        </w:numPr>
        <w:outlineLvl w:val="0"/>
      </w:pPr>
      <w:r>
        <w:t>Plans, implements and evaluates patient care plans based on patient assessment to optimize and maximize available resources. Monitors, records, and communicates patient condition as appropriate</w:t>
      </w:r>
    </w:p>
    <w:p w14:paraId="5C93EFCE" w14:textId="77777777" w:rsidR="00493FA1" w:rsidRDefault="00493FA1" w:rsidP="00493FA1">
      <w:pPr>
        <w:pStyle w:val="ListParagraph"/>
        <w:numPr>
          <w:ilvl w:val="0"/>
          <w:numId w:val="4"/>
        </w:numPr>
      </w:pPr>
      <w:r>
        <w:t>Insert intravenous lines, administer blood products and other intravenous medications while observing for adverse reactions</w:t>
      </w:r>
    </w:p>
    <w:p w14:paraId="32639411" w14:textId="77777777" w:rsidR="00493FA1" w:rsidRDefault="00493FA1" w:rsidP="00493FA1">
      <w:pPr>
        <w:pStyle w:val="ListParagraph"/>
        <w:numPr>
          <w:ilvl w:val="0"/>
          <w:numId w:val="4"/>
        </w:numPr>
      </w:pPr>
      <w:r>
        <w:t>Utilize critical thinking skills when handling emergency situations while ensuring physical and psychological safety of the patients</w:t>
      </w:r>
    </w:p>
    <w:p w14:paraId="31342F09" w14:textId="77777777" w:rsidR="00493FA1" w:rsidRPr="00A019C2" w:rsidRDefault="00493FA1" w:rsidP="00493FA1">
      <w:pPr>
        <w:pStyle w:val="ListParagraph"/>
        <w:numPr>
          <w:ilvl w:val="0"/>
          <w:numId w:val="4"/>
        </w:numPr>
        <w:outlineLvl w:val="0"/>
      </w:pPr>
      <w:r>
        <w:t>Collaborate with interdisciplinary teams of health care professionals during rounds</w:t>
      </w:r>
    </w:p>
    <w:p w14:paraId="488A8611" w14:textId="77777777" w:rsidR="00493FA1" w:rsidRPr="00533E1C" w:rsidRDefault="00493FA1" w:rsidP="0037378C">
      <w:pPr>
        <w:outlineLvl w:val="0"/>
        <w:rPr>
          <w:i/>
        </w:rPr>
      </w:pPr>
    </w:p>
    <w:p w14:paraId="4DF22AE7" w14:textId="77777777" w:rsidR="0037378C" w:rsidRPr="00450CE1" w:rsidRDefault="0037378C" w:rsidP="0037378C">
      <w:pPr>
        <w:outlineLvl w:val="0"/>
        <w:rPr>
          <w:b/>
          <w:sz w:val="10"/>
          <w:szCs w:val="10"/>
          <w:u w:val="single"/>
        </w:rPr>
      </w:pPr>
    </w:p>
    <w:p w14:paraId="5E64CB70" w14:textId="5C5F6E75" w:rsidR="0037378C" w:rsidRPr="0037378C" w:rsidRDefault="0037378C" w:rsidP="0037378C">
      <w:pPr>
        <w:tabs>
          <w:tab w:val="left" w:pos="8195"/>
        </w:tabs>
        <w:rPr>
          <w:i/>
        </w:rPr>
      </w:pPr>
      <w:r>
        <w:rPr>
          <w:b/>
        </w:rPr>
        <w:t>Milford Regional Medical Center</w:t>
      </w:r>
      <w:r w:rsidR="009561F8">
        <w:rPr>
          <w:b/>
        </w:rPr>
        <w:t xml:space="preserve">                                                                             Milford, MA</w:t>
      </w:r>
      <w:r>
        <w:rPr>
          <w:b/>
        </w:rPr>
        <w:tab/>
        <w:t xml:space="preserve">       </w:t>
      </w:r>
      <w:r w:rsidRPr="0037378C">
        <w:rPr>
          <w:b/>
        </w:rPr>
        <w:t xml:space="preserve">   </w:t>
      </w:r>
    </w:p>
    <w:p w14:paraId="5BDD7AA0" w14:textId="39B2A339" w:rsidR="0037378C" w:rsidRDefault="0037378C" w:rsidP="0037378C">
      <w:pPr>
        <w:rPr>
          <w:i/>
        </w:rPr>
      </w:pPr>
      <w:r>
        <w:rPr>
          <w:i/>
        </w:rPr>
        <w:t xml:space="preserve">Registered Nurse (RN), Float Pool                                        </w:t>
      </w:r>
      <w:r w:rsidR="00141FFB">
        <w:rPr>
          <w:i/>
        </w:rPr>
        <w:t xml:space="preserve">                          </w:t>
      </w:r>
      <w:r w:rsidR="00533E1C">
        <w:rPr>
          <w:i/>
        </w:rPr>
        <w:t>July</w:t>
      </w:r>
      <w:r>
        <w:rPr>
          <w:i/>
        </w:rPr>
        <w:t xml:space="preserve"> 2017- </w:t>
      </w:r>
      <w:r w:rsidR="00533E1C">
        <w:rPr>
          <w:i/>
        </w:rPr>
        <w:t xml:space="preserve">July 2018 </w:t>
      </w:r>
    </w:p>
    <w:p w14:paraId="152C885E" w14:textId="02D91C7D" w:rsidR="00493FA1" w:rsidRDefault="00493FA1" w:rsidP="0037378C">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006B3A13">
        <w:rPr>
          <w:i/>
        </w:rPr>
        <w:t xml:space="preserve">        </w:t>
      </w:r>
      <w:r>
        <w:rPr>
          <w:i/>
        </w:rPr>
        <w:t xml:space="preserve">40 </w:t>
      </w:r>
      <w:proofErr w:type="spellStart"/>
      <w:r>
        <w:rPr>
          <w:i/>
        </w:rPr>
        <w:t>hrs</w:t>
      </w:r>
      <w:proofErr w:type="spellEnd"/>
      <w:r>
        <w:rPr>
          <w:i/>
        </w:rPr>
        <w:t>/</w:t>
      </w:r>
      <w:proofErr w:type="spellStart"/>
      <w:r>
        <w:rPr>
          <w:i/>
        </w:rPr>
        <w:t>wk</w:t>
      </w:r>
      <w:proofErr w:type="spellEnd"/>
    </w:p>
    <w:p w14:paraId="1FBA9DE4" w14:textId="5CEE9DC2" w:rsidR="00493FA1" w:rsidRDefault="00493FA1" w:rsidP="006B3A13">
      <w:pPr>
        <w:pStyle w:val="ListParagraph"/>
        <w:numPr>
          <w:ilvl w:val="0"/>
          <w:numId w:val="12"/>
        </w:numPr>
      </w:pPr>
      <w:r>
        <w:t xml:space="preserve">Deliver quality care and perform head-to-toe assessments to patients on the </w:t>
      </w:r>
      <w:r w:rsidR="006B3A13">
        <w:t>c</w:t>
      </w:r>
      <w:r>
        <w:t>ardiac, oncology, and orthopedic floor as well as the Emergency Department</w:t>
      </w:r>
    </w:p>
    <w:p w14:paraId="5547FA2F" w14:textId="77777777" w:rsidR="00493FA1" w:rsidRDefault="00493FA1" w:rsidP="00493FA1">
      <w:pPr>
        <w:pStyle w:val="ListParagraph"/>
        <w:numPr>
          <w:ilvl w:val="0"/>
          <w:numId w:val="3"/>
        </w:numPr>
        <w:ind w:right="288"/>
      </w:pPr>
      <w:r>
        <w:t>Precept new nurses to the floors, assisting in their adjustment to the units and hospital policies</w:t>
      </w:r>
    </w:p>
    <w:p w14:paraId="4555CC6B" w14:textId="77777777" w:rsidR="00493FA1" w:rsidRDefault="00493FA1" w:rsidP="00493FA1">
      <w:pPr>
        <w:pStyle w:val="ListParagraph"/>
        <w:numPr>
          <w:ilvl w:val="0"/>
          <w:numId w:val="3"/>
        </w:numPr>
      </w:pPr>
      <w:r>
        <w:t>Educate patient and family members on medications, procedures, present illness and discharge instructions</w:t>
      </w:r>
    </w:p>
    <w:p w14:paraId="1820C844" w14:textId="6C8E8179" w:rsidR="003E0627" w:rsidRPr="00493FA1" w:rsidRDefault="00493FA1" w:rsidP="00493FA1">
      <w:pPr>
        <w:pStyle w:val="ListParagraph"/>
        <w:numPr>
          <w:ilvl w:val="0"/>
          <w:numId w:val="3"/>
        </w:numPr>
        <w:rPr>
          <w:i/>
        </w:rPr>
      </w:pPr>
      <w:r>
        <w:t>Monitor telemetry for patients with irregular cardiac rhythms and chest pain with knowledge of appropriate treatment and interventions</w:t>
      </w:r>
      <w:r>
        <w:tab/>
      </w:r>
      <w:r w:rsidR="009561F8" w:rsidRPr="00493FA1">
        <w:rPr>
          <w:i/>
        </w:rPr>
        <w:t xml:space="preserve">       </w:t>
      </w:r>
      <w:r w:rsidR="009561F8" w:rsidRPr="00493FA1">
        <w:rPr>
          <w:i/>
        </w:rPr>
        <w:tab/>
      </w:r>
      <w:r w:rsidR="009561F8" w:rsidRPr="00493FA1">
        <w:rPr>
          <w:i/>
        </w:rPr>
        <w:tab/>
      </w:r>
      <w:r w:rsidR="009561F8" w:rsidRPr="00493FA1">
        <w:rPr>
          <w:i/>
        </w:rPr>
        <w:tab/>
      </w:r>
      <w:r w:rsidR="009561F8" w:rsidRPr="00493FA1">
        <w:rPr>
          <w:i/>
        </w:rPr>
        <w:tab/>
      </w:r>
      <w:r w:rsidR="009561F8" w:rsidRPr="00493FA1">
        <w:rPr>
          <w:i/>
        </w:rPr>
        <w:tab/>
      </w:r>
      <w:r w:rsidR="009561F8" w:rsidRPr="00493FA1">
        <w:rPr>
          <w:i/>
        </w:rPr>
        <w:tab/>
      </w:r>
      <w:r w:rsidR="00141FFB" w:rsidRPr="00493FA1">
        <w:rPr>
          <w:i/>
        </w:rPr>
        <w:tab/>
      </w:r>
      <w:r w:rsidR="00141FFB" w:rsidRPr="00493FA1">
        <w:rPr>
          <w:i/>
        </w:rPr>
        <w:tab/>
      </w:r>
      <w:r w:rsidR="00141FFB" w:rsidRPr="00493FA1">
        <w:rPr>
          <w:i/>
        </w:rPr>
        <w:tab/>
      </w:r>
    </w:p>
    <w:p w14:paraId="74E3D7A0" w14:textId="491E50F1" w:rsidR="00E4021D" w:rsidRPr="006521EC" w:rsidRDefault="006521EC" w:rsidP="00DB408D">
      <w:r>
        <w:t xml:space="preserve">                     </w:t>
      </w:r>
    </w:p>
    <w:sectPr w:rsidR="00E4021D" w:rsidRPr="006521EC" w:rsidSect="0014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1FE"/>
    <w:multiLevelType w:val="hybridMultilevel"/>
    <w:tmpl w:val="C95EA00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 w15:restartNumberingAfterBreak="0">
    <w:nsid w:val="14A07D84"/>
    <w:multiLevelType w:val="hybridMultilevel"/>
    <w:tmpl w:val="FA4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7A5E"/>
    <w:multiLevelType w:val="hybridMultilevel"/>
    <w:tmpl w:val="EF7E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56F65"/>
    <w:multiLevelType w:val="hybridMultilevel"/>
    <w:tmpl w:val="7ABC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D3E1E"/>
    <w:multiLevelType w:val="hybridMultilevel"/>
    <w:tmpl w:val="6F9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B4353"/>
    <w:multiLevelType w:val="hybridMultilevel"/>
    <w:tmpl w:val="1C3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11FD3"/>
    <w:multiLevelType w:val="hybridMultilevel"/>
    <w:tmpl w:val="555C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C4DA4"/>
    <w:multiLevelType w:val="hybridMultilevel"/>
    <w:tmpl w:val="56A0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803E4"/>
    <w:multiLevelType w:val="hybridMultilevel"/>
    <w:tmpl w:val="C0CE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3753C"/>
    <w:multiLevelType w:val="hybridMultilevel"/>
    <w:tmpl w:val="E0A6E482"/>
    <w:lvl w:ilvl="0" w:tplc="D164A0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85676"/>
    <w:multiLevelType w:val="hybridMultilevel"/>
    <w:tmpl w:val="6412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06AD0"/>
    <w:multiLevelType w:val="hybridMultilevel"/>
    <w:tmpl w:val="8250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B3505"/>
    <w:multiLevelType w:val="hybridMultilevel"/>
    <w:tmpl w:val="A00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6"/>
  </w:num>
  <w:num w:numId="5">
    <w:abstractNumId w:val="5"/>
  </w:num>
  <w:num w:numId="6">
    <w:abstractNumId w:val="8"/>
  </w:num>
  <w:num w:numId="7">
    <w:abstractNumId w:val="4"/>
  </w:num>
  <w:num w:numId="8">
    <w:abstractNumId w:val="3"/>
  </w:num>
  <w:num w:numId="9">
    <w:abstractNumId w:val="7"/>
  </w:num>
  <w:num w:numId="10">
    <w:abstractNumId w:val="9"/>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EC"/>
    <w:rsid w:val="00062622"/>
    <w:rsid w:val="00083380"/>
    <w:rsid w:val="000C73DF"/>
    <w:rsid w:val="00117057"/>
    <w:rsid w:val="00141FFB"/>
    <w:rsid w:val="0029318D"/>
    <w:rsid w:val="0037378C"/>
    <w:rsid w:val="003B57DA"/>
    <w:rsid w:val="003C566F"/>
    <w:rsid w:val="003E0627"/>
    <w:rsid w:val="003F2124"/>
    <w:rsid w:val="003F7A5C"/>
    <w:rsid w:val="00412828"/>
    <w:rsid w:val="00426AE1"/>
    <w:rsid w:val="00442627"/>
    <w:rsid w:val="00450CE1"/>
    <w:rsid w:val="00493FA1"/>
    <w:rsid w:val="004B3F7F"/>
    <w:rsid w:val="00533E1C"/>
    <w:rsid w:val="005875D2"/>
    <w:rsid w:val="00602CF9"/>
    <w:rsid w:val="00605687"/>
    <w:rsid w:val="00610338"/>
    <w:rsid w:val="006521EC"/>
    <w:rsid w:val="00681810"/>
    <w:rsid w:val="006B3A13"/>
    <w:rsid w:val="006F7C4F"/>
    <w:rsid w:val="00733A23"/>
    <w:rsid w:val="00752044"/>
    <w:rsid w:val="007742B8"/>
    <w:rsid w:val="00814862"/>
    <w:rsid w:val="0084495E"/>
    <w:rsid w:val="00885AEC"/>
    <w:rsid w:val="008E5085"/>
    <w:rsid w:val="009561F8"/>
    <w:rsid w:val="009C12DF"/>
    <w:rsid w:val="00A019C2"/>
    <w:rsid w:val="00A1641D"/>
    <w:rsid w:val="00A40EEC"/>
    <w:rsid w:val="00A46F35"/>
    <w:rsid w:val="00AB15A2"/>
    <w:rsid w:val="00AB7AEF"/>
    <w:rsid w:val="00AE6658"/>
    <w:rsid w:val="00CA57A8"/>
    <w:rsid w:val="00CB4095"/>
    <w:rsid w:val="00CB748A"/>
    <w:rsid w:val="00D85385"/>
    <w:rsid w:val="00DA50A3"/>
    <w:rsid w:val="00DB408D"/>
    <w:rsid w:val="00DC603E"/>
    <w:rsid w:val="00DD06F2"/>
    <w:rsid w:val="00E106C1"/>
    <w:rsid w:val="00E4021D"/>
    <w:rsid w:val="00E5623A"/>
    <w:rsid w:val="00EB46E4"/>
    <w:rsid w:val="00EF6439"/>
    <w:rsid w:val="00F6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014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1EC"/>
    <w:rPr>
      <w:color w:val="0563C1" w:themeColor="hyperlink"/>
      <w:u w:val="single"/>
    </w:rPr>
  </w:style>
  <w:style w:type="paragraph" w:styleId="ListParagraph">
    <w:name w:val="List Paragraph"/>
    <w:basedOn w:val="Normal"/>
    <w:uiPriority w:val="34"/>
    <w:qFormat/>
    <w:rsid w:val="006521EC"/>
    <w:pPr>
      <w:ind w:left="720"/>
      <w:contextualSpacing/>
    </w:pPr>
  </w:style>
  <w:style w:type="paragraph" w:styleId="DocumentMap">
    <w:name w:val="Document Map"/>
    <w:basedOn w:val="Normal"/>
    <w:link w:val="DocumentMapChar"/>
    <w:uiPriority w:val="99"/>
    <w:semiHidden/>
    <w:unhideWhenUsed/>
    <w:rsid w:val="00450CE1"/>
  </w:style>
  <w:style w:type="character" w:customStyle="1" w:styleId="DocumentMapChar">
    <w:name w:val="Document Map Char"/>
    <w:basedOn w:val="DefaultParagraphFont"/>
    <w:link w:val="DocumentMap"/>
    <w:uiPriority w:val="99"/>
    <w:semiHidden/>
    <w:rsid w:val="00450CE1"/>
  </w:style>
  <w:style w:type="character" w:styleId="UnresolvedMention">
    <w:name w:val="Unresolved Mention"/>
    <w:basedOn w:val="DefaultParagraphFont"/>
    <w:uiPriority w:val="99"/>
    <w:rsid w:val="00141FFB"/>
    <w:rPr>
      <w:color w:val="808080"/>
      <w:shd w:val="clear" w:color="auto" w:fill="E6E6E6"/>
    </w:rPr>
  </w:style>
  <w:style w:type="character" w:styleId="FollowedHyperlink">
    <w:name w:val="FollowedHyperlink"/>
    <w:basedOn w:val="DefaultParagraphFont"/>
    <w:uiPriority w:val="99"/>
    <w:semiHidden/>
    <w:unhideWhenUsed/>
    <w:rsid w:val="00602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Pisani</dc:creator>
  <cp:keywords/>
  <dc:description/>
  <cp:lastModifiedBy>Stephanie Pisani</cp:lastModifiedBy>
  <cp:revision>2</cp:revision>
  <dcterms:created xsi:type="dcterms:W3CDTF">2021-07-21T23:56:00Z</dcterms:created>
  <dcterms:modified xsi:type="dcterms:W3CDTF">2021-07-21T23:56:00Z</dcterms:modified>
</cp:coreProperties>
</file>