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-560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  <w:gridCol w:w="1284"/>
        <w:gridCol w:w="1162"/>
        <w:gridCol w:w="561"/>
      </w:tblGrid>
      <w:tr w:rsidR="00C46F52" w:rsidRPr="009A3488" w14:paraId="2FB6A97C" w14:textId="77777777" w:rsidTr="000A35AA">
        <w:trPr>
          <w:gridAfter w:val="1"/>
          <w:wAfter w:w="561" w:type="dxa"/>
          <w:trHeight w:val="151"/>
        </w:trPr>
        <w:sdt>
          <w:sdtPr>
            <w:rPr>
              <w:sz w:val="32"/>
              <w:szCs w:val="24"/>
            </w:rPr>
            <w:alias w:val="Author"/>
            <w:id w:val="93044407"/>
            <w:placeholder>
              <w:docPart w:val="E211EF8B0869468D92F247F26B3EBF58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9781" w:type="dxa"/>
                <w:gridSpan w:val="3"/>
                <w:tcMar>
                  <w:bottom w:w="0" w:type="dxa"/>
                </w:tcMar>
                <w:vAlign w:val="center"/>
              </w:tcPr>
              <w:p w14:paraId="1BFC0E20" w14:textId="77777777" w:rsidR="00C46F52" w:rsidRPr="009A3488" w:rsidRDefault="0093441F" w:rsidP="000A35AA">
                <w:pPr>
                  <w:pStyle w:val="YourName"/>
                  <w:tabs>
                    <w:tab w:val="left" w:pos="0"/>
                    <w:tab w:val="left" w:pos="8730"/>
                  </w:tabs>
                  <w:rPr>
                    <w:sz w:val="24"/>
                    <w:szCs w:val="24"/>
                  </w:rPr>
                </w:pPr>
                <w:r w:rsidRPr="00636DF4">
                  <w:rPr>
                    <w:sz w:val="32"/>
                    <w:szCs w:val="24"/>
                  </w:rPr>
                  <w:t>Alessandra C. Mata</w:t>
                </w:r>
              </w:p>
            </w:tc>
          </w:sdtContent>
        </w:sdt>
      </w:tr>
      <w:tr w:rsidR="00C46F52" w:rsidRPr="009A3488" w14:paraId="037A528D" w14:textId="77777777" w:rsidTr="000A35AA">
        <w:trPr>
          <w:gridAfter w:val="1"/>
          <w:wAfter w:w="561" w:type="dxa"/>
          <w:trHeight w:val="22"/>
        </w:trPr>
        <w:tc>
          <w:tcPr>
            <w:tcW w:w="9781" w:type="dxa"/>
            <w:gridSpan w:val="3"/>
            <w:tcMar>
              <w:bottom w:w="0" w:type="dxa"/>
            </w:tcMar>
            <w:vAlign w:val="center"/>
          </w:tcPr>
          <w:p w14:paraId="0D90B4F2" w14:textId="77777777" w:rsidR="00C46F52" w:rsidRPr="009A3488" w:rsidRDefault="0093441F" w:rsidP="000A35AA">
            <w:pPr>
              <w:pStyle w:val="ResumeBodyText"/>
              <w:tabs>
                <w:tab w:val="left" w:pos="0"/>
                <w:tab w:val="left" w:pos="8730"/>
              </w:tabs>
              <w:rPr>
                <w:sz w:val="24"/>
                <w:szCs w:val="24"/>
              </w:rPr>
            </w:pPr>
            <w:r w:rsidRPr="009A3488">
              <w:rPr>
                <w:sz w:val="24"/>
                <w:szCs w:val="24"/>
              </w:rPr>
              <w:t>16333 Vance Jackson</w:t>
            </w:r>
            <w:r w:rsidR="00EE4DBC" w:rsidRPr="009A3488">
              <w:rPr>
                <w:sz w:val="24"/>
                <w:szCs w:val="24"/>
              </w:rPr>
              <w:t xml:space="preserve"> | </w:t>
            </w:r>
            <w:r w:rsidRPr="009A3488">
              <w:rPr>
                <w:sz w:val="24"/>
                <w:szCs w:val="24"/>
              </w:rPr>
              <w:t>San Antonio, Texas 78257</w:t>
            </w:r>
            <w:r w:rsidR="00EE4DBC" w:rsidRPr="009A3488">
              <w:rPr>
                <w:sz w:val="24"/>
                <w:szCs w:val="24"/>
              </w:rPr>
              <w:t xml:space="preserve"> | </w:t>
            </w:r>
            <w:r w:rsidRPr="009A3488">
              <w:rPr>
                <w:sz w:val="24"/>
                <w:szCs w:val="24"/>
              </w:rPr>
              <w:t>956-251-3626</w:t>
            </w:r>
            <w:r w:rsidR="00EE4DBC" w:rsidRPr="009A3488">
              <w:rPr>
                <w:sz w:val="24"/>
                <w:szCs w:val="24"/>
              </w:rPr>
              <w:t xml:space="preserve"> | </w:t>
            </w:r>
            <w:r w:rsidRPr="009A3488">
              <w:rPr>
                <w:sz w:val="24"/>
                <w:szCs w:val="24"/>
              </w:rPr>
              <w:t>alemata10@gmail.com</w:t>
            </w:r>
          </w:p>
        </w:tc>
      </w:tr>
      <w:tr w:rsidR="00C46F52" w:rsidRPr="009A3488" w14:paraId="7D362CA0" w14:textId="77777777" w:rsidTr="000A35AA">
        <w:trPr>
          <w:gridAfter w:val="1"/>
          <w:wAfter w:w="561" w:type="dxa"/>
          <w:trHeight w:val="16"/>
        </w:trPr>
        <w:tc>
          <w:tcPr>
            <w:tcW w:w="9781" w:type="dxa"/>
            <w:gridSpan w:val="3"/>
            <w:tcMar>
              <w:bottom w:w="0" w:type="dxa"/>
            </w:tcMar>
            <w:vAlign w:val="bottom"/>
          </w:tcPr>
          <w:p w14:paraId="06BDAC44" w14:textId="77777777" w:rsidR="009D1B5E" w:rsidRPr="009A3488" w:rsidRDefault="009D1B5E" w:rsidP="000A35AA">
            <w:pPr>
              <w:pStyle w:val="SectionHeading"/>
              <w:tabs>
                <w:tab w:val="left" w:pos="0"/>
                <w:tab w:val="left" w:pos="8730"/>
              </w:tabs>
              <w:rPr>
                <w:sz w:val="24"/>
                <w:szCs w:val="24"/>
              </w:rPr>
            </w:pPr>
          </w:p>
          <w:p w14:paraId="3586534B" w14:textId="77777777" w:rsidR="00C46F52" w:rsidRPr="009A3488" w:rsidRDefault="00EE4DBC" w:rsidP="000A35AA">
            <w:pPr>
              <w:pStyle w:val="SectionHeading"/>
              <w:tabs>
                <w:tab w:val="left" w:pos="0"/>
                <w:tab w:val="left" w:pos="8730"/>
              </w:tabs>
              <w:rPr>
                <w:sz w:val="24"/>
                <w:szCs w:val="24"/>
              </w:rPr>
            </w:pPr>
            <w:r w:rsidRPr="009A3488">
              <w:rPr>
                <w:sz w:val="24"/>
                <w:szCs w:val="24"/>
              </w:rPr>
              <w:t>Objective</w:t>
            </w:r>
          </w:p>
        </w:tc>
      </w:tr>
      <w:tr w:rsidR="00C46F52" w:rsidRPr="009A3488" w14:paraId="139529B3" w14:textId="77777777" w:rsidTr="000A35AA">
        <w:trPr>
          <w:gridAfter w:val="1"/>
          <w:wAfter w:w="561" w:type="dxa"/>
          <w:trHeight w:val="144"/>
        </w:trPr>
        <w:tc>
          <w:tcPr>
            <w:tcW w:w="9781" w:type="dxa"/>
            <w:gridSpan w:val="3"/>
            <w:tcMar>
              <w:bottom w:w="230" w:type="dxa"/>
            </w:tcMar>
          </w:tcPr>
          <w:p w14:paraId="225AE1CD" w14:textId="2D5D4339" w:rsidR="00C46F52" w:rsidRPr="009A3488" w:rsidRDefault="002418DD" w:rsidP="000A35AA">
            <w:pPr>
              <w:pStyle w:val="ResumeBodyText"/>
              <w:tabs>
                <w:tab w:val="left" w:pos="0"/>
                <w:tab w:val="left" w:pos="8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Registered Nurse with </w:t>
            </w:r>
            <w:r w:rsidR="000A35AA">
              <w:rPr>
                <w:sz w:val="24"/>
                <w:szCs w:val="24"/>
              </w:rPr>
              <w:t xml:space="preserve">4 </w:t>
            </w:r>
            <w:r w:rsidR="003B6278" w:rsidRPr="009A3488">
              <w:rPr>
                <w:sz w:val="24"/>
                <w:szCs w:val="24"/>
              </w:rPr>
              <w:t>years</w:t>
            </w:r>
            <w:r w:rsidR="00C34D40" w:rsidRPr="009A3488">
              <w:rPr>
                <w:sz w:val="24"/>
                <w:szCs w:val="24"/>
              </w:rPr>
              <w:t xml:space="preserve"> and </w:t>
            </w:r>
            <w:r w:rsidR="000A35AA">
              <w:rPr>
                <w:sz w:val="24"/>
                <w:szCs w:val="24"/>
              </w:rPr>
              <w:t>6</w:t>
            </w:r>
            <w:r w:rsidR="00C34D40" w:rsidRPr="009A3488">
              <w:rPr>
                <w:sz w:val="24"/>
                <w:szCs w:val="24"/>
              </w:rPr>
              <w:t xml:space="preserve"> months of experience on </w:t>
            </w:r>
            <w:r w:rsidR="003B6278" w:rsidRPr="009A3488">
              <w:rPr>
                <w:sz w:val="24"/>
                <w:szCs w:val="24"/>
              </w:rPr>
              <w:t xml:space="preserve">a Medical/Surgical floor </w:t>
            </w:r>
            <w:r w:rsidR="00C34D40" w:rsidRPr="009A3488">
              <w:rPr>
                <w:sz w:val="24"/>
                <w:szCs w:val="24"/>
              </w:rPr>
              <w:t xml:space="preserve">dedicated to </w:t>
            </w:r>
            <w:r w:rsidR="003B6278" w:rsidRPr="009A3488">
              <w:rPr>
                <w:sz w:val="24"/>
                <w:szCs w:val="24"/>
              </w:rPr>
              <w:t>prov</w:t>
            </w:r>
            <w:r w:rsidR="00C34D40" w:rsidRPr="009A3488">
              <w:rPr>
                <w:sz w:val="24"/>
                <w:szCs w:val="24"/>
              </w:rPr>
              <w:t xml:space="preserve">iding </w:t>
            </w:r>
            <w:r w:rsidR="003B6278" w:rsidRPr="009A3488">
              <w:rPr>
                <w:sz w:val="24"/>
                <w:szCs w:val="24"/>
              </w:rPr>
              <w:t xml:space="preserve">quality care to a wide variety of patients with a passion to travel </w:t>
            </w:r>
            <w:r w:rsidR="00C34D40" w:rsidRPr="009A3488">
              <w:rPr>
                <w:sz w:val="24"/>
                <w:szCs w:val="24"/>
              </w:rPr>
              <w:t xml:space="preserve">and looking to further practice critical thinking skills, patient safety, and professional relationships in different hospital settings. </w:t>
            </w:r>
          </w:p>
        </w:tc>
      </w:tr>
      <w:tr w:rsidR="00C34D40" w:rsidRPr="009A3488" w14:paraId="703A3D92" w14:textId="77777777" w:rsidTr="000A35AA">
        <w:trPr>
          <w:gridAfter w:val="1"/>
          <w:wAfter w:w="561" w:type="dxa"/>
          <w:trHeight w:val="144"/>
        </w:trPr>
        <w:tc>
          <w:tcPr>
            <w:tcW w:w="9781" w:type="dxa"/>
            <w:gridSpan w:val="3"/>
            <w:tcMar>
              <w:bottom w:w="0" w:type="dxa"/>
            </w:tcMar>
          </w:tcPr>
          <w:p w14:paraId="5C6D82A8" w14:textId="77777777" w:rsidR="00C34D40" w:rsidRPr="009A3488" w:rsidRDefault="00C34D40" w:rsidP="000A35AA">
            <w:pPr>
              <w:pStyle w:val="SectionHeading"/>
              <w:tabs>
                <w:tab w:val="left" w:pos="0"/>
                <w:tab w:val="left" w:pos="8730"/>
              </w:tabs>
              <w:rPr>
                <w:sz w:val="24"/>
                <w:szCs w:val="24"/>
              </w:rPr>
            </w:pPr>
            <w:r w:rsidRPr="009A3488">
              <w:rPr>
                <w:sz w:val="24"/>
                <w:szCs w:val="24"/>
              </w:rPr>
              <w:t>Experience</w:t>
            </w:r>
          </w:p>
        </w:tc>
      </w:tr>
      <w:tr w:rsidR="00A50CC5" w:rsidRPr="009A3488" w14:paraId="5C44CD4D" w14:textId="77777777" w:rsidTr="000A35AA">
        <w:trPr>
          <w:trHeight w:val="22"/>
        </w:trPr>
        <w:tc>
          <w:tcPr>
            <w:tcW w:w="7335" w:type="dxa"/>
            <w:shd w:val="clear" w:color="auto" w:fill="auto"/>
            <w:tcMar>
              <w:bottom w:w="29" w:type="dxa"/>
            </w:tcMar>
          </w:tcPr>
          <w:p w14:paraId="05590261" w14:textId="77777777" w:rsidR="00C34D40" w:rsidRPr="009A3488" w:rsidRDefault="00C34D40" w:rsidP="000A35AA">
            <w:pPr>
              <w:pStyle w:val="ResumeBodyText"/>
              <w:tabs>
                <w:tab w:val="left" w:pos="0"/>
                <w:tab w:val="left" w:pos="8730"/>
              </w:tabs>
              <w:rPr>
                <w:sz w:val="24"/>
                <w:szCs w:val="24"/>
              </w:rPr>
            </w:pPr>
            <w:r w:rsidRPr="009A3488">
              <w:rPr>
                <w:sz w:val="24"/>
                <w:szCs w:val="24"/>
              </w:rPr>
              <w:t>Registered Nurse, BSN</w:t>
            </w:r>
          </w:p>
          <w:p w14:paraId="098B7488" w14:textId="77777777" w:rsidR="00C34D40" w:rsidRPr="000A35AA" w:rsidRDefault="00C34D40" w:rsidP="000A35AA">
            <w:pPr>
              <w:pStyle w:val="Italics"/>
              <w:numPr>
                <w:ilvl w:val="0"/>
                <w:numId w:val="17"/>
              </w:numPr>
              <w:tabs>
                <w:tab w:val="left" w:pos="0"/>
                <w:tab w:val="left" w:pos="8730"/>
              </w:tabs>
              <w:ind w:left="420"/>
              <w:rPr>
                <w:sz w:val="24"/>
                <w:szCs w:val="24"/>
                <w:u w:val="single"/>
              </w:rPr>
            </w:pPr>
            <w:r w:rsidRPr="000A35AA">
              <w:rPr>
                <w:sz w:val="24"/>
                <w:szCs w:val="24"/>
                <w:u w:val="single"/>
              </w:rPr>
              <w:t>Methodist Hospital</w:t>
            </w:r>
            <w:r w:rsidR="006F1E48" w:rsidRPr="000A35AA">
              <w:rPr>
                <w:sz w:val="24"/>
                <w:szCs w:val="24"/>
                <w:u w:val="single"/>
              </w:rPr>
              <w:t>, San Antonio, Texas</w:t>
            </w:r>
          </w:p>
          <w:p w14:paraId="42BCEBED" w14:textId="71A9C035" w:rsidR="00A50CC5" w:rsidRPr="00A50CC5" w:rsidRDefault="00A50CC5" w:rsidP="000A35AA">
            <w:pPr>
              <w:pStyle w:val="Italics"/>
              <w:numPr>
                <w:ilvl w:val="0"/>
                <w:numId w:val="19"/>
              </w:numPr>
              <w:tabs>
                <w:tab w:val="left" w:pos="0"/>
                <w:tab w:val="left" w:pos="8730"/>
              </w:tabs>
              <w:ind w:left="600"/>
              <w:rPr>
                <w:i w:val="0"/>
                <w:iCs/>
                <w:sz w:val="24"/>
                <w:szCs w:val="24"/>
              </w:rPr>
            </w:pPr>
            <w:r w:rsidRPr="00A50CC5">
              <w:rPr>
                <w:i w:val="0"/>
                <w:iCs/>
                <w:sz w:val="24"/>
                <w:szCs w:val="24"/>
              </w:rPr>
              <w:t>July 2017- February 2021</w:t>
            </w:r>
          </w:p>
        </w:tc>
        <w:tc>
          <w:tcPr>
            <w:tcW w:w="3007" w:type="dxa"/>
            <w:gridSpan w:val="3"/>
            <w:shd w:val="clear" w:color="auto" w:fill="auto"/>
            <w:tcMar>
              <w:bottom w:w="29" w:type="dxa"/>
            </w:tcMar>
          </w:tcPr>
          <w:p w14:paraId="64B3AEC6" w14:textId="55E30213" w:rsidR="00C34D40" w:rsidRPr="009A3488" w:rsidRDefault="00C34D40" w:rsidP="000A35AA">
            <w:pPr>
              <w:pStyle w:val="Dates"/>
              <w:tabs>
                <w:tab w:val="left" w:pos="0"/>
                <w:tab w:val="left" w:pos="8730"/>
              </w:tabs>
              <w:ind w:right="302"/>
              <w:rPr>
                <w:sz w:val="24"/>
                <w:szCs w:val="24"/>
              </w:rPr>
            </w:pPr>
          </w:p>
        </w:tc>
      </w:tr>
      <w:tr w:rsidR="00A50CC5" w:rsidRPr="009A3488" w14:paraId="15419E7E" w14:textId="77777777" w:rsidTr="000A35AA">
        <w:trPr>
          <w:gridAfter w:val="1"/>
          <w:wAfter w:w="561" w:type="dxa"/>
          <w:trHeight w:val="22"/>
        </w:trPr>
        <w:tc>
          <w:tcPr>
            <w:tcW w:w="8619" w:type="dxa"/>
            <w:gridSpan w:val="2"/>
            <w:shd w:val="clear" w:color="auto" w:fill="auto"/>
          </w:tcPr>
          <w:p w14:paraId="4208F833" w14:textId="2C731792" w:rsidR="00302FB3" w:rsidRPr="00A50CC5" w:rsidRDefault="008820FE" w:rsidP="000A35AA">
            <w:pPr>
              <w:pStyle w:val="Description"/>
              <w:numPr>
                <w:ilvl w:val="0"/>
                <w:numId w:val="18"/>
              </w:numPr>
              <w:tabs>
                <w:tab w:val="left" w:pos="0"/>
                <w:tab w:val="left" w:pos="8730"/>
              </w:tabs>
              <w:ind w:left="600"/>
              <w:rPr>
                <w:sz w:val="24"/>
                <w:szCs w:val="24"/>
              </w:rPr>
            </w:pPr>
            <w:r w:rsidRPr="009A3488">
              <w:rPr>
                <w:sz w:val="24"/>
                <w:szCs w:val="24"/>
              </w:rPr>
              <w:t>Medical Surgical Nurse to a Level 2 Trauma Center hospital</w:t>
            </w:r>
            <w:r w:rsidR="00A50CC5">
              <w:rPr>
                <w:sz w:val="24"/>
                <w:szCs w:val="24"/>
              </w:rPr>
              <w:t xml:space="preserve"> (1602 beds)</w:t>
            </w:r>
            <w:r w:rsidRPr="009A3488">
              <w:rPr>
                <w:sz w:val="24"/>
                <w:szCs w:val="24"/>
              </w:rPr>
              <w:t xml:space="preserve"> in a </w:t>
            </w:r>
            <w:proofErr w:type="gramStart"/>
            <w:r w:rsidRPr="009A3488">
              <w:rPr>
                <w:sz w:val="24"/>
                <w:szCs w:val="24"/>
              </w:rPr>
              <w:t>45 bed</w:t>
            </w:r>
            <w:proofErr w:type="gramEnd"/>
            <w:r w:rsidRPr="009A3488">
              <w:rPr>
                <w:sz w:val="24"/>
                <w:szCs w:val="24"/>
              </w:rPr>
              <w:t xml:space="preserve"> unit with a patient ratio of 6:1</w:t>
            </w:r>
            <w:r w:rsidR="00A50CC5">
              <w:rPr>
                <w:sz w:val="24"/>
                <w:szCs w:val="24"/>
              </w:rPr>
              <w:t xml:space="preserve">; </w:t>
            </w:r>
            <w:r w:rsidR="00302FB3" w:rsidRPr="00A50CC5">
              <w:rPr>
                <w:sz w:val="24"/>
                <w:szCs w:val="24"/>
              </w:rPr>
              <w:t>Meditech Charting System</w:t>
            </w:r>
          </w:p>
          <w:p w14:paraId="4926AFB3" w14:textId="4751BF04" w:rsidR="006F1E48" w:rsidRPr="000A35AA" w:rsidRDefault="006F1E48" w:rsidP="000A35AA">
            <w:pPr>
              <w:pStyle w:val="Description"/>
              <w:numPr>
                <w:ilvl w:val="0"/>
                <w:numId w:val="17"/>
              </w:numPr>
              <w:tabs>
                <w:tab w:val="left" w:pos="0"/>
                <w:tab w:val="left" w:pos="8730"/>
              </w:tabs>
              <w:ind w:left="420"/>
              <w:rPr>
                <w:i/>
                <w:iCs/>
                <w:sz w:val="24"/>
                <w:szCs w:val="24"/>
                <w:u w:val="single"/>
              </w:rPr>
            </w:pPr>
            <w:r w:rsidRPr="000A35AA">
              <w:rPr>
                <w:i/>
                <w:iCs/>
                <w:sz w:val="24"/>
                <w:szCs w:val="24"/>
                <w:u w:val="single"/>
              </w:rPr>
              <w:t xml:space="preserve">CHI St. Joseph Hospital </w:t>
            </w:r>
            <w:r w:rsidR="00A50CC5" w:rsidRPr="000A35AA">
              <w:rPr>
                <w:i/>
                <w:iCs/>
                <w:sz w:val="24"/>
                <w:szCs w:val="24"/>
                <w:u w:val="single"/>
              </w:rPr>
              <w:t>Health, Lexington, Kentucky</w:t>
            </w:r>
          </w:p>
          <w:p w14:paraId="4641CE29" w14:textId="42A82295" w:rsidR="00A50CC5" w:rsidRDefault="00A50CC5" w:rsidP="000A35AA">
            <w:pPr>
              <w:pStyle w:val="Description"/>
              <w:numPr>
                <w:ilvl w:val="0"/>
                <w:numId w:val="18"/>
              </w:numPr>
              <w:tabs>
                <w:tab w:val="left" w:pos="0"/>
                <w:tab w:val="left" w:pos="8730"/>
              </w:tabs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2021- May 2021</w:t>
            </w:r>
          </w:p>
          <w:p w14:paraId="043FCCB8" w14:textId="60CF9705" w:rsidR="00A50CC5" w:rsidRPr="00A50CC5" w:rsidRDefault="00A50CC5" w:rsidP="000A35AA">
            <w:pPr>
              <w:pStyle w:val="Description"/>
              <w:numPr>
                <w:ilvl w:val="0"/>
                <w:numId w:val="18"/>
              </w:numPr>
              <w:tabs>
                <w:tab w:val="left" w:pos="0"/>
                <w:tab w:val="left" w:pos="8730"/>
              </w:tabs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 Telemetry</w:t>
            </w:r>
            <w:r w:rsidRPr="009A3488">
              <w:rPr>
                <w:sz w:val="24"/>
                <w:szCs w:val="24"/>
              </w:rPr>
              <w:t xml:space="preserve"> Nurse to a Level </w:t>
            </w:r>
            <w:r>
              <w:rPr>
                <w:sz w:val="24"/>
                <w:szCs w:val="24"/>
              </w:rPr>
              <w:t xml:space="preserve">4 </w:t>
            </w:r>
            <w:r w:rsidRPr="009A3488">
              <w:rPr>
                <w:sz w:val="24"/>
                <w:szCs w:val="24"/>
              </w:rPr>
              <w:t>Trauma Center hospital</w:t>
            </w:r>
            <w:r>
              <w:rPr>
                <w:sz w:val="24"/>
                <w:szCs w:val="24"/>
              </w:rPr>
              <w:t xml:space="preserve"> (433 beds)</w:t>
            </w:r>
            <w:r w:rsidRPr="009A3488">
              <w:rPr>
                <w:sz w:val="24"/>
                <w:szCs w:val="24"/>
              </w:rPr>
              <w:t xml:space="preserve"> in a </w:t>
            </w:r>
            <w:proofErr w:type="gramStart"/>
            <w:r>
              <w:rPr>
                <w:sz w:val="24"/>
                <w:szCs w:val="24"/>
              </w:rPr>
              <w:t>2</w:t>
            </w:r>
            <w:r w:rsidRPr="009A34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A3488">
              <w:rPr>
                <w:sz w:val="24"/>
                <w:szCs w:val="24"/>
              </w:rPr>
              <w:t>bed</w:t>
            </w:r>
            <w:proofErr w:type="gramEnd"/>
            <w:r w:rsidRPr="009A3488">
              <w:rPr>
                <w:sz w:val="24"/>
                <w:szCs w:val="24"/>
              </w:rPr>
              <w:t xml:space="preserve"> unit with a patient ratio of 6:1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Cerner </w:t>
            </w:r>
            <w:r w:rsidRPr="00A50CC5">
              <w:rPr>
                <w:sz w:val="24"/>
                <w:szCs w:val="24"/>
              </w:rPr>
              <w:t>Charting System</w:t>
            </w:r>
          </w:p>
          <w:p w14:paraId="47438485" w14:textId="2619E68E" w:rsidR="00A50CC5" w:rsidRPr="000A35AA" w:rsidRDefault="00A50CC5" w:rsidP="000A35AA">
            <w:pPr>
              <w:pStyle w:val="Description"/>
              <w:numPr>
                <w:ilvl w:val="0"/>
                <w:numId w:val="17"/>
              </w:numPr>
              <w:tabs>
                <w:tab w:val="left" w:pos="0"/>
                <w:tab w:val="left" w:pos="8730"/>
              </w:tabs>
              <w:ind w:left="510"/>
              <w:rPr>
                <w:i/>
                <w:iCs/>
                <w:sz w:val="24"/>
                <w:szCs w:val="24"/>
                <w:u w:val="single"/>
              </w:rPr>
            </w:pPr>
            <w:r w:rsidRPr="000A35AA">
              <w:rPr>
                <w:i/>
                <w:iCs/>
                <w:sz w:val="24"/>
                <w:szCs w:val="24"/>
                <w:u w:val="single"/>
              </w:rPr>
              <w:t>Baptist Medical Center, San Antonio, Texas</w:t>
            </w:r>
          </w:p>
          <w:p w14:paraId="4AAE90DB" w14:textId="7B4AA157" w:rsidR="00A50CC5" w:rsidRDefault="00A50CC5" w:rsidP="000A35AA">
            <w:pPr>
              <w:pStyle w:val="Description"/>
              <w:numPr>
                <w:ilvl w:val="0"/>
                <w:numId w:val="18"/>
              </w:numPr>
              <w:tabs>
                <w:tab w:val="left" w:pos="0"/>
                <w:tab w:val="left" w:pos="8730"/>
              </w:tabs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2021- October 2021</w:t>
            </w:r>
          </w:p>
          <w:p w14:paraId="59571DE5" w14:textId="7BB1034B" w:rsidR="00A50CC5" w:rsidRPr="00A50CC5" w:rsidRDefault="00A50CC5" w:rsidP="000A35AA">
            <w:pPr>
              <w:pStyle w:val="Description"/>
              <w:numPr>
                <w:ilvl w:val="0"/>
                <w:numId w:val="18"/>
              </w:numPr>
              <w:tabs>
                <w:tab w:val="left" w:pos="0"/>
                <w:tab w:val="left" w:pos="8730"/>
              </w:tabs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 Surg/</w:t>
            </w:r>
            <w:r>
              <w:rPr>
                <w:sz w:val="24"/>
                <w:szCs w:val="24"/>
              </w:rPr>
              <w:t>Telemetry</w:t>
            </w:r>
            <w:r w:rsidRPr="009A3488">
              <w:rPr>
                <w:sz w:val="24"/>
                <w:szCs w:val="24"/>
              </w:rPr>
              <w:t xml:space="preserve"> Nurse to a Level </w:t>
            </w:r>
            <w:r>
              <w:rPr>
                <w:sz w:val="24"/>
                <w:szCs w:val="24"/>
              </w:rPr>
              <w:t xml:space="preserve">3 </w:t>
            </w:r>
            <w:r w:rsidRPr="009A3488">
              <w:rPr>
                <w:sz w:val="24"/>
                <w:szCs w:val="24"/>
              </w:rPr>
              <w:t>Trauma Center hospital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1535</w:t>
            </w:r>
            <w:r>
              <w:rPr>
                <w:sz w:val="24"/>
                <w:szCs w:val="24"/>
              </w:rPr>
              <w:t xml:space="preserve"> beds)</w:t>
            </w:r>
            <w:r w:rsidRPr="009A3488">
              <w:rPr>
                <w:sz w:val="24"/>
                <w:szCs w:val="24"/>
              </w:rPr>
              <w:t xml:space="preserve"> in a </w:t>
            </w:r>
            <w:proofErr w:type="gramStart"/>
            <w:r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</w:t>
            </w:r>
            <w:r w:rsidRPr="009A3488">
              <w:rPr>
                <w:sz w:val="24"/>
                <w:szCs w:val="24"/>
              </w:rPr>
              <w:t>bed</w:t>
            </w:r>
            <w:proofErr w:type="gramEnd"/>
            <w:r w:rsidRPr="009A3488">
              <w:rPr>
                <w:sz w:val="24"/>
                <w:szCs w:val="24"/>
              </w:rPr>
              <w:t xml:space="preserve"> unit with a patient ratio of 6:1</w:t>
            </w:r>
            <w:r>
              <w:rPr>
                <w:sz w:val="24"/>
                <w:szCs w:val="24"/>
              </w:rPr>
              <w:t xml:space="preserve">; Cerner </w:t>
            </w:r>
            <w:r w:rsidRPr="00A50CC5">
              <w:rPr>
                <w:sz w:val="24"/>
                <w:szCs w:val="24"/>
              </w:rPr>
              <w:t>Charting System</w:t>
            </w:r>
          </w:p>
        </w:tc>
        <w:tc>
          <w:tcPr>
            <w:tcW w:w="1162" w:type="dxa"/>
            <w:shd w:val="clear" w:color="auto" w:fill="auto"/>
          </w:tcPr>
          <w:p w14:paraId="7E22B9DF" w14:textId="77777777" w:rsidR="00C34D40" w:rsidRPr="009A3488" w:rsidRDefault="00C34D40" w:rsidP="000A35AA">
            <w:pPr>
              <w:tabs>
                <w:tab w:val="left" w:pos="0"/>
                <w:tab w:val="left" w:pos="8730"/>
              </w:tabs>
              <w:rPr>
                <w:sz w:val="24"/>
                <w:szCs w:val="24"/>
              </w:rPr>
            </w:pPr>
          </w:p>
        </w:tc>
      </w:tr>
      <w:tr w:rsidR="00C46F52" w:rsidRPr="009A3488" w14:paraId="5B1A2002" w14:textId="77777777" w:rsidTr="000A35AA">
        <w:trPr>
          <w:gridAfter w:val="1"/>
          <w:wAfter w:w="561" w:type="dxa"/>
          <w:trHeight w:val="144"/>
        </w:trPr>
        <w:tc>
          <w:tcPr>
            <w:tcW w:w="9781" w:type="dxa"/>
            <w:gridSpan w:val="3"/>
            <w:tcMar>
              <w:bottom w:w="0" w:type="dxa"/>
            </w:tcMar>
            <w:vAlign w:val="bottom"/>
          </w:tcPr>
          <w:p w14:paraId="116A12A1" w14:textId="77777777" w:rsidR="00C34D40" w:rsidRPr="009A3488" w:rsidRDefault="00C34D40" w:rsidP="000A35AA">
            <w:pPr>
              <w:pStyle w:val="SectionHeading"/>
              <w:tabs>
                <w:tab w:val="left" w:pos="0"/>
                <w:tab w:val="left" w:pos="8730"/>
              </w:tabs>
              <w:rPr>
                <w:sz w:val="24"/>
                <w:szCs w:val="24"/>
              </w:rPr>
            </w:pPr>
          </w:p>
          <w:p w14:paraId="2D596F93" w14:textId="77777777" w:rsidR="00C46F52" w:rsidRPr="009A3488" w:rsidRDefault="00EE4DBC" w:rsidP="000A35AA">
            <w:pPr>
              <w:pStyle w:val="SectionHeading"/>
              <w:tabs>
                <w:tab w:val="left" w:pos="0"/>
                <w:tab w:val="left" w:pos="8730"/>
              </w:tabs>
              <w:rPr>
                <w:sz w:val="24"/>
                <w:szCs w:val="24"/>
              </w:rPr>
            </w:pPr>
            <w:r w:rsidRPr="009A3488">
              <w:rPr>
                <w:sz w:val="24"/>
                <w:szCs w:val="24"/>
              </w:rPr>
              <w:t>Education</w:t>
            </w:r>
          </w:p>
        </w:tc>
      </w:tr>
      <w:tr w:rsidR="00A50CC5" w:rsidRPr="009A3488" w14:paraId="04DAC1B1" w14:textId="77777777" w:rsidTr="000A35AA">
        <w:trPr>
          <w:gridAfter w:val="1"/>
          <w:wAfter w:w="561" w:type="dxa"/>
          <w:trHeight w:val="22"/>
        </w:trPr>
        <w:tc>
          <w:tcPr>
            <w:tcW w:w="8619" w:type="dxa"/>
            <w:gridSpan w:val="2"/>
            <w:tcMar>
              <w:bottom w:w="29" w:type="dxa"/>
            </w:tcMar>
          </w:tcPr>
          <w:p w14:paraId="144AE31E" w14:textId="77777777" w:rsidR="00C46F52" w:rsidRPr="009A3488" w:rsidRDefault="003B6278" w:rsidP="004A665A">
            <w:pPr>
              <w:pStyle w:val="ResumeBodyText"/>
              <w:tabs>
                <w:tab w:val="left" w:pos="0"/>
                <w:tab w:val="left" w:pos="8730"/>
              </w:tabs>
              <w:rPr>
                <w:sz w:val="24"/>
                <w:szCs w:val="24"/>
              </w:rPr>
            </w:pPr>
            <w:r w:rsidRPr="009A3488">
              <w:rPr>
                <w:sz w:val="24"/>
                <w:szCs w:val="24"/>
              </w:rPr>
              <w:t>Bachelor of Science in Nursing</w:t>
            </w:r>
            <w:r w:rsidR="009A3488">
              <w:rPr>
                <w:sz w:val="24"/>
                <w:szCs w:val="24"/>
              </w:rPr>
              <w:t>- May 2017</w:t>
            </w:r>
          </w:p>
          <w:p w14:paraId="17F7A914" w14:textId="77777777" w:rsidR="00C46F52" w:rsidRPr="009A3488" w:rsidRDefault="003B6278" w:rsidP="004A665A">
            <w:pPr>
              <w:pStyle w:val="Italics"/>
              <w:tabs>
                <w:tab w:val="left" w:pos="0"/>
                <w:tab w:val="left" w:pos="8730"/>
              </w:tabs>
              <w:rPr>
                <w:i w:val="0"/>
                <w:sz w:val="24"/>
                <w:szCs w:val="24"/>
              </w:rPr>
            </w:pPr>
            <w:r w:rsidRPr="009A3488">
              <w:rPr>
                <w:sz w:val="24"/>
                <w:szCs w:val="24"/>
              </w:rPr>
              <w:t>Texas A&amp;M International University</w:t>
            </w:r>
          </w:p>
        </w:tc>
        <w:tc>
          <w:tcPr>
            <w:tcW w:w="1162" w:type="dxa"/>
            <w:shd w:val="clear" w:color="auto" w:fill="auto"/>
            <w:tcMar>
              <w:bottom w:w="29" w:type="dxa"/>
            </w:tcMar>
          </w:tcPr>
          <w:p w14:paraId="131E1A11" w14:textId="77777777" w:rsidR="00C46F52" w:rsidRPr="009A3488" w:rsidRDefault="00C46F52" w:rsidP="004A665A">
            <w:pPr>
              <w:pStyle w:val="Dates"/>
              <w:tabs>
                <w:tab w:val="left" w:pos="0"/>
                <w:tab w:val="left" w:pos="8730"/>
              </w:tabs>
              <w:rPr>
                <w:sz w:val="24"/>
                <w:szCs w:val="24"/>
              </w:rPr>
            </w:pPr>
          </w:p>
        </w:tc>
      </w:tr>
      <w:tr w:rsidR="00C46F52" w:rsidRPr="009A3488" w14:paraId="116F3C77" w14:textId="77777777" w:rsidTr="000A35AA">
        <w:trPr>
          <w:gridAfter w:val="1"/>
          <w:wAfter w:w="561" w:type="dxa"/>
          <w:trHeight w:val="51"/>
        </w:trPr>
        <w:tc>
          <w:tcPr>
            <w:tcW w:w="9781" w:type="dxa"/>
            <w:gridSpan w:val="3"/>
            <w:tcMar>
              <w:bottom w:w="230" w:type="dxa"/>
            </w:tcMar>
          </w:tcPr>
          <w:p w14:paraId="574549AA" w14:textId="5AE452A7" w:rsidR="00C46F52" w:rsidRPr="009A3488" w:rsidRDefault="00C46F52" w:rsidP="004A665A">
            <w:pPr>
              <w:pStyle w:val="Description"/>
              <w:numPr>
                <w:ilvl w:val="0"/>
                <w:numId w:val="0"/>
              </w:numPr>
              <w:tabs>
                <w:tab w:val="left" w:pos="0"/>
                <w:tab w:val="left" w:pos="8730"/>
              </w:tabs>
              <w:spacing w:after="0"/>
              <w:rPr>
                <w:sz w:val="24"/>
                <w:szCs w:val="24"/>
              </w:rPr>
            </w:pPr>
          </w:p>
          <w:tbl>
            <w:tblPr>
              <w:tblStyle w:val="TableGrid"/>
              <w:tblW w:w="93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0"/>
              <w:gridCol w:w="2161"/>
            </w:tblGrid>
            <w:tr w:rsidR="00D42D94" w:rsidRPr="009A3488" w14:paraId="4F2D9201" w14:textId="77777777" w:rsidTr="00D42D94">
              <w:trPr>
                <w:trHeight w:val="144"/>
              </w:trPr>
              <w:tc>
                <w:tcPr>
                  <w:tcW w:w="9361" w:type="dxa"/>
                  <w:gridSpan w:val="2"/>
                  <w:tcMar>
                    <w:bottom w:w="0" w:type="dxa"/>
                  </w:tcMar>
                  <w:vAlign w:val="bottom"/>
                </w:tcPr>
                <w:p w14:paraId="4BAD3741" w14:textId="77777777" w:rsidR="008423C4" w:rsidRPr="009A3488" w:rsidRDefault="008423C4" w:rsidP="004A665A">
                  <w:pPr>
                    <w:pStyle w:val="SectionHeading"/>
                    <w:framePr w:hSpace="180" w:wrap="around" w:hAnchor="text" w:y="-560"/>
                    <w:tabs>
                      <w:tab w:val="left" w:pos="0"/>
                      <w:tab w:val="left" w:pos="8730"/>
                    </w:tabs>
                    <w:rPr>
                      <w:sz w:val="24"/>
                      <w:szCs w:val="24"/>
                    </w:rPr>
                  </w:pPr>
                  <w:r w:rsidRPr="009A3488">
                    <w:rPr>
                      <w:sz w:val="24"/>
                      <w:szCs w:val="24"/>
                    </w:rPr>
                    <w:t>Certifications</w:t>
                  </w:r>
                </w:p>
              </w:tc>
            </w:tr>
            <w:tr w:rsidR="00D42D94" w:rsidRPr="009A3488" w14:paraId="120C14A6" w14:textId="77777777" w:rsidTr="00D42D94">
              <w:trPr>
                <w:trHeight w:val="22"/>
              </w:trPr>
              <w:tc>
                <w:tcPr>
                  <w:tcW w:w="7200" w:type="dxa"/>
                  <w:tcMar>
                    <w:bottom w:w="29" w:type="dxa"/>
                  </w:tcMar>
                </w:tcPr>
                <w:p w14:paraId="6C3ACAA4" w14:textId="0CEDB483" w:rsidR="00D42D94" w:rsidRDefault="008423C4" w:rsidP="004A665A">
                  <w:pPr>
                    <w:pStyle w:val="Description"/>
                    <w:framePr w:hSpace="180" w:wrap="around" w:hAnchor="text" w:y="-560"/>
                    <w:tabs>
                      <w:tab w:val="left" w:pos="0"/>
                      <w:tab w:val="left" w:pos="8730"/>
                    </w:tabs>
                    <w:spacing w:after="0"/>
                    <w:ind w:left="335"/>
                    <w:rPr>
                      <w:sz w:val="23"/>
                      <w:szCs w:val="23"/>
                    </w:rPr>
                  </w:pPr>
                  <w:r w:rsidRPr="00BC21EF">
                    <w:rPr>
                      <w:sz w:val="23"/>
                      <w:szCs w:val="23"/>
                    </w:rPr>
                    <w:t>Basic Life Support (BLS)</w:t>
                  </w:r>
                  <w:r w:rsidR="00D42D94">
                    <w:rPr>
                      <w:sz w:val="23"/>
                      <w:szCs w:val="23"/>
                    </w:rPr>
                    <w:t xml:space="preserve">, </w:t>
                  </w:r>
                  <w:r w:rsidR="00973427" w:rsidRPr="00D42D94">
                    <w:rPr>
                      <w:sz w:val="23"/>
                      <w:szCs w:val="23"/>
                    </w:rPr>
                    <w:t xml:space="preserve">Expires: </w:t>
                  </w:r>
                  <w:r w:rsidR="00D42D94">
                    <w:rPr>
                      <w:sz w:val="23"/>
                      <w:szCs w:val="23"/>
                    </w:rPr>
                    <w:t>3/</w:t>
                  </w:r>
                  <w:r w:rsidR="00973427" w:rsidRPr="00D42D94">
                    <w:rPr>
                      <w:sz w:val="23"/>
                      <w:szCs w:val="23"/>
                    </w:rPr>
                    <w:t>2022</w:t>
                  </w:r>
                </w:p>
                <w:p w14:paraId="11024340" w14:textId="69A2182B" w:rsidR="00D42D94" w:rsidRPr="00D42D94" w:rsidRDefault="00D42D94" w:rsidP="004A665A">
                  <w:pPr>
                    <w:pStyle w:val="Description"/>
                    <w:framePr w:hSpace="180" w:wrap="around" w:hAnchor="text" w:y="-560"/>
                    <w:tabs>
                      <w:tab w:val="left" w:pos="0"/>
                      <w:tab w:val="left" w:pos="8730"/>
                    </w:tabs>
                    <w:spacing w:after="0"/>
                    <w:ind w:left="335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Advanced Cardiovascular Life Support (ACLS), Expires: 2/23/23</w:t>
                  </w:r>
                </w:p>
                <w:p w14:paraId="717B05D0" w14:textId="77777777" w:rsidR="00973427" w:rsidRPr="000A35AA" w:rsidRDefault="00973427" w:rsidP="004A665A">
                  <w:pPr>
                    <w:pStyle w:val="Description"/>
                    <w:framePr w:hSpace="180" w:wrap="around" w:hAnchor="text" w:y="-560"/>
                    <w:tabs>
                      <w:tab w:val="left" w:pos="0"/>
                      <w:tab w:val="left" w:pos="8730"/>
                    </w:tabs>
                    <w:spacing w:after="0"/>
                    <w:ind w:left="330" w:right="-1830"/>
                    <w:rPr>
                      <w:sz w:val="23"/>
                      <w:szCs w:val="23"/>
                    </w:rPr>
                  </w:pPr>
                  <w:r w:rsidRPr="00BC21EF">
                    <w:rPr>
                      <w:sz w:val="23"/>
                      <w:szCs w:val="23"/>
                    </w:rPr>
                    <w:t>Texas Board of Nursing License</w:t>
                  </w:r>
                  <w:r w:rsidR="00D42D94">
                    <w:rPr>
                      <w:sz w:val="23"/>
                      <w:szCs w:val="23"/>
                    </w:rPr>
                    <w:t xml:space="preserve">, </w:t>
                  </w:r>
                  <w:r w:rsidR="00FE6193" w:rsidRPr="00D42D94"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Expires</w:t>
                  </w:r>
                  <w:r w:rsidR="00D42D94"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: 9/30/22</w:t>
                  </w:r>
                </w:p>
                <w:p w14:paraId="5B307F30" w14:textId="4B933F2C" w:rsidR="000A35AA" w:rsidRPr="00D42D94" w:rsidRDefault="000A35AA" w:rsidP="004A665A">
                  <w:pPr>
                    <w:pStyle w:val="Description"/>
                    <w:framePr w:hSpace="180" w:wrap="around" w:hAnchor="text" w:y="-560"/>
                    <w:tabs>
                      <w:tab w:val="left" w:pos="0"/>
                      <w:tab w:val="left" w:pos="8730"/>
                    </w:tabs>
                    <w:spacing w:after="0"/>
                    <w:ind w:left="330" w:right="-183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NIH Stoke Scale, Expires: 7/2022</w:t>
                  </w:r>
                </w:p>
              </w:tc>
              <w:tc>
                <w:tcPr>
                  <w:tcW w:w="2161" w:type="dxa"/>
                  <w:shd w:val="clear" w:color="auto" w:fill="auto"/>
                  <w:tcMar>
                    <w:bottom w:w="29" w:type="dxa"/>
                  </w:tcMar>
                </w:tcPr>
                <w:p w14:paraId="6E8C28F4" w14:textId="77777777" w:rsidR="008423C4" w:rsidRPr="009A3488" w:rsidRDefault="008423C4" w:rsidP="004A665A">
                  <w:pPr>
                    <w:pStyle w:val="Dates"/>
                    <w:framePr w:hSpace="180" w:wrap="around" w:hAnchor="text" w:y="-560"/>
                    <w:tabs>
                      <w:tab w:val="left" w:pos="0"/>
                      <w:tab w:val="left" w:pos="8730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480EF74" w14:textId="77777777" w:rsidR="008423C4" w:rsidRPr="009A3488" w:rsidRDefault="008423C4" w:rsidP="004A665A">
            <w:pPr>
              <w:pStyle w:val="Description"/>
              <w:numPr>
                <w:ilvl w:val="0"/>
                <w:numId w:val="0"/>
              </w:numPr>
              <w:tabs>
                <w:tab w:val="left" w:pos="0"/>
                <w:tab w:val="left" w:pos="8730"/>
              </w:tabs>
              <w:spacing w:after="0"/>
              <w:rPr>
                <w:sz w:val="24"/>
                <w:szCs w:val="24"/>
              </w:rPr>
            </w:pPr>
          </w:p>
        </w:tc>
      </w:tr>
      <w:tr w:rsidR="00C46F52" w:rsidRPr="009A3488" w14:paraId="11567253" w14:textId="77777777" w:rsidTr="000A35AA">
        <w:trPr>
          <w:gridAfter w:val="1"/>
          <w:wAfter w:w="561" w:type="dxa"/>
          <w:trHeight w:val="144"/>
        </w:trPr>
        <w:tc>
          <w:tcPr>
            <w:tcW w:w="9781" w:type="dxa"/>
            <w:gridSpan w:val="3"/>
            <w:tcMar>
              <w:bottom w:w="0" w:type="dxa"/>
            </w:tcMar>
            <w:vAlign w:val="bottom"/>
          </w:tcPr>
          <w:p w14:paraId="736F5680" w14:textId="77777777" w:rsidR="00C46F52" w:rsidRPr="009A3488" w:rsidRDefault="00A35A6E" w:rsidP="000A35AA">
            <w:pPr>
              <w:pStyle w:val="SectionHeading"/>
              <w:tabs>
                <w:tab w:val="left" w:pos="0"/>
                <w:tab w:val="left" w:pos="8730"/>
              </w:tabs>
              <w:rPr>
                <w:sz w:val="24"/>
                <w:szCs w:val="24"/>
              </w:rPr>
            </w:pPr>
            <w:r w:rsidRPr="009A3488">
              <w:rPr>
                <w:sz w:val="24"/>
                <w:szCs w:val="24"/>
              </w:rPr>
              <w:t>Professional Abilities</w:t>
            </w:r>
            <w:r w:rsidR="00E6160A" w:rsidRPr="009A3488">
              <w:rPr>
                <w:sz w:val="24"/>
                <w:szCs w:val="24"/>
              </w:rPr>
              <w:t>/Accomplishments</w:t>
            </w:r>
            <w:r w:rsidRPr="009A3488">
              <w:rPr>
                <w:sz w:val="24"/>
                <w:szCs w:val="24"/>
              </w:rPr>
              <w:t xml:space="preserve"> </w:t>
            </w:r>
          </w:p>
        </w:tc>
      </w:tr>
      <w:tr w:rsidR="00A50CC5" w:rsidRPr="009A3488" w14:paraId="6EB6FBD1" w14:textId="77777777" w:rsidTr="000A35AA">
        <w:trPr>
          <w:gridAfter w:val="1"/>
          <w:wAfter w:w="561" w:type="dxa"/>
          <w:trHeight w:val="22"/>
        </w:trPr>
        <w:tc>
          <w:tcPr>
            <w:tcW w:w="8619" w:type="dxa"/>
            <w:gridSpan w:val="2"/>
            <w:tcMar>
              <w:top w:w="29" w:type="dxa"/>
              <w:bottom w:w="29" w:type="dxa"/>
            </w:tcMar>
          </w:tcPr>
          <w:p w14:paraId="3C6C9D83" w14:textId="77777777" w:rsidR="00E6160A" w:rsidRPr="00BC21EF" w:rsidRDefault="00E6160A" w:rsidP="000A35AA">
            <w:pPr>
              <w:pStyle w:val="Description"/>
              <w:tabs>
                <w:tab w:val="left" w:pos="0"/>
                <w:tab w:val="left" w:pos="8730"/>
              </w:tabs>
              <w:rPr>
                <w:sz w:val="23"/>
                <w:szCs w:val="23"/>
              </w:rPr>
            </w:pPr>
            <w:r w:rsidRPr="00BC21EF">
              <w:rPr>
                <w:sz w:val="23"/>
                <w:szCs w:val="23"/>
              </w:rPr>
              <w:t>Bilingual: Fluent in English and Spanish</w:t>
            </w:r>
          </w:p>
          <w:p w14:paraId="0E0E4E1C" w14:textId="072582D6" w:rsidR="008423C4" w:rsidRPr="000A35AA" w:rsidRDefault="00E6160A" w:rsidP="000A35AA">
            <w:pPr>
              <w:pStyle w:val="Description"/>
              <w:tabs>
                <w:tab w:val="left" w:pos="0"/>
                <w:tab w:val="left" w:pos="8730"/>
              </w:tabs>
              <w:rPr>
                <w:sz w:val="23"/>
                <w:szCs w:val="23"/>
              </w:rPr>
            </w:pPr>
            <w:r w:rsidRPr="00BC21EF">
              <w:rPr>
                <w:sz w:val="23"/>
                <w:szCs w:val="23"/>
              </w:rPr>
              <w:t>Clinical Ladder: Level 4 RN</w:t>
            </w:r>
            <w:r w:rsidR="000A35AA">
              <w:rPr>
                <w:sz w:val="23"/>
                <w:szCs w:val="23"/>
              </w:rPr>
              <w:t xml:space="preserve">: </w:t>
            </w:r>
            <w:r w:rsidR="000A35AA" w:rsidRPr="00BC21EF">
              <w:rPr>
                <w:sz w:val="23"/>
                <w:szCs w:val="23"/>
              </w:rPr>
              <w:t xml:space="preserve">Highest level of RN at </w:t>
            </w:r>
            <w:r w:rsidR="000A35AA">
              <w:rPr>
                <w:sz w:val="23"/>
                <w:szCs w:val="23"/>
              </w:rPr>
              <w:t>Methodist Hospital</w:t>
            </w:r>
          </w:p>
          <w:p w14:paraId="55D732BB" w14:textId="55E34B20" w:rsidR="008423C4" w:rsidRPr="00BC21EF" w:rsidRDefault="008423C4" w:rsidP="000A35AA">
            <w:pPr>
              <w:pStyle w:val="Description"/>
              <w:tabs>
                <w:tab w:val="left" w:pos="0"/>
                <w:tab w:val="left" w:pos="8730"/>
              </w:tabs>
              <w:rPr>
                <w:sz w:val="23"/>
                <w:szCs w:val="23"/>
              </w:rPr>
            </w:pPr>
            <w:r w:rsidRPr="00BC21EF">
              <w:rPr>
                <w:sz w:val="23"/>
                <w:szCs w:val="23"/>
              </w:rPr>
              <w:t xml:space="preserve">Unit Practice Council Committee -2017 to </w:t>
            </w:r>
            <w:r w:rsidR="000A35AA">
              <w:rPr>
                <w:sz w:val="23"/>
                <w:szCs w:val="23"/>
              </w:rPr>
              <w:t>2021</w:t>
            </w:r>
          </w:p>
          <w:p w14:paraId="3BC2105E" w14:textId="25E69E1E" w:rsidR="008423C4" w:rsidRPr="00BC21EF" w:rsidRDefault="008423C4" w:rsidP="000A35AA">
            <w:pPr>
              <w:pStyle w:val="Description"/>
              <w:tabs>
                <w:tab w:val="left" w:pos="0"/>
                <w:tab w:val="left" w:pos="8730"/>
              </w:tabs>
              <w:rPr>
                <w:sz w:val="23"/>
                <w:szCs w:val="23"/>
              </w:rPr>
            </w:pPr>
            <w:r w:rsidRPr="00BC21EF">
              <w:rPr>
                <w:sz w:val="23"/>
                <w:szCs w:val="23"/>
              </w:rPr>
              <w:t xml:space="preserve">Medication Safety Committee- 2017 to </w:t>
            </w:r>
            <w:r w:rsidR="000A35AA">
              <w:rPr>
                <w:sz w:val="23"/>
                <w:szCs w:val="23"/>
              </w:rPr>
              <w:t>2021</w:t>
            </w:r>
          </w:p>
          <w:p w14:paraId="1EFAB739" w14:textId="61125D0A" w:rsidR="00C46F52" w:rsidRPr="00BC21EF" w:rsidRDefault="008423C4" w:rsidP="000A35AA">
            <w:pPr>
              <w:pStyle w:val="Description"/>
              <w:tabs>
                <w:tab w:val="left" w:pos="0"/>
                <w:tab w:val="left" w:pos="8730"/>
              </w:tabs>
              <w:rPr>
                <w:sz w:val="23"/>
                <w:szCs w:val="23"/>
              </w:rPr>
            </w:pPr>
            <w:r w:rsidRPr="00BC21EF">
              <w:rPr>
                <w:sz w:val="23"/>
                <w:szCs w:val="23"/>
              </w:rPr>
              <w:t xml:space="preserve">Preceptor </w:t>
            </w:r>
            <w:r w:rsidR="002C08F8" w:rsidRPr="00BC21EF">
              <w:rPr>
                <w:sz w:val="23"/>
                <w:szCs w:val="23"/>
              </w:rPr>
              <w:t>2018-202</w:t>
            </w:r>
            <w:r w:rsidR="000A35AA">
              <w:rPr>
                <w:sz w:val="23"/>
                <w:szCs w:val="23"/>
              </w:rPr>
              <w:t>1</w:t>
            </w:r>
          </w:p>
          <w:p w14:paraId="1353CDB7" w14:textId="77777777" w:rsidR="00BC21EF" w:rsidRPr="009A3488" w:rsidRDefault="00BC21EF" w:rsidP="000A35AA">
            <w:pPr>
              <w:pStyle w:val="Description"/>
              <w:tabs>
                <w:tab w:val="left" w:pos="0"/>
                <w:tab w:val="left" w:pos="8730"/>
              </w:tabs>
              <w:rPr>
                <w:sz w:val="24"/>
                <w:szCs w:val="24"/>
              </w:rPr>
            </w:pPr>
            <w:r w:rsidRPr="00BC21EF">
              <w:rPr>
                <w:sz w:val="23"/>
                <w:szCs w:val="23"/>
              </w:rPr>
              <w:t>Rising Star Award Nomination</w:t>
            </w:r>
          </w:p>
        </w:tc>
        <w:tc>
          <w:tcPr>
            <w:tcW w:w="1162" w:type="dxa"/>
            <w:tcMar>
              <w:top w:w="29" w:type="dxa"/>
              <w:bottom w:w="29" w:type="dxa"/>
            </w:tcMar>
          </w:tcPr>
          <w:p w14:paraId="1107AE50" w14:textId="77777777" w:rsidR="00C46F52" w:rsidRPr="009A3488" w:rsidRDefault="00C46F52" w:rsidP="000A35AA">
            <w:pPr>
              <w:pStyle w:val="ResumeBodyText"/>
              <w:tabs>
                <w:tab w:val="left" w:pos="0"/>
                <w:tab w:val="left" w:pos="8730"/>
              </w:tabs>
              <w:rPr>
                <w:sz w:val="24"/>
                <w:szCs w:val="24"/>
              </w:rPr>
            </w:pPr>
          </w:p>
        </w:tc>
      </w:tr>
    </w:tbl>
    <w:p w14:paraId="7CE76913" w14:textId="77777777" w:rsidR="00C46F52" w:rsidRPr="009A3488" w:rsidRDefault="00C46F52" w:rsidP="00BC21EF">
      <w:pPr>
        <w:tabs>
          <w:tab w:val="left" w:pos="-90"/>
          <w:tab w:val="left" w:pos="8730"/>
        </w:tabs>
        <w:rPr>
          <w:sz w:val="24"/>
          <w:szCs w:val="24"/>
        </w:rPr>
      </w:pPr>
    </w:p>
    <w:sectPr w:rsidR="00C46F52" w:rsidRPr="009A3488" w:rsidSect="009A3488">
      <w:pgSz w:w="12240" w:h="15840"/>
      <w:pgMar w:top="1440" w:right="1350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505D" w14:textId="77777777" w:rsidR="004313DD" w:rsidRDefault="004313DD">
      <w:r>
        <w:separator/>
      </w:r>
    </w:p>
  </w:endnote>
  <w:endnote w:type="continuationSeparator" w:id="0">
    <w:p w14:paraId="7D0A4AC0" w14:textId="77777777" w:rsidR="004313DD" w:rsidRDefault="0043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ADC8" w14:textId="77777777" w:rsidR="004313DD" w:rsidRDefault="004313DD">
      <w:r>
        <w:separator/>
      </w:r>
    </w:p>
  </w:footnote>
  <w:footnote w:type="continuationSeparator" w:id="0">
    <w:p w14:paraId="7A36CB2B" w14:textId="77777777" w:rsidR="004313DD" w:rsidRDefault="0043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7DA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062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F54A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00E1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2A3AB9"/>
    <w:multiLevelType w:val="hybridMultilevel"/>
    <w:tmpl w:val="B25E76EE"/>
    <w:lvl w:ilvl="0" w:tplc="E604E4BC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03600"/>
    <w:multiLevelType w:val="hybridMultilevel"/>
    <w:tmpl w:val="DE40BD24"/>
    <w:lvl w:ilvl="0" w:tplc="622A741C">
      <w:numFmt w:val="bullet"/>
      <w:lvlText w:val="-"/>
      <w:lvlJc w:val="left"/>
      <w:pPr>
        <w:ind w:left="6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7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F6CAB"/>
    <w:multiLevelType w:val="hybridMultilevel"/>
    <w:tmpl w:val="5DCA78C2"/>
    <w:lvl w:ilvl="0" w:tplc="E1AAE2E0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CAA418E"/>
    <w:multiLevelType w:val="hybridMultilevel"/>
    <w:tmpl w:val="399CA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71CD7"/>
    <w:multiLevelType w:val="hybridMultilevel"/>
    <w:tmpl w:val="5C4C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531FC"/>
    <w:multiLevelType w:val="hybridMultilevel"/>
    <w:tmpl w:val="97F61E6E"/>
    <w:lvl w:ilvl="0" w:tplc="E1AAE2E0">
      <w:numFmt w:val="bullet"/>
      <w:lvlText w:val="-"/>
      <w:lvlJc w:val="left"/>
      <w:pPr>
        <w:ind w:left="86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D3F8E"/>
    <w:multiLevelType w:val="hybridMultilevel"/>
    <w:tmpl w:val="C784AE7E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96417"/>
    <w:multiLevelType w:val="hybridMultilevel"/>
    <w:tmpl w:val="26F602DE"/>
    <w:lvl w:ilvl="0" w:tplc="EE7004D2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5"/>
  </w:num>
  <w:num w:numId="5">
    <w:abstractNumId w:val="17"/>
  </w:num>
  <w:num w:numId="6">
    <w:abstractNumId w:val="12"/>
  </w:num>
  <w:num w:numId="7">
    <w:abstractNumId w:val="1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8"/>
  </w:num>
  <w:num w:numId="14">
    <w:abstractNumId w:val="6"/>
  </w:num>
  <w:num w:numId="15">
    <w:abstractNumId w:val="11"/>
  </w:num>
  <w:num w:numId="16">
    <w:abstractNumId w:val="13"/>
  </w:num>
  <w:num w:numId="17">
    <w:abstractNumId w:val="9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1F"/>
    <w:rsid w:val="000A2E44"/>
    <w:rsid w:val="000A35AA"/>
    <w:rsid w:val="002418DD"/>
    <w:rsid w:val="002C08F8"/>
    <w:rsid w:val="00302FB3"/>
    <w:rsid w:val="003B6278"/>
    <w:rsid w:val="004313DD"/>
    <w:rsid w:val="004A665A"/>
    <w:rsid w:val="00603AE4"/>
    <w:rsid w:val="00631153"/>
    <w:rsid w:val="00636DF4"/>
    <w:rsid w:val="006A2244"/>
    <w:rsid w:val="006F1E48"/>
    <w:rsid w:val="00707FCD"/>
    <w:rsid w:val="007F2EFB"/>
    <w:rsid w:val="008423C4"/>
    <w:rsid w:val="008820FE"/>
    <w:rsid w:val="0093441F"/>
    <w:rsid w:val="00973427"/>
    <w:rsid w:val="009A3488"/>
    <w:rsid w:val="009D1B5E"/>
    <w:rsid w:val="00A35A6E"/>
    <w:rsid w:val="00A50CC5"/>
    <w:rsid w:val="00BC21EF"/>
    <w:rsid w:val="00BC6143"/>
    <w:rsid w:val="00C34D40"/>
    <w:rsid w:val="00C46F52"/>
    <w:rsid w:val="00C52AD2"/>
    <w:rsid w:val="00D42D94"/>
    <w:rsid w:val="00E6160A"/>
    <w:rsid w:val="00EE4DBC"/>
    <w:rsid w:val="00FE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E8776E"/>
  <w15:docId w15:val="{2EE46B9B-AF55-6849-B445-8053404C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pPr>
      <w:spacing w:after="0" w:line="240" w:lineRule="auto"/>
    </w:pPr>
    <w:rPr>
      <w:sz w:val="17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outlineLvl w:val="0"/>
    </w:pPr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outlineLvl w:val="1"/>
    </w:pPr>
    <w:rPr>
      <w:rFonts w:asciiTheme="majorHAnsi" w:hAnsiTheme="majorHAnsi"/>
      <w:caps/>
      <w:color w:val="595959" w:themeColor="text1" w:themeTint="A6"/>
      <w:spacing w:val="10"/>
      <w:sz w:val="2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1"/>
    <w:next w:val="Normal"/>
    <w:link w:val="Heading4Char"/>
    <w:uiPriority w:val="1"/>
    <w:semiHidden/>
    <w:unhideWhenUsed/>
    <w:qFormat/>
    <w:pPr>
      <w:outlineLvl w:val="3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customStyle="1" w:styleId="Description">
    <w:name w:val="Description"/>
    <w:basedOn w:val="Normal"/>
    <w:qFormat/>
    <w:pPr>
      <w:numPr>
        <w:numId w:val="12"/>
      </w:numPr>
      <w:spacing w:after="80"/>
      <w:ind w:left="432" w:hanging="288"/>
    </w:p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aps/>
      <w:color w:val="595959" w:themeColor="text1" w:themeTint="A6"/>
      <w:spacing w:val="10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4F81BD" w:themeColor="accent1"/>
      <w:sz w:val="17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caps/>
      <w:color w:val="000000" w:themeColor="text1"/>
      <w:spacing w:val="10"/>
      <w:sz w:val="15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7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7"/>
    </w:rPr>
  </w:style>
  <w:style w:type="paragraph" w:customStyle="1" w:styleId="Dates">
    <w:name w:val="Dates"/>
    <w:basedOn w:val="Normal"/>
    <w:qFormat/>
    <w:rPr>
      <w:color w:val="595959" w:themeColor="text1" w:themeTint="A6"/>
    </w:rPr>
  </w:style>
  <w:style w:type="paragraph" w:customStyle="1" w:styleId="Italics">
    <w:name w:val="Italics"/>
    <w:basedOn w:val="Normal"/>
    <w:qFormat/>
    <w:rPr>
      <w:i/>
    </w:rPr>
  </w:style>
  <w:style w:type="paragraph" w:customStyle="1" w:styleId="YourName">
    <w:name w:val="Your Name"/>
    <w:basedOn w:val="Normal"/>
    <w:qFormat/>
    <w:rPr>
      <w:rFonts w:asciiTheme="majorHAnsi" w:hAnsiTheme="majorHAnsi"/>
      <w:caps/>
      <w:color w:val="595959" w:themeColor="text1" w:themeTint="A6"/>
      <w:spacing w:val="10"/>
      <w:sz w:val="20"/>
    </w:rPr>
  </w:style>
  <w:style w:type="paragraph" w:customStyle="1" w:styleId="ResumeBodyText">
    <w:name w:val="Resume Body Text"/>
    <w:basedOn w:val="Normal"/>
    <w:qFormat/>
  </w:style>
  <w:style w:type="paragraph" w:customStyle="1" w:styleId="SectionHeading">
    <w:name w:val="Section Heading"/>
    <w:basedOn w:val="Normal"/>
    <w:qFormat/>
    <w:rPr>
      <w:rFonts w:asciiTheme="majorHAnsi" w:hAnsiTheme="majorHAnsi"/>
      <w:caps/>
      <w:color w:val="595959" w:themeColor="text1" w:themeTint="A6"/>
      <w:spacing w:val="1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M\AppData\Roaming\Microsoft\Templates\RecentCollegeGrad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11EF8B0869468D92F247F26B3EB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3E76A-8969-4B12-936D-5E8C7D5E1C0C}"/>
      </w:docPartPr>
      <w:docPartBody>
        <w:p w:rsidR="00BF25B6" w:rsidRDefault="003214CB">
          <w:pPr>
            <w:pStyle w:val="E211EF8B0869468D92F247F26B3EBF58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D3F8E"/>
    <w:multiLevelType w:val="hybridMultilevel"/>
    <w:tmpl w:val="C784AE7E"/>
    <w:lvl w:ilvl="0" w:tplc="A4D04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965"/>
    <w:rsid w:val="00161D86"/>
    <w:rsid w:val="003214CB"/>
    <w:rsid w:val="00404965"/>
    <w:rsid w:val="0059064C"/>
    <w:rsid w:val="00BF25B6"/>
    <w:rsid w:val="00E2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11EF8B0869468D92F247F26B3EBF58">
    <w:name w:val="E211EF8B0869468D92F247F26B3EBF58"/>
  </w:style>
  <w:style w:type="character" w:styleId="PlaceholderText">
    <w:name w:val="Placeholder Text"/>
    <w:basedOn w:val="DefaultParagraphFont"/>
    <w:uiPriority w:val="99"/>
    <w:semiHidden/>
    <w:rsid w:val="004049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D6EC63DB-96FF-47C7-A767-8F83EF11D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74249-7F59-4C71-B70B-B6C9460E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C:\Users\AlessandraM\AppData\Roaming\Microsoft\Templates\RecentCollegeGradResume.dotx</Template>
  <TotalTime>28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for recent college graduate</vt:lpstr>
    </vt:vector>
  </TitlesOfParts>
  <Company>Hewlett-Packard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for recent college graduate</dc:title>
  <dc:creator>Alessandra C. Mata</dc:creator>
  <cp:lastModifiedBy>Alessandra Mata</cp:lastModifiedBy>
  <cp:revision>5</cp:revision>
  <cp:lastPrinted>2006-08-01T17:47:00Z</cp:lastPrinted>
  <dcterms:created xsi:type="dcterms:W3CDTF">2022-02-09T17:01:00Z</dcterms:created>
  <dcterms:modified xsi:type="dcterms:W3CDTF">2022-02-10T22:53:00Z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TC101686489990</vt:lpwstr>
  </property>
</Properties>
</file>