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815"/>
        <w:tblW w:w="122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258"/>
      </w:tblGrid>
      <w:tr w:rsidR="00413AD3" w:rsidRPr="00337DA0" w14:paraId="1F383784" w14:textId="77777777" w:rsidTr="00413AD3">
        <w:trPr>
          <w:trHeight w:val="79"/>
        </w:trPr>
        <w:tc>
          <w:tcPr>
            <w:tcW w:w="12258" w:type="dxa"/>
            <w:tcBorders>
              <w:top w:val="single" w:sz="18" w:space="0" w:color="18375D"/>
            </w:tcBorders>
            <w:shd w:val="clear" w:color="auto" w:fill="E7E6E6" w:themeFill="background2"/>
          </w:tcPr>
          <w:p w14:paraId="77129703" w14:textId="6F5CCE35" w:rsidR="00413AD3" w:rsidRPr="00337DA0" w:rsidRDefault="00413AD3" w:rsidP="00413AD3">
            <w:pPr>
              <w:spacing w:after="0" w:line="240" w:lineRule="auto"/>
              <w:rPr>
                <w:rFonts w:ascii="Noto Sans" w:eastAsia="Noto Sans JP" w:hAnsi="Noto Sans" w:cs="Noto Sans"/>
                <w:sz w:val="10"/>
                <w:szCs w:val="10"/>
              </w:rPr>
            </w:pPr>
            <w:r>
              <w:rPr>
                <w:rFonts w:ascii="Noto Sans" w:eastAsia="Noto Sans JP" w:hAnsi="Noto Sans" w:cs="Noto Sans"/>
                <w:b/>
                <w:bCs/>
                <w:color w:val="18375D"/>
                <w:spacing w:val="20"/>
                <w:sz w:val="20"/>
                <w:szCs w:val="20"/>
              </w:rPr>
              <w:t>OBJECTIVE</w:t>
            </w:r>
          </w:p>
        </w:tc>
      </w:tr>
      <w:tr w:rsidR="00413AD3" w:rsidRPr="00E40158" w14:paraId="583185DE" w14:textId="77777777" w:rsidTr="00413AD3">
        <w:trPr>
          <w:trHeight w:val="1022"/>
        </w:trPr>
        <w:tc>
          <w:tcPr>
            <w:tcW w:w="12258" w:type="dxa"/>
          </w:tcPr>
          <w:p w14:paraId="4AB68C4F" w14:textId="3ABE3DFE" w:rsidR="00413AD3" w:rsidRPr="000A1145" w:rsidRDefault="00413AD3" w:rsidP="00413AD3">
            <w:pPr>
              <w:rPr>
                <w:rFonts w:ascii="Calibri" w:hAnsi="Calibri"/>
                <w:sz w:val="20"/>
                <w:szCs w:val="20"/>
              </w:rPr>
            </w:pPr>
            <w:r w:rsidRPr="000A1145">
              <w:rPr>
                <w:rFonts w:ascii="Noto Sans Glagolitic" w:hAnsi="Noto Sans Glagolitic" w:cs="Arial"/>
                <w:color w:val="000000"/>
                <w:sz w:val="20"/>
                <w:szCs w:val="20"/>
              </w:rPr>
              <w:t xml:space="preserve">Licensed </w:t>
            </w:r>
            <w:r w:rsidRPr="000A1145">
              <w:rPr>
                <w:rFonts w:ascii="Calibri" w:hAnsi="Calibri" w:cs="Calibri"/>
                <w:color w:val="000000"/>
                <w:sz w:val="20"/>
                <w:szCs w:val="20"/>
              </w:rPr>
              <w:t>RN</w:t>
            </w:r>
            <w:r w:rsidRPr="000A1145">
              <w:rPr>
                <w:rFonts w:ascii="Noto Sans Glagolitic" w:hAnsi="Noto Sans Glagolitic" w:cs="Arial"/>
                <w:color w:val="000000"/>
                <w:sz w:val="20"/>
                <w:szCs w:val="20"/>
              </w:rPr>
              <w:t xml:space="preserve"> recent graduate seeking to use earned skills and knowledge in a nursing role. Pro</w:t>
            </w:r>
            <w:r w:rsidRPr="000A1145">
              <w:rPr>
                <w:rFonts w:ascii="Calibri" w:hAnsi="Calibri" w:cs="Calibri"/>
                <w:color w:val="000000"/>
                <w:sz w:val="20"/>
                <w:szCs w:val="20"/>
              </w:rPr>
              <w:t>gressive</w:t>
            </w:r>
            <w:r w:rsidRPr="000A1145">
              <w:rPr>
                <w:rFonts w:ascii="Noto Sans Glagolitic" w:hAnsi="Noto Sans Glagolitic" w:cs="Arial"/>
                <w:color w:val="000000"/>
                <w:sz w:val="20"/>
                <w:szCs w:val="20"/>
              </w:rPr>
              <w:t xml:space="preserve"> experience </w:t>
            </w:r>
            <w:r w:rsidRPr="000A114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delivering compassionate care to patients along with </w:t>
            </w:r>
            <w:r w:rsidRPr="000A1145">
              <w:rPr>
                <w:rFonts w:ascii="Noto Sans Glagolitic" w:hAnsi="Noto Sans Glagolitic" w:cs="Arial"/>
                <w:color w:val="000000"/>
                <w:sz w:val="20"/>
                <w:szCs w:val="20"/>
              </w:rPr>
              <w:t xml:space="preserve">the skill-set to perform under pressure. Excellent interpersonal skills, and a dedicated worker with a sense of purpose to provide excellent care for patients. </w:t>
            </w:r>
            <w:r w:rsidRPr="000A1145">
              <w:rPr>
                <w:rFonts w:ascii="Calibri" w:hAnsi="Calibri" w:cs="Calibri"/>
                <w:color w:val="000000"/>
                <w:sz w:val="20"/>
                <w:szCs w:val="20"/>
              </w:rPr>
              <w:t>Seeking to combine recent education with field experience to pursue career opportunities as registered nurse with a focus to delivery high quality patient care.</w:t>
            </w:r>
          </w:p>
        </w:tc>
      </w:tr>
      <w:tr w:rsidR="00413AD3" w:rsidRPr="00337DA0" w14:paraId="5FF8F6F4" w14:textId="77777777" w:rsidTr="00413AD3">
        <w:trPr>
          <w:trHeight w:val="79"/>
        </w:trPr>
        <w:tc>
          <w:tcPr>
            <w:tcW w:w="12258" w:type="dxa"/>
            <w:tcBorders>
              <w:top w:val="single" w:sz="18" w:space="0" w:color="18375D"/>
            </w:tcBorders>
            <w:shd w:val="clear" w:color="auto" w:fill="E7E6E6" w:themeFill="background2"/>
          </w:tcPr>
          <w:p w14:paraId="7EE98750" w14:textId="77777777" w:rsidR="00413AD3" w:rsidRPr="00337DA0" w:rsidRDefault="00413AD3" w:rsidP="00413AD3">
            <w:pPr>
              <w:spacing w:after="0" w:line="240" w:lineRule="auto"/>
              <w:rPr>
                <w:rFonts w:ascii="Noto Sans" w:eastAsia="Noto Sans JP" w:hAnsi="Noto Sans" w:cs="Noto Sans"/>
                <w:sz w:val="10"/>
                <w:szCs w:val="10"/>
              </w:rPr>
            </w:pPr>
            <w:r>
              <w:rPr>
                <w:rFonts w:ascii="Noto Sans" w:eastAsia="Noto Sans JP" w:hAnsi="Noto Sans" w:cs="Noto Sans"/>
                <w:b/>
                <w:bCs/>
                <w:color w:val="18375D"/>
                <w:spacing w:val="20"/>
                <w:sz w:val="20"/>
                <w:szCs w:val="20"/>
              </w:rPr>
              <w:t>CERTIFICATIONS</w:t>
            </w:r>
          </w:p>
        </w:tc>
      </w:tr>
      <w:tr w:rsidR="00413AD3" w:rsidRPr="00E40158" w14:paraId="3C5AD3B8" w14:textId="77777777" w:rsidTr="00413AD3">
        <w:trPr>
          <w:trHeight w:val="581"/>
        </w:trPr>
        <w:tc>
          <w:tcPr>
            <w:tcW w:w="12258" w:type="dxa"/>
          </w:tcPr>
          <w:p w14:paraId="6D26E83F" w14:textId="77777777" w:rsidR="00413AD3" w:rsidRDefault="00413AD3" w:rsidP="00413AD3">
            <w:pPr>
              <w:numPr>
                <w:ilvl w:val="0"/>
                <w:numId w:val="1"/>
              </w:numPr>
              <w:snapToGrid w:val="0"/>
              <w:spacing w:after="0" w:line="240" w:lineRule="auto"/>
              <w:ind w:left="360" w:firstLine="0"/>
              <w:rPr>
                <w:rFonts w:ascii="Noto Sans Glagolitic" w:hAnsi="Noto Sans Glagolitic" w:cs="Arial"/>
                <w:color w:val="000000"/>
                <w:sz w:val="20"/>
                <w:szCs w:val="20"/>
              </w:rPr>
            </w:pPr>
            <w:r w:rsidRPr="000A1145">
              <w:rPr>
                <w:rFonts w:ascii="Noto Sans Glagolitic" w:hAnsi="Noto Sans Glagolitic" w:cs="Arial"/>
                <w:color w:val="000000"/>
                <w:sz w:val="20"/>
                <w:szCs w:val="20"/>
              </w:rPr>
              <w:t>State of California Board of Registered Nursing, License No. RN95271663</w:t>
            </w:r>
          </w:p>
          <w:p w14:paraId="4AAF263D" w14:textId="77777777" w:rsidR="00413AD3" w:rsidRPr="00413AD3" w:rsidRDefault="00413AD3" w:rsidP="00413AD3">
            <w:pPr>
              <w:pStyle w:val="ListParagraph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413AD3">
              <w:rPr>
                <w:rFonts w:ascii="Noto Sans Glagolitic" w:hAnsi="Noto Sans Glagolitic" w:cs="Arial"/>
                <w:color w:val="000000"/>
                <w:sz w:val="20"/>
                <w:szCs w:val="20"/>
              </w:rPr>
              <w:t>Basic Life Support (BLS) certified by American Heart Association</w:t>
            </w:r>
          </w:p>
        </w:tc>
      </w:tr>
      <w:tr w:rsidR="00413AD3" w:rsidRPr="00337DA0" w14:paraId="540F539C" w14:textId="77777777" w:rsidTr="00413AD3">
        <w:trPr>
          <w:trHeight w:val="79"/>
        </w:trPr>
        <w:tc>
          <w:tcPr>
            <w:tcW w:w="12258" w:type="dxa"/>
            <w:tcBorders>
              <w:top w:val="single" w:sz="18" w:space="0" w:color="18375D"/>
            </w:tcBorders>
            <w:shd w:val="clear" w:color="auto" w:fill="E7E6E6" w:themeFill="background2"/>
          </w:tcPr>
          <w:p w14:paraId="0379005B" w14:textId="77777777" w:rsidR="00413AD3" w:rsidRPr="00337DA0" w:rsidRDefault="00413AD3" w:rsidP="00413AD3">
            <w:pPr>
              <w:spacing w:after="0" w:line="240" w:lineRule="auto"/>
              <w:rPr>
                <w:rFonts w:ascii="Noto Sans" w:eastAsia="Noto Sans JP" w:hAnsi="Noto Sans" w:cs="Noto Sans"/>
                <w:sz w:val="10"/>
                <w:szCs w:val="10"/>
              </w:rPr>
            </w:pPr>
            <w:r>
              <w:rPr>
                <w:rFonts w:ascii="Noto Sans" w:eastAsia="Noto Sans JP" w:hAnsi="Noto Sans" w:cs="Noto Sans"/>
                <w:b/>
                <w:bCs/>
                <w:color w:val="18375D"/>
                <w:spacing w:val="20"/>
                <w:sz w:val="20"/>
                <w:szCs w:val="20"/>
              </w:rPr>
              <w:t>CLINICAL EXPERIENCE/ROTATIONS</w:t>
            </w:r>
          </w:p>
        </w:tc>
      </w:tr>
      <w:tr w:rsidR="00413AD3" w:rsidRPr="000A1145" w14:paraId="43FA4C48" w14:textId="77777777" w:rsidTr="00824388">
        <w:trPr>
          <w:trHeight w:val="2030"/>
        </w:trPr>
        <w:tc>
          <w:tcPr>
            <w:tcW w:w="12258" w:type="dxa"/>
          </w:tcPr>
          <w:p w14:paraId="6B077C7C" w14:textId="77777777" w:rsidR="00413AD3" w:rsidRPr="00E40158" w:rsidRDefault="00413AD3" w:rsidP="00413AD3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Noto Sans Glagolitic" w:hAnsi="Noto Sans Glagolitic" w:cs="Poppins"/>
                <w:i/>
                <w:iCs/>
                <w:sz w:val="20"/>
                <w:szCs w:val="20"/>
              </w:rPr>
            </w:pPr>
            <w:r w:rsidRPr="00E40158">
              <w:rPr>
                <w:rFonts w:ascii="Noto Sans Glagolitic" w:hAnsi="Noto Sans Glagolitic" w:cs="Poppins"/>
                <w:sz w:val="20"/>
                <w:szCs w:val="20"/>
              </w:rPr>
              <w:t xml:space="preserve">Preceptorship in Telemetry/Post-Acute Unit </w:t>
            </w:r>
            <w:r w:rsidRPr="00E40158">
              <w:rPr>
                <w:rFonts w:ascii="Arial" w:hAnsi="Arial" w:cs="Arial"/>
                <w:sz w:val="20"/>
                <w:szCs w:val="20"/>
              </w:rPr>
              <w:t>–</w:t>
            </w:r>
            <w:r w:rsidRPr="00E40158">
              <w:rPr>
                <w:rFonts w:ascii="Noto Sans Glagolitic" w:hAnsi="Noto Sans Glagolitic" w:cs="Poppins"/>
                <w:sz w:val="20"/>
                <w:szCs w:val="20"/>
              </w:rPr>
              <w:t xml:space="preserve"> Memorial Regional Hospital South </w:t>
            </w:r>
            <w:r w:rsidRPr="00E40158">
              <w:rPr>
                <w:rFonts w:ascii="Arial" w:hAnsi="Arial" w:cs="Arial"/>
                <w:sz w:val="20"/>
                <w:szCs w:val="20"/>
              </w:rPr>
              <w:t>–</w:t>
            </w:r>
            <w:r w:rsidRPr="00E40158">
              <w:rPr>
                <w:rFonts w:ascii="Noto Sans Glagolitic" w:hAnsi="Noto Sans Glagolitic" w:cs="Poppins"/>
                <w:sz w:val="20"/>
                <w:szCs w:val="20"/>
              </w:rPr>
              <w:t xml:space="preserve"> Hollywood, FL</w:t>
            </w:r>
            <w:r w:rsidRPr="00E40158">
              <w:rPr>
                <w:rFonts w:ascii="Noto Sans Glagolitic" w:hAnsi="Noto Sans Glagolitic" w:cs="Poppins"/>
                <w:b/>
                <w:bCs/>
                <w:sz w:val="20"/>
                <w:szCs w:val="20"/>
              </w:rPr>
              <w:t xml:space="preserve"> | </w:t>
            </w:r>
            <w:r w:rsidRPr="00E40158">
              <w:rPr>
                <w:rFonts w:ascii="Noto Sans Glagolitic" w:hAnsi="Noto Sans Glagolitic" w:cs="Poppins"/>
                <w:i/>
                <w:iCs/>
                <w:sz w:val="20"/>
                <w:szCs w:val="20"/>
              </w:rPr>
              <w:t>04/04</w:t>
            </w:r>
            <w:r w:rsidRPr="00E40158">
              <w:rPr>
                <w:rFonts w:ascii="Calibri" w:hAnsi="Calibri" w:cs="Calibri"/>
                <w:i/>
                <w:iCs/>
                <w:sz w:val="20"/>
                <w:szCs w:val="20"/>
              </w:rPr>
              <w:t>/21</w:t>
            </w:r>
            <w:r w:rsidRPr="00E40158">
              <w:rPr>
                <w:rFonts w:ascii="Noto Sans Glagolitic" w:hAnsi="Noto Sans Glagolitic" w:cs="Poppins"/>
                <w:i/>
                <w:iCs/>
                <w:sz w:val="20"/>
                <w:szCs w:val="20"/>
              </w:rPr>
              <w:t xml:space="preserve"> </w:t>
            </w:r>
            <w:r w:rsidRPr="00E40158">
              <w:rPr>
                <w:rFonts w:ascii="Arial" w:hAnsi="Arial" w:cs="Arial"/>
                <w:i/>
                <w:iCs/>
                <w:sz w:val="20"/>
                <w:szCs w:val="20"/>
              </w:rPr>
              <w:t>–</w:t>
            </w:r>
            <w:r w:rsidRPr="00E40158">
              <w:rPr>
                <w:rFonts w:ascii="Noto Sans Glagolitic" w:hAnsi="Noto Sans Glagolitic" w:cs="Poppins"/>
                <w:i/>
                <w:iCs/>
                <w:sz w:val="20"/>
                <w:szCs w:val="20"/>
              </w:rPr>
              <w:t xml:space="preserve"> 04/25/21</w:t>
            </w:r>
          </w:p>
          <w:p w14:paraId="193F81B5" w14:textId="77777777" w:rsidR="00413AD3" w:rsidRPr="00E40158" w:rsidRDefault="00413AD3" w:rsidP="00413AD3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Noto Sans Glagolitic" w:hAnsi="Noto Sans Glagolitic" w:cs="Poppins"/>
                <w:sz w:val="20"/>
                <w:szCs w:val="20"/>
              </w:rPr>
            </w:pPr>
            <w:r w:rsidRPr="00E40158">
              <w:rPr>
                <w:rFonts w:ascii="Noto Sans Glagolitic" w:hAnsi="Noto Sans Glagolitic" w:cs="Poppins"/>
                <w:sz w:val="20"/>
                <w:szCs w:val="20"/>
              </w:rPr>
              <w:t xml:space="preserve">Geriatrics Post-Acute Care </w:t>
            </w:r>
            <w:r w:rsidRPr="00E40158">
              <w:rPr>
                <w:rFonts w:ascii="Arial" w:hAnsi="Arial" w:cs="Arial"/>
                <w:sz w:val="20"/>
                <w:szCs w:val="20"/>
              </w:rPr>
              <w:t>–</w:t>
            </w:r>
            <w:r w:rsidRPr="00E40158">
              <w:rPr>
                <w:rFonts w:ascii="Noto Sans Glagolitic" w:hAnsi="Noto Sans Glagolitic" w:cs="Poppins"/>
                <w:sz w:val="20"/>
                <w:szCs w:val="20"/>
              </w:rPr>
              <w:t xml:space="preserve"> Memorial Regional Hospital South </w:t>
            </w:r>
            <w:r w:rsidRPr="00E40158">
              <w:rPr>
                <w:rFonts w:ascii="Arial" w:hAnsi="Arial" w:cs="Arial"/>
                <w:sz w:val="20"/>
                <w:szCs w:val="20"/>
              </w:rPr>
              <w:t>–</w:t>
            </w:r>
            <w:r w:rsidRPr="00E40158">
              <w:rPr>
                <w:rFonts w:ascii="Noto Sans Glagolitic" w:hAnsi="Noto Sans Glagolitic" w:cs="Poppins"/>
                <w:sz w:val="20"/>
                <w:szCs w:val="20"/>
              </w:rPr>
              <w:t xml:space="preserve"> Hollywood, FL </w:t>
            </w:r>
            <w:r w:rsidRPr="00E40158">
              <w:rPr>
                <w:rFonts w:ascii="Noto Sans Glagolitic" w:hAnsi="Noto Sans Glagolitic" w:cs="Poppins"/>
                <w:b/>
                <w:bCs/>
                <w:sz w:val="20"/>
                <w:szCs w:val="20"/>
              </w:rPr>
              <w:t>|</w:t>
            </w:r>
            <w:r w:rsidRPr="00E40158">
              <w:rPr>
                <w:rFonts w:ascii="Noto Sans Glagolitic" w:hAnsi="Noto Sans Glagolitic" w:cs="Poppins"/>
                <w:sz w:val="20"/>
                <w:szCs w:val="20"/>
              </w:rPr>
              <w:t xml:space="preserve"> </w:t>
            </w:r>
            <w:r w:rsidRPr="00E40158">
              <w:rPr>
                <w:rFonts w:ascii="Noto Sans Glagolitic" w:hAnsi="Noto Sans Glagolitic" w:cs="Poppins"/>
                <w:i/>
                <w:iCs/>
                <w:sz w:val="20"/>
                <w:szCs w:val="20"/>
              </w:rPr>
              <w:t xml:space="preserve">04/04/21 </w:t>
            </w:r>
            <w:r w:rsidRPr="00E40158">
              <w:rPr>
                <w:rFonts w:ascii="Arial" w:hAnsi="Arial" w:cs="Arial"/>
                <w:i/>
                <w:iCs/>
                <w:sz w:val="20"/>
                <w:szCs w:val="20"/>
              </w:rPr>
              <w:t>–</w:t>
            </w:r>
            <w:r w:rsidRPr="00E40158">
              <w:rPr>
                <w:rFonts w:ascii="Noto Sans Glagolitic" w:hAnsi="Noto Sans Glagolitic" w:cs="Poppins"/>
                <w:i/>
                <w:iCs/>
                <w:sz w:val="20"/>
                <w:szCs w:val="20"/>
              </w:rPr>
              <w:t xml:space="preserve"> 04/25/21</w:t>
            </w:r>
          </w:p>
          <w:p w14:paraId="345FBC85" w14:textId="77777777" w:rsidR="00413AD3" w:rsidRPr="00E40158" w:rsidRDefault="00413AD3" w:rsidP="00413AD3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Noto Sans Glagolitic" w:hAnsi="Noto Sans Glagolitic" w:cs="Poppins"/>
                <w:i/>
                <w:iCs/>
                <w:sz w:val="20"/>
                <w:szCs w:val="20"/>
              </w:rPr>
            </w:pPr>
            <w:r w:rsidRPr="00E40158">
              <w:rPr>
                <w:rFonts w:ascii="Noto Sans Glagolitic" w:hAnsi="Noto Sans Glagolitic" w:cs="Poppins"/>
                <w:sz w:val="20"/>
                <w:szCs w:val="20"/>
              </w:rPr>
              <w:t xml:space="preserve">Medical-Surgical Unit - Holy Cross Hospital </w:t>
            </w:r>
            <w:r w:rsidRPr="00E40158">
              <w:rPr>
                <w:rFonts w:ascii="Arial" w:hAnsi="Arial" w:cs="Arial"/>
                <w:sz w:val="20"/>
                <w:szCs w:val="20"/>
              </w:rPr>
              <w:t>–</w:t>
            </w:r>
            <w:r w:rsidRPr="00E40158">
              <w:rPr>
                <w:rFonts w:ascii="Noto Sans Glagolitic" w:hAnsi="Noto Sans Glagolitic" w:cs="Poppins"/>
                <w:sz w:val="20"/>
                <w:szCs w:val="20"/>
              </w:rPr>
              <w:t xml:space="preserve"> Fort Lauderdale, FL </w:t>
            </w:r>
            <w:r w:rsidRPr="00E40158">
              <w:rPr>
                <w:rFonts w:ascii="Noto Sans Glagolitic" w:hAnsi="Noto Sans Glagolitic" w:cs="Poppins"/>
                <w:b/>
                <w:bCs/>
                <w:sz w:val="20"/>
                <w:szCs w:val="20"/>
              </w:rPr>
              <w:t xml:space="preserve">| </w:t>
            </w:r>
            <w:r w:rsidRPr="00E40158">
              <w:rPr>
                <w:rFonts w:ascii="Noto Sans Glagolitic" w:hAnsi="Noto Sans Glagolitic" w:cs="Poppins"/>
                <w:i/>
                <w:iCs/>
                <w:sz w:val="20"/>
                <w:szCs w:val="20"/>
              </w:rPr>
              <w:t xml:space="preserve">10/31/20 </w:t>
            </w:r>
            <w:r w:rsidRPr="00E40158">
              <w:rPr>
                <w:rFonts w:ascii="Arial" w:hAnsi="Arial" w:cs="Arial"/>
                <w:i/>
                <w:iCs/>
                <w:sz w:val="20"/>
                <w:szCs w:val="20"/>
              </w:rPr>
              <w:t>–</w:t>
            </w:r>
            <w:r w:rsidRPr="00E40158">
              <w:rPr>
                <w:rFonts w:ascii="Noto Sans Glagolitic" w:hAnsi="Noto Sans Glagolitic" w:cs="Poppins"/>
                <w:i/>
                <w:iCs/>
                <w:sz w:val="20"/>
                <w:szCs w:val="20"/>
              </w:rPr>
              <w:t xml:space="preserve"> 11/02/20</w:t>
            </w:r>
          </w:p>
          <w:p w14:paraId="57D003E5" w14:textId="77777777" w:rsidR="00413AD3" w:rsidRPr="00E40158" w:rsidRDefault="00413AD3" w:rsidP="00413AD3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Noto Sans Glagolitic" w:hAnsi="Noto Sans Glagolitic" w:cs="Poppins"/>
                <w:sz w:val="20"/>
                <w:szCs w:val="20"/>
              </w:rPr>
            </w:pPr>
            <w:r w:rsidRPr="00E40158">
              <w:rPr>
                <w:rFonts w:ascii="Noto Sans Glagolitic" w:hAnsi="Noto Sans Glagolitic" w:cs="Poppins"/>
                <w:sz w:val="20"/>
                <w:szCs w:val="20"/>
              </w:rPr>
              <w:t>Medical-Surgical Unit</w:t>
            </w:r>
            <w:r w:rsidRPr="00E40158">
              <w:rPr>
                <w:rFonts w:ascii="Arial" w:hAnsi="Arial" w:cs="Arial"/>
                <w:sz w:val="20"/>
                <w:szCs w:val="20"/>
              </w:rPr>
              <w:t>–</w:t>
            </w:r>
            <w:r w:rsidRPr="00E40158">
              <w:rPr>
                <w:rFonts w:ascii="Noto Sans Glagolitic" w:hAnsi="Noto Sans Glagolitic" w:cs="Poppins"/>
                <w:sz w:val="20"/>
                <w:szCs w:val="20"/>
              </w:rPr>
              <w:t xml:space="preserve"> Memorial Regional Hospital South </w:t>
            </w:r>
            <w:r w:rsidRPr="00E40158">
              <w:rPr>
                <w:rFonts w:ascii="Arial" w:hAnsi="Arial" w:cs="Arial"/>
                <w:sz w:val="20"/>
                <w:szCs w:val="20"/>
              </w:rPr>
              <w:t>–</w:t>
            </w:r>
            <w:r w:rsidRPr="00E40158">
              <w:rPr>
                <w:rFonts w:ascii="Noto Sans Glagolitic" w:hAnsi="Noto Sans Glagolitic" w:cs="Poppins"/>
                <w:sz w:val="20"/>
                <w:szCs w:val="20"/>
              </w:rPr>
              <w:t xml:space="preserve"> Hollywood, FL </w:t>
            </w:r>
            <w:r w:rsidRPr="00E40158">
              <w:rPr>
                <w:rFonts w:ascii="Noto Sans Glagolitic" w:hAnsi="Noto Sans Glagolitic" w:cs="Poppins"/>
                <w:b/>
                <w:bCs/>
                <w:sz w:val="20"/>
                <w:szCs w:val="20"/>
              </w:rPr>
              <w:t>|</w:t>
            </w:r>
            <w:r w:rsidRPr="00E40158">
              <w:rPr>
                <w:rFonts w:ascii="Noto Sans Glagolitic" w:hAnsi="Noto Sans Glagolitic" w:cs="Poppins"/>
                <w:sz w:val="20"/>
                <w:szCs w:val="20"/>
              </w:rPr>
              <w:t xml:space="preserve"> </w:t>
            </w:r>
            <w:r w:rsidRPr="00E40158">
              <w:rPr>
                <w:rFonts w:ascii="Noto Sans Glagolitic" w:hAnsi="Noto Sans Glagolitic" w:cs="Poppins"/>
                <w:i/>
                <w:iCs/>
                <w:sz w:val="20"/>
                <w:szCs w:val="20"/>
              </w:rPr>
              <w:t xml:space="preserve">06/28/20 </w:t>
            </w:r>
            <w:r w:rsidRPr="00E40158">
              <w:rPr>
                <w:rFonts w:ascii="Arial" w:hAnsi="Arial" w:cs="Arial"/>
                <w:i/>
                <w:iCs/>
                <w:sz w:val="20"/>
                <w:szCs w:val="20"/>
              </w:rPr>
              <w:t>–</w:t>
            </w:r>
            <w:r w:rsidRPr="00E40158">
              <w:rPr>
                <w:rFonts w:ascii="Noto Sans Glagolitic" w:hAnsi="Noto Sans Glagolitic" w:cs="Poppins"/>
                <w:i/>
                <w:iCs/>
                <w:sz w:val="20"/>
                <w:szCs w:val="20"/>
              </w:rPr>
              <w:t xml:space="preserve"> 08/09/20</w:t>
            </w:r>
          </w:p>
          <w:p w14:paraId="62325044" w14:textId="77777777" w:rsidR="00413AD3" w:rsidRPr="00E40158" w:rsidRDefault="00413AD3" w:rsidP="00413AD3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Noto Sans Glagolitic" w:hAnsi="Noto Sans Glagolitic" w:cs="Poppins"/>
                <w:i/>
                <w:iCs/>
                <w:sz w:val="20"/>
                <w:szCs w:val="20"/>
              </w:rPr>
            </w:pPr>
            <w:r w:rsidRPr="00E40158">
              <w:rPr>
                <w:rFonts w:ascii="Noto Sans Glagolitic" w:hAnsi="Noto Sans Glagolitic" w:cs="Poppins"/>
                <w:sz w:val="20"/>
                <w:szCs w:val="20"/>
              </w:rPr>
              <w:t xml:space="preserve">Labor &amp; Delivery, Postpartum, </w:t>
            </w:r>
            <w:r w:rsidRPr="00E40158">
              <w:rPr>
                <w:rFonts w:ascii="Calibri" w:hAnsi="Calibri" w:cs="Calibri"/>
                <w:sz w:val="20"/>
                <w:szCs w:val="20"/>
              </w:rPr>
              <w:t xml:space="preserve">&amp; </w:t>
            </w:r>
            <w:r w:rsidRPr="00E40158">
              <w:rPr>
                <w:rFonts w:ascii="Noto Sans Glagolitic" w:hAnsi="Noto Sans Glagolitic" w:cs="Poppins"/>
                <w:sz w:val="20"/>
                <w:szCs w:val="20"/>
              </w:rPr>
              <w:t xml:space="preserve">Newborn </w:t>
            </w:r>
            <w:r w:rsidRPr="00E40158">
              <w:rPr>
                <w:rFonts w:ascii="Calibri" w:hAnsi="Calibri" w:cs="Calibri"/>
                <w:sz w:val="20"/>
                <w:szCs w:val="20"/>
              </w:rPr>
              <w:t xml:space="preserve">Care  </w:t>
            </w:r>
            <w:r w:rsidRPr="00E40158">
              <w:rPr>
                <w:rFonts w:ascii="Arial" w:hAnsi="Arial" w:cs="Arial"/>
                <w:sz w:val="20"/>
                <w:szCs w:val="20"/>
              </w:rPr>
              <w:t>–</w:t>
            </w:r>
            <w:r w:rsidRPr="00E40158">
              <w:rPr>
                <w:rFonts w:ascii="Noto Sans Glagolitic" w:hAnsi="Noto Sans Glagolitic" w:cs="Poppins"/>
                <w:sz w:val="20"/>
                <w:szCs w:val="20"/>
              </w:rPr>
              <w:t xml:space="preserve"> Holy Cross Hospital </w:t>
            </w:r>
            <w:r w:rsidRPr="00E40158">
              <w:rPr>
                <w:rFonts w:ascii="Arial" w:hAnsi="Arial" w:cs="Arial"/>
                <w:sz w:val="20"/>
                <w:szCs w:val="20"/>
              </w:rPr>
              <w:t>–</w:t>
            </w:r>
            <w:r w:rsidRPr="00E40158">
              <w:rPr>
                <w:rFonts w:ascii="Noto Sans Glagolitic" w:hAnsi="Noto Sans Glagolitic" w:cs="Poppins"/>
                <w:sz w:val="20"/>
                <w:szCs w:val="20"/>
              </w:rPr>
              <w:t xml:space="preserve"> Fort Lauderdale, FL </w:t>
            </w:r>
            <w:r w:rsidRPr="00E40158">
              <w:rPr>
                <w:rFonts w:ascii="Noto Sans Glagolitic" w:hAnsi="Noto Sans Glagolitic" w:cs="Poppins"/>
                <w:b/>
                <w:bCs/>
                <w:sz w:val="20"/>
                <w:szCs w:val="20"/>
              </w:rPr>
              <w:t>|</w:t>
            </w:r>
            <w:r w:rsidRPr="00E40158">
              <w:rPr>
                <w:rFonts w:ascii="Noto Sans Glagolitic" w:hAnsi="Noto Sans Glagolitic" w:cs="Poppins"/>
                <w:sz w:val="20"/>
                <w:szCs w:val="20"/>
              </w:rPr>
              <w:t xml:space="preserve"> </w:t>
            </w:r>
            <w:r w:rsidRPr="00E40158">
              <w:rPr>
                <w:rFonts w:ascii="Noto Sans Glagolitic" w:hAnsi="Noto Sans Glagolitic" w:cs="Poppins"/>
                <w:i/>
                <w:iCs/>
                <w:sz w:val="20"/>
                <w:szCs w:val="20"/>
              </w:rPr>
              <w:t xml:space="preserve">02/24/20 </w:t>
            </w:r>
            <w:r w:rsidRPr="00E40158">
              <w:rPr>
                <w:rFonts w:ascii="Arial" w:hAnsi="Arial" w:cs="Arial"/>
                <w:i/>
                <w:iCs/>
                <w:sz w:val="20"/>
                <w:szCs w:val="20"/>
              </w:rPr>
              <w:t>–</w:t>
            </w:r>
            <w:r w:rsidRPr="00E40158">
              <w:rPr>
                <w:rFonts w:ascii="Noto Sans Glagolitic" w:hAnsi="Noto Sans Glagolitic" w:cs="Poppins"/>
                <w:i/>
                <w:iCs/>
                <w:sz w:val="20"/>
                <w:szCs w:val="20"/>
              </w:rPr>
              <w:t xml:space="preserve"> 03/09/20</w:t>
            </w:r>
          </w:p>
          <w:p w14:paraId="3F3E2602" w14:textId="77777777" w:rsidR="00413AD3" w:rsidRDefault="00413AD3" w:rsidP="00413AD3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Noto Sans Glagolitic" w:hAnsi="Noto Sans Glagolitic" w:cs="Poppins"/>
                <w:i/>
                <w:iCs/>
                <w:sz w:val="20"/>
                <w:szCs w:val="20"/>
              </w:rPr>
            </w:pPr>
            <w:r w:rsidRPr="00E40158">
              <w:rPr>
                <w:rFonts w:ascii="Noto Sans Glagolitic" w:hAnsi="Noto Sans Glagolitic" w:cs="Poppins"/>
                <w:sz w:val="20"/>
                <w:szCs w:val="20"/>
              </w:rPr>
              <w:t xml:space="preserve">Medical-Surgical Unit </w:t>
            </w:r>
            <w:r w:rsidRPr="00E40158">
              <w:rPr>
                <w:rFonts w:ascii="Arial" w:hAnsi="Arial" w:cs="Arial"/>
                <w:sz w:val="20"/>
                <w:szCs w:val="20"/>
              </w:rPr>
              <w:t>–</w:t>
            </w:r>
            <w:r w:rsidRPr="00E40158">
              <w:rPr>
                <w:rFonts w:ascii="Noto Sans Glagolitic" w:hAnsi="Noto Sans Glagolitic" w:cs="Poppins"/>
                <w:sz w:val="20"/>
                <w:szCs w:val="20"/>
              </w:rPr>
              <w:t xml:space="preserve"> Memorial Hospital Miramar </w:t>
            </w:r>
            <w:r w:rsidRPr="00E40158">
              <w:rPr>
                <w:rFonts w:ascii="Arial" w:hAnsi="Arial" w:cs="Arial"/>
                <w:sz w:val="20"/>
                <w:szCs w:val="20"/>
              </w:rPr>
              <w:t>–</w:t>
            </w:r>
            <w:r w:rsidRPr="00E40158">
              <w:rPr>
                <w:rFonts w:ascii="Noto Sans Glagolitic" w:hAnsi="Noto Sans Glagolitic" w:cs="Poppins"/>
                <w:sz w:val="20"/>
                <w:szCs w:val="20"/>
              </w:rPr>
              <w:t xml:space="preserve"> Miramar, FL </w:t>
            </w:r>
            <w:r w:rsidRPr="00E40158">
              <w:rPr>
                <w:rFonts w:ascii="Noto Sans Glagolitic" w:hAnsi="Noto Sans Glagolitic" w:cs="Poppins"/>
                <w:b/>
                <w:bCs/>
                <w:sz w:val="20"/>
                <w:szCs w:val="20"/>
              </w:rPr>
              <w:t xml:space="preserve">| </w:t>
            </w:r>
            <w:r w:rsidRPr="00E40158">
              <w:rPr>
                <w:rFonts w:ascii="Noto Sans Glagolitic" w:hAnsi="Noto Sans Glagolitic" w:cs="Poppins"/>
                <w:i/>
                <w:iCs/>
                <w:sz w:val="20"/>
                <w:szCs w:val="20"/>
              </w:rPr>
              <w:t xml:space="preserve">02/16/20 </w:t>
            </w:r>
            <w:r w:rsidRPr="00E40158">
              <w:rPr>
                <w:rFonts w:ascii="Arial" w:hAnsi="Arial" w:cs="Arial"/>
                <w:i/>
                <w:iCs/>
                <w:sz w:val="20"/>
                <w:szCs w:val="20"/>
              </w:rPr>
              <w:t>–</w:t>
            </w:r>
            <w:r w:rsidRPr="00E40158">
              <w:rPr>
                <w:rFonts w:ascii="Noto Sans Glagolitic" w:hAnsi="Noto Sans Glagolitic" w:cs="Poppins"/>
                <w:i/>
                <w:iCs/>
                <w:sz w:val="20"/>
                <w:szCs w:val="20"/>
              </w:rPr>
              <w:t xml:space="preserve"> 03/16/20</w:t>
            </w:r>
          </w:p>
          <w:p w14:paraId="4E44E461" w14:textId="77777777" w:rsidR="00413AD3" w:rsidRPr="0044645D" w:rsidRDefault="00413AD3" w:rsidP="00413AD3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Noto Sans Glagolitic" w:hAnsi="Noto Sans Glagolitic" w:cs="Poppins"/>
                <w:i/>
                <w:iCs/>
                <w:sz w:val="20"/>
                <w:szCs w:val="20"/>
              </w:rPr>
            </w:pPr>
            <w:r w:rsidRPr="0044645D">
              <w:rPr>
                <w:rFonts w:ascii="Noto Sans Glagolitic" w:hAnsi="Noto Sans Glagolitic" w:cs="Poppins"/>
                <w:sz w:val="20"/>
                <w:szCs w:val="20"/>
              </w:rPr>
              <w:t xml:space="preserve">Rehabilitation Unit </w:t>
            </w:r>
            <w:r w:rsidRPr="0044645D">
              <w:rPr>
                <w:rFonts w:ascii="Arial" w:hAnsi="Arial" w:cs="Arial"/>
                <w:sz w:val="20"/>
                <w:szCs w:val="20"/>
              </w:rPr>
              <w:t>–</w:t>
            </w:r>
            <w:r w:rsidRPr="0044645D">
              <w:rPr>
                <w:rFonts w:ascii="Noto Sans Glagolitic" w:hAnsi="Noto Sans Glagolitic" w:cs="Poppins"/>
                <w:sz w:val="20"/>
                <w:szCs w:val="20"/>
              </w:rPr>
              <w:t xml:space="preserve"> Memorial Regional Hospital South </w:t>
            </w:r>
            <w:r w:rsidRPr="0044645D">
              <w:rPr>
                <w:rFonts w:ascii="Arial" w:hAnsi="Arial" w:cs="Arial"/>
                <w:sz w:val="20"/>
                <w:szCs w:val="20"/>
              </w:rPr>
              <w:t>–</w:t>
            </w:r>
            <w:r w:rsidRPr="0044645D">
              <w:rPr>
                <w:rFonts w:ascii="Noto Sans Glagolitic" w:hAnsi="Noto Sans Glagolitic" w:cs="Poppins"/>
                <w:sz w:val="20"/>
                <w:szCs w:val="20"/>
              </w:rPr>
              <w:t xml:space="preserve"> Hollywood, FL </w:t>
            </w:r>
            <w:r w:rsidRPr="0044645D">
              <w:rPr>
                <w:rFonts w:ascii="Noto Sans Glagolitic" w:hAnsi="Noto Sans Glagolitic" w:cs="Poppins"/>
                <w:b/>
                <w:bCs/>
                <w:sz w:val="20"/>
                <w:szCs w:val="20"/>
              </w:rPr>
              <w:t>|</w:t>
            </w:r>
            <w:r w:rsidRPr="0044645D">
              <w:rPr>
                <w:rFonts w:ascii="Noto Sans Glagolitic" w:hAnsi="Noto Sans Glagolitic" w:cs="Poppins"/>
                <w:sz w:val="20"/>
                <w:szCs w:val="20"/>
              </w:rPr>
              <w:t xml:space="preserve"> </w:t>
            </w:r>
            <w:r w:rsidRPr="0044645D">
              <w:rPr>
                <w:rFonts w:ascii="Noto Sans Glagolitic" w:hAnsi="Noto Sans Glagolitic" w:cs="Poppins"/>
                <w:i/>
                <w:iCs/>
                <w:sz w:val="20"/>
                <w:szCs w:val="20"/>
              </w:rPr>
              <w:t xml:space="preserve">11/17/19 </w:t>
            </w:r>
            <w:r w:rsidRPr="0044645D">
              <w:rPr>
                <w:rFonts w:ascii="Arial" w:hAnsi="Arial" w:cs="Arial"/>
                <w:i/>
                <w:iCs/>
                <w:sz w:val="20"/>
                <w:szCs w:val="20"/>
              </w:rPr>
              <w:t>–</w:t>
            </w:r>
            <w:r w:rsidRPr="0044645D">
              <w:rPr>
                <w:rFonts w:ascii="Noto Sans Glagolitic" w:hAnsi="Noto Sans Glagolitic" w:cs="Poppins"/>
                <w:i/>
                <w:iCs/>
                <w:sz w:val="20"/>
                <w:szCs w:val="20"/>
              </w:rPr>
              <w:t xml:space="preserve"> 12/01/19</w:t>
            </w:r>
          </w:p>
        </w:tc>
      </w:tr>
      <w:tr w:rsidR="00413AD3" w:rsidRPr="00337DA0" w14:paraId="53B69EA2" w14:textId="77777777" w:rsidTr="00413AD3">
        <w:trPr>
          <w:trHeight w:val="79"/>
        </w:trPr>
        <w:tc>
          <w:tcPr>
            <w:tcW w:w="12258" w:type="dxa"/>
            <w:tcBorders>
              <w:top w:val="single" w:sz="18" w:space="0" w:color="18375D"/>
            </w:tcBorders>
            <w:shd w:val="clear" w:color="auto" w:fill="E7E6E6" w:themeFill="background2"/>
          </w:tcPr>
          <w:p w14:paraId="744D4756" w14:textId="77777777" w:rsidR="00413AD3" w:rsidRPr="00337DA0" w:rsidRDefault="00413AD3" w:rsidP="00413AD3">
            <w:pPr>
              <w:spacing w:after="0" w:line="240" w:lineRule="auto"/>
              <w:rPr>
                <w:rFonts w:ascii="Noto Sans" w:eastAsia="Noto Sans JP" w:hAnsi="Noto Sans" w:cs="Noto Sans"/>
                <w:sz w:val="10"/>
                <w:szCs w:val="10"/>
              </w:rPr>
            </w:pPr>
            <w:r>
              <w:rPr>
                <w:rFonts w:ascii="Noto Sans" w:eastAsia="Noto Sans JP" w:hAnsi="Noto Sans" w:cs="Noto Sans"/>
                <w:b/>
                <w:bCs/>
                <w:color w:val="18375D"/>
                <w:spacing w:val="20"/>
                <w:sz w:val="20"/>
                <w:szCs w:val="20"/>
              </w:rPr>
              <w:t>PROFESSIONAL EXPERIENCE</w:t>
            </w:r>
          </w:p>
        </w:tc>
      </w:tr>
      <w:tr w:rsidR="00413AD3" w:rsidRPr="000A1145" w14:paraId="1CD01A26" w14:textId="77777777" w:rsidTr="00413AD3">
        <w:trPr>
          <w:trHeight w:val="1022"/>
        </w:trPr>
        <w:tc>
          <w:tcPr>
            <w:tcW w:w="12258" w:type="dxa"/>
          </w:tcPr>
          <w:p w14:paraId="1FF09860" w14:textId="77777777" w:rsidR="00413AD3" w:rsidRPr="00E40158" w:rsidRDefault="00413AD3" w:rsidP="00413AD3">
            <w:pPr>
              <w:pStyle w:val="NormalWeb"/>
              <w:spacing w:after="0"/>
              <w:contextualSpacing/>
              <w:rPr>
                <w:rFonts w:ascii="Noto Sans" w:eastAsia="Noto Sans JP" w:hAnsi="Noto Sans" w:cs="Noto Sans"/>
                <w:i/>
                <w:iCs/>
                <w:color w:val="000000"/>
                <w:sz w:val="20"/>
                <w:szCs w:val="20"/>
              </w:rPr>
            </w:pPr>
            <w:r w:rsidRPr="00E40158">
              <w:rPr>
                <w:rFonts w:ascii="Noto Sans" w:eastAsia="Noto Sans JP" w:hAnsi="Noto Sans" w:cs="Noto Sans"/>
                <w:i/>
                <w:iCs/>
                <w:color w:val="000000"/>
                <w:sz w:val="20"/>
                <w:szCs w:val="20"/>
              </w:rPr>
              <w:t xml:space="preserve">October 2018 – September 2019 </w:t>
            </w:r>
          </w:p>
          <w:p w14:paraId="6C126773" w14:textId="77777777" w:rsidR="00413AD3" w:rsidRPr="00E40158" w:rsidRDefault="00413AD3" w:rsidP="00413AD3">
            <w:pPr>
              <w:pStyle w:val="NormalWeb"/>
              <w:spacing w:after="0"/>
              <w:contextualSpacing/>
              <w:rPr>
                <w:rFonts w:ascii="Noto Sans" w:eastAsia="Noto Sans JP" w:hAnsi="Noto Sans" w:cs="Noto Sans"/>
                <w:b/>
                <w:bCs/>
                <w:sz w:val="20"/>
                <w:szCs w:val="20"/>
              </w:rPr>
            </w:pPr>
            <w:r w:rsidRPr="00E40158">
              <w:rPr>
                <w:rFonts w:ascii="Noto Sans" w:eastAsia="Noto Sans JP" w:hAnsi="Noto Sans" w:cs="Noto Sans"/>
                <w:b/>
                <w:bCs/>
                <w:color w:val="000000"/>
                <w:sz w:val="20"/>
                <w:szCs w:val="20"/>
              </w:rPr>
              <w:t>HOTWORX (</w:t>
            </w:r>
            <w:proofErr w:type="spellStart"/>
            <w:r w:rsidRPr="00E40158">
              <w:rPr>
                <w:rFonts w:ascii="Noto Sans" w:eastAsia="Noto Sans JP" w:hAnsi="Noto Sans" w:cs="Noto Sans"/>
                <w:b/>
                <w:bCs/>
                <w:color w:val="000000"/>
                <w:sz w:val="20"/>
                <w:szCs w:val="20"/>
              </w:rPr>
              <w:t>Dadeland</w:t>
            </w:r>
            <w:proofErr w:type="spellEnd"/>
            <w:r w:rsidRPr="00E40158">
              <w:rPr>
                <w:rFonts w:ascii="Noto Sans" w:eastAsia="Noto Sans JP" w:hAnsi="Noto Sans" w:cs="Noto Sans"/>
                <w:b/>
                <w:bCs/>
                <w:color w:val="000000"/>
                <w:sz w:val="20"/>
                <w:szCs w:val="20"/>
              </w:rPr>
              <w:t>) Studio – Miami, FL</w:t>
            </w:r>
          </w:p>
          <w:p w14:paraId="1917990C" w14:textId="77777777" w:rsidR="00413AD3" w:rsidRDefault="00413AD3" w:rsidP="00413AD3">
            <w:pPr>
              <w:pStyle w:val="NormalWeb"/>
              <w:spacing w:after="0"/>
              <w:contextualSpacing/>
              <w:rPr>
                <w:rFonts w:ascii="Noto Sans" w:eastAsia="Noto Sans JP" w:hAnsi="Noto Sans" w:cs="Noto Sans"/>
                <w:color w:val="000000"/>
                <w:sz w:val="20"/>
                <w:szCs w:val="20"/>
              </w:rPr>
            </w:pPr>
            <w:r w:rsidRPr="00E40158">
              <w:rPr>
                <w:rFonts w:ascii="Noto Sans" w:eastAsia="Noto Sans JP" w:hAnsi="Noto Sans" w:cs="Noto Sans"/>
                <w:color w:val="000000"/>
                <w:sz w:val="20"/>
                <w:szCs w:val="20"/>
              </w:rPr>
              <w:t>General Manager</w:t>
            </w:r>
          </w:p>
          <w:p w14:paraId="395714FC" w14:textId="77777777" w:rsidR="00413AD3" w:rsidRPr="00817CC6" w:rsidRDefault="00413AD3" w:rsidP="00413AD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Noto Sans Glagolitic" w:eastAsia="Noto Sans JP" w:hAnsi="Noto Sans Glagolitic" w:cs="Noto Sans"/>
                <w:color w:val="000000"/>
                <w:sz w:val="20"/>
                <w:szCs w:val="20"/>
                <w:lang w:eastAsia="en-IN"/>
              </w:rPr>
            </w:pPr>
            <w:r w:rsidRPr="00817CC6">
              <w:rPr>
                <w:rFonts w:ascii="Noto Sans Glagolitic" w:eastAsia="Noto Sans JP" w:hAnsi="Noto Sans Glagolitic" w:cs="Noto Sans"/>
                <w:color w:val="000000"/>
                <w:sz w:val="20"/>
                <w:szCs w:val="20"/>
                <w:lang w:eastAsia="en-IN"/>
              </w:rPr>
              <w:t>Directly worked with franchisees to build the HOTWORX brand and membership base</w:t>
            </w:r>
          </w:p>
          <w:p w14:paraId="5CCCE727" w14:textId="77777777" w:rsidR="00413AD3" w:rsidRPr="00817CC6" w:rsidRDefault="00413AD3" w:rsidP="00413AD3">
            <w:pPr>
              <w:pStyle w:val="NormalWeb"/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Noto Sans Glagolitic" w:eastAsia="Noto Sans JP" w:hAnsi="Noto Sans Glagolitic" w:cs="Noto Sans"/>
                <w:color w:val="000000"/>
                <w:sz w:val="20"/>
                <w:szCs w:val="20"/>
              </w:rPr>
            </w:pPr>
            <w:r w:rsidRPr="00817CC6">
              <w:rPr>
                <w:rFonts w:ascii="Noto Sans Glagolitic" w:eastAsia="Noto Sans JP" w:hAnsi="Noto Sans Glagolitic" w:cs="Noto Sans"/>
                <w:color w:val="000000"/>
                <w:sz w:val="20"/>
                <w:szCs w:val="20"/>
              </w:rPr>
              <w:t>Managed social media pages</w:t>
            </w:r>
          </w:p>
          <w:p w14:paraId="3BCCBAAE" w14:textId="77777777" w:rsidR="00413AD3" w:rsidRDefault="00413AD3" w:rsidP="00413AD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Noto Sans Glagolitic" w:eastAsia="Noto Sans JP" w:hAnsi="Noto Sans Glagolitic" w:cs="Noto Sans"/>
                <w:color w:val="000000"/>
                <w:sz w:val="20"/>
                <w:szCs w:val="20"/>
                <w:lang w:eastAsia="en-IN"/>
              </w:rPr>
            </w:pPr>
            <w:r w:rsidRPr="00817CC6">
              <w:rPr>
                <w:rFonts w:ascii="Noto Sans Glagolitic" w:eastAsia="Noto Sans JP" w:hAnsi="Noto Sans Glagolitic" w:cs="Noto Sans"/>
                <w:color w:val="000000"/>
                <w:sz w:val="20"/>
                <w:szCs w:val="20"/>
                <w:lang w:eastAsia="en-IN"/>
              </w:rPr>
              <w:t>Hired, managed, and developed the hospitality staff on customer service standards and presentation consistent with company standards to deliver efficient, helpful, friendly, courteous, and professional member service</w:t>
            </w:r>
          </w:p>
          <w:p w14:paraId="38227430" w14:textId="77777777" w:rsidR="00413AD3" w:rsidRPr="0044645D" w:rsidRDefault="00413AD3" w:rsidP="00413AD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Noto Sans Glagolitic" w:eastAsia="Noto Sans JP" w:hAnsi="Noto Sans Glagolitic" w:cs="Noto Sans"/>
                <w:color w:val="000000"/>
                <w:sz w:val="20"/>
                <w:szCs w:val="20"/>
                <w:lang w:eastAsia="en-IN"/>
              </w:rPr>
            </w:pPr>
            <w:r w:rsidRPr="0044645D">
              <w:rPr>
                <w:rFonts w:ascii="Noto Sans Glagolitic" w:eastAsia="Noto Sans JP" w:hAnsi="Noto Sans Glagolitic" w:cs="Noto Sans"/>
                <w:color w:val="000000"/>
                <w:sz w:val="20"/>
                <w:szCs w:val="20"/>
              </w:rPr>
              <w:t>Conducted regular staff meetings to update staff on company visions and missions, performance, and new programs and services on an as-need basis</w:t>
            </w:r>
          </w:p>
        </w:tc>
      </w:tr>
      <w:tr w:rsidR="00413AD3" w:rsidRPr="000A1145" w14:paraId="50861A7A" w14:textId="77777777" w:rsidTr="00824388">
        <w:trPr>
          <w:trHeight w:val="743"/>
        </w:trPr>
        <w:tc>
          <w:tcPr>
            <w:tcW w:w="12258" w:type="dxa"/>
          </w:tcPr>
          <w:p w14:paraId="7687ECEF" w14:textId="77777777" w:rsidR="00413AD3" w:rsidRPr="00B21258" w:rsidRDefault="00413AD3" w:rsidP="00413AD3">
            <w:pPr>
              <w:contextualSpacing/>
              <w:rPr>
                <w:rFonts w:ascii="Noto Sans" w:eastAsia="Noto Sans JP" w:hAnsi="Noto Sans" w:cs="Noto Sans"/>
                <w:i/>
                <w:iCs/>
                <w:sz w:val="20"/>
                <w:szCs w:val="20"/>
                <w:lang w:eastAsia="en-IN"/>
              </w:rPr>
            </w:pPr>
            <w:r w:rsidRPr="00B21258">
              <w:rPr>
                <w:rFonts w:ascii="Noto Sans" w:eastAsia="Noto Sans JP" w:hAnsi="Noto Sans" w:cs="Noto Sans"/>
                <w:i/>
                <w:iCs/>
                <w:color w:val="000000"/>
                <w:sz w:val="20"/>
                <w:szCs w:val="20"/>
                <w:lang w:eastAsia="en-IN"/>
              </w:rPr>
              <w:t>July 2014 – May 2018</w:t>
            </w:r>
          </w:p>
          <w:p w14:paraId="57997174" w14:textId="77777777" w:rsidR="00413AD3" w:rsidRDefault="00413AD3" w:rsidP="00413AD3">
            <w:pPr>
              <w:contextualSpacing/>
              <w:rPr>
                <w:rFonts w:ascii="Noto Sans" w:eastAsia="Noto Sans JP" w:hAnsi="Noto Sans" w:cs="Noto Sans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B21258">
              <w:rPr>
                <w:rFonts w:ascii="Noto Sans" w:eastAsia="Noto Sans JP" w:hAnsi="Noto Sans" w:cs="Noto Sans"/>
                <w:b/>
                <w:bCs/>
                <w:color w:val="000000"/>
                <w:sz w:val="20"/>
                <w:szCs w:val="20"/>
                <w:lang w:eastAsia="en-IN"/>
              </w:rPr>
              <w:t>Colorado Athletic Club – Denver, CO</w:t>
            </w:r>
          </w:p>
          <w:p w14:paraId="34A246E2" w14:textId="77777777" w:rsidR="00413AD3" w:rsidRPr="0044645D" w:rsidRDefault="00413AD3" w:rsidP="00413AD3">
            <w:pPr>
              <w:contextualSpacing/>
              <w:rPr>
                <w:rFonts w:ascii="Noto Sans" w:eastAsia="Noto Sans JP" w:hAnsi="Noto Sans" w:cs="Noto Sans"/>
                <w:b/>
                <w:bCs/>
                <w:sz w:val="20"/>
                <w:szCs w:val="20"/>
                <w:lang w:eastAsia="en-IN"/>
              </w:rPr>
            </w:pPr>
            <w:r w:rsidRPr="00B21258">
              <w:rPr>
                <w:rFonts w:ascii="Noto Sans" w:eastAsia="Noto Sans JP" w:hAnsi="Noto Sans" w:cs="Noto Sans"/>
                <w:color w:val="000000"/>
                <w:sz w:val="20"/>
                <w:szCs w:val="20"/>
                <w:lang w:eastAsia="en-IN"/>
              </w:rPr>
              <w:t xml:space="preserve">Hospitality Manager </w:t>
            </w:r>
          </w:p>
        </w:tc>
      </w:tr>
      <w:tr w:rsidR="00413AD3" w:rsidRPr="000A1145" w14:paraId="1A146BBF" w14:textId="77777777" w:rsidTr="00413AD3">
        <w:trPr>
          <w:trHeight w:val="1022"/>
        </w:trPr>
        <w:tc>
          <w:tcPr>
            <w:tcW w:w="12258" w:type="dxa"/>
          </w:tcPr>
          <w:p w14:paraId="43B29402" w14:textId="77777777" w:rsidR="00413AD3" w:rsidRPr="00B21258" w:rsidRDefault="00413AD3" w:rsidP="00413AD3">
            <w:pPr>
              <w:pStyle w:val="NormalWeb"/>
              <w:numPr>
                <w:ilvl w:val="0"/>
                <w:numId w:val="6"/>
              </w:numPr>
              <w:spacing w:before="240" w:beforeAutospacing="1" w:after="100" w:afterAutospacing="1" w:line="240" w:lineRule="auto"/>
              <w:contextualSpacing/>
              <w:textAlignment w:val="baseline"/>
              <w:rPr>
                <w:rFonts w:ascii="Noto Sans Glagolitic" w:hAnsi="Noto Sans Glagolitic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21258">
              <w:rPr>
                <w:rFonts w:ascii="Noto Sans Glagolitic" w:hAnsi="Noto Sans Glagolitic" w:cs="Arial"/>
                <w:bCs/>
                <w:color w:val="000000"/>
                <w:sz w:val="20"/>
                <w:szCs w:val="20"/>
                <w:lang w:val="en-US"/>
              </w:rPr>
              <w:t>Hired, managed</w:t>
            </w:r>
            <w:r w:rsidRPr="00B21258">
              <w:rPr>
                <w:rFonts w:ascii="Calibri" w:hAnsi="Calibri" w:cs="Calibri"/>
                <w:bCs/>
                <w:color w:val="000000"/>
                <w:sz w:val="20"/>
                <w:szCs w:val="20"/>
                <w:lang w:val="en-US"/>
              </w:rPr>
              <w:t>,</w:t>
            </w:r>
            <w:r w:rsidRPr="00B21258">
              <w:rPr>
                <w:rFonts w:ascii="Noto Sans Glagolitic" w:hAnsi="Noto Sans Glagolitic" w:cs="Arial"/>
                <w:bCs/>
                <w:color w:val="000000"/>
                <w:sz w:val="20"/>
                <w:szCs w:val="20"/>
                <w:lang w:val="en-US"/>
              </w:rPr>
              <w:t xml:space="preserve"> and developed the hospitality staff on customer service standards and presentation consistent with company standards to deliver efficient, helpful, friendly, courteous, and professional member service</w:t>
            </w:r>
          </w:p>
          <w:p w14:paraId="34E4FAD3" w14:textId="77777777" w:rsidR="00413AD3" w:rsidRPr="00B21258" w:rsidRDefault="00413AD3" w:rsidP="00413AD3">
            <w:pPr>
              <w:pStyle w:val="NormalWeb"/>
              <w:numPr>
                <w:ilvl w:val="0"/>
                <w:numId w:val="4"/>
              </w:numPr>
              <w:spacing w:before="240" w:beforeAutospacing="1" w:after="100" w:afterAutospacing="1" w:line="240" w:lineRule="auto"/>
              <w:contextualSpacing/>
              <w:textAlignment w:val="baseline"/>
              <w:rPr>
                <w:rFonts w:ascii="Noto Sans Glagolitic" w:hAnsi="Noto Sans Glagolitic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21258">
              <w:rPr>
                <w:rFonts w:ascii="Noto Sans Glagolitic" w:hAnsi="Noto Sans Glagolitic" w:cs="Arial"/>
                <w:bCs/>
                <w:color w:val="000000"/>
                <w:sz w:val="20"/>
                <w:szCs w:val="20"/>
                <w:lang w:val="en-US"/>
              </w:rPr>
              <w:t xml:space="preserve">Listened, assessed, and promptly resolved and/or assisted in the resolution or member/guest complaints  </w:t>
            </w:r>
          </w:p>
          <w:p w14:paraId="4F775249" w14:textId="77777777" w:rsidR="00413AD3" w:rsidRPr="00817CC6" w:rsidRDefault="00413AD3" w:rsidP="00413AD3">
            <w:pPr>
              <w:pStyle w:val="NormalWeb"/>
              <w:numPr>
                <w:ilvl w:val="0"/>
                <w:numId w:val="4"/>
              </w:numPr>
              <w:spacing w:before="240" w:beforeAutospacing="1" w:after="100" w:afterAutospacing="1" w:line="240" w:lineRule="auto"/>
              <w:contextualSpacing/>
              <w:textAlignment w:val="baseline"/>
              <w:rPr>
                <w:rFonts w:ascii="Noto Sans Glagolitic" w:hAnsi="Noto Sans Glagolitic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21258">
              <w:rPr>
                <w:rFonts w:ascii="Noto Sans Glagolitic" w:hAnsi="Noto Sans Glagolitic" w:cs="Arial"/>
                <w:bCs/>
                <w:color w:val="000000"/>
                <w:sz w:val="20"/>
                <w:szCs w:val="20"/>
                <w:lang w:val="en-US"/>
              </w:rPr>
              <w:t>Established performance management of staff by providing department orientation, managing, and documenting performance evaluation standards, and providing career development feedback in a timely basis</w:t>
            </w:r>
          </w:p>
          <w:p w14:paraId="2F9C87FF" w14:textId="77777777" w:rsidR="00413AD3" w:rsidRDefault="00413AD3" w:rsidP="00413AD3">
            <w:pPr>
              <w:pStyle w:val="NormalWeb"/>
              <w:spacing w:before="240"/>
              <w:contextualSpacing/>
              <w:textAlignment w:val="baseline"/>
              <w:rPr>
                <w:rFonts w:ascii="Noto Sans" w:eastAsia="Noto Sans JP" w:hAnsi="Noto Sans" w:cs="Noto Sans"/>
                <w:i/>
                <w:iCs/>
                <w:color w:val="000000"/>
                <w:sz w:val="20"/>
                <w:szCs w:val="20"/>
              </w:rPr>
            </w:pPr>
            <w:r w:rsidRPr="00817CC6">
              <w:rPr>
                <w:rFonts w:ascii="Noto Sans" w:eastAsia="Noto Sans JP" w:hAnsi="Noto Sans" w:cs="Noto Sans"/>
                <w:i/>
                <w:iCs/>
                <w:color w:val="000000"/>
                <w:sz w:val="20"/>
                <w:szCs w:val="20"/>
              </w:rPr>
              <w:t>January 2008 – August 2012</w:t>
            </w:r>
          </w:p>
          <w:p w14:paraId="231A146F" w14:textId="77777777" w:rsidR="00413AD3" w:rsidRDefault="00413AD3" w:rsidP="00413AD3">
            <w:pPr>
              <w:pStyle w:val="NormalWeb"/>
              <w:spacing w:before="240"/>
              <w:contextualSpacing/>
              <w:textAlignment w:val="baseline"/>
              <w:rPr>
                <w:rFonts w:ascii="Noto Sans" w:eastAsia="Noto Sans JP" w:hAnsi="Noto Sans" w:cs="Noto Sans"/>
                <w:b/>
                <w:bCs/>
                <w:color w:val="000000"/>
                <w:sz w:val="20"/>
                <w:szCs w:val="20"/>
              </w:rPr>
            </w:pPr>
            <w:r w:rsidRPr="00B21258">
              <w:rPr>
                <w:rFonts w:ascii="Noto Sans" w:eastAsia="Noto Sans JP" w:hAnsi="Noto Sans" w:cs="Noto Sans"/>
                <w:b/>
                <w:bCs/>
                <w:color w:val="000000"/>
                <w:sz w:val="20"/>
                <w:szCs w:val="20"/>
              </w:rPr>
              <w:t>Morris &amp; Garritano Insurance Agency – San Luis Obispo, CA</w:t>
            </w:r>
          </w:p>
          <w:p w14:paraId="3A8EB526" w14:textId="77777777" w:rsidR="00413AD3" w:rsidRPr="0044645D" w:rsidRDefault="00413AD3" w:rsidP="00413AD3">
            <w:pPr>
              <w:pStyle w:val="NormalWeb"/>
              <w:spacing w:before="240"/>
              <w:contextualSpacing/>
              <w:textAlignment w:val="baseline"/>
              <w:rPr>
                <w:rFonts w:ascii="Noto Sans" w:eastAsia="Noto Sans JP" w:hAnsi="Noto Sans" w:cs="Noto Sans"/>
                <w:color w:val="000000"/>
                <w:sz w:val="20"/>
                <w:szCs w:val="20"/>
              </w:rPr>
            </w:pPr>
            <w:r>
              <w:rPr>
                <w:rFonts w:ascii="Noto Sans" w:eastAsia="Noto Sans JP" w:hAnsi="Noto Sans" w:cs="Noto Sans"/>
                <w:color w:val="000000"/>
                <w:sz w:val="20"/>
                <w:szCs w:val="20"/>
              </w:rPr>
              <w:t>Administrative Support Specialist</w:t>
            </w:r>
          </w:p>
          <w:p w14:paraId="0FC84FF2" w14:textId="77777777" w:rsidR="00413AD3" w:rsidRPr="00817CC6" w:rsidRDefault="00413AD3" w:rsidP="00413AD3">
            <w:pPr>
              <w:pStyle w:val="NormalWeb"/>
              <w:numPr>
                <w:ilvl w:val="0"/>
                <w:numId w:val="5"/>
              </w:numPr>
              <w:spacing w:before="240" w:beforeAutospacing="1" w:after="100" w:afterAutospacing="1" w:line="240" w:lineRule="auto"/>
              <w:contextualSpacing/>
              <w:textAlignment w:val="baseline"/>
              <w:rPr>
                <w:rFonts w:ascii="Noto Sans Glagolitic" w:hAnsi="Noto Sans Glagolitic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817CC6">
              <w:rPr>
                <w:rFonts w:ascii="Noto Sans Glagolitic" w:hAnsi="Noto Sans Glagolitic" w:cs="Calibri"/>
                <w:kern w:val="28"/>
                <w:sz w:val="20"/>
                <w:szCs w:val="20"/>
                <w:lang w:val="en-US"/>
              </w:rPr>
              <w:t>Navigated through insurance carrier websites for downloading and attaching client documentation</w:t>
            </w:r>
          </w:p>
          <w:p w14:paraId="12AFA1ED" w14:textId="77777777" w:rsidR="00413AD3" w:rsidRPr="0044645D" w:rsidRDefault="00413AD3" w:rsidP="00413AD3">
            <w:pPr>
              <w:pStyle w:val="NormalWeb"/>
              <w:numPr>
                <w:ilvl w:val="0"/>
                <w:numId w:val="5"/>
              </w:numPr>
              <w:spacing w:before="240" w:beforeAutospacing="1" w:after="100" w:afterAutospacing="1" w:line="240" w:lineRule="auto"/>
              <w:contextualSpacing/>
              <w:textAlignment w:val="baseline"/>
              <w:rPr>
                <w:rFonts w:ascii="Noto Sans Glagolitic" w:hAnsi="Noto Sans Glagolitic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817CC6">
              <w:rPr>
                <w:rFonts w:ascii="Noto Sans Glagolitic" w:hAnsi="Noto Sans Glagolitic" w:cs="Calibri"/>
                <w:kern w:val="28"/>
                <w:sz w:val="20"/>
                <w:szCs w:val="20"/>
                <w:lang w:val="en-US"/>
              </w:rPr>
              <w:t>Composed and formatted letters to clients</w:t>
            </w:r>
          </w:p>
          <w:p w14:paraId="76E3BE9C" w14:textId="77777777" w:rsidR="00413AD3" w:rsidRPr="0044645D" w:rsidRDefault="00413AD3" w:rsidP="00413AD3">
            <w:pPr>
              <w:pStyle w:val="NormalWeb"/>
              <w:numPr>
                <w:ilvl w:val="0"/>
                <w:numId w:val="5"/>
              </w:numPr>
              <w:spacing w:before="240" w:beforeAutospacing="1" w:after="100" w:afterAutospacing="1" w:line="240" w:lineRule="auto"/>
              <w:contextualSpacing/>
              <w:textAlignment w:val="baseline"/>
              <w:rPr>
                <w:rFonts w:ascii="Noto Sans Glagolitic" w:hAnsi="Noto Sans Glagolitic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4645D">
              <w:rPr>
                <w:rFonts w:ascii="Noto Sans Glagolitic" w:hAnsi="Noto Sans Glagolitic" w:cs="Calibri"/>
                <w:kern w:val="28"/>
                <w:sz w:val="20"/>
                <w:szCs w:val="20"/>
                <w:lang w:val="en-US"/>
              </w:rPr>
              <w:t>Manually updated data and information in agency management system for customer service representatives to access</w:t>
            </w:r>
          </w:p>
        </w:tc>
      </w:tr>
      <w:tr w:rsidR="00D960A6" w:rsidRPr="00337DA0" w14:paraId="70394BBA" w14:textId="77777777" w:rsidTr="00F5231A">
        <w:trPr>
          <w:trHeight w:val="79"/>
        </w:trPr>
        <w:tc>
          <w:tcPr>
            <w:tcW w:w="12258" w:type="dxa"/>
            <w:tcBorders>
              <w:top w:val="single" w:sz="18" w:space="0" w:color="18375D"/>
            </w:tcBorders>
            <w:shd w:val="clear" w:color="auto" w:fill="E7E6E6" w:themeFill="background2"/>
          </w:tcPr>
          <w:p w14:paraId="61756890" w14:textId="3F2C317E" w:rsidR="00D960A6" w:rsidRPr="00337DA0" w:rsidRDefault="00D960A6" w:rsidP="00F5231A">
            <w:pPr>
              <w:spacing w:after="0" w:line="240" w:lineRule="auto"/>
              <w:rPr>
                <w:rFonts w:ascii="Noto Sans" w:eastAsia="Noto Sans JP" w:hAnsi="Noto Sans" w:cs="Noto Sans"/>
                <w:sz w:val="10"/>
                <w:szCs w:val="10"/>
              </w:rPr>
            </w:pPr>
            <w:r>
              <w:rPr>
                <w:rFonts w:ascii="Noto Sans" w:eastAsia="Noto Sans JP" w:hAnsi="Noto Sans" w:cs="Noto Sans"/>
                <w:b/>
                <w:bCs/>
                <w:color w:val="18375D"/>
                <w:spacing w:val="20"/>
                <w:sz w:val="20"/>
                <w:szCs w:val="20"/>
              </w:rPr>
              <w:t>EDUCATION                                                                         SKILLS</w:t>
            </w:r>
          </w:p>
        </w:tc>
      </w:tr>
    </w:tbl>
    <w:p w14:paraId="7FF6DD2F" w14:textId="5D7C92CA" w:rsidR="00435F65" w:rsidRPr="00BF006E" w:rsidRDefault="00435F65" w:rsidP="00435F65">
      <w:pPr>
        <w:spacing w:after="0" w:line="240" w:lineRule="auto"/>
        <w:ind w:left="-1296"/>
        <w:rPr>
          <w:rFonts w:ascii="Noto Sans Glagolitic" w:hAnsi="Noto Sans Glagolitic"/>
          <w:i/>
          <w:iCs/>
          <w:sz w:val="19"/>
          <w:szCs w:val="19"/>
        </w:rPr>
      </w:pPr>
      <w:r w:rsidRPr="00BF006E">
        <w:rPr>
          <w:rFonts w:ascii="Noto Sans Glagolitic" w:hAnsi="Noto Sans Glagolitic"/>
          <w:i/>
          <w:iCs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BB36CE" wp14:editId="7B50F51B">
                <wp:simplePos x="0" y="0"/>
                <wp:positionH relativeFrom="column">
                  <wp:posOffset>-953770</wp:posOffset>
                </wp:positionH>
                <wp:positionV relativeFrom="paragraph">
                  <wp:posOffset>-651510</wp:posOffset>
                </wp:positionV>
                <wp:extent cx="7967207" cy="274320"/>
                <wp:effectExtent l="0" t="0" r="8890" b="1778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67207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0A2B01" w14:textId="64EEB7DD" w:rsidR="004058D5" w:rsidRDefault="004058D5" w:rsidP="004630F4">
                            <w:pPr>
                              <w:jc w:val="center"/>
                            </w:pPr>
                            <w:r w:rsidRPr="003D0B00">
                              <w:rPr>
                                <w:rFonts w:ascii="Noto Sans" w:eastAsia="Noto Sans JP" w:hAnsi="Noto Sans" w:cs="Noto Sans"/>
                                <w:b/>
                                <w:bCs/>
                                <w:color w:val="44546A"/>
                                <w:sz w:val="20"/>
                                <w:szCs w:val="20"/>
                              </w:rPr>
                              <w:t xml:space="preserve">711 Grove Street   </w:t>
                            </w:r>
                            <w:r w:rsidRPr="003D0B00">
                              <w:rPr>
                                <w:rFonts w:ascii="Noto Sans" w:eastAsia="Noto Sans JP" w:hAnsi="Noto Sans" w:cs="Noto Sans"/>
                                <w:b/>
                                <w:bCs/>
                                <w:color w:val="44546A"/>
                                <w:spacing w:val="4"/>
                                <w:sz w:val="20"/>
                                <w:szCs w:val="20"/>
                              </w:rPr>
                              <w:t xml:space="preserve">•   </w:t>
                            </w:r>
                            <w:r w:rsidRPr="003D0B00">
                              <w:rPr>
                                <w:rFonts w:ascii="Noto Sans" w:eastAsia="Noto Sans JP" w:hAnsi="Noto Sans" w:cs="Noto Sans"/>
                                <w:b/>
                                <w:bCs/>
                                <w:color w:val="44546A"/>
                                <w:sz w:val="20"/>
                                <w:szCs w:val="20"/>
                              </w:rPr>
                              <w:t xml:space="preserve">San Luis Obispo, CA 93401   </w:t>
                            </w:r>
                            <w:r w:rsidRPr="003D0B00">
                              <w:rPr>
                                <w:rFonts w:ascii="Noto Sans" w:eastAsia="Noto Sans JP" w:hAnsi="Noto Sans" w:cs="Noto Sans"/>
                                <w:b/>
                                <w:bCs/>
                                <w:color w:val="44546A"/>
                                <w:spacing w:val="4"/>
                                <w:sz w:val="20"/>
                                <w:szCs w:val="20"/>
                              </w:rPr>
                              <w:t xml:space="preserve">•   </w:t>
                            </w:r>
                            <w:r w:rsidRPr="003D0B00">
                              <w:rPr>
                                <w:rFonts w:ascii="Noto Sans" w:eastAsia="Noto Sans JP" w:hAnsi="Noto Sans" w:cs="Noto Sans"/>
                                <w:b/>
                                <w:bCs/>
                                <w:color w:val="44546A"/>
                                <w:sz w:val="20"/>
                                <w:szCs w:val="20"/>
                              </w:rPr>
                              <w:t xml:space="preserve">lmsilacc@utica.edu   </w:t>
                            </w:r>
                            <w:r w:rsidRPr="003D0B00">
                              <w:rPr>
                                <w:rFonts w:ascii="Noto Sans" w:eastAsia="Noto Sans JP" w:hAnsi="Noto Sans" w:cs="Noto Sans"/>
                                <w:b/>
                                <w:bCs/>
                                <w:color w:val="44546A"/>
                                <w:spacing w:val="4"/>
                                <w:sz w:val="20"/>
                                <w:szCs w:val="20"/>
                              </w:rPr>
                              <w:t>•</w:t>
                            </w:r>
                            <w:r>
                              <w:rPr>
                                <w:rFonts w:ascii="Noto Sans" w:eastAsia="Noto Sans JP" w:hAnsi="Noto Sans" w:cs="Noto Sans"/>
                                <w:b/>
                                <w:bCs/>
                                <w:color w:val="44546A"/>
                                <w:spacing w:val="4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3D0B00">
                              <w:rPr>
                                <w:rFonts w:ascii="Noto Sans" w:eastAsia="Noto Sans JP" w:hAnsi="Noto Sans" w:cs="Noto Sans"/>
                                <w:b/>
                                <w:bCs/>
                                <w:color w:val="44546A"/>
                                <w:sz w:val="20"/>
                                <w:szCs w:val="20"/>
                              </w:rPr>
                              <w:t>(805) 423-0048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BB36C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75.1pt;margin-top:-51.3pt;width:627.35pt;height:21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" fillcolor="white [3201]" strokeweight=".5pt">
                <v:textbox>
                  <w:txbxContent>
                    <w:p w14:paraId="020A2B01" w14:textId="64EEB7DD" w:rsidR="004058D5" w:rsidRDefault="004058D5" w:rsidP="004630F4">
                      <w:pPr>
                        <w:jc w:val="center"/>
                      </w:pPr>
                      <w:r w:rsidRPr="003D0B00">
                        <w:rPr>
                          <w:rFonts w:ascii="Noto Sans" w:eastAsia="Noto Sans JP" w:hAnsi="Noto Sans" w:cs="Noto Sans"/>
                          <w:b/>
                          <w:bCs/>
                          <w:color w:val="44546A"/>
                          <w:sz w:val="20"/>
                          <w:szCs w:val="20"/>
                        </w:rPr>
                        <w:t xml:space="preserve">711 Grove Street   </w:t>
                      </w:r>
                      <w:r w:rsidRPr="003D0B00">
                        <w:rPr>
                          <w:rFonts w:ascii="Noto Sans" w:eastAsia="Noto Sans JP" w:hAnsi="Noto Sans" w:cs="Noto Sans"/>
                          <w:b/>
                          <w:bCs/>
                          <w:color w:val="44546A"/>
                          <w:spacing w:val="4"/>
                          <w:sz w:val="20"/>
                          <w:szCs w:val="20"/>
                        </w:rPr>
                        <w:t xml:space="preserve">•   </w:t>
                      </w:r>
                      <w:r w:rsidRPr="003D0B00">
                        <w:rPr>
                          <w:rFonts w:ascii="Noto Sans" w:eastAsia="Noto Sans JP" w:hAnsi="Noto Sans" w:cs="Noto Sans"/>
                          <w:b/>
                          <w:bCs/>
                          <w:color w:val="44546A"/>
                          <w:sz w:val="20"/>
                          <w:szCs w:val="20"/>
                        </w:rPr>
                        <w:t xml:space="preserve">San Luis Obispo, CA 93401   </w:t>
                      </w:r>
                      <w:r w:rsidRPr="003D0B00">
                        <w:rPr>
                          <w:rFonts w:ascii="Noto Sans" w:eastAsia="Noto Sans JP" w:hAnsi="Noto Sans" w:cs="Noto Sans"/>
                          <w:b/>
                          <w:bCs/>
                          <w:color w:val="44546A"/>
                          <w:spacing w:val="4"/>
                          <w:sz w:val="20"/>
                          <w:szCs w:val="20"/>
                        </w:rPr>
                        <w:t xml:space="preserve">•   </w:t>
                      </w:r>
                      <w:r w:rsidRPr="003D0B00">
                        <w:rPr>
                          <w:rFonts w:ascii="Noto Sans" w:eastAsia="Noto Sans JP" w:hAnsi="Noto Sans" w:cs="Noto Sans"/>
                          <w:b/>
                          <w:bCs/>
                          <w:color w:val="44546A"/>
                          <w:sz w:val="20"/>
                          <w:szCs w:val="20"/>
                        </w:rPr>
                        <w:t xml:space="preserve">lmsilacc@utica.edu   </w:t>
                      </w:r>
                      <w:r w:rsidRPr="003D0B00">
                        <w:rPr>
                          <w:rFonts w:ascii="Noto Sans" w:eastAsia="Noto Sans JP" w:hAnsi="Noto Sans" w:cs="Noto Sans"/>
                          <w:b/>
                          <w:bCs/>
                          <w:color w:val="44546A"/>
                          <w:spacing w:val="4"/>
                          <w:sz w:val="20"/>
                          <w:szCs w:val="20"/>
                        </w:rPr>
                        <w:t>•</w:t>
                      </w:r>
                      <w:r>
                        <w:rPr>
                          <w:rFonts w:ascii="Noto Sans" w:eastAsia="Noto Sans JP" w:hAnsi="Noto Sans" w:cs="Noto Sans"/>
                          <w:b/>
                          <w:bCs/>
                          <w:color w:val="44546A"/>
                          <w:spacing w:val="4"/>
                          <w:sz w:val="20"/>
                          <w:szCs w:val="20"/>
                        </w:rPr>
                        <w:t xml:space="preserve">   </w:t>
                      </w:r>
                      <w:r w:rsidRPr="003D0B00">
                        <w:rPr>
                          <w:rFonts w:ascii="Noto Sans" w:eastAsia="Noto Sans JP" w:hAnsi="Noto Sans" w:cs="Noto Sans"/>
                          <w:b/>
                          <w:bCs/>
                          <w:color w:val="44546A"/>
                          <w:sz w:val="20"/>
                          <w:szCs w:val="20"/>
                        </w:rPr>
                        <w:t>(805) 423-0048</w:t>
                      </w:r>
                    </w:p>
                  </w:txbxContent>
                </v:textbox>
              </v:shape>
            </w:pict>
          </mc:Fallback>
        </mc:AlternateContent>
      </w:r>
      <w:r w:rsidRPr="00BF006E">
        <w:rPr>
          <w:rFonts w:ascii="Noto Sans Glagolitic" w:hAnsi="Noto Sans Glagolitic"/>
          <w:i/>
          <w:iCs/>
          <w:sz w:val="19"/>
          <w:szCs w:val="19"/>
        </w:rPr>
        <w:t>May 2021</w:t>
      </w:r>
    </w:p>
    <w:p w14:paraId="3C905F5E" w14:textId="77777777" w:rsidR="00435F65" w:rsidRPr="00BF006E" w:rsidRDefault="00435F65" w:rsidP="00435F65">
      <w:pPr>
        <w:spacing w:after="0" w:line="240" w:lineRule="auto"/>
        <w:ind w:left="-1296"/>
        <w:rPr>
          <w:rFonts w:ascii="Noto Sans Glagolitic" w:hAnsi="Noto Sans Glagolitic"/>
          <w:b/>
          <w:bCs/>
          <w:sz w:val="19"/>
          <w:szCs w:val="19"/>
        </w:rPr>
      </w:pPr>
      <w:r w:rsidRPr="00BF006E">
        <w:rPr>
          <w:rFonts w:ascii="Noto Sans Glagolitic" w:hAnsi="Noto Sans Glagolitic"/>
          <w:b/>
          <w:bCs/>
          <w:sz w:val="19"/>
          <w:szCs w:val="19"/>
        </w:rPr>
        <w:t>Utica College, Miramar, FL</w:t>
      </w:r>
    </w:p>
    <w:p w14:paraId="4D952EC0" w14:textId="154F66F0" w:rsidR="00435F65" w:rsidRPr="00BF006E" w:rsidRDefault="00435F65" w:rsidP="00435F65">
      <w:pPr>
        <w:spacing w:after="0" w:line="240" w:lineRule="auto"/>
        <w:ind w:left="-1296"/>
        <w:rPr>
          <w:rFonts w:ascii="Noto Sans Glagolitic" w:hAnsi="Noto Sans Glagolitic"/>
          <w:sz w:val="19"/>
          <w:szCs w:val="19"/>
        </w:rPr>
      </w:pPr>
      <w:r w:rsidRPr="00BF006E">
        <w:rPr>
          <w:rFonts w:ascii="Noto Sans Glagolitic" w:hAnsi="Noto Sans Glagolitic"/>
          <w:sz w:val="19"/>
          <w:szCs w:val="19"/>
        </w:rPr>
        <w:t>Bachelor of Science in Nursing (BSN)</w:t>
      </w:r>
    </w:p>
    <w:p w14:paraId="222CD12B" w14:textId="77777777" w:rsidR="00BF006E" w:rsidRPr="00BF006E" w:rsidRDefault="00BF006E" w:rsidP="00435F65">
      <w:pPr>
        <w:spacing w:after="0" w:line="240" w:lineRule="auto"/>
        <w:ind w:left="-1296"/>
        <w:rPr>
          <w:rFonts w:ascii="Noto Sans Glagolitic" w:hAnsi="Noto Sans Glagolitic"/>
          <w:sz w:val="19"/>
          <w:szCs w:val="19"/>
        </w:rPr>
      </w:pPr>
    </w:p>
    <w:p w14:paraId="67C020E3" w14:textId="77777777" w:rsidR="00435F65" w:rsidRPr="00BF006E" w:rsidRDefault="00435F65" w:rsidP="00435F65">
      <w:pPr>
        <w:spacing w:after="0" w:line="240" w:lineRule="auto"/>
        <w:ind w:left="-1296"/>
        <w:rPr>
          <w:rFonts w:ascii="Noto Sans Glagolitic" w:hAnsi="Noto Sans Glagolitic"/>
          <w:i/>
          <w:iCs/>
          <w:sz w:val="19"/>
          <w:szCs w:val="19"/>
        </w:rPr>
      </w:pPr>
      <w:r w:rsidRPr="00BF006E">
        <w:rPr>
          <w:rFonts w:ascii="Noto Sans Glagolitic" w:hAnsi="Noto Sans Glagolitic"/>
          <w:i/>
          <w:iCs/>
          <w:sz w:val="19"/>
          <w:szCs w:val="19"/>
        </w:rPr>
        <w:t>May 2019</w:t>
      </w:r>
    </w:p>
    <w:p w14:paraId="50BA808D" w14:textId="77777777" w:rsidR="00435F65" w:rsidRPr="00BF006E" w:rsidRDefault="00435F65" w:rsidP="00435F65">
      <w:pPr>
        <w:spacing w:after="0" w:line="240" w:lineRule="auto"/>
        <w:ind w:left="-1296"/>
        <w:rPr>
          <w:rFonts w:ascii="Noto Sans Glagolitic" w:hAnsi="Noto Sans Glagolitic"/>
          <w:b/>
          <w:bCs/>
          <w:sz w:val="19"/>
          <w:szCs w:val="19"/>
        </w:rPr>
      </w:pPr>
      <w:r w:rsidRPr="00BF006E">
        <w:rPr>
          <w:rFonts w:ascii="Noto Sans Glagolitic" w:hAnsi="Noto Sans Glagolitic"/>
          <w:b/>
          <w:bCs/>
          <w:sz w:val="19"/>
          <w:szCs w:val="19"/>
        </w:rPr>
        <w:t>Metropolitan State University of Denver</w:t>
      </w:r>
    </w:p>
    <w:p w14:paraId="1E30503F" w14:textId="1598247C" w:rsidR="00F270D8" w:rsidRDefault="00435F65" w:rsidP="00435F65">
      <w:pPr>
        <w:pStyle w:val="Header"/>
        <w:ind w:left="-1296"/>
        <w:contextualSpacing/>
        <w:rPr>
          <w:rFonts w:ascii="Noto Sans Glagolitic" w:hAnsi="Noto Sans Glagolitic" w:cs="Calibri"/>
          <w:sz w:val="19"/>
          <w:szCs w:val="19"/>
        </w:rPr>
      </w:pPr>
      <w:r w:rsidRPr="00BF006E">
        <w:rPr>
          <w:rFonts w:ascii="Noto Sans Glagolitic" w:hAnsi="Noto Sans Glagolitic"/>
          <w:sz w:val="19"/>
          <w:szCs w:val="19"/>
        </w:rPr>
        <w:t>Bachelor of Arts in Psycholog</w:t>
      </w:r>
      <w:r w:rsidR="00413AD3" w:rsidRPr="00BF006E">
        <w:rPr>
          <w:rFonts w:ascii="Noto Sans Glagolitic" w:hAnsi="Noto Sans Glagolitic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D74912" wp14:editId="5CF76E66">
                <wp:simplePos x="0" y="0"/>
                <wp:positionH relativeFrom="page">
                  <wp:posOffset>-39370</wp:posOffset>
                </wp:positionH>
                <wp:positionV relativeFrom="page">
                  <wp:posOffset>18415</wp:posOffset>
                </wp:positionV>
                <wp:extent cx="7823670" cy="283464"/>
                <wp:effectExtent l="0" t="0" r="0" b="0"/>
                <wp:wrapNone/>
                <wp:docPr id="47" name="Rectangle 47" title="Document Tit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23670" cy="283464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b/>
                                <w:caps/>
                                <w:spacing w:val="20"/>
                                <w:sz w:val="24"/>
                                <w:szCs w:val="24"/>
                              </w:rPr>
                              <w:alias w:val="Title"/>
                              <w:tag w:val=""/>
                              <w:id w:val="-155760336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15:appearance w15:val="hidden"/>
                              <w:text/>
                            </w:sdtPr>
                            <w:sdtContent>
                              <w:p w14:paraId="0897C80B" w14:textId="7C89A4BA" w:rsidR="003D0B00" w:rsidRPr="00366B82" w:rsidRDefault="003D0B00" w:rsidP="003D0B00">
                                <w:pPr>
                                  <w:pStyle w:val="NoSpacing"/>
                                  <w:jc w:val="center"/>
                                  <w:rPr>
                                    <w:b/>
                                    <w:caps/>
                                    <w:spacing w:val="20"/>
                                    <w:sz w:val="24"/>
                                    <w:szCs w:val="24"/>
                                  </w:rPr>
                                </w:pPr>
                                <w:r w:rsidRPr="00366B82">
                                  <w:rPr>
                                    <w:b/>
                                    <w:caps/>
                                    <w:spacing w:val="20"/>
                                    <w:sz w:val="24"/>
                                    <w:szCs w:val="24"/>
                                  </w:rPr>
                                  <w:t>LAUREN SILACCI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D74912" id="Rectangle 47" o:spid="_x0000_s1027" alt="Title: Document Title" style="position:absolute;left:0;text-align:left;margin-left:-3.1pt;margin-top:1.45pt;width:616.05pt;height:22.3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" fillcolor="#44546a [3215]" stroked="f" strokeweight="1pt">
                <v:textbox inset=",0,,0">
                  <w:txbxContent>
                    <w:sdt>
                      <w:sdtPr>
                        <w:rPr>
                          <w:b/>
                          <w:caps/>
                          <w:spacing w:val="20"/>
                          <w:sz w:val="24"/>
                          <w:szCs w:val="24"/>
                        </w:rPr>
                        <w:alias w:val="Title"/>
                        <w:tag w:val=""/>
                        <w:id w:val="-155760336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15:appearance w15:val="hidden"/>
                        <w:text/>
                      </w:sdtPr>
                      <w:sdtContent>
                        <w:p w14:paraId="0897C80B" w14:textId="7C89A4BA" w:rsidR="003D0B00" w:rsidRPr="00366B82" w:rsidRDefault="003D0B00" w:rsidP="003D0B00">
                          <w:pPr>
                            <w:pStyle w:val="NoSpacing"/>
                            <w:jc w:val="center"/>
                            <w:rPr>
                              <w:b/>
                              <w:caps/>
                              <w:spacing w:val="20"/>
                              <w:sz w:val="24"/>
                              <w:szCs w:val="24"/>
                            </w:rPr>
                          </w:pPr>
                          <w:r w:rsidRPr="00366B82">
                            <w:rPr>
                              <w:b/>
                              <w:caps/>
                              <w:spacing w:val="20"/>
                              <w:sz w:val="24"/>
                              <w:szCs w:val="24"/>
                            </w:rPr>
                            <w:t>LAUREN SILACCI</w:t>
                          </w:r>
                        </w:p>
                      </w:sdtContent>
                    </w:sdt>
                  </w:txbxContent>
                </v:textbox>
                <w10:wrap anchorx="page" anchory="page"/>
              </v:rect>
            </w:pict>
          </mc:Fallback>
        </mc:AlternateContent>
      </w:r>
      <w:r w:rsidR="00BF006E" w:rsidRPr="00BF006E">
        <w:rPr>
          <w:rFonts w:ascii="Noto Sans Glagolitic" w:hAnsi="Noto Sans Glagolitic" w:cs="Calibri"/>
          <w:sz w:val="19"/>
          <w:szCs w:val="19"/>
        </w:rPr>
        <w:t>y</w:t>
      </w:r>
    </w:p>
    <w:p w14:paraId="76739DA4" w14:textId="77777777" w:rsidR="00BF006E" w:rsidRPr="004630F4" w:rsidRDefault="00BF006E" w:rsidP="00BF006E">
      <w:pPr>
        <w:pStyle w:val="NormalWeb"/>
        <w:numPr>
          <w:ilvl w:val="0"/>
          <w:numId w:val="7"/>
        </w:numPr>
        <w:spacing w:before="100" w:beforeAutospacing="1" w:after="100" w:afterAutospacing="1" w:line="240" w:lineRule="auto"/>
        <w:contextualSpacing/>
        <w:textAlignment w:val="baseline"/>
        <w:rPr>
          <w:rFonts w:ascii="Noto Sans Glagolitic" w:eastAsia="Noto Sans JP" w:hAnsi="Noto Sans Glagolitic" w:cs="Noto Sans"/>
          <w:color w:val="000000"/>
          <w:sz w:val="19"/>
          <w:szCs w:val="19"/>
        </w:rPr>
      </w:pPr>
      <w:r w:rsidRPr="004630F4">
        <w:rPr>
          <w:rFonts w:ascii="Noto Sans Glagolitic" w:eastAsia="Noto Sans JP" w:hAnsi="Noto Sans Glagolitic" w:cs="Noto Sans"/>
          <w:color w:val="000000"/>
          <w:sz w:val="19"/>
          <w:szCs w:val="19"/>
        </w:rPr>
        <w:t xml:space="preserve">First Aid/CPR </w:t>
      </w:r>
    </w:p>
    <w:p w14:paraId="4C7391FE" w14:textId="77777777" w:rsidR="00BF006E" w:rsidRPr="004630F4" w:rsidRDefault="00BF006E" w:rsidP="00BF006E">
      <w:pPr>
        <w:pStyle w:val="NormalWeb"/>
        <w:numPr>
          <w:ilvl w:val="0"/>
          <w:numId w:val="7"/>
        </w:numPr>
        <w:spacing w:before="100" w:beforeAutospacing="1" w:after="100" w:afterAutospacing="1" w:line="240" w:lineRule="auto"/>
        <w:contextualSpacing/>
        <w:textAlignment w:val="baseline"/>
        <w:rPr>
          <w:rFonts w:ascii="Noto Sans Glagolitic" w:eastAsia="Noto Sans JP" w:hAnsi="Noto Sans Glagolitic" w:cs="Noto Sans"/>
          <w:color w:val="000000"/>
          <w:sz w:val="19"/>
          <w:szCs w:val="19"/>
        </w:rPr>
      </w:pPr>
      <w:r w:rsidRPr="004630F4">
        <w:rPr>
          <w:rFonts w:ascii="Noto Sans Glagolitic" w:eastAsia="Noto Sans JP" w:hAnsi="Noto Sans Glagolitic" w:cs="Noto Sans"/>
          <w:color w:val="000000"/>
          <w:sz w:val="19"/>
          <w:szCs w:val="19"/>
        </w:rPr>
        <w:t xml:space="preserve">Wound care </w:t>
      </w:r>
    </w:p>
    <w:p w14:paraId="08B48908" w14:textId="77777777" w:rsidR="00BF006E" w:rsidRPr="004630F4" w:rsidRDefault="00BF006E" w:rsidP="00BF006E">
      <w:pPr>
        <w:pStyle w:val="NormalWeb"/>
        <w:numPr>
          <w:ilvl w:val="0"/>
          <w:numId w:val="7"/>
        </w:numPr>
        <w:spacing w:before="100" w:beforeAutospacing="1" w:after="100" w:afterAutospacing="1" w:line="240" w:lineRule="auto"/>
        <w:contextualSpacing/>
        <w:textAlignment w:val="baseline"/>
        <w:rPr>
          <w:rFonts w:ascii="Noto Sans Glagolitic" w:eastAsia="Noto Sans JP" w:hAnsi="Noto Sans Glagolitic" w:cs="Noto Sans"/>
          <w:color w:val="000000"/>
          <w:sz w:val="19"/>
          <w:szCs w:val="19"/>
        </w:rPr>
      </w:pPr>
      <w:r w:rsidRPr="004630F4">
        <w:rPr>
          <w:rFonts w:ascii="Noto Sans Glagolitic" w:eastAsia="Noto Sans JP" w:hAnsi="Noto Sans Glagolitic" w:cs="Noto Sans"/>
          <w:color w:val="000000"/>
          <w:sz w:val="19"/>
          <w:szCs w:val="19"/>
        </w:rPr>
        <w:t>Recording vitals</w:t>
      </w:r>
    </w:p>
    <w:p w14:paraId="10F99D86" w14:textId="77777777" w:rsidR="00BF006E" w:rsidRPr="004630F4" w:rsidRDefault="00BF006E" w:rsidP="00BF006E">
      <w:pPr>
        <w:pStyle w:val="NormalWeb"/>
        <w:numPr>
          <w:ilvl w:val="0"/>
          <w:numId w:val="7"/>
        </w:numPr>
        <w:spacing w:before="100" w:beforeAutospacing="1" w:after="100" w:afterAutospacing="1" w:line="240" w:lineRule="auto"/>
        <w:contextualSpacing/>
        <w:textAlignment w:val="baseline"/>
        <w:rPr>
          <w:rFonts w:ascii="Noto Sans Glagolitic" w:eastAsia="Noto Sans JP" w:hAnsi="Noto Sans Glagolitic" w:cs="Noto Sans"/>
          <w:color w:val="000000"/>
          <w:sz w:val="19"/>
          <w:szCs w:val="19"/>
        </w:rPr>
      </w:pPr>
      <w:r w:rsidRPr="004630F4">
        <w:rPr>
          <w:rFonts w:ascii="Noto Sans Glagolitic" w:eastAsia="Noto Sans JP" w:hAnsi="Noto Sans Glagolitic" w:cs="Noto Sans"/>
          <w:color w:val="000000"/>
          <w:sz w:val="19"/>
          <w:szCs w:val="19"/>
        </w:rPr>
        <w:t>Medicine administration</w:t>
      </w:r>
    </w:p>
    <w:p w14:paraId="531CD833" w14:textId="77777777" w:rsidR="00BF006E" w:rsidRPr="004630F4" w:rsidRDefault="00BF006E" w:rsidP="00BF006E">
      <w:pPr>
        <w:pStyle w:val="NormalWeb"/>
        <w:numPr>
          <w:ilvl w:val="0"/>
          <w:numId w:val="7"/>
        </w:numPr>
        <w:spacing w:before="100" w:beforeAutospacing="1" w:after="100" w:afterAutospacing="1" w:line="240" w:lineRule="auto"/>
        <w:contextualSpacing/>
        <w:textAlignment w:val="baseline"/>
        <w:rPr>
          <w:rFonts w:ascii="Noto Sans Glagolitic" w:eastAsia="Noto Sans JP" w:hAnsi="Noto Sans Glagolitic" w:cs="Noto Sans"/>
          <w:color w:val="000000"/>
          <w:sz w:val="19"/>
          <w:szCs w:val="19"/>
        </w:rPr>
      </w:pPr>
      <w:r w:rsidRPr="004630F4">
        <w:rPr>
          <w:rFonts w:ascii="Noto Sans Glagolitic" w:eastAsia="Noto Sans JP" w:hAnsi="Noto Sans Glagolitic" w:cs="Noto Sans"/>
          <w:color w:val="000000"/>
          <w:sz w:val="19"/>
          <w:szCs w:val="19"/>
        </w:rPr>
        <w:t>Patient transportation</w:t>
      </w:r>
    </w:p>
    <w:p w14:paraId="149EF10D" w14:textId="77777777" w:rsidR="00BF006E" w:rsidRPr="004630F4" w:rsidRDefault="00BF006E" w:rsidP="00BF006E">
      <w:pPr>
        <w:pStyle w:val="NormalWeb"/>
        <w:numPr>
          <w:ilvl w:val="0"/>
          <w:numId w:val="7"/>
        </w:numPr>
        <w:spacing w:before="100" w:beforeAutospacing="1" w:after="100" w:afterAutospacing="1" w:line="240" w:lineRule="auto"/>
        <w:contextualSpacing/>
        <w:textAlignment w:val="baseline"/>
        <w:rPr>
          <w:rFonts w:ascii="Noto Sans Glagolitic" w:eastAsia="Noto Sans JP" w:hAnsi="Noto Sans Glagolitic" w:cs="Noto Sans"/>
          <w:color w:val="000000"/>
          <w:sz w:val="19"/>
          <w:szCs w:val="19"/>
        </w:rPr>
      </w:pPr>
      <w:r w:rsidRPr="004630F4">
        <w:rPr>
          <w:rFonts w:ascii="Noto Sans Glagolitic" w:eastAsia="Noto Sans JP" w:hAnsi="Noto Sans Glagolitic" w:cs="Noto Sans"/>
          <w:color w:val="000000"/>
          <w:sz w:val="19"/>
          <w:szCs w:val="19"/>
        </w:rPr>
        <w:t xml:space="preserve">Time management </w:t>
      </w:r>
    </w:p>
    <w:p w14:paraId="30922F01" w14:textId="77777777" w:rsidR="00BF006E" w:rsidRPr="004630F4" w:rsidRDefault="00BF006E" w:rsidP="00BF006E">
      <w:pPr>
        <w:pStyle w:val="NormalWeb"/>
        <w:numPr>
          <w:ilvl w:val="0"/>
          <w:numId w:val="7"/>
        </w:numPr>
        <w:spacing w:before="100" w:beforeAutospacing="1" w:after="100" w:afterAutospacing="1" w:line="240" w:lineRule="auto"/>
        <w:contextualSpacing/>
        <w:textAlignment w:val="baseline"/>
        <w:rPr>
          <w:rFonts w:ascii="Noto Sans Glagolitic" w:eastAsia="Noto Sans JP" w:hAnsi="Noto Sans Glagolitic" w:cs="Calibri"/>
          <w:color w:val="000000"/>
          <w:sz w:val="19"/>
          <w:szCs w:val="19"/>
        </w:rPr>
      </w:pPr>
      <w:r w:rsidRPr="004630F4">
        <w:rPr>
          <w:rFonts w:ascii="Noto Sans Glagolitic" w:eastAsia="Noto Sans JP" w:hAnsi="Noto Sans Glagolitic" w:cs="Calibri"/>
          <w:color w:val="000000"/>
          <w:sz w:val="19"/>
          <w:szCs w:val="19"/>
        </w:rPr>
        <w:t xml:space="preserve">Proficient in MS Office &amp; EPIC charting systems </w:t>
      </w:r>
    </w:p>
    <w:p w14:paraId="73220470" w14:textId="77777777" w:rsidR="00BF006E" w:rsidRPr="004630F4" w:rsidRDefault="00BF006E" w:rsidP="00BF006E">
      <w:pPr>
        <w:pStyle w:val="NormalWeb"/>
        <w:numPr>
          <w:ilvl w:val="0"/>
          <w:numId w:val="7"/>
        </w:numPr>
        <w:spacing w:before="100" w:beforeAutospacing="1" w:after="100" w:afterAutospacing="1" w:line="240" w:lineRule="auto"/>
        <w:contextualSpacing/>
        <w:textAlignment w:val="baseline"/>
        <w:rPr>
          <w:rFonts w:ascii="Noto Sans Glagolitic" w:hAnsi="Noto Sans Glagolitic" w:cs="Calibri"/>
          <w:sz w:val="19"/>
          <w:szCs w:val="19"/>
        </w:rPr>
      </w:pPr>
      <w:r w:rsidRPr="004630F4">
        <w:rPr>
          <w:rFonts w:ascii="Noto Sans Glagolitic" w:eastAsia="Noto Sans JP" w:hAnsi="Noto Sans Glagolitic" w:cs="Calibri"/>
          <w:color w:val="000000"/>
          <w:sz w:val="19"/>
          <w:szCs w:val="19"/>
        </w:rPr>
        <w:t xml:space="preserve">Customer service </w:t>
      </w:r>
    </w:p>
    <w:p w14:paraId="7B113D09" w14:textId="77777777" w:rsidR="00BF006E" w:rsidRPr="004630F4" w:rsidRDefault="00BF006E" w:rsidP="00BF006E">
      <w:pPr>
        <w:pStyle w:val="NormalWeb"/>
        <w:numPr>
          <w:ilvl w:val="0"/>
          <w:numId w:val="7"/>
        </w:numPr>
        <w:spacing w:before="100" w:beforeAutospacing="1" w:after="100" w:afterAutospacing="1" w:line="240" w:lineRule="auto"/>
        <w:contextualSpacing/>
        <w:textAlignment w:val="baseline"/>
        <w:rPr>
          <w:rFonts w:ascii="Noto Sans Glagolitic" w:hAnsi="Noto Sans Glagolitic" w:cs="Calibri"/>
          <w:sz w:val="19"/>
          <w:szCs w:val="19"/>
        </w:rPr>
      </w:pPr>
      <w:r w:rsidRPr="004630F4">
        <w:rPr>
          <w:rFonts w:ascii="Noto Sans Glagolitic" w:eastAsia="Noto Sans JP" w:hAnsi="Noto Sans Glagolitic" w:cs="Calibri"/>
          <w:color w:val="000000"/>
          <w:sz w:val="19"/>
          <w:szCs w:val="19"/>
        </w:rPr>
        <w:t>Managerial &amp; leadership</w:t>
      </w:r>
    </w:p>
    <w:p w14:paraId="4B4EC308" w14:textId="6E6B12CC" w:rsidR="00BF006E" w:rsidRPr="004630F4" w:rsidRDefault="00BF006E" w:rsidP="004630F4">
      <w:pPr>
        <w:pStyle w:val="Header"/>
        <w:contextualSpacing/>
        <w:rPr>
          <w:rFonts w:ascii="Calibri" w:hAnsi="Calibri" w:cs="Calibri"/>
          <w:sz w:val="19"/>
          <w:szCs w:val="19"/>
        </w:rPr>
      </w:pPr>
    </w:p>
    <w:sectPr w:rsidR="00BF006E" w:rsidRPr="004630F4" w:rsidSect="00BF006E">
      <w:pgSz w:w="12240" w:h="15840"/>
      <w:pgMar w:top="1440" w:right="1440" w:bottom="1440" w:left="1440" w:header="720" w:footer="720" w:gutter="0"/>
      <w:cols w:num="3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05CBE" w14:textId="77777777" w:rsidR="0071119E" w:rsidRDefault="0071119E" w:rsidP="003D0B00">
      <w:pPr>
        <w:spacing w:after="0" w:line="240" w:lineRule="auto"/>
      </w:pPr>
      <w:r>
        <w:separator/>
      </w:r>
    </w:p>
  </w:endnote>
  <w:endnote w:type="continuationSeparator" w:id="0">
    <w:p w14:paraId="5F52D6EB" w14:textId="77777777" w:rsidR="0071119E" w:rsidRDefault="0071119E" w:rsidP="003D0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 JP">
    <w:panose1 w:val="020B0604020202020204"/>
    <w:charset w:val="80"/>
    <w:family w:val="swiss"/>
    <w:pitch w:val="variable"/>
    <w:sig w:usb0="20000287" w:usb1="2ADF3C10" w:usb2="00000016" w:usb3="00000000" w:csb0="00060107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Noto Sans">
    <w:altName w:val="﷽﷽﷽﷽﷽﷽﷽﷽s"/>
    <w:panose1 w:val="020B0502040504020204"/>
    <w:charset w:val="00"/>
    <w:family w:val="swiss"/>
    <w:pitch w:val="variable"/>
    <w:sig w:usb0="E00082FF" w:usb1="420078FF" w:usb2="08000029" w:usb3="00000000" w:csb0="0000019F" w:csb1="00000000"/>
  </w:font>
  <w:font w:name="Noto Sans Glagolitic">
    <w:panose1 w:val="020B0502040504020204"/>
    <w:charset w:val="00"/>
    <w:family w:val="swiss"/>
    <w:pitch w:val="variable"/>
    <w:sig w:usb0="00000243" w:usb1="02000000" w:usb2="00000000" w:usb3="00000000" w:csb0="00000001" w:csb1="00000000"/>
  </w:font>
  <w:font w:name="Poppins">
    <w:altName w:val="﷽﷽﷽﷽﷽﷽﷽﷽"/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A84E8" w14:textId="77777777" w:rsidR="0071119E" w:rsidRDefault="0071119E" w:rsidP="003D0B00">
      <w:pPr>
        <w:spacing w:after="0" w:line="240" w:lineRule="auto"/>
      </w:pPr>
      <w:r>
        <w:separator/>
      </w:r>
    </w:p>
  </w:footnote>
  <w:footnote w:type="continuationSeparator" w:id="0">
    <w:p w14:paraId="3E8D2D5D" w14:textId="77777777" w:rsidR="0071119E" w:rsidRDefault="0071119E" w:rsidP="003D0B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237DB"/>
    <w:multiLevelType w:val="multilevel"/>
    <w:tmpl w:val="2D1A8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8821B1"/>
    <w:multiLevelType w:val="hybridMultilevel"/>
    <w:tmpl w:val="8DEC2F56"/>
    <w:lvl w:ilvl="0" w:tplc="1F124E04">
      <w:numFmt w:val="bullet"/>
      <w:lvlText w:val="•"/>
      <w:lvlJc w:val="left"/>
      <w:pPr>
        <w:ind w:left="720" w:hanging="360"/>
      </w:pPr>
      <w:rPr>
        <w:rFonts w:ascii="Arial" w:eastAsia="Noto Sans JP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B147E"/>
    <w:multiLevelType w:val="hybridMultilevel"/>
    <w:tmpl w:val="177C6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1F04D1"/>
    <w:multiLevelType w:val="hybridMultilevel"/>
    <w:tmpl w:val="03F66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A4201C"/>
    <w:multiLevelType w:val="hybridMultilevel"/>
    <w:tmpl w:val="F39C2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E45A6C"/>
    <w:multiLevelType w:val="hybridMultilevel"/>
    <w:tmpl w:val="46CC6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141AED"/>
    <w:multiLevelType w:val="hybridMultilevel"/>
    <w:tmpl w:val="38544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B00"/>
    <w:rsid w:val="000A1145"/>
    <w:rsid w:val="000B6F94"/>
    <w:rsid w:val="00123FA9"/>
    <w:rsid w:val="00126E0C"/>
    <w:rsid w:val="00366B82"/>
    <w:rsid w:val="003D0B00"/>
    <w:rsid w:val="004058D5"/>
    <w:rsid w:val="00413AD3"/>
    <w:rsid w:val="00435F65"/>
    <w:rsid w:val="0044645D"/>
    <w:rsid w:val="004630F4"/>
    <w:rsid w:val="00630E8E"/>
    <w:rsid w:val="00696F36"/>
    <w:rsid w:val="006B3EAA"/>
    <w:rsid w:val="0071119E"/>
    <w:rsid w:val="007C62A4"/>
    <w:rsid w:val="00824388"/>
    <w:rsid w:val="00843666"/>
    <w:rsid w:val="008E2126"/>
    <w:rsid w:val="00BF006E"/>
    <w:rsid w:val="00D960A6"/>
    <w:rsid w:val="00EC608A"/>
    <w:rsid w:val="00F92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F53484"/>
  <w15:chartTrackingRefBased/>
  <w15:docId w15:val="{92680D66-FED8-D54E-AF11-A715EF2A7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58D5"/>
    <w:pPr>
      <w:spacing w:after="160" w:line="259" w:lineRule="auto"/>
    </w:pPr>
    <w:rPr>
      <w:sz w:val="22"/>
      <w:szCs w:val="22"/>
      <w:lang w:val="en-I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0B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0B00"/>
  </w:style>
  <w:style w:type="paragraph" w:styleId="Footer">
    <w:name w:val="footer"/>
    <w:basedOn w:val="Normal"/>
    <w:link w:val="FooterChar"/>
    <w:uiPriority w:val="99"/>
    <w:unhideWhenUsed/>
    <w:rsid w:val="003D0B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0B00"/>
  </w:style>
  <w:style w:type="paragraph" w:styleId="NoSpacing">
    <w:name w:val="No Spacing"/>
    <w:uiPriority w:val="1"/>
    <w:qFormat/>
    <w:rsid w:val="003D0B00"/>
    <w:rPr>
      <w:rFonts w:eastAsiaTheme="minorEastAsia"/>
      <w:sz w:val="22"/>
      <w:szCs w:val="22"/>
      <w:lang w:eastAsia="zh-CN"/>
    </w:rPr>
  </w:style>
  <w:style w:type="table" w:styleId="TableGrid">
    <w:name w:val="Table Grid"/>
    <w:basedOn w:val="TableNormal"/>
    <w:uiPriority w:val="39"/>
    <w:rsid w:val="004058D5"/>
    <w:rPr>
      <w:sz w:val="22"/>
      <w:szCs w:val="22"/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A1145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A11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C618C57-23BE-C140-AAA7-50523539C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LAUREN SILACCI</dc:title>
  <dc:subject/>
  <dc:creator>Daniel F Apodaca</dc:creator>
  <cp:keywords/>
  <dc:description/>
  <cp:lastModifiedBy>Daniel F Apodaca</cp:lastModifiedBy>
  <cp:revision>2</cp:revision>
  <dcterms:created xsi:type="dcterms:W3CDTF">2022-02-07T00:59:00Z</dcterms:created>
  <dcterms:modified xsi:type="dcterms:W3CDTF">2022-02-07T00:59:00Z</dcterms:modified>
</cp:coreProperties>
</file>