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F89E" w14:textId="774ED02D" w:rsidR="00566CCB" w:rsidRPr="00AB0630" w:rsidRDefault="00473AE8" w:rsidP="00AB0630">
      <w:pPr>
        <w:pStyle w:val="Name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2D3">
        <w:rPr>
          <w:rFonts w:ascii="Times New Roman" w:hAnsi="Times New Roman" w:cs="Times New Roman"/>
          <w:color w:val="000000" w:themeColor="text1"/>
          <w:sz w:val="28"/>
          <w:szCs w:val="28"/>
        </w:rPr>
        <w:t>Jenefer A Giraldo</w:t>
      </w:r>
    </w:p>
    <w:p w14:paraId="432F8F5F" w14:textId="7A131F3A" w:rsidR="003E4B4C" w:rsidRDefault="00E951DD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74</w:t>
      </w:r>
      <w:r w:rsidR="002C05C9">
        <w:rPr>
          <w:rFonts w:ascii="Times New Roman" w:hAnsi="Times New Roman" w:cs="Times New Roman"/>
          <w:color w:val="000000" w:themeColor="text1"/>
        </w:rPr>
        <w:t xml:space="preserve"> Menusa Dr.</w:t>
      </w:r>
      <w:r w:rsidR="00C252DF">
        <w:rPr>
          <w:rFonts w:ascii="Times New Roman" w:hAnsi="Times New Roman" w:cs="Times New Roman"/>
          <w:color w:val="000000" w:themeColor="text1"/>
        </w:rPr>
        <w:t xml:space="preserve"> Oceanside</w:t>
      </w:r>
      <w:r w:rsidR="001F4882">
        <w:rPr>
          <w:rFonts w:ascii="Times New Roman" w:hAnsi="Times New Roman" w:cs="Times New Roman"/>
          <w:color w:val="000000" w:themeColor="text1"/>
        </w:rPr>
        <w:t xml:space="preserve">, </w:t>
      </w:r>
      <w:r w:rsidR="00C252DF">
        <w:rPr>
          <w:rFonts w:ascii="Times New Roman" w:hAnsi="Times New Roman" w:cs="Times New Roman"/>
          <w:color w:val="000000" w:themeColor="text1"/>
        </w:rPr>
        <w:t>CA 92058</w:t>
      </w:r>
      <w:r w:rsidR="0048751C" w:rsidRPr="00C962D3">
        <w:rPr>
          <w:rFonts w:ascii="Times New Roman" w:hAnsi="Times New Roman" w:cs="Times New Roman"/>
          <w:color w:val="000000" w:themeColor="text1"/>
        </w:rPr>
        <w:t xml:space="preserve">| </w:t>
      </w:r>
      <w:r w:rsidR="00DF5D70" w:rsidRPr="00C962D3">
        <w:rPr>
          <w:rFonts w:ascii="Times New Roman" w:hAnsi="Times New Roman" w:cs="Times New Roman"/>
          <w:color w:val="000000" w:themeColor="text1"/>
        </w:rPr>
        <w:t>(</w:t>
      </w:r>
      <w:r w:rsidR="00BD64DB">
        <w:rPr>
          <w:rFonts w:ascii="Times New Roman" w:hAnsi="Times New Roman" w:cs="Times New Roman"/>
          <w:color w:val="000000" w:themeColor="text1"/>
        </w:rPr>
        <w:t>8</w:t>
      </w:r>
      <w:r w:rsidR="00C92216">
        <w:rPr>
          <w:rFonts w:ascii="Times New Roman" w:hAnsi="Times New Roman" w:cs="Times New Roman"/>
          <w:color w:val="000000" w:themeColor="text1"/>
        </w:rPr>
        <w:t>64</w:t>
      </w:r>
      <w:r w:rsidR="00BD64DB">
        <w:rPr>
          <w:rFonts w:ascii="Times New Roman" w:hAnsi="Times New Roman" w:cs="Times New Roman"/>
          <w:color w:val="000000" w:themeColor="text1"/>
        </w:rPr>
        <w:t>)</w:t>
      </w:r>
      <w:r w:rsidR="00C8007B">
        <w:rPr>
          <w:rFonts w:ascii="Times New Roman" w:hAnsi="Times New Roman" w:cs="Times New Roman"/>
          <w:color w:val="000000" w:themeColor="text1"/>
        </w:rPr>
        <w:t xml:space="preserve"> </w:t>
      </w:r>
      <w:r w:rsidR="00C92216">
        <w:rPr>
          <w:rFonts w:ascii="Times New Roman" w:hAnsi="Times New Roman" w:cs="Times New Roman"/>
          <w:color w:val="000000" w:themeColor="text1"/>
        </w:rPr>
        <w:t>497-2915</w:t>
      </w:r>
      <w:r w:rsidR="0048751C" w:rsidRPr="00C962D3">
        <w:rPr>
          <w:rFonts w:ascii="Times New Roman" w:hAnsi="Times New Roman" w:cs="Times New Roman"/>
          <w:color w:val="000000" w:themeColor="text1"/>
        </w:rPr>
        <w:t xml:space="preserve">| </w:t>
      </w:r>
      <w:hyperlink r:id="rId7" w:history="1">
        <w:r w:rsidR="00695B40" w:rsidRPr="00AD1B6D">
          <w:rPr>
            <w:rStyle w:val="Hyperlink"/>
            <w:rFonts w:ascii="Times New Roman" w:hAnsi="Times New Roman" w:cs="Times New Roman"/>
          </w:rPr>
          <w:t>jengiraldo87@gmail.com</w:t>
        </w:r>
      </w:hyperlink>
    </w:p>
    <w:p w14:paraId="24884450" w14:textId="4948A207" w:rsidR="00FD00A5" w:rsidRDefault="00FD00A5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14:paraId="027CAFE7" w14:textId="77777777" w:rsidR="000C1E08" w:rsidRDefault="000C1E08" w:rsidP="00C252DF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</w:p>
    <w:p w14:paraId="58D0F3A1" w14:textId="33434F99" w:rsidR="00FD00A5" w:rsidRPr="00FD00A5" w:rsidRDefault="00FD00A5" w:rsidP="00FD00A5">
      <w:pPr>
        <w:pStyle w:val="SenderContactInfo"/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FD00A5">
        <w:rPr>
          <w:rStyle w:val="Hyperlink"/>
          <w:rFonts w:ascii="Times New Roman" w:hAnsi="Times New Roman" w:cs="Times New Roman"/>
          <w:color w:val="000000" w:themeColor="text1"/>
          <w:u w:val="none"/>
        </w:rPr>
        <w:t>Dear Recruiting Manager</w:t>
      </w:r>
    </w:p>
    <w:p w14:paraId="0A975B10" w14:textId="77777777" w:rsidR="00C252DF" w:rsidRPr="00C252DF" w:rsidRDefault="00C252DF" w:rsidP="0013375F">
      <w:pPr>
        <w:pStyle w:val="SenderContactInfo"/>
        <w:spacing w:after="0" w:line="240" w:lineRule="auto"/>
        <w:rPr>
          <w:rFonts w:ascii="Times New Roman" w:hAnsi="Times New Roman" w:cs="Times New Roman"/>
          <w:color w:val="3D859C" w:themeColor="hyperlink"/>
          <w:u w:val="single"/>
        </w:rPr>
      </w:pPr>
    </w:p>
    <w:p w14:paraId="63BEAD6F" w14:textId="77777777" w:rsidR="00E33287" w:rsidRDefault="00FD00A5" w:rsidP="009C3EAE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Pr="001C5FB5">
        <w:rPr>
          <w:rFonts w:ascii="Times New Roman" w:hAnsi="Times New Roman" w:cs="Times New Roman"/>
          <w:color w:val="000000" w:themeColor="text1"/>
        </w:rPr>
        <w:t xml:space="preserve">am very excited </w:t>
      </w:r>
      <w:r>
        <w:rPr>
          <w:rFonts w:ascii="Times New Roman" w:hAnsi="Times New Roman" w:cs="Times New Roman"/>
          <w:color w:val="000000" w:themeColor="text1"/>
        </w:rPr>
        <w:t xml:space="preserve">for the opportunity </w:t>
      </w:r>
      <w:r w:rsidRPr="001C5FB5">
        <w:rPr>
          <w:rFonts w:ascii="Times New Roman" w:hAnsi="Times New Roman" w:cs="Times New Roman"/>
          <w:color w:val="000000" w:themeColor="text1"/>
        </w:rPr>
        <w:t xml:space="preserve">to </w:t>
      </w:r>
      <w:r>
        <w:rPr>
          <w:rFonts w:ascii="Times New Roman" w:hAnsi="Times New Roman" w:cs="Times New Roman"/>
          <w:color w:val="000000" w:themeColor="text1"/>
        </w:rPr>
        <w:t xml:space="preserve">be a part of your company in which I have a great interest in. </w:t>
      </w:r>
      <w:r w:rsidR="00DD3147">
        <w:rPr>
          <w:rFonts w:ascii="Times New Roman" w:hAnsi="Times New Roman" w:cs="Times New Roman"/>
          <w:color w:val="000000" w:themeColor="text1"/>
        </w:rPr>
        <w:t xml:space="preserve">I take a lot of pride in positively impacting women of all walks of life through my own personal growth and experiences.  I am ready to continue to expand my </w:t>
      </w:r>
      <w:r w:rsidR="00E33287">
        <w:rPr>
          <w:rFonts w:ascii="Times New Roman" w:hAnsi="Times New Roman" w:cs="Times New Roman"/>
          <w:color w:val="000000" w:themeColor="text1"/>
        </w:rPr>
        <w:t>women’s</w:t>
      </w:r>
      <w:r w:rsidR="00DD3147">
        <w:rPr>
          <w:rFonts w:ascii="Times New Roman" w:hAnsi="Times New Roman" w:cs="Times New Roman"/>
          <w:color w:val="000000" w:themeColor="text1"/>
        </w:rPr>
        <w:t xml:space="preserve"> health and wellness background and incorporate my education in promoting health, education, and wellness.   With over 3.5 years as a Labor and Delivery and Post-partum nurse with different skill levels of care</w:t>
      </w:r>
      <w:r w:rsidR="00E33287">
        <w:rPr>
          <w:rFonts w:ascii="Times New Roman" w:hAnsi="Times New Roman" w:cs="Times New Roman"/>
          <w:color w:val="000000" w:themeColor="text1"/>
        </w:rPr>
        <w:t>,</w:t>
      </w:r>
      <w:r w:rsidR="00DD3147">
        <w:rPr>
          <w:rFonts w:ascii="Times New Roman" w:hAnsi="Times New Roman" w:cs="Times New Roman"/>
          <w:color w:val="000000" w:themeColor="text1"/>
        </w:rPr>
        <w:t xml:space="preserve"> I bring a wealth of knowledge to share. </w:t>
      </w:r>
      <w:r w:rsidR="009C3EAE">
        <w:rPr>
          <w:rFonts w:ascii="Times New Roman" w:hAnsi="Times New Roman" w:cs="Times New Roman"/>
          <w:color w:val="000000" w:themeColor="text1"/>
        </w:rPr>
        <w:t xml:space="preserve">The skills I have picked up in my nursing career </w:t>
      </w:r>
      <w:r w:rsidR="00E33287">
        <w:rPr>
          <w:rFonts w:ascii="Times New Roman" w:hAnsi="Times New Roman" w:cs="Times New Roman"/>
          <w:color w:val="000000" w:themeColor="text1"/>
        </w:rPr>
        <w:t xml:space="preserve">are so widespread that I am able to care for both mother and baby at and above a competent level. Your company promotes all I envisioned as a Labor and Delivery and Women Health Nurse and I’m very excited to apply to your company. </w:t>
      </w:r>
    </w:p>
    <w:p w14:paraId="70C88575" w14:textId="2510687F" w:rsidR="00FD00A5" w:rsidRDefault="00E33287" w:rsidP="00B51C69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Over the last few years, I have developed into a strong clinician and leader and the skills I have picked up in my nursing career are very valuable and well-rounded that I am able to use these skills in the civilian healthcare system.  I am very excited to apply to your company and if granted the opportunity I will make sure to take every opportunity to learn all I can.  P</w:t>
      </w:r>
      <w:r w:rsidRPr="5EF65D4E">
        <w:rPr>
          <w:rFonts w:ascii="Times New Roman" w:hAnsi="Times New Roman" w:cs="Times New Roman"/>
          <w:color w:val="000000" w:themeColor="text1"/>
        </w:rPr>
        <w:t xml:space="preserve">lease find attached a copy of my resume that will elaborate more on my </w:t>
      </w:r>
      <w:r>
        <w:rPr>
          <w:rFonts w:ascii="Times New Roman" w:hAnsi="Times New Roman" w:cs="Times New Roman"/>
          <w:color w:val="000000" w:themeColor="text1"/>
        </w:rPr>
        <w:t>educational</w:t>
      </w:r>
      <w:r w:rsidRPr="5EF65D4E">
        <w:rPr>
          <w:rFonts w:ascii="Times New Roman" w:hAnsi="Times New Roman" w:cs="Times New Roman"/>
          <w:color w:val="000000" w:themeColor="text1"/>
        </w:rPr>
        <w:t xml:space="preserve"> background</w:t>
      </w:r>
      <w:r>
        <w:rPr>
          <w:rFonts w:ascii="Times New Roman" w:hAnsi="Times New Roman" w:cs="Times New Roman"/>
          <w:color w:val="000000" w:themeColor="text1"/>
        </w:rPr>
        <w:t xml:space="preserve">, current certifications, </w:t>
      </w:r>
      <w:r w:rsidRPr="5EF65D4E">
        <w:rPr>
          <w:rFonts w:ascii="Times New Roman" w:hAnsi="Times New Roman" w:cs="Times New Roman"/>
          <w:color w:val="000000" w:themeColor="text1"/>
        </w:rPr>
        <w:t>and previous work experience</w:t>
      </w:r>
      <w:r>
        <w:rPr>
          <w:rFonts w:ascii="Times New Roman" w:hAnsi="Times New Roman" w:cs="Times New Roman"/>
          <w:color w:val="000000" w:themeColor="text1"/>
        </w:rPr>
        <w:t>s</w:t>
      </w:r>
      <w:r w:rsidRPr="5EF65D4E">
        <w:rPr>
          <w:rFonts w:ascii="Times New Roman" w:hAnsi="Times New Roman" w:cs="Times New Roman"/>
          <w:color w:val="000000" w:themeColor="text1"/>
        </w:rPr>
        <w:t xml:space="preserve">.  Please feel free to contact me with any questions or </w:t>
      </w:r>
      <w:r>
        <w:rPr>
          <w:rFonts w:ascii="Times New Roman" w:hAnsi="Times New Roman" w:cs="Times New Roman"/>
          <w:color w:val="000000" w:themeColor="text1"/>
        </w:rPr>
        <w:t>concerns</w:t>
      </w:r>
      <w:r w:rsidR="00FD00A5" w:rsidRPr="5EF65D4E">
        <w:rPr>
          <w:rFonts w:ascii="Times New Roman" w:hAnsi="Times New Roman" w:cs="Times New Roman"/>
          <w:color w:val="000000" w:themeColor="text1"/>
        </w:rPr>
        <w:t xml:space="preserve"> that you may have.  Thank you for your time and consideration.</w:t>
      </w:r>
    </w:p>
    <w:p w14:paraId="714179A4" w14:textId="77777777" w:rsidR="002C4994" w:rsidRPr="00EA7BBC" w:rsidRDefault="002C4994" w:rsidP="002C4994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4C64AF1B" w14:textId="66BD0C52" w:rsidR="0090246F" w:rsidRPr="00D84F57" w:rsidRDefault="00480672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Sincerely</w:t>
      </w:r>
      <w:r w:rsidR="00EB0A08" w:rsidRPr="00D84F57">
        <w:rPr>
          <w:rFonts w:ascii="Times New Roman" w:hAnsi="Times New Roman" w:cs="Times New Roman"/>
          <w:color w:val="000000" w:themeColor="text1"/>
        </w:rPr>
        <w:t xml:space="preserve">, </w:t>
      </w:r>
    </w:p>
    <w:p w14:paraId="692EBDAB" w14:textId="76AB360C" w:rsidR="00CC02A5" w:rsidRDefault="00837476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D84F57">
        <w:rPr>
          <w:rFonts w:ascii="Times New Roman" w:hAnsi="Times New Roman" w:cs="Times New Roman"/>
          <w:color w:val="000000" w:themeColor="text1"/>
        </w:rPr>
        <w:t>Jenefer</w:t>
      </w:r>
      <w:proofErr w:type="spellEnd"/>
      <w:r w:rsidRPr="00D84F57">
        <w:rPr>
          <w:rFonts w:ascii="Times New Roman" w:hAnsi="Times New Roman" w:cs="Times New Roman"/>
          <w:color w:val="000000" w:themeColor="text1"/>
        </w:rPr>
        <w:t xml:space="preserve"> A </w:t>
      </w:r>
      <w:r w:rsidR="00CC02A5" w:rsidRPr="00D84F57">
        <w:rPr>
          <w:rFonts w:ascii="Times New Roman" w:hAnsi="Times New Roman" w:cs="Times New Roman"/>
          <w:color w:val="000000" w:themeColor="text1"/>
        </w:rPr>
        <w:t>Giraldo,</w:t>
      </w:r>
      <w:r w:rsidR="00480672">
        <w:rPr>
          <w:rFonts w:ascii="Times New Roman" w:hAnsi="Times New Roman" w:cs="Times New Roman"/>
          <w:color w:val="000000" w:themeColor="text1"/>
        </w:rPr>
        <w:t xml:space="preserve"> </w:t>
      </w:r>
      <w:r w:rsidR="00CC02A5">
        <w:rPr>
          <w:rFonts w:ascii="Times New Roman" w:hAnsi="Times New Roman" w:cs="Times New Roman"/>
          <w:color w:val="000000" w:themeColor="text1"/>
        </w:rPr>
        <w:t>RN, BSN</w:t>
      </w:r>
    </w:p>
    <w:p w14:paraId="5168FB31" w14:textId="77777777" w:rsidR="00C252DF" w:rsidRDefault="00C252DF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5CC7C28F" w14:textId="20415EF8" w:rsidR="0090246F" w:rsidRDefault="0090246F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06E506CC" w14:textId="1B426427" w:rsidR="00AA48CD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5D08EDCE" w14:textId="21455FED" w:rsidR="00AA48CD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7D7DBA6C" w14:textId="5B65AB55" w:rsidR="00480672" w:rsidRDefault="00480672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6E0023C2" w14:textId="228D5241" w:rsidR="00AA48CD" w:rsidRPr="005D4B6B" w:rsidRDefault="00AA48CD" w:rsidP="00C962D3">
      <w:pPr>
        <w:pStyle w:val="Signature"/>
        <w:spacing w:before="0" w:after="0" w:line="480" w:lineRule="auto"/>
        <w:rPr>
          <w:rFonts w:ascii="Times New Roman" w:hAnsi="Times New Roman" w:cs="Times New Roman"/>
          <w:color w:val="000000" w:themeColor="text1"/>
        </w:rPr>
      </w:pPr>
    </w:p>
    <w:p w14:paraId="6B1E5A96" w14:textId="06860D4E" w:rsidR="000B6B2C" w:rsidRPr="005D4B6B" w:rsidRDefault="00C62D24" w:rsidP="0051023E">
      <w:pPr>
        <w:pStyle w:val="Name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Jenefer A Giraldo</w:t>
      </w:r>
    </w:p>
    <w:p w14:paraId="210A7972" w14:textId="23821F4B" w:rsidR="00CB0982" w:rsidRDefault="00C252DF" w:rsidP="009B5B22">
      <w:pPr>
        <w:pStyle w:val="SenderContactInfo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74 Menusa Dr. Oceanside CA 92058</w:t>
      </w:r>
      <w:r w:rsidR="00CB0982" w:rsidRPr="00C962D3">
        <w:rPr>
          <w:rFonts w:ascii="Times New Roman" w:hAnsi="Times New Roman" w:cs="Times New Roman"/>
          <w:color w:val="000000" w:themeColor="text1"/>
        </w:rPr>
        <w:t>| (</w:t>
      </w:r>
      <w:r w:rsidR="00C92216">
        <w:rPr>
          <w:rFonts w:ascii="Times New Roman" w:hAnsi="Times New Roman" w:cs="Times New Roman"/>
          <w:color w:val="000000" w:themeColor="text1"/>
        </w:rPr>
        <w:t>864-497-</w:t>
      </w:r>
      <w:proofErr w:type="gramStart"/>
      <w:r w:rsidR="00C92216">
        <w:rPr>
          <w:rFonts w:ascii="Times New Roman" w:hAnsi="Times New Roman" w:cs="Times New Roman"/>
          <w:color w:val="000000" w:themeColor="text1"/>
        </w:rPr>
        <w:t>2915)</w:t>
      </w:r>
      <w:r w:rsidR="00CB0982" w:rsidRPr="00C962D3">
        <w:rPr>
          <w:rFonts w:ascii="Times New Roman" w:hAnsi="Times New Roman" w:cs="Times New Roman"/>
          <w:color w:val="000000" w:themeColor="text1"/>
        </w:rPr>
        <w:t>|</w:t>
      </w:r>
      <w:proofErr w:type="gramEnd"/>
      <w:r w:rsidR="00CB0982" w:rsidRPr="00C962D3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CB0982" w:rsidRPr="00AD1B6D">
          <w:rPr>
            <w:rStyle w:val="Hyperlink"/>
            <w:rFonts w:ascii="Times New Roman" w:hAnsi="Times New Roman" w:cs="Times New Roman"/>
          </w:rPr>
          <w:t>jengiraldo87@gmail.com</w:t>
        </w:r>
      </w:hyperlink>
    </w:p>
    <w:p w14:paraId="72A38246" w14:textId="17589C1E" w:rsidR="00AC0755" w:rsidRDefault="00AC0755" w:rsidP="00AC0755">
      <w:pPr>
        <w:pStyle w:val="SenderContactInfo"/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6DB2B9E1" w14:textId="0C5887A4" w:rsidR="00AB0630" w:rsidRPr="00775BBA" w:rsidRDefault="00AC0755" w:rsidP="00775BBA">
      <w:pPr>
        <w:pStyle w:val="Heading1"/>
        <w:spacing w:before="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OBJECTIVE</w:t>
      </w:r>
      <w:r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775BBA" w:rsidRPr="00A00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BBA" w:rsidRPr="00A009C4">
        <w:rPr>
          <w:rFonts w:ascii="Times New Roman" w:hAnsi="Times New Roman" w:cs="Times New Roman"/>
          <w:b w:val="0"/>
          <w:bCs/>
          <w:color w:val="000000" w:themeColor="text1"/>
          <w:sz w:val="22"/>
        </w:rPr>
        <w:t>To improve patient outcomes and assist providers in delivering the best healthcare possible.</w:t>
      </w:r>
      <w:r w:rsidR="00775BB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3554AF70" w14:textId="46112ABE" w:rsidR="000369AA" w:rsidRPr="005D4B6B" w:rsidRDefault="00DE2E1A" w:rsidP="000369A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86B4" wp14:editId="16C29073">
                <wp:simplePos x="0" y="0"/>
                <wp:positionH relativeFrom="column">
                  <wp:posOffset>-2540</wp:posOffset>
                </wp:positionH>
                <wp:positionV relativeFrom="paragraph">
                  <wp:posOffset>107803</wp:posOffset>
                </wp:positionV>
                <wp:extent cx="6506308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260F1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5pt" to="51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AltwEAAMMDAAAOAAAAZHJzL2Uyb0RvYy54bWysU8Fu2zAMvQ/YPwi6L3Y6LC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" strokecolor="#9e4733 [3204]" strokeweight=".5pt">
                <v:stroke joinstyle="miter"/>
              </v:line>
            </w:pict>
          </mc:Fallback>
        </mc:AlternateContent>
      </w:r>
    </w:p>
    <w:p w14:paraId="0DFB04BD" w14:textId="34FDE79D" w:rsidR="00B71845" w:rsidRPr="00AB0630" w:rsidRDefault="00510B45" w:rsidP="00AB0630">
      <w:pPr>
        <w:pStyle w:val="Heading1"/>
        <w:spacing w:before="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EDUCATION</w:t>
      </w:r>
      <w:r w:rsidR="005D52FD" w:rsidRPr="005D52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27C246A4" w14:textId="167ABBF1" w:rsidR="00B71845" w:rsidRPr="00B71845" w:rsidRDefault="00B71845" w:rsidP="00286BAC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B71845"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en-US"/>
        </w:rPr>
        <w:t>Officer Training Command Newport (OTC</w:t>
      </w:r>
      <w:r w:rsidRPr="00B71845">
        <w:rPr>
          <w:rFonts w:ascii="Times New Roman" w:eastAsia="Times New Roman" w:hAnsi="Times New Roman" w:cs="Times New Roman"/>
          <w:color w:val="444444"/>
          <w:shd w:val="clear" w:color="auto" w:fill="FFFFFF"/>
          <w:lang w:eastAsia="en-US"/>
        </w:rPr>
        <w:t>)</w:t>
      </w:r>
      <w:r w:rsidRPr="00B71845">
        <w:rPr>
          <w:rFonts w:ascii="Times New Roman" w:eastAsia="Times New Roman" w:hAnsi="Times New Roman" w:cs="Times New Roman"/>
          <w:color w:val="auto"/>
          <w:lang w:eastAsia="en-US"/>
        </w:rPr>
        <w:t>, Newport, RI</w:t>
      </w:r>
    </w:p>
    <w:p w14:paraId="753CA84C" w14:textId="54AD5A3E" w:rsidR="00B71845" w:rsidRDefault="00B71845" w:rsidP="00286B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1845">
        <w:rPr>
          <w:rFonts w:ascii="Times New Roman" w:hAnsi="Times New Roman" w:cs="Times New Roman"/>
        </w:rPr>
        <w:t xml:space="preserve">Officer Leadership Development School </w:t>
      </w:r>
      <w:r w:rsidRPr="00B71845">
        <w:rPr>
          <w:rFonts w:ascii="Times New Roman" w:hAnsi="Times New Roman" w:cs="Times New Roman"/>
          <w:b/>
          <w:bCs/>
        </w:rPr>
        <w:t>June 2018-August 2018</w:t>
      </w:r>
    </w:p>
    <w:p w14:paraId="196BE2BA" w14:textId="7DFD7ADB" w:rsidR="00C817DE" w:rsidRPr="00C817DE" w:rsidRDefault="00C817DE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17DE">
        <w:rPr>
          <w:rFonts w:ascii="Times New Roman" w:hAnsi="Times New Roman" w:cs="Times New Roman"/>
          <w:color w:val="000000" w:themeColor="text1"/>
        </w:rPr>
        <w:t xml:space="preserve">Certification: Officer Leadership Course </w:t>
      </w:r>
    </w:p>
    <w:p w14:paraId="0CFF49B1" w14:textId="77777777" w:rsidR="00B71845" w:rsidRDefault="00B71845" w:rsidP="00286BAC">
      <w:pPr>
        <w:spacing w:after="0" w:line="240" w:lineRule="auto"/>
        <w:rPr>
          <w:rFonts w:ascii="Times New Roman" w:hAnsi="Times New Roman" w:cs="Times New Roman"/>
        </w:rPr>
      </w:pPr>
    </w:p>
    <w:p w14:paraId="7C116F71" w14:textId="2D6BCA91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</w:t>
      </w:r>
      <w:r w:rsidRPr="005D4B6B">
        <w:rPr>
          <w:rFonts w:ascii="Times New Roman" w:hAnsi="Times New Roman" w:cs="Times New Roman"/>
          <w:b/>
          <w:color w:val="000000" w:themeColor="text1"/>
        </w:rPr>
        <w:t>acksonville University</w:t>
      </w:r>
      <w:r w:rsidRPr="005D4B6B">
        <w:rPr>
          <w:rFonts w:ascii="Times New Roman" w:hAnsi="Times New Roman" w:cs="Times New Roman"/>
          <w:color w:val="000000" w:themeColor="text1"/>
        </w:rPr>
        <w:t>, Jacksonville, FL</w:t>
      </w:r>
    </w:p>
    <w:p w14:paraId="43ED4CF8" w14:textId="77777777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 xml:space="preserve">Bachelor of Science in Nursing, </w:t>
      </w:r>
      <w:r w:rsidRPr="00A7004B">
        <w:rPr>
          <w:rFonts w:ascii="Times New Roman" w:hAnsi="Times New Roman" w:cs="Times New Roman"/>
          <w:b/>
          <w:bCs/>
          <w:color w:val="000000" w:themeColor="text1"/>
        </w:rPr>
        <w:t xml:space="preserve">August 2015-April 2018 </w:t>
      </w:r>
    </w:p>
    <w:p w14:paraId="01AE96F2" w14:textId="78497688" w:rsidR="00286BAC" w:rsidRPr="005D4B6B" w:rsidRDefault="00286BAC" w:rsidP="00286BA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D4B6B">
        <w:rPr>
          <w:rFonts w:ascii="Times New Roman" w:hAnsi="Times New Roman" w:cs="Times New Roman"/>
          <w:b/>
          <w:color w:val="000000" w:themeColor="text1"/>
        </w:rPr>
        <w:t xml:space="preserve">GPA: </w:t>
      </w:r>
      <w:r>
        <w:rPr>
          <w:rFonts w:ascii="Times New Roman" w:hAnsi="Times New Roman" w:cs="Times New Roman"/>
          <w:color w:val="000000" w:themeColor="text1"/>
        </w:rPr>
        <w:t>3.</w:t>
      </w:r>
      <w:r w:rsidRPr="005D4B6B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5</w:t>
      </w:r>
    </w:p>
    <w:p w14:paraId="21E17504" w14:textId="77777777" w:rsidR="00286BAC" w:rsidRPr="005D4B6B" w:rsidRDefault="00286BAC" w:rsidP="00286BA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Jacksonville University Academic Scholarship Recipient</w:t>
      </w:r>
    </w:p>
    <w:p w14:paraId="6152EFA6" w14:textId="77777777" w:rsidR="00286BAC" w:rsidRPr="005D4B6B" w:rsidRDefault="00286BAC" w:rsidP="00286BA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 xml:space="preserve">The National Society of Leadership and Success, Sigma Alpha Pi. </w:t>
      </w:r>
    </w:p>
    <w:p w14:paraId="2A0E2796" w14:textId="41F94553" w:rsidR="00286BAC" w:rsidRDefault="00286BAC" w:rsidP="00286BA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SALUTE National Veterans Honor Society</w:t>
      </w:r>
    </w:p>
    <w:p w14:paraId="12E54B8F" w14:textId="212AE0DA" w:rsidR="00843211" w:rsidRPr="00843211" w:rsidRDefault="00843211" w:rsidP="008432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43211">
        <w:rPr>
          <w:rFonts w:ascii="Times New Roman" w:hAnsi="Times New Roman" w:cs="Times New Roman"/>
          <w:b/>
          <w:bCs/>
          <w:color w:val="000000" w:themeColor="text1"/>
        </w:rPr>
        <w:t>Florida State College of Jacksonville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843211">
        <w:rPr>
          <w:rFonts w:ascii="Times New Roman" w:hAnsi="Times New Roman" w:cs="Times New Roman"/>
          <w:color w:val="000000" w:themeColor="text1"/>
        </w:rPr>
        <w:t>Jacksonville, FL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7CA8FB9" w14:textId="6D5695C7" w:rsidR="00843211" w:rsidRDefault="00843211" w:rsidP="008432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Associates of General Studies, </w:t>
      </w:r>
      <w:r>
        <w:rPr>
          <w:rFonts w:ascii="Times New Roman" w:hAnsi="Times New Roman" w:cs="Times New Roman"/>
          <w:b/>
          <w:bCs/>
          <w:color w:val="000000" w:themeColor="text1"/>
        </w:rPr>
        <w:t>August 2012</w:t>
      </w:r>
      <w:r w:rsidRPr="00843211">
        <w:rPr>
          <w:rFonts w:ascii="Times New Roman" w:hAnsi="Times New Roman" w:cs="Times New Roman"/>
          <w:b/>
          <w:bCs/>
          <w:color w:val="000000" w:themeColor="text1"/>
        </w:rPr>
        <w:t>-Decemeber 2013</w:t>
      </w:r>
    </w:p>
    <w:p w14:paraId="2C014C15" w14:textId="5BCAF808" w:rsidR="00004E25" w:rsidRPr="00117773" w:rsidRDefault="00DE2E1A" w:rsidP="00117773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A2BB7" wp14:editId="3A6E4D34">
                <wp:simplePos x="0" y="0"/>
                <wp:positionH relativeFrom="column">
                  <wp:posOffset>-178533</wp:posOffset>
                </wp:positionH>
                <wp:positionV relativeFrom="paragraph">
                  <wp:posOffset>132030</wp:posOffset>
                </wp:positionV>
                <wp:extent cx="6682056" cy="0"/>
                <wp:effectExtent l="0" t="0" r="1143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504C3" id="Straight Connector 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05pt,10.4pt" to="512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" strokecolor="#9e4733 [3204]" strokeweight=".5pt">
                <v:stroke joinstyle="miter"/>
              </v:line>
            </w:pict>
          </mc:Fallback>
        </mc:AlternateContent>
      </w:r>
    </w:p>
    <w:p w14:paraId="107B4742" w14:textId="295C64EA" w:rsidR="00E41A1F" w:rsidRPr="005D52FD" w:rsidRDefault="00B7584B" w:rsidP="00914168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LICENSURE</w:t>
      </w:r>
      <w:r w:rsidR="005D52FD" w:rsidRPr="005D52FD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5D52FD">
        <w:rPr>
          <w:rFonts w:ascii="Times New Roman" w:hAnsi="Times New Roman" w:cs="Times New Roman"/>
          <w:b/>
          <w:color w:val="000000" w:themeColor="text1"/>
        </w:rPr>
        <w:t xml:space="preserve">                                   </w:t>
      </w:r>
      <w:r w:rsidR="00680302" w:rsidRPr="005D52FD">
        <w:rPr>
          <w:rFonts w:ascii="Times New Roman" w:hAnsi="Times New Roman" w:cs="Times New Roman"/>
          <w:b/>
          <w:color w:val="000000" w:themeColor="text1"/>
        </w:rPr>
        <w:t xml:space="preserve">          </w:t>
      </w:r>
      <w:r w:rsidR="005D52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1A1F"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CERTIFICATIONS</w:t>
      </w:r>
      <w:r w:rsidR="005D52FD"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E9BFE2A" w14:textId="62742AEB" w:rsidR="00211481" w:rsidRPr="00AA48CD" w:rsidRDefault="00606D81" w:rsidP="00C040C3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RN: </w:t>
      </w:r>
      <w:r w:rsidR="006F4839">
        <w:rPr>
          <w:rFonts w:ascii="Times New Roman" w:hAnsi="Times New Roman" w:cs="Times New Roman"/>
          <w:color w:val="000000" w:themeColor="text1"/>
        </w:rPr>
        <w:t xml:space="preserve">Expires April 30, </w:t>
      </w:r>
      <w:proofErr w:type="gramStart"/>
      <w:r w:rsidRPr="00606D81">
        <w:rPr>
          <w:rFonts w:ascii="Times New Roman" w:hAnsi="Times New Roman" w:cs="Times New Roman"/>
          <w:color w:val="000000" w:themeColor="text1"/>
        </w:rPr>
        <w:t>20</w:t>
      </w:r>
      <w:r w:rsidR="00522F60">
        <w:rPr>
          <w:rFonts w:ascii="Times New Roman" w:hAnsi="Times New Roman" w:cs="Times New Roman"/>
          <w:color w:val="000000" w:themeColor="text1"/>
        </w:rPr>
        <w:t>22</w:t>
      </w:r>
      <w:proofErr w:type="gramEnd"/>
      <w:r w:rsidR="006F4839">
        <w:rPr>
          <w:rFonts w:ascii="Times New Roman" w:hAnsi="Times New Roman" w:cs="Times New Roman"/>
          <w:b/>
          <w:color w:val="000000" w:themeColor="text1"/>
        </w:rPr>
        <w:tab/>
        <w:t xml:space="preserve">           </w:t>
      </w:r>
      <w:r w:rsidR="002924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10EF7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211481">
        <w:rPr>
          <w:rFonts w:ascii="Times New Roman" w:hAnsi="Times New Roman" w:cs="Times New Roman"/>
          <w:color w:val="000000" w:themeColor="text1"/>
        </w:rPr>
        <w:t xml:space="preserve">   </w:t>
      </w:r>
      <w:r w:rsidR="00211481" w:rsidRPr="004A7E9D">
        <w:rPr>
          <w:rFonts w:ascii="Times New Roman" w:hAnsi="Times New Roman" w:cs="Times New Roman"/>
          <w:b/>
          <w:bCs/>
          <w:color w:val="000000" w:themeColor="text1"/>
        </w:rPr>
        <w:t>Basic Life Support</w:t>
      </w:r>
      <w:r w:rsidR="00211481">
        <w:rPr>
          <w:rFonts w:ascii="Times New Roman" w:hAnsi="Times New Roman" w:cs="Times New Roman"/>
          <w:color w:val="000000" w:themeColor="text1"/>
        </w:rPr>
        <w:t xml:space="preserve"> </w:t>
      </w:r>
      <w:r w:rsidR="00C92216" w:rsidRPr="00AC0755">
        <w:rPr>
          <w:rFonts w:ascii="Times New Roman" w:hAnsi="Times New Roman" w:cs="Times New Roman"/>
          <w:b/>
          <w:color w:val="000000" w:themeColor="text1"/>
        </w:rPr>
        <w:t>(BLS</w:t>
      </w:r>
      <w:r w:rsidR="00C92216">
        <w:rPr>
          <w:rFonts w:ascii="Times New Roman" w:hAnsi="Times New Roman" w:cs="Times New Roman"/>
          <w:color w:val="000000" w:themeColor="text1"/>
        </w:rPr>
        <w:t xml:space="preserve">).  </w:t>
      </w:r>
      <w:r w:rsidR="004A7E9D">
        <w:rPr>
          <w:rFonts w:ascii="Times New Roman" w:hAnsi="Times New Roman" w:cs="Times New Roman"/>
          <w:color w:val="000000" w:themeColor="text1"/>
        </w:rPr>
        <w:t xml:space="preserve">      </w:t>
      </w:r>
      <w:r w:rsidR="00C92216">
        <w:rPr>
          <w:rFonts w:ascii="Times New Roman" w:hAnsi="Times New Roman" w:cs="Times New Roman"/>
          <w:color w:val="000000" w:themeColor="text1"/>
        </w:rPr>
        <w:t xml:space="preserve"> </w:t>
      </w:r>
      <w:r w:rsidR="004A7E9D">
        <w:rPr>
          <w:rFonts w:ascii="Times New Roman" w:hAnsi="Times New Roman" w:cs="Times New Roman"/>
          <w:color w:val="000000" w:themeColor="text1"/>
        </w:rPr>
        <w:t xml:space="preserve">     </w:t>
      </w:r>
      <w:r w:rsidR="00C52C65">
        <w:rPr>
          <w:rFonts w:ascii="Times New Roman" w:hAnsi="Times New Roman" w:cs="Times New Roman"/>
          <w:color w:val="000000" w:themeColor="text1"/>
        </w:rPr>
        <w:t xml:space="preserve"> </w:t>
      </w:r>
      <w:r w:rsidR="00211481">
        <w:rPr>
          <w:rFonts w:ascii="Times New Roman" w:hAnsi="Times New Roman" w:cs="Times New Roman"/>
          <w:color w:val="000000" w:themeColor="text1"/>
        </w:rPr>
        <w:t xml:space="preserve">Expires May 2022 </w:t>
      </w:r>
    </w:p>
    <w:p w14:paraId="67E86E78" w14:textId="184E01F0" w:rsidR="00606D81" w:rsidRDefault="00C92216" w:rsidP="00240EC8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2C651D">
        <w:rPr>
          <w:rFonts w:ascii="Times New Roman" w:hAnsi="Times New Roman" w:cs="Times New Roman"/>
          <w:b/>
          <w:color w:val="000000" w:themeColor="text1"/>
        </w:rPr>
        <w:t>RN</w:t>
      </w:r>
      <w:r>
        <w:rPr>
          <w:rFonts w:ascii="Times New Roman" w:hAnsi="Times New Roman" w:cs="Times New Roman"/>
          <w:color w:val="000000" w:themeColor="text1"/>
        </w:rPr>
        <w:t>: CA Exp</w:t>
      </w:r>
      <w:r w:rsidR="00AB0630">
        <w:rPr>
          <w:rFonts w:ascii="Times New Roman" w:hAnsi="Times New Roman" w:cs="Times New Roman"/>
          <w:color w:val="000000" w:themeColor="text1"/>
        </w:rPr>
        <w:t>ires</w:t>
      </w:r>
      <w:r>
        <w:rPr>
          <w:rFonts w:ascii="Times New Roman" w:hAnsi="Times New Roman" w:cs="Times New Roman"/>
          <w:color w:val="000000" w:themeColor="text1"/>
        </w:rPr>
        <w:t xml:space="preserve"> October 2022</w:t>
      </w:r>
      <w:r w:rsidR="00606D81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E10EF7">
        <w:rPr>
          <w:rFonts w:ascii="Times New Roman" w:hAnsi="Times New Roman" w:cs="Times New Roman"/>
          <w:color w:val="000000" w:themeColor="text1"/>
        </w:rPr>
        <w:t xml:space="preserve"> </w:t>
      </w:r>
      <w:r w:rsidR="00606D81" w:rsidRPr="00606D81">
        <w:rPr>
          <w:rFonts w:ascii="Times New Roman" w:hAnsi="Times New Roman" w:cs="Times New Roman"/>
          <w:b/>
          <w:color w:val="000000" w:themeColor="text1"/>
        </w:rPr>
        <w:t>N</w:t>
      </w:r>
      <w:r w:rsidR="00680302">
        <w:rPr>
          <w:rFonts w:ascii="Times New Roman" w:hAnsi="Times New Roman" w:cs="Times New Roman"/>
          <w:b/>
          <w:color w:val="000000" w:themeColor="text1"/>
        </w:rPr>
        <w:t xml:space="preserve">eonatal Resuscitation </w:t>
      </w:r>
      <w:r>
        <w:rPr>
          <w:rFonts w:ascii="Times New Roman" w:hAnsi="Times New Roman" w:cs="Times New Roman"/>
          <w:b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 xml:space="preserve">NRP)  </w:t>
      </w:r>
      <w:r w:rsidR="00C52C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  <w:r w:rsidR="00C52C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560D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0302">
        <w:rPr>
          <w:rFonts w:ascii="Times New Roman" w:hAnsi="Times New Roman" w:cs="Times New Roman"/>
          <w:color w:val="000000" w:themeColor="text1"/>
        </w:rPr>
        <w:t xml:space="preserve">  </w:t>
      </w:r>
      <w:r w:rsidR="002469FC">
        <w:rPr>
          <w:rFonts w:ascii="Times New Roman" w:hAnsi="Times New Roman" w:cs="Times New Roman"/>
          <w:color w:val="000000" w:themeColor="text1"/>
        </w:rPr>
        <w:t xml:space="preserve"> </w:t>
      </w:r>
      <w:r w:rsidR="0066141B">
        <w:rPr>
          <w:rFonts w:ascii="Times New Roman" w:hAnsi="Times New Roman" w:cs="Times New Roman"/>
          <w:color w:val="000000" w:themeColor="text1"/>
        </w:rPr>
        <w:t xml:space="preserve">Expires </w:t>
      </w:r>
      <w:r w:rsidR="00522F60">
        <w:rPr>
          <w:rFonts w:ascii="Times New Roman" w:hAnsi="Times New Roman" w:cs="Times New Roman"/>
          <w:color w:val="000000" w:themeColor="text1"/>
        </w:rPr>
        <w:t>May 2022</w:t>
      </w:r>
    </w:p>
    <w:p w14:paraId="57E6B999" w14:textId="4CC61BB2" w:rsidR="002469FC" w:rsidRPr="00C92216" w:rsidRDefault="009B7125" w:rsidP="0048402D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9B7125">
        <w:rPr>
          <w:rFonts w:ascii="Times New Roman" w:hAnsi="Times New Roman" w:cs="Times New Roman"/>
          <w:b/>
          <w:bCs/>
          <w:color w:val="000000" w:themeColor="text1"/>
        </w:rPr>
        <w:t>Advance Life Support Obstetrics</w:t>
      </w:r>
      <w:r w:rsidR="002F5BB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9221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Expires </w:t>
      </w:r>
      <w:r w:rsidR="00004E25">
        <w:rPr>
          <w:rFonts w:ascii="Times New Roman" w:hAnsi="Times New Roman" w:cs="Times New Roman"/>
          <w:color w:val="000000" w:themeColor="text1"/>
        </w:rPr>
        <w:t>July 202</w:t>
      </w:r>
      <w:r w:rsidR="00C92216">
        <w:rPr>
          <w:rFonts w:ascii="Times New Roman" w:hAnsi="Times New Roman" w:cs="Times New Roman"/>
          <w:color w:val="000000" w:themeColor="text1"/>
        </w:rPr>
        <w:t>2</w:t>
      </w:r>
    </w:p>
    <w:p w14:paraId="57B30786" w14:textId="436A0156" w:rsidR="004F56FE" w:rsidRDefault="002469FC" w:rsidP="0099432A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 w:rsidRPr="005E20B0">
        <w:rPr>
          <w:rFonts w:ascii="Times New Roman" w:hAnsi="Times New Roman" w:cs="Times New Roman"/>
          <w:b/>
          <w:color w:val="000000" w:themeColor="text1"/>
        </w:rPr>
        <w:t xml:space="preserve">Newborn </w:t>
      </w:r>
      <w:r w:rsidRPr="008D2951">
        <w:rPr>
          <w:rFonts w:ascii="Times New Roman" w:hAnsi="Times New Roman" w:cs="Times New Roman"/>
          <w:b/>
          <w:color w:val="000000" w:themeColor="text1"/>
        </w:rPr>
        <w:t>STABLE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</w:t>
      </w:r>
      <w:r w:rsidR="00C9221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10EF7">
        <w:rPr>
          <w:rFonts w:ascii="Times New Roman" w:hAnsi="Times New Roman" w:cs="Times New Roman"/>
          <w:color w:val="000000" w:themeColor="text1"/>
        </w:rPr>
        <w:t>Expires December 202</w:t>
      </w:r>
      <w:r w:rsidR="00DD240F">
        <w:rPr>
          <w:rFonts w:ascii="Times New Roman" w:hAnsi="Times New Roman" w:cs="Times New Roman"/>
          <w:color w:val="000000" w:themeColor="text1"/>
        </w:rPr>
        <w:t>2</w:t>
      </w:r>
    </w:p>
    <w:p w14:paraId="3E97A8BC" w14:textId="15A29747" w:rsidR="00AA48CD" w:rsidRDefault="00AA48CD" w:rsidP="0099432A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NASM-CPT                   </w:t>
      </w:r>
      <w:r w:rsidRPr="0029245C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C92216">
        <w:rPr>
          <w:rFonts w:ascii="Times New Roman" w:hAnsi="Times New Roman" w:cs="Times New Roman"/>
          <w:color w:val="000000" w:themeColor="text1"/>
        </w:rPr>
        <w:t xml:space="preserve"> </w:t>
      </w:r>
      <w:r w:rsidRPr="0029245C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9245C">
        <w:rPr>
          <w:rFonts w:ascii="Times New Roman" w:hAnsi="Times New Roman" w:cs="Times New Roman"/>
          <w:color w:val="000000" w:themeColor="text1"/>
        </w:rPr>
        <w:t>Expires</w:t>
      </w:r>
      <w:r w:rsidRPr="005D4B6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September 2022</w:t>
      </w:r>
    </w:p>
    <w:p w14:paraId="4152D1D9" w14:textId="028E42E3" w:rsidR="005162F7" w:rsidRDefault="00DE2E1A" w:rsidP="0026047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AAB1" wp14:editId="003AF590">
                <wp:simplePos x="0" y="0"/>
                <wp:positionH relativeFrom="column">
                  <wp:posOffset>-2688</wp:posOffset>
                </wp:positionH>
                <wp:positionV relativeFrom="paragraph">
                  <wp:posOffset>97106</wp:posOffset>
                </wp:positionV>
                <wp:extent cx="6541477" cy="0"/>
                <wp:effectExtent l="0" t="0" r="1206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1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B57F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65pt" to="51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" strokecolor="#9e4733 [3204]" strokeweight=".5pt">
                <v:stroke joinstyle="miter"/>
              </v:line>
            </w:pict>
          </mc:Fallback>
        </mc:AlternateContent>
      </w:r>
    </w:p>
    <w:p w14:paraId="332AE913" w14:textId="1D87ED36" w:rsidR="002B7328" w:rsidRPr="005D52FD" w:rsidRDefault="005D52FD" w:rsidP="005D52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AFFILIATIONS:  </w:t>
      </w:r>
    </w:p>
    <w:p w14:paraId="34B89AE1" w14:textId="380F0476" w:rsidR="002B7328" w:rsidRPr="002B7328" w:rsidRDefault="002B7328" w:rsidP="0026047A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2B7328">
        <w:rPr>
          <w:rFonts w:ascii="Times New Roman" w:hAnsi="Times New Roman" w:cs="Times New Roman"/>
          <w:b/>
          <w:color w:val="000000" w:themeColor="text1"/>
        </w:rPr>
        <w:t>AWHONN Member</w:t>
      </w:r>
      <w:r w:rsidRPr="002B7328">
        <w:rPr>
          <w:rFonts w:ascii="Times New Roman" w:hAnsi="Times New Roman" w:cs="Times New Roman"/>
          <w:color w:val="000000" w:themeColor="text1"/>
        </w:rPr>
        <w:t>/ California / September 2018- Present</w:t>
      </w:r>
    </w:p>
    <w:p w14:paraId="52F95FC1" w14:textId="78927F41" w:rsidR="002B7328" w:rsidRDefault="002B7328" w:rsidP="004159AF">
      <w:pPr>
        <w:spacing w:after="0"/>
        <w:rPr>
          <w:rFonts w:ascii="Times New Roman" w:hAnsi="Times New Roman" w:cs="Times New Roman"/>
          <w:color w:val="000000" w:themeColor="text1"/>
        </w:rPr>
      </w:pPr>
      <w:r w:rsidRPr="002B7328">
        <w:rPr>
          <w:rFonts w:ascii="Times New Roman" w:hAnsi="Times New Roman" w:cs="Times New Roman"/>
          <w:b/>
          <w:color w:val="000000" w:themeColor="text1"/>
        </w:rPr>
        <w:t>United States Navy</w:t>
      </w:r>
      <w:r w:rsidR="005246BD">
        <w:rPr>
          <w:rFonts w:ascii="Times New Roman" w:hAnsi="Times New Roman" w:cs="Times New Roman"/>
          <w:b/>
          <w:color w:val="000000" w:themeColor="text1"/>
        </w:rPr>
        <w:t xml:space="preserve"> Service Member </w:t>
      </w:r>
      <w:r w:rsidRPr="002B7328">
        <w:rPr>
          <w:rFonts w:ascii="Times New Roman" w:hAnsi="Times New Roman" w:cs="Times New Roman"/>
          <w:color w:val="000000" w:themeColor="text1"/>
        </w:rPr>
        <w:t xml:space="preserve">/ Active Duty/ </w:t>
      </w:r>
      <w:r>
        <w:rPr>
          <w:rFonts w:ascii="Times New Roman" w:hAnsi="Times New Roman" w:cs="Times New Roman"/>
          <w:color w:val="000000" w:themeColor="text1"/>
        </w:rPr>
        <w:t xml:space="preserve">2011- Present </w:t>
      </w:r>
    </w:p>
    <w:p w14:paraId="4ED26714" w14:textId="5F52E561" w:rsidR="002B7328" w:rsidRPr="005D52FD" w:rsidRDefault="005D52FD" w:rsidP="005D52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AWARDS:</w:t>
      </w:r>
    </w:p>
    <w:p w14:paraId="2327D792" w14:textId="4FB5B224" w:rsidR="00AB0630" w:rsidRDefault="002B7328" w:rsidP="00193356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Jacksonville University</w:t>
      </w:r>
      <w:r w:rsidRPr="002B7328">
        <w:rPr>
          <w:rFonts w:ascii="Times New Roman" w:hAnsi="Times New Roman" w:cs="Times New Roman"/>
          <w:color w:val="000000" w:themeColor="text1"/>
        </w:rPr>
        <w:t xml:space="preserve">/ </w:t>
      </w:r>
      <w:r w:rsidR="00546B6E">
        <w:rPr>
          <w:rFonts w:ascii="Times New Roman" w:hAnsi="Times New Roman" w:cs="Times New Roman"/>
          <w:color w:val="000000" w:themeColor="text1"/>
        </w:rPr>
        <w:t>Latin Honors/</w:t>
      </w:r>
      <w:r w:rsidRPr="002B7328">
        <w:rPr>
          <w:rFonts w:ascii="Times New Roman" w:hAnsi="Times New Roman" w:cs="Times New Roman"/>
          <w:color w:val="000000" w:themeColor="text1"/>
        </w:rPr>
        <w:t>C</w:t>
      </w:r>
      <w:r w:rsidR="004159AF">
        <w:rPr>
          <w:rFonts w:ascii="Times New Roman" w:hAnsi="Times New Roman" w:cs="Times New Roman"/>
          <w:color w:val="000000" w:themeColor="text1"/>
        </w:rPr>
        <w:t>um Laude/ August 2015-April 2018</w:t>
      </w:r>
    </w:p>
    <w:p w14:paraId="6F81C4BA" w14:textId="06D57809" w:rsidR="00FD00A5" w:rsidRPr="006A25DA" w:rsidRDefault="004159AF" w:rsidP="00193356">
      <w:pPr>
        <w:spacing w:after="0"/>
        <w:rPr>
          <w:rFonts w:ascii="Times New Roman" w:hAnsi="Times New Roman" w:cs="Times New Roman"/>
          <w:color w:val="000000" w:themeColor="text1"/>
        </w:rPr>
      </w:pPr>
      <w:r w:rsidRPr="004159AF">
        <w:rPr>
          <w:rFonts w:ascii="Times New Roman" w:hAnsi="Times New Roman" w:cs="Times New Roman"/>
          <w:b/>
          <w:color w:val="000000" w:themeColor="text1"/>
        </w:rPr>
        <w:t xml:space="preserve">United State Navy </w:t>
      </w:r>
      <w:r w:rsidRPr="004159AF">
        <w:rPr>
          <w:rFonts w:ascii="Times New Roman" w:hAnsi="Times New Roman" w:cs="Times New Roman"/>
          <w:color w:val="000000" w:themeColor="text1"/>
        </w:rPr>
        <w:t xml:space="preserve">/ Naval and Marine Corp Achievement Medal </w:t>
      </w:r>
      <w:r>
        <w:rPr>
          <w:rFonts w:ascii="Times New Roman" w:hAnsi="Times New Roman" w:cs="Times New Roman"/>
          <w:color w:val="000000" w:themeColor="text1"/>
        </w:rPr>
        <w:t>3 awards (Dec 2012, March 2014, July 2015)</w:t>
      </w:r>
    </w:p>
    <w:p w14:paraId="43880D76" w14:textId="27E22776" w:rsidR="00D83049" w:rsidRDefault="00951FEB" w:rsidP="00951F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51FEB">
        <w:rPr>
          <w:rFonts w:ascii="Times New Roman" w:hAnsi="Times New Roman" w:cs="Times New Roman"/>
          <w:b/>
          <w:color w:val="000000" w:themeColor="text1"/>
          <w:u w:val="single"/>
        </w:rPr>
        <w:t>SKILLS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155CA68D" w14:textId="61A56EE7" w:rsidR="0071641A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M</w:t>
      </w:r>
      <w:r w:rsidR="00483D29">
        <w:rPr>
          <w:rFonts w:ascii="Times New Roman" w:hAnsi="Times New Roman" w:cs="Times New Roman"/>
          <w:color w:val="000000" w:themeColor="text1"/>
        </w:rPr>
        <w:t>edication /</w:t>
      </w:r>
      <w:r w:rsidRPr="0071641A">
        <w:rPr>
          <w:rFonts w:ascii="Times New Roman" w:hAnsi="Times New Roman" w:cs="Times New Roman"/>
          <w:color w:val="000000" w:themeColor="text1"/>
        </w:rPr>
        <w:t xml:space="preserve"> IV Admini</w:t>
      </w:r>
      <w:r>
        <w:rPr>
          <w:rFonts w:ascii="Times New Roman" w:hAnsi="Times New Roman" w:cs="Times New Roman"/>
          <w:color w:val="000000" w:themeColor="text1"/>
        </w:rPr>
        <w:t>stration</w:t>
      </w:r>
      <w:r w:rsidRPr="0071641A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</w:t>
      </w:r>
      <w:r w:rsidR="00B54FDF">
        <w:rPr>
          <w:rFonts w:ascii="Times New Roman" w:hAnsi="Times New Roman" w:cs="Times New Roman"/>
          <w:color w:val="000000" w:themeColor="text1"/>
        </w:rPr>
        <w:t xml:space="preserve">     </w:t>
      </w:r>
      <w:r w:rsidR="00951FEB" w:rsidRPr="0071641A">
        <w:rPr>
          <w:rFonts w:ascii="Times New Roman" w:hAnsi="Times New Roman" w:cs="Times New Roman"/>
          <w:color w:val="000000" w:themeColor="text1"/>
        </w:rPr>
        <w:t>Proficient in S</w:t>
      </w:r>
      <w:r w:rsidRPr="0071641A">
        <w:rPr>
          <w:rFonts w:ascii="Times New Roman" w:hAnsi="Times New Roman" w:cs="Times New Roman"/>
          <w:color w:val="000000" w:themeColor="text1"/>
        </w:rPr>
        <w:t>panish</w:t>
      </w:r>
    </w:p>
    <w:p w14:paraId="1EAB6A90" w14:textId="4B322A57" w:rsidR="00951FEB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 xml:space="preserve">EMR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</w:t>
      </w:r>
      <w:r w:rsidR="00951FEB" w:rsidRPr="0071641A">
        <w:rPr>
          <w:rFonts w:ascii="Times New Roman" w:hAnsi="Times New Roman" w:cs="Times New Roman"/>
          <w:color w:val="000000" w:themeColor="text1"/>
        </w:rPr>
        <w:t>Critical thinking</w:t>
      </w:r>
    </w:p>
    <w:p w14:paraId="445AC8FD" w14:textId="3323AB42" w:rsidR="00951FEB" w:rsidRPr="0071641A" w:rsidRDefault="00951FEB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Lactation Support</w:t>
      </w:r>
      <w:r w:rsidR="0071641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Intake and Discharge</w:t>
      </w:r>
    </w:p>
    <w:p w14:paraId="3A142FF1" w14:textId="5A5F97C5" w:rsidR="00951FEB" w:rsidRP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641A">
        <w:rPr>
          <w:rFonts w:ascii="Times New Roman" w:hAnsi="Times New Roman" w:cs="Times New Roman"/>
          <w:color w:val="000000" w:themeColor="text1"/>
        </w:rPr>
        <w:t>Antepartum Triage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 w:rsidRPr="0071641A">
        <w:rPr>
          <w:rFonts w:ascii="Times New Roman" w:hAnsi="Times New Roman" w:cs="Times New Roman"/>
          <w:color w:val="000000" w:themeColor="text1"/>
        </w:rPr>
        <w:t>Nursing Staff Leadership</w:t>
      </w:r>
    </w:p>
    <w:p w14:paraId="6EFA058D" w14:textId="4F09C515" w:rsidR="0071641A" w:rsidRDefault="0071641A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Director</w:t>
      </w:r>
      <w:r w:rsidR="00B54FDF">
        <w:rPr>
          <w:rFonts w:ascii="Times New Roman" w:hAnsi="Times New Roman" w:cs="Times New Roman"/>
          <w:color w:val="000000" w:themeColor="text1"/>
        </w:rPr>
        <w:t>ate</w:t>
      </w:r>
      <w:r>
        <w:rPr>
          <w:rFonts w:ascii="Times New Roman" w:hAnsi="Times New Roman" w:cs="Times New Roman"/>
          <w:color w:val="000000" w:themeColor="text1"/>
        </w:rPr>
        <w:t xml:space="preserve"> CO Chair Pharmacy Process Improvement                      Unit Chart Review Program Manager </w:t>
      </w:r>
    </w:p>
    <w:p w14:paraId="44DAA35A" w14:textId="77777777" w:rsidR="00A009C4" w:rsidRDefault="00A009C4" w:rsidP="007164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71F31C" w14:textId="696BFDF1" w:rsidR="0071641A" w:rsidRDefault="0071641A" w:rsidP="0071641A">
      <w:pPr>
        <w:spacing w:after="0" w:line="240" w:lineRule="auto"/>
        <w:ind w:left="57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06CE86AB" w14:textId="606501CA" w:rsidR="00AB0630" w:rsidRDefault="0071641A" w:rsidP="00FD00A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71641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</w:p>
    <w:p w14:paraId="05B0CF9B" w14:textId="2E50A377" w:rsidR="00AC0755" w:rsidRPr="006D4067" w:rsidRDefault="00AB0630" w:rsidP="00B6636B">
      <w:pPr>
        <w:pStyle w:val="Heading2"/>
        <w:spacing w:before="0" w:after="6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4"/>
          <w:u w:val="single"/>
        </w:rPr>
      </w:pPr>
      <w:r w:rsidRPr="006D4067">
        <w:rPr>
          <w:rFonts w:ascii="Times New Roman" w:hAnsi="Times New Roman" w:cs="Times New Roman"/>
          <w:i w:val="0"/>
          <w:color w:val="000000" w:themeColor="text1"/>
          <w:sz w:val="28"/>
          <w:szCs w:val="24"/>
          <w:u w:val="single"/>
        </w:rPr>
        <w:lastRenderedPageBreak/>
        <w:t>WORK EXPERIENCE:</w:t>
      </w:r>
    </w:p>
    <w:p w14:paraId="3DCE9080" w14:textId="4D91B489" w:rsidR="00B6636B" w:rsidRDefault="00AC0755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>Charge Nurse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B6636B">
        <w:rPr>
          <w:rFonts w:ascii="Times New Roman" w:hAnsi="Times New Roman" w:cs="Times New Roman"/>
          <w:color w:val="000000" w:themeColor="text1"/>
        </w:rPr>
        <w:t>(Inpatient Labor</w:t>
      </w:r>
      <w:r w:rsidR="00F21D4A" w:rsidRPr="00B6636B">
        <w:rPr>
          <w:rFonts w:ascii="Times New Roman" w:hAnsi="Times New Roman" w:cs="Times New Roman"/>
          <w:color w:val="000000" w:themeColor="text1"/>
        </w:rPr>
        <w:t xml:space="preserve"> and Delivery</w:t>
      </w:r>
      <w:r w:rsidRPr="00B6636B">
        <w:rPr>
          <w:rFonts w:ascii="Times New Roman" w:hAnsi="Times New Roman" w:cs="Times New Roman"/>
          <w:color w:val="000000" w:themeColor="text1"/>
        </w:rPr>
        <w:t xml:space="preserve"> / Level 1: Nursery</w:t>
      </w:r>
      <w:r w:rsidRPr="00B6636B">
        <w:rPr>
          <w:rFonts w:ascii="Times New Roman" w:hAnsi="Times New Roman" w:cs="Times New Roman"/>
          <w:i/>
          <w:color w:val="000000" w:themeColor="text1"/>
        </w:rPr>
        <w:t>)</w:t>
      </w:r>
      <w:r w:rsidR="00D6327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30D675F" w14:textId="341D4FB1" w:rsidR="00AC0755" w:rsidRPr="00701833" w:rsidRDefault="00D6327C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01833">
        <w:rPr>
          <w:rFonts w:ascii="Times New Roman" w:hAnsi="Times New Roman" w:cs="Times New Roman"/>
          <w:b/>
          <w:color w:val="000000" w:themeColor="text1"/>
        </w:rPr>
        <w:t>Naval Hospital Camp Pendleton, CA / A</w:t>
      </w:r>
      <w:r w:rsidR="00F21D4A">
        <w:rPr>
          <w:rFonts w:ascii="Times New Roman" w:hAnsi="Times New Roman" w:cs="Times New Roman"/>
          <w:b/>
          <w:color w:val="000000" w:themeColor="text1"/>
        </w:rPr>
        <w:t>pril 2021</w:t>
      </w:r>
      <w:r w:rsidRPr="00701833">
        <w:rPr>
          <w:rFonts w:ascii="Times New Roman" w:hAnsi="Times New Roman" w:cs="Times New Roman"/>
          <w:b/>
          <w:color w:val="000000" w:themeColor="text1"/>
        </w:rPr>
        <w:t xml:space="preserve"> – Present</w:t>
      </w:r>
    </w:p>
    <w:p w14:paraId="30CD6649" w14:textId="02E2A60B" w:rsidR="00F21D4A" w:rsidRDefault="00F21D4A" w:rsidP="00701833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Oversee Patient care across 8 LDRs Rooms, 3 bed level 1 nursery and 1 operating room.</w:t>
      </w:r>
    </w:p>
    <w:p w14:paraId="5623077A" w14:textId="71E31D47" w:rsidR="00701833" w:rsidRDefault="00F21D4A" w:rsidP="00EA4AAC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21D4A">
        <w:rPr>
          <w:rFonts w:ascii="Times New Roman" w:hAnsi="Times New Roman" w:cs="Times New Roman"/>
          <w:color w:val="000000" w:themeColor="text1"/>
        </w:rPr>
        <w:t xml:space="preserve">Supervise and serve as charge nurse for </w:t>
      </w:r>
      <w:r>
        <w:rPr>
          <w:rFonts w:ascii="Times New Roman" w:hAnsi="Times New Roman" w:cs="Times New Roman"/>
          <w:color w:val="000000" w:themeColor="text1"/>
        </w:rPr>
        <w:t>6</w:t>
      </w:r>
      <w:r w:rsidR="00701833" w:rsidRPr="00F21D4A">
        <w:rPr>
          <w:rFonts w:ascii="Times New Roman" w:hAnsi="Times New Roman" w:cs="Times New Roman"/>
          <w:color w:val="000000" w:themeColor="text1"/>
        </w:rPr>
        <w:t xml:space="preserve"> staffed nurses and 4 hospital </w:t>
      </w:r>
      <w:r>
        <w:rPr>
          <w:rFonts w:ascii="Times New Roman" w:hAnsi="Times New Roman" w:cs="Times New Roman"/>
          <w:color w:val="000000" w:themeColor="text1"/>
        </w:rPr>
        <w:t>per shift</w:t>
      </w:r>
    </w:p>
    <w:p w14:paraId="7735D210" w14:textId="2DEDFC1A" w:rsidR="00F21D4A" w:rsidRDefault="00F21D4A" w:rsidP="00EA4AAC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Collaborate and coordinate with health care team to best meet </w:t>
      </w:r>
      <w:r w:rsidR="00B6636B">
        <w:rPr>
          <w:rFonts w:ascii="Times New Roman" w:hAnsi="Times New Roman" w:cs="Times New Roman"/>
          <w:color w:val="000000" w:themeColor="text1"/>
        </w:rPr>
        <w:t xml:space="preserve">patients’ </w:t>
      </w:r>
      <w:r>
        <w:rPr>
          <w:rFonts w:ascii="Times New Roman" w:hAnsi="Times New Roman" w:cs="Times New Roman"/>
          <w:color w:val="000000" w:themeColor="text1"/>
        </w:rPr>
        <w:t xml:space="preserve">needs and outcomes. </w:t>
      </w:r>
    </w:p>
    <w:p w14:paraId="1D64173A" w14:textId="408E9AF3" w:rsidR="00701833" w:rsidRDefault="00B6636B" w:rsidP="00701833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Antepartum and Intrapartum triage for 3 beds triage ward</w:t>
      </w:r>
    </w:p>
    <w:p w14:paraId="39DB343E" w14:textId="77777777" w:rsidR="00D83049" w:rsidRPr="00D83049" w:rsidRDefault="00D83049" w:rsidP="00D83049">
      <w:pPr>
        <w:pStyle w:val="ListParagraph"/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14:paraId="3EFF2246" w14:textId="3C00D8CD" w:rsidR="00AC0755" w:rsidRDefault="00F21D4A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52FD">
        <w:rPr>
          <w:rFonts w:ascii="Times New Roman" w:hAnsi="Times New Roman" w:cs="Times New Roman"/>
          <w:b/>
          <w:color w:val="000000" w:themeColor="text1"/>
          <w:u w:val="single"/>
        </w:rPr>
        <w:t>Charge Nurse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B6636B">
        <w:rPr>
          <w:rFonts w:ascii="Times New Roman" w:hAnsi="Times New Roman" w:cs="Times New Roman"/>
          <w:color w:val="000000" w:themeColor="text1"/>
        </w:rPr>
        <w:t>(Maternal Infant Unit)</w:t>
      </w:r>
    </w:p>
    <w:p w14:paraId="4A3C2740" w14:textId="58580423" w:rsidR="00B6636B" w:rsidRDefault="00B6636B" w:rsidP="00B6636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1D4A">
        <w:rPr>
          <w:rFonts w:ascii="Times New Roman" w:hAnsi="Times New Roman" w:cs="Times New Roman"/>
          <w:b/>
          <w:color w:val="000000" w:themeColor="text1"/>
        </w:rPr>
        <w:t xml:space="preserve">Naval Hospital Camp Pendleton, CA / </w:t>
      </w:r>
      <w:r w:rsidR="00301271">
        <w:rPr>
          <w:rFonts w:ascii="Times New Roman" w:hAnsi="Times New Roman" w:cs="Times New Roman"/>
          <w:b/>
          <w:color w:val="000000" w:themeColor="text1"/>
        </w:rPr>
        <w:t>April 2020</w:t>
      </w:r>
      <w:r w:rsidRPr="00F21D4A">
        <w:rPr>
          <w:rFonts w:ascii="Times New Roman" w:hAnsi="Times New Roman" w:cs="Times New Roman"/>
          <w:b/>
          <w:color w:val="000000" w:themeColor="text1"/>
        </w:rPr>
        <w:t xml:space="preserve"> – Present</w:t>
      </w:r>
    </w:p>
    <w:p w14:paraId="3C2D88F9" w14:textId="6A729701" w:rsidR="00F21D4A" w:rsidRPr="00B6636B" w:rsidRDefault="00F21D4A" w:rsidP="00B6636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6636B">
        <w:rPr>
          <w:rFonts w:ascii="Times New Roman" w:hAnsi="Times New Roman" w:cs="Times New Roman"/>
          <w:color w:val="000000" w:themeColor="text1"/>
        </w:rPr>
        <w:t>Oversee Patient care across 13 Postpartum Rooms and one Nursery Treatment room.</w:t>
      </w:r>
    </w:p>
    <w:p w14:paraId="096996C4" w14:textId="598C6D9C" w:rsidR="00F21D4A" w:rsidRDefault="00F21D4A" w:rsidP="00F21D4A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21D4A">
        <w:rPr>
          <w:rFonts w:ascii="Times New Roman" w:hAnsi="Times New Roman" w:cs="Times New Roman"/>
          <w:color w:val="000000" w:themeColor="text1"/>
        </w:rPr>
        <w:t xml:space="preserve">Supervise and serve as charge nurse </w:t>
      </w:r>
      <w:r w:rsidR="00B6636B">
        <w:rPr>
          <w:rFonts w:ascii="Times New Roman" w:hAnsi="Times New Roman" w:cs="Times New Roman"/>
          <w:color w:val="000000" w:themeColor="text1"/>
        </w:rPr>
        <w:t xml:space="preserve">f or </w:t>
      </w:r>
      <w:r>
        <w:rPr>
          <w:rFonts w:ascii="Times New Roman" w:hAnsi="Times New Roman" w:cs="Times New Roman"/>
          <w:color w:val="000000" w:themeColor="text1"/>
        </w:rPr>
        <w:t xml:space="preserve">5 staff RN’s and 4 hospital techs </w:t>
      </w:r>
      <w:r w:rsidRPr="00F21D4A">
        <w:rPr>
          <w:rFonts w:ascii="Times New Roman" w:hAnsi="Times New Roman" w:cs="Times New Roman"/>
          <w:color w:val="000000" w:themeColor="text1"/>
        </w:rPr>
        <w:t>per shift</w:t>
      </w:r>
    </w:p>
    <w:p w14:paraId="1A16DB6B" w14:textId="6AA7E33B" w:rsidR="00F21D4A" w:rsidRPr="00F21D4A" w:rsidRDefault="00F21D4A" w:rsidP="00F21D4A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Coordinate with L &amp; D for transfer of patients and </w:t>
      </w:r>
      <w:r w:rsidR="00480672">
        <w:rPr>
          <w:rFonts w:ascii="Times New Roman" w:hAnsi="Times New Roman" w:cs="Times New Roman"/>
          <w:color w:val="000000" w:themeColor="text1"/>
        </w:rPr>
        <w:t>administrative</w:t>
      </w:r>
      <w:r w:rsidR="00B6636B">
        <w:rPr>
          <w:rFonts w:ascii="Times New Roman" w:hAnsi="Times New Roman" w:cs="Times New Roman"/>
          <w:color w:val="000000" w:themeColor="text1"/>
        </w:rPr>
        <w:t xml:space="preserve"> roles with EMR </w:t>
      </w:r>
    </w:p>
    <w:p w14:paraId="3EDFE2FD" w14:textId="1CABBEF8" w:rsidR="00F21D4A" w:rsidRDefault="00F21D4A" w:rsidP="00D830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3B065A9" w14:textId="18B95BC4" w:rsidR="00F21D4A" w:rsidRDefault="00AC0755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Staff Registered Nurse</w:t>
      </w:r>
      <w:r w:rsidRPr="00B6636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F08F8">
        <w:rPr>
          <w:rFonts w:ascii="Times New Roman" w:hAnsi="Times New Roman" w:cs="Times New Roman"/>
          <w:color w:val="000000" w:themeColor="text1"/>
        </w:rPr>
        <w:t>(Inpatient Labor &amp;</w:t>
      </w:r>
      <w:r w:rsidR="00AB0630" w:rsidRPr="00301271">
        <w:rPr>
          <w:rFonts w:ascii="Times New Roman" w:hAnsi="Times New Roman" w:cs="Times New Roman"/>
          <w:color w:val="000000" w:themeColor="text1"/>
        </w:rPr>
        <w:t xml:space="preserve"> Delivery</w:t>
      </w:r>
      <w:r w:rsidR="008F08F8">
        <w:rPr>
          <w:rFonts w:ascii="Times New Roman" w:hAnsi="Times New Roman" w:cs="Times New Roman"/>
          <w:color w:val="000000" w:themeColor="text1"/>
        </w:rPr>
        <w:t xml:space="preserve"> </w:t>
      </w:r>
      <w:r w:rsidR="00AB0630" w:rsidRPr="00301271">
        <w:rPr>
          <w:rFonts w:ascii="Times New Roman" w:hAnsi="Times New Roman" w:cs="Times New Roman"/>
          <w:color w:val="000000" w:themeColor="text1"/>
        </w:rPr>
        <w:t>/</w:t>
      </w:r>
      <w:r w:rsidR="008F08F8">
        <w:rPr>
          <w:rFonts w:ascii="Times New Roman" w:hAnsi="Times New Roman" w:cs="Times New Roman"/>
          <w:color w:val="000000" w:themeColor="text1"/>
        </w:rPr>
        <w:t xml:space="preserve"> Post-Partum Ward </w:t>
      </w:r>
      <w:r w:rsidR="008F08F8" w:rsidRPr="00301271">
        <w:rPr>
          <w:rFonts w:ascii="Times New Roman" w:hAnsi="Times New Roman" w:cs="Times New Roman"/>
          <w:color w:val="000000" w:themeColor="text1"/>
        </w:rPr>
        <w:t>/</w:t>
      </w:r>
      <w:r w:rsidR="00AB0630" w:rsidRPr="00301271">
        <w:rPr>
          <w:rFonts w:ascii="Times New Roman" w:hAnsi="Times New Roman" w:cs="Times New Roman"/>
          <w:color w:val="000000" w:themeColor="text1"/>
        </w:rPr>
        <w:t xml:space="preserve"> </w:t>
      </w:r>
      <w:r w:rsidR="008F08F8">
        <w:rPr>
          <w:rFonts w:ascii="Times New Roman" w:hAnsi="Times New Roman" w:cs="Times New Roman"/>
          <w:color w:val="000000" w:themeColor="text1"/>
        </w:rPr>
        <w:t xml:space="preserve">Level 1 </w:t>
      </w:r>
      <w:r w:rsidR="00AB0630" w:rsidRPr="00301271">
        <w:rPr>
          <w:rFonts w:ascii="Times New Roman" w:hAnsi="Times New Roman" w:cs="Times New Roman"/>
          <w:color w:val="000000" w:themeColor="text1"/>
        </w:rPr>
        <w:t>Nursery</w:t>
      </w:r>
      <w:r w:rsidR="00AB0630" w:rsidRPr="00B6636B">
        <w:rPr>
          <w:rFonts w:ascii="Times New Roman" w:hAnsi="Times New Roman" w:cs="Times New Roman"/>
          <w:b/>
          <w:i/>
          <w:color w:val="000000" w:themeColor="text1"/>
        </w:rPr>
        <w:t>)</w:t>
      </w:r>
      <w:r w:rsidR="00F21D4A" w:rsidRPr="00B6636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FE5D803" w14:textId="7C480248" w:rsidR="00AB0630" w:rsidRPr="00F21D4A" w:rsidRDefault="00D6327C" w:rsidP="00AB063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1D4A">
        <w:rPr>
          <w:rFonts w:ascii="Times New Roman" w:hAnsi="Times New Roman" w:cs="Times New Roman"/>
          <w:b/>
          <w:color w:val="000000" w:themeColor="text1"/>
        </w:rPr>
        <w:t>Naval Hospital Camp Pendleton, CA / September</w:t>
      </w:r>
      <w:r w:rsidR="00AB0630" w:rsidRPr="00F21D4A">
        <w:rPr>
          <w:rFonts w:ascii="Times New Roman" w:hAnsi="Times New Roman" w:cs="Times New Roman"/>
          <w:b/>
          <w:color w:val="000000" w:themeColor="text1"/>
        </w:rPr>
        <w:t xml:space="preserve"> 2018 – Present</w:t>
      </w:r>
    </w:p>
    <w:p w14:paraId="5AC32113" w14:textId="51F3E7C9" w:rsidR="00AB0630" w:rsidRDefault="00AB0630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Provide Inpatient Intrapartum/Postpartum care to active-</w:t>
      </w:r>
      <w:r w:rsidR="000A1391">
        <w:rPr>
          <w:rFonts w:ascii="Times New Roman" w:hAnsi="Times New Roman" w:cs="Times New Roman"/>
          <w:color w:val="000000" w:themeColor="text1"/>
        </w:rPr>
        <w:t xml:space="preserve">duty service members and </w:t>
      </w:r>
      <w:r w:rsidR="00F6275F">
        <w:rPr>
          <w:rFonts w:ascii="Times New Roman" w:hAnsi="Times New Roman" w:cs="Times New Roman"/>
          <w:color w:val="000000" w:themeColor="text1"/>
        </w:rPr>
        <w:t xml:space="preserve">dependents. </w:t>
      </w:r>
    </w:p>
    <w:p w14:paraId="3633F9B0" w14:textId="1D07272A" w:rsidR="00AB0630" w:rsidRDefault="000A1391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Fetal monitoring during the Antepartum/</w:t>
      </w:r>
      <w:r w:rsidR="00AB0630">
        <w:rPr>
          <w:rFonts w:ascii="Times New Roman" w:hAnsi="Times New Roman" w:cs="Times New Roman"/>
          <w:color w:val="000000" w:themeColor="text1"/>
        </w:rPr>
        <w:t>Intrapartum</w:t>
      </w:r>
      <w:r>
        <w:rPr>
          <w:rFonts w:ascii="Times New Roman" w:hAnsi="Times New Roman" w:cs="Times New Roman"/>
          <w:color w:val="000000" w:themeColor="text1"/>
        </w:rPr>
        <w:t xml:space="preserve"> period and monitoring/Responding to Postpartum</w:t>
      </w:r>
      <w:r w:rsidR="00AB0630">
        <w:rPr>
          <w:rFonts w:ascii="Times New Roman" w:hAnsi="Times New Roman" w:cs="Times New Roman"/>
          <w:color w:val="000000" w:themeColor="text1"/>
        </w:rPr>
        <w:t xml:space="preserve"> complication</w:t>
      </w:r>
      <w:r>
        <w:rPr>
          <w:rFonts w:ascii="Times New Roman" w:hAnsi="Times New Roman" w:cs="Times New Roman"/>
          <w:color w:val="000000" w:themeColor="text1"/>
        </w:rPr>
        <w:t>s</w:t>
      </w:r>
      <w:r w:rsidR="00F6275F">
        <w:rPr>
          <w:rFonts w:ascii="Times New Roman" w:hAnsi="Times New Roman" w:cs="Times New Roman"/>
          <w:color w:val="000000" w:themeColor="text1"/>
        </w:rPr>
        <w:t>.</w:t>
      </w:r>
    </w:p>
    <w:p w14:paraId="36764755" w14:textId="26E9A132" w:rsidR="00F6275F" w:rsidRDefault="00F6275F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Assisting with triage for women during the Antepartum period.  </w:t>
      </w:r>
    </w:p>
    <w:p w14:paraId="02FEA1AB" w14:textId="006FBFAE" w:rsidR="00AB0630" w:rsidRPr="007050A1" w:rsidRDefault="00AB0630" w:rsidP="00AB0630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Medication administration, starting IV /fluids administration, Blood draws, immunization administration, </w:t>
      </w:r>
      <w:r w:rsidR="000A1391">
        <w:rPr>
          <w:rFonts w:ascii="Times New Roman" w:hAnsi="Times New Roman" w:cs="Times New Roman"/>
          <w:color w:val="000000" w:themeColor="text1"/>
        </w:rPr>
        <w:t>and oxygen support for women and newborns</w:t>
      </w:r>
      <w:r w:rsidR="00D83049">
        <w:rPr>
          <w:rFonts w:ascii="Times New Roman" w:hAnsi="Times New Roman" w:cs="Times New Roman"/>
          <w:color w:val="000000" w:themeColor="text1"/>
        </w:rPr>
        <w:t>.</w:t>
      </w:r>
    </w:p>
    <w:p w14:paraId="03650025" w14:textId="1BC1B7DC" w:rsidR="00AB0630" w:rsidRPr="005D52FD" w:rsidRDefault="000A1391" w:rsidP="00AB063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Circulating Operating</w:t>
      </w:r>
      <w:r w:rsidR="00AB0630">
        <w:rPr>
          <w:rFonts w:ascii="Times New Roman" w:eastAsia="Times New Roman" w:hAnsi="Times New Roman" w:cs="Times New Roman"/>
          <w:color w:val="000000"/>
          <w:lang w:eastAsia="en-US"/>
        </w:rPr>
        <w:t xml:space="preserve"> Nurse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for C-Sections and recovery </w:t>
      </w:r>
      <w:r w:rsidR="00B6636B">
        <w:rPr>
          <w:rFonts w:ascii="Times New Roman" w:eastAsia="Times New Roman" w:hAnsi="Times New Roman" w:cs="Times New Roman"/>
          <w:color w:val="000000"/>
          <w:lang w:eastAsia="en-US"/>
        </w:rPr>
        <w:t>Post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C</w:t>
      </w:r>
      <w:r w:rsidR="00D83049">
        <w:rPr>
          <w:rFonts w:ascii="Times New Roman" w:eastAsia="Times New Roman" w:hAnsi="Times New Roman" w:cs="Times New Roman"/>
          <w:color w:val="000000"/>
          <w:lang w:eastAsia="en-US"/>
        </w:rPr>
        <w:t>are</w:t>
      </w:r>
    </w:p>
    <w:p w14:paraId="60EA13B2" w14:textId="10E25A18" w:rsidR="00AB0630" w:rsidRPr="00D83049" w:rsidRDefault="00AB0630" w:rsidP="00D83049">
      <w:pPr>
        <w:spacing w:after="60" w:line="276" w:lineRule="auto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28B65337" w14:textId="2DD6A1C3" w:rsidR="00F6275F" w:rsidRDefault="00AB0630" w:rsidP="00AB063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52C65">
        <w:rPr>
          <w:rFonts w:ascii="Times New Roman" w:hAnsi="Times New Roman" w:cs="Times New Roman"/>
          <w:b/>
          <w:color w:val="000000" w:themeColor="text1"/>
          <w:u w:val="single"/>
        </w:rPr>
        <w:t>Administrative/Clerical Support</w:t>
      </w:r>
    </w:p>
    <w:p w14:paraId="0F028E53" w14:textId="5FE0CA01" w:rsidR="00AB0630" w:rsidRPr="00F6275F" w:rsidRDefault="00F6275F" w:rsidP="00AB0630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6275F">
        <w:rPr>
          <w:rFonts w:ascii="Times New Roman" w:hAnsi="Times New Roman" w:cs="Times New Roman"/>
          <w:b/>
          <w:color w:val="000000" w:themeColor="text1"/>
        </w:rPr>
        <w:t>J</w:t>
      </w:r>
      <w:r w:rsidR="00AB0630" w:rsidRPr="00F6275F">
        <w:rPr>
          <w:rFonts w:ascii="Times New Roman" w:hAnsi="Times New Roman" w:cs="Times New Roman"/>
          <w:b/>
          <w:color w:val="000000" w:themeColor="text1"/>
        </w:rPr>
        <w:t>acksonville, FL /</w:t>
      </w:r>
      <w:r w:rsidR="001C6F46">
        <w:rPr>
          <w:rFonts w:ascii="Times New Roman" w:hAnsi="Times New Roman" w:cs="Times New Roman"/>
          <w:b/>
          <w:color w:val="000000" w:themeColor="text1"/>
        </w:rPr>
        <w:t xml:space="preserve"> December 2011 – </w:t>
      </w:r>
      <w:r w:rsidR="006D4067">
        <w:rPr>
          <w:rFonts w:ascii="Times New Roman" w:hAnsi="Times New Roman" w:cs="Times New Roman"/>
          <w:b/>
          <w:color w:val="000000" w:themeColor="text1"/>
        </w:rPr>
        <w:t>August 2014</w:t>
      </w:r>
    </w:p>
    <w:p w14:paraId="701AC6E3" w14:textId="77777777" w:rsidR="00AB0630" w:rsidRPr="005D4B6B" w:rsidRDefault="00AB0630" w:rsidP="00AB0630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Ongoing administrative and personnel support to over 700 members across nine total detachments in the east coast.</w:t>
      </w:r>
    </w:p>
    <w:p w14:paraId="3B31F781" w14:textId="2F91001F" w:rsidR="00AB0630" w:rsidRDefault="006D4067" w:rsidP="00AB0630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Operating office computers and </w:t>
      </w:r>
      <w:r w:rsidR="00A009C4">
        <w:rPr>
          <w:rFonts w:ascii="Times New Roman" w:hAnsi="Times New Roman" w:cs="Times New Roman"/>
          <w:color w:val="000000" w:themeColor="text1"/>
        </w:rPr>
        <w:t xml:space="preserve">Microsoft office </w:t>
      </w:r>
      <w:r>
        <w:rPr>
          <w:rFonts w:ascii="Times New Roman" w:hAnsi="Times New Roman" w:cs="Times New Roman"/>
          <w:color w:val="000000" w:themeColor="text1"/>
        </w:rPr>
        <w:t>software along with other office machines, providing telephone</w:t>
      </w:r>
      <w:r w:rsidR="00A009C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and office services. </w:t>
      </w:r>
    </w:p>
    <w:p w14:paraId="06F0F47F" w14:textId="45F114B3" w:rsidR="00AB0630" w:rsidRDefault="00AB0630" w:rsidP="00AB0630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Preparing, typing, and routin</w:t>
      </w:r>
      <w:r w:rsidR="006D4067">
        <w:rPr>
          <w:rFonts w:ascii="Times New Roman" w:hAnsi="Times New Roman" w:cs="Times New Roman"/>
          <w:color w:val="000000" w:themeColor="text1"/>
        </w:rPr>
        <w:t>g Navy corresponds and reports and Official Naval</w:t>
      </w:r>
      <w:r>
        <w:rPr>
          <w:rFonts w:ascii="Times New Roman" w:hAnsi="Times New Roman" w:cs="Times New Roman"/>
          <w:color w:val="000000" w:themeColor="text1"/>
        </w:rPr>
        <w:t xml:space="preserve"> writing business letter, social letters, and reports. </w:t>
      </w:r>
    </w:p>
    <w:p w14:paraId="3CC48B43" w14:textId="43E4D394" w:rsidR="001C6F46" w:rsidRDefault="001C6F46" w:rsidP="001C6F46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Administrative/Personnel Support </w:t>
      </w:r>
    </w:p>
    <w:p w14:paraId="5B1F6E7E" w14:textId="05348969" w:rsidR="001C6F46" w:rsidRDefault="001C6F46" w:rsidP="001C6F46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Mayport</w:t>
      </w:r>
      <w:r w:rsidRPr="00F6275F">
        <w:rPr>
          <w:rFonts w:ascii="Times New Roman" w:hAnsi="Times New Roman" w:cs="Times New Roman"/>
          <w:b/>
          <w:color w:val="000000" w:themeColor="text1"/>
        </w:rPr>
        <w:t>, FL /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D4067">
        <w:rPr>
          <w:rFonts w:ascii="Times New Roman" w:hAnsi="Times New Roman" w:cs="Times New Roman"/>
          <w:b/>
          <w:color w:val="000000" w:themeColor="text1"/>
        </w:rPr>
        <w:t>August 2014-</w:t>
      </w:r>
      <w:r w:rsidRPr="00F6275F">
        <w:rPr>
          <w:rFonts w:ascii="Times New Roman" w:hAnsi="Times New Roman" w:cs="Times New Roman"/>
          <w:b/>
          <w:color w:val="000000" w:themeColor="text1"/>
        </w:rPr>
        <w:t>August 2015</w:t>
      </w:r>
    </w:p>
    <w:p w14:paraId="0D793F21" w14:textId="5BB97DAD" w:rsidR="006D4067" w:rsidRDefault="006D4067" w:rsidP="006D4067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5D4B6B">
        <w:rPr>
          <w:rFonts w:ascii="Times New Roman" w:hAnsi="Times New Roman" w:cs="Times New Roman"/>
          <w:color w:val="000000" w:themeColor="text1"/>
        </w:rPr>
        <w:t>Personnel and administrative support to over 110 staff and crew members.</w:t>
      </w:r>
    </w:p>
    <w:p w14:paraId="135EE629" w14:textId="471475F6" w:rsidR="00D83049" w:rsidRPr="006D4067" w:rsidRDefault="006D4067" w:rsidP="006D4067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Navy personnel support in payroll, personal record, travel, gains to commands, permanent change of station, and message traffic. </w:t>
      </w:r>
    </w:p>
    <w:p w14:paraId="0E6D7F76" w14:textId="77777777" w:rsidR="00AB0630" w:rsidRPr="00C52C65" w:rsidRDefault="00AB0630" w:rsidP="00AB0630">
      <w:pPr>
        <w:pStyle w:val="Heading3"/>
        <w:spacing w:after="0" w:line="276" w:lineRule="auto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 w:rsidRPr="00C52C65">
        <w:rPr>
          <w:rFonts w:ascii="Times New Roman" w:hAnsi="Times New Roman" w:cs="Times New Roman"/>
          <w:b/>
          <w:i w:val="0"/>
          <w:color w:val="000000" w:themeColor="text1"/>
          <w:u w:val="single"/>
        </w:rPr>
        <w:t>Certified Nursing Assistant /Providence, RI / August 2006 –Dec 2011</w:t>
      </w:r>
    </w:p>
    <w:p w14:paraId="7BE2232B" w14:textId="3559DCFE" w:rsidR="00AB0630" w:rsidRPr="006D4067" w:rsidRDefault="00AB0630" w:rsidP="006D4067">
      <w:pPr>
        <w:pStyle w:val="Heading3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i w:val="0"/>
          <w:color w:val="000000" w:themeColor="text1"/>
        </w:rPr>
      </w:pPr>
      <w:r w:rsidRPr="006D4067">
        <w:rPr>
          <w:rFonts w:ascii="Times New Roman" w:hAnsi="Times New Roman" w:cs="Times New Roman"/>
          <w:i w:val="0"/>
          <w:color w:val="000000" w:themeColor="text1"/>
        </w:rPr>
        <w:t>Provide nursing assistance in adult day center and home care settings</w:t>
      </w:r>
      <w:r w:rsidR="006D4067" w:rsidRPr="006D4067">
        <w:rPr>
          <w:rFonts w:ascii="Times New Roman" w:hAnsi="Times New Roman" w:cs="Times New Roman"/>
          <w:i w:val="0"/>
          <w:color w:val="000000" w:themeColor="text1"/>
        </w:rPr>
        <w:t xml:space="preserve"> by h</w:t>
      </w:r>
      <w:r w:rsidRPr="006D4067">
        <w:rPr>
          <w:rFonts w:ascii="Times New Roman" w:hAnsi="Times New Roman" w:cs="Times New Roman"/>
          <w:i w:val="0"/>
          <w:color w:val="000000" w:themeColor="text1"/>
        </w:rPr>
        <w:t>elp patients with daily activities such as meals, ambulating, hygiene, and dressing</w:t>
      </w:r>
      <w:r w:rsidR="006D4067">
        <w:rPr>
          <w:rFonts w:ascii="Times New Roman" w:hAnsi="Times New Roman" w:cs="Times New Roman"/>
          <w:i w:val="0"/>
          <w:color w:val="000000" w:themeColor="text1"/>
        </w:rPr>
        <w:t>.</w:t>
      </w:r>
    </w:p>
    <w:p w14:paraId="0CA286AF" w14:textId="5A3F32A0" w:rsidR="00AC0755" w:rsidRPr="00D83049" w:rsidRDefault="00AC0755" w:rsidP="00D83049">
      <w:pPr>
        <w:spacing w:line="240" w:lineRule="auto"/>
        <w:rPr>
          <w:rFonts w:ascii="Times New Roman" w:hAnsi="Times New Roman" w:cs="Times New Roman"/>
        </w:rPr>
      </w:pPr>
    </w:p>
    <w:p w14:paraId="5DE71CB2" w14:textId="0D731310" w:rsidR="00AB0630" w:rsidRPr="00193356" w:rsidRDefault="00AB0630" w:rsidP="00193356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AB0630" w:rsidRPr="00193356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1A6F" w14:textId="77777777" w:rsidR="005B27B4" w:rsidRDefault="005B27B4">
      <w:pPr>
        <w:spacing w:after="0" w:line="240" w:lineRule="auto"/>
      </w:pPr>
      <w:r>
        <w:separator/>
      </w:r>
    </w:p>
  </w:endnote>
  <w:endnote w:type="continuationSeparator" w:id="0">
    <w:p w14:paraId="3FF3899E" w14:textId="77777777" w:rsidR="005B27B4" w:rsidRDefault="005B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9FED2" w14:textId="74F39604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A53C" w14:textId="77777777" w:rsidR="005B27B4" w:rsidRDefault="005B27B4">
      <w:pPr>
        <w:spacing w:after="0" w:line="240" w:lineRule="auto"/>
      </w:pPr>
      <w:r>
        <w:separator/>
      </w:r>
    </w:p>
  </w:footnote>
  <w:footnote w:type="continuationSeparator" w:id="0">
    <w:p w14:paraId="0CFF2C6F" w14:textId="77777777" w:rsidR="005B27B4" w:rsidRDefault="005B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DB28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F750BC" wp14:editId="32E0F59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 w14:anchorId="272AEF4A"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Background rectangles" coordsize="3200400,10056322" o:spid="_x0000_s1026" w14:anchorId="6697C4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DkmcPA+wAAAOEBAAATAAAAAAAAAAAAAAAA&#10;AAAAAABbQ29udGVudF9UeXBlc10ueG1sUEsBAi0AFAAGAAgAAAAhACOyauHXAAAAlAEAAAsAAAAA&#10;AAAAAAAAAAAALAEAAF9yZWxzLy5yZWxzUEsBAi0AFAAGAAgAAAAhAM1rVYsjAwAAzQoAAA4AAAAA&#10;AAAAAAAAAAAALAIAAGRycy9lMm9Eb2MueG1sUEsBAi0AFAAGAAgAAAAhAJH4R3/dAAAABgEAAA8A&#10;AAAAAAAAAAAAAAAAewUAAGRycy9kb3ducmV2LnhtbFBLBQYAAAAABAAEAPMAAACFBgAAAAA=&#10;">
              <v:rect id="Rectangle 2" style="position:absolute;width:3200400;height:192024;visibility:visible;mso-wrap-style:square;v-text-anchor:middle" o:spid="_x0000_s1027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/>
              <v:rect id="Rectangle 3" style="position:absolute;top:9964882;width:3200400;height:91440;visibility:visible;mso-wrap-style:square;v-text-anchor:middle" o:spid="_x0000_s1028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69BC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3B8683" wp14:editId="35A440C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mv="urn:schemas-microsoft-com:mac:vml" xmlns:mo="http://schemas.microsoft.com/office/mac/office/2008/main">
          <w:pict w14:anchorId="45BC5CFD"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Background rectangles" coordsize="3200400,10056322" o:spid="_x0000_s1026" w14:anchorId="6C7A4B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">
              <v:rect id="Rectangle 6" style="position:absolute;width:3200400;height:192024;visibility:visible;mso-wrap-style:square;v-text-anchor:middle" o:spid="_x0000_s1027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/>
              <v:rect id="Rectangle 7" style="position:absolute;top:9964882;width:3200400;height:91440;visibility:visible;mso-wrap-style:square;v-text-anchor:middle" o:spid="_x0000_s1028" fillcolor="#4b3a2e [3215]" stroked="f" strokeweight="1p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22D8"/>
    <w:multiLevelType w:val="multilevel"/>
    <w:tmpl w:val="07C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142AA"/>
    <w:multiLevelType w:val="hybridMultilevel"/>
    <w:tmpl w:val="27D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20215"/>
    <w:multiLevelType w:val="hybridMultilevel"/>
    <w:tmpl w:val="548AA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64BF6"/>
    <w:multiLevelType w:val="hybridMultilevel"/>
    <w:tmpl w:val="A674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456D7"/>
    <w:multiLevelType w:val="hybridMultilevel"/>
    <w:tmpl w:val="5AA856B4"/>
    <w:lvl w:ilvl="0" w:tplc="FB00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1507D"/>
    <w:multiLevelType w:val="hybridMultilevel"/>
    <w:tmpl w:val="22EE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3283"/>
    <w:multiLevelType w:val="hybridMultilevel"/>
    <w:tmpl w:val="871A5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33F21"/>
    <w:multiLevelType w:val="hybridMultilevel"/>
    <w:tmpl w:val="0FBA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9367D"/>
    <w:multiLevelType w:val="hybridMultilevel"/>
    <w:tmpl w:val="8710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7CC4"/>
    <w:multiLevelType w:val="hybridMultilevel"/>
    <w:tmpl w:val="9476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51C0C"/>
    <w:multiLevelType w:val="hybridMultilevel"/>
    <w:tmpl w:val="74D0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765A3"/>
    <w:multiLevelType w:val="hybridMultilevel"/>
    <w:tmpl w:val="CC84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65527"/>
    <w:multiLevelType w:val="hybridMultilevel"/>
    <w:tmpl w:val="ED046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71D4B"/>
    <w:multiLevelType w:val="hybridMultilevel"/>
    <w:tmpl w:val="D4F2E43E"/>
    <w:lvl w:ilvl="0" w:tplc="AE023342">
      <w:start w:val="1"/>
      <w:numFmt w:val="bullet"/>
      <w:lvlText w:val="•"/>
      <w:lvlJc w:val="left"/>
      <w:pPr>
        <w:ind w:left="9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425B5517"/>
    <w:multiLevelType w:val="hybridMultilevel"/>
    <w:tmpl w:val="C8D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06D1"/>
    <w:multiLevelType w:val="multilevel"/>
    <w:tmpl w:val="69D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806728"/>
    <w:multiLevelType w:val="hybridMultilevel"/>
    <w:tmpl w:val="0C7E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153ED"/>
    <w:multiLevelType w:val="hybridMultilevel"/>
    <w:tmpl w:val="E95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B2914"/>
    <w:multiLevelType w:val="hybridMultilevel"/>
    <w:tmpl w:val="39665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3581F"/>
    <w:multiLevelType w:val="hybridMultilevel"/>
    <w:tmpl w:val="990C0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A4A89"/>
    <w:multiLevelType w:val="hybridMultilevel"/>
    <w:tmpl w:val="65CE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C7A47"/>
    <w:multiLevelType w:val="hybridMultilevel"/>
    <w:tmpl w:val="D1EE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44FDD"/>
    <w:multiLevelType w:val="multilevel"/>
    <w:tmpl w:val="32E4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95C0A"/>
    <w:multiLevelType w:val="hybridMultilevel"/>
    <w:tmpl w:val="4634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741CF"/>
    <w:multiLevelType w:val="hybridMultilevel"/>
    <w:tmpl w:val="D70A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D48F9"/>
    <w:multiLevelType w:val="hybridMultilevel"/>
    <w:tmpl w:val="579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37A6"/>
    <w:multiLevelType w:val="hybridMultilevel"/>
    <w:tmpl w:val="09FEB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4"/>
  </w:num>
  <w:num w:numId="13">
    <w:abstractNumId w:val="28"/>
  </w:num>
  <w:num w:numId="14">
    <w:abstractNumId w:val="23"/>
  </w:num>
  <w:num w:numId="15">
    <w:abstractNumId w:val="30"/>
  </w:num>
  <w:num w:numId="16">
    <w:abstractNumId w:val="11"/>
  </w:num>
  <w:num w:numId="17">
    <w:abstractNumId w:val="27"/>
  </w:num>
  <w:num w:numId="18">
    <w:abstractNumId w:val="25"/>
  </w:num>
  <w:num w:numId="19">
    <w:abstractNumId w:val="10"/>
  </w:num>
  <w:num w:numId="20">
    <w:abstractNumId w:val="31"/>
  </w:num>
  <w:num w:numId="21">
    <w:abstractNumId w:val="13"/>
  </w:num>
  <w:num w:numId="22">
    <w:abstractNumId w:val="24"/>
  </w:num>
  <w:num w:numId="23">
    <w:abstractNumId w:val="29"/>
  </w:num>
  <w:num w:numId="24">
    <w:abstractNumId w:val="36"/>
  </w:num>
  <w:num w:numId="25">
    <w:abstractNumId w:val="12"/>
  </w:num>
  <w:num w:numId="26">
    <w:abstractNumId w:val="16"/>
  </w:num>
  <w:num w:numId="27">
    <w:abstractNumId w:val="22"/>
  </w:num>
  <w:num w:numId="28">
    <w:abstractNumId w:val="21"/>
  </w:num>
  <w:num w:numId="29">
    <w:abstractNumId w:val="17"/>
  </w:num>
  <w:num w:numId="30">
    <w:abstractNumId w:val="19"/>
  </w:num>
  <w:num w:numId="31">
    <w:abstractNumId w:val="32"/>
  </w:num>
  <w:num w:numId="32">
    <w:abstractNumId w:val="15"/>
  </w:num>
  <w:num w:numId="33">
    <w:abstractNumId w:val="33"/>
  </w:num>
  <w:num w:numId="34">
    <w:abstractNumId w:val="18"/>
  </w:num>
  <w:num w:numId="35">
    <w:abstractNumId w:val="20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70"/>
    <w:rsid w:val="000007D7"/>
    <w:rsid w:val="00004E25"/>
    <w:rsid w:val="000068CE"/>
    <w:rsid w:val="00006F4C"/>
    <w:rsid w:val="0001068B"/>
    <w:rsid w:val="00014278"/>
    <w:rsid w:val="000247CA"/>
    <w:rsid w:val="000369AA"/>
    <w:rsid w:val="000372AC"/>
    <w:rsid w:val="0004166E"/>
    <w:rsid w:val="00042244"/>
    <w:rsid w:val="00047D1E"/>
    <w:rsid w:val="00065F3D"/>
    <w:rsid w:val="000669BC"/>
    <w:rsid w:val="00067D5E"/>
    <w:rsid w:val="000747BE"/>
    <w:rsid w:val="00080751"/>
    <w:rsid w:val="00087AC7"/>
    <w:rsid w:val="000974C2"/>
    <w:rsid w:val="000A0B5B"/>
    <w:rsid w:val="000A1391"/>
    <w:rsid w:val="000A2811"/>
    <w:rsid w:val="000A539B"/>
    <w:rsid w:val="000B6B2C"/>
    <w:rsid w:val="000C1E08"/>
    <w:rsid w:val="000C3714"/>
    <w:rsid w:val="000C4BB2"/>
    <w:rsid w:val="000D53A4"/>
    <w:rsid w:val="000E09DF"/>
    <w:rsid w:val="000E3799"/>
    <w:rsid w:val="000E39A4"/>
    <w:rsid w:val="00102E61"/>
    <w:rsid w:val="0010342C"/>
    <w:rsid w:val="00105B6A"/>
    <w:rsid w:val="0010640D"/>
    <w:rsid w:val="00107AE7"/>
    <w:rsid w:val="00117670"/>
    <w:rsid w:val="00117773"/>
    <w:rsid w:val="00120CC8"/>
    <w:rsid w:val="001276A6"/>
    <w:rsid w:val="0013375F"/>
    <w:rsid w:val="0013387C"/>
    <w:rsid w:val="00146397"/>
    <w:rsid w:val="001475F8"/>
    <w:rsid w:val="00163B3C"/>
    <w:rsid w:val="00172660"/>
    <w:rsid w:val="001730A3"/>
    <w:rsid w:val="001775FC"/>
    <w:rsid w:val="001860A4"/>
    <w:rsid w:val="0018621C"/>
    <w:rsid w:val="0018795E"/>
    <w:rsid w:val="00192870"/>
    <w:rsid w:val="00193356"/>
    <w:rsid w:val="001A52DB"/>
    <w:rsid w:val="001A534E"/>
    <w:rsid w:val="001A558A"/>
    <w:rsid w:val="001B1F73"/>
    <w:rsid w:val="001B43B7"/>
    <w:rsid w:val="001B637A"/>
    <w:rsid w:val="001B70B4"/>
    <w:rsid w:val="001C2FB3"/>
    <w:rsid w:val="001C4FA8"/>
    <w:rsid w:val="001C5FB5"/>
    <w:rsid w:val="001C6F46"/>
    <w:rsid w:val="001F4730"/>
    <w:rsid w:val="001F4882"/>
    <w:rsid w:val="001F5F93"/>
    <w:rsid w:val="0020458B"/>
    <w:rsid w:val="00207608"/>
    <w:rsid w:val="00211481"/>
    <w:rsid w:val="00221C2B"/>
    <w:rsid w:val="00224DF3"/>
    <w:rsid w:val="0024024A"/>
    <w:rsid w:val="00240EC8"/>
    <w:rsid w:val="00241A15"/>
    <w:rsid w:val="0024298E"/>
    <w:rsid w:val="002469FC"/>
    <w:rsid w:val="002505E6"/>
    <w:rsid w:val="00250713"/>
    <w:rsid w:val="00251664"/>
    <w:rsid w:val="002538D8"/>
    <w:rsid w:val="0026047A"/>
    <w:rsid w:val="0026378F"/>
    <w:rsid w:val="00275C1D"/>
    <w:rsid w:val="00286BAC"/>
    <w:rsid w:val="0029245C"/>
    <w:rsid w:val="00292BB2"/>
    <w:rsid w:val="002A65B6"/>
    <w:rsid w:val="002B0646"/>
    <w:rsid w:val="002B7328"/>
    <w:rsid w:val="002C0459"/>
    <w:rsid w:val="002C05C9"/>
    <w:rsid w:val="002C1CA5"/>
    <w:rsid w:val="002C4994"/>
    <w:rsid w:val="002C651D"/>
    <w:rsid w:val="002F3A99"/>
    <w:rsid w:val="002F5BB7"/>
    <w:rsid w:val="00301271"/>
    <w:rsid w:val="00306448"/>
    <w:rsid w:val="00310972"/>
    <w:rsid w:val="0031524E"/>
    <w:rsid w:val="00323AC4"/>
    <w:rsid w:val="00340A4F"/>
    <w:rsid w:val="003634E3"/>
    <w:rsid w:val="00366F28"/>
    <w:rsid w:val="00370224"/>
    <w:rsid w:val="00371824"/>
    <w:rsid w:val="00374FB8"/>
    <w:rsid w:val="00380A18"/>
    <w:rsid w:val="003854E1"/>
    <w:rsid w:val="00392BD8"/>
    <w:rsid w:val="00393420"/>
    <w:rsid w:val="003A207B"/>
    <w:rsid w:val="003B1740"/>
    <w:rsid w:val="003B4802"/>
    <w:rsid w:val="003B795E"/>
    <w:rsid w:val="003C4420"/>
    <w:rsid w:val="003C687B"/>
    <w:rsid w:val="003C761A"/>
    <w:rsid w:val="003C7BC2"/>
    <w:rsid w:val="003D2497"/>
    <w:rsid w:val="003D5162"/>
    <w:rsid w:val="003E2170"/>
    <w:rsid w:val="003E4B4C"/>
    <w:rsid w:val="003E63B0"/>
    <w:rsid w:val="003F082F"/>
    <w:rsid w:val="003F20CA"/>
    <w:rsid w:val="003F5321"/>
    <w:rsid w:val="00403006"/>
    <w:rsid w:val="00405367"/>
    <w:rsid w:val="00405556"/>
    <w:rsid w:val="004159AF"/>
    <w:rsid w:val="00417835"/>
    <w:rsid w:val="00431789"/>
    <w:rsid w:val="00441171"/>
    <w:rsid w:val="00442C9C"/>
    <w:rsid w:val="0045018F"/>
    <w:rsid w:val="004560D9"/>
    <w:rsid w:val="00473AE8"/>
    <w:rsid w:val="00476008"/>
    <w:rsid w:val="00480672"/>
    <w:rsid w:val="00483D29"/>
    <w:rsid w:val="0048402D"/>
    <w:rsid w:val="0048751C"/>
    <w:rsid w:val="0049638F"/>
    <w:rsid w:val="0049692A"/>
    <w:rsid w:val="00497716"/>
    <w:rsid w:val="004A3166"/>
    <w:rsid w:val="004A5418"/>
    <w:rsid w:val="004A7E9D"/>
    <w:rsid w:val="004B305A"/>
    <w:rsid w:val="004B5748"/>
    <w:rsid w:val="004C2E05"/>
    <w:rsid w:val="004C6574"/>
    <w:rsid w:val="004D2C6B"/>
    <w:rsid w:val="004E347D"/>
    <w:rsid w:val="004E513D"/>
    <w:rsid w:val="004E66E6"/>
    <w:rsid w:val="004F56FE"/>
    <w:rsid w:val="0050097D"/>
    <w:rsid w:val="00501646"/>
    <w:rsid w:val="0051023E"/>
    <w:rsid w:val="00510B45"/>
    <w:rsid w:val="005162F7"/>
    <w:rsid w:val="00522F60"/>
    <w:rsid w:val="005246BD"/>
    <w:rsid w:val="00524802"/>
    <w:rsid w:val="00527F93"/>
    <w:rsid w:val="005301EB"/>
    <w:rsid w:val="0054332B"/>
    <w:rsid w:val="00546B6E"/>
    <w:rsid w:val="00547930"/>
    <w:rsid w:val="00551B8A"/>
    <w:rsid w:val="00552147"/>
    <w:rsid w:val="00555481"/>
    <w:rsid w:val="00564CF8"/>
    <w:rsid w:val="00566346"/>
    <w:rsid w:val="00566CCB"/>
    <w:rsid w:val="0057479C"/>
    <w:rsid w:val="005768C8"/>
    <w:rsid w:val="0058555B"/>
    <w:rsid w:val="005947CA"/>
    <w:rsid w:val="00596BF4"/>
    <w:rsid w:val="005B27B4"/>
    <w:rsid w:val="005B3CB9"/>
    <w:rsid w:val="005D4B6B"/>
    <w:rsid w:val="005D52FD"/>
    <w:rsid w:val="005D7708"/>
    <w:rsid w:val="005E20B0"/>
    <w:rsid w:val="005F5E56"/>
    <w:rsid w:val="00601AA2"/>
    <w:rsid w:val="006062B8"/>
    <w:rsid w:val="00606D81"/>
    <w:rsid w:val="00614307"/>
    <w:rsid w:val="00615A73"/>
    <w:rsid w:val="00624274"/>
    <w:rsid w:val="006244EB"/>
    <w:rsid w:val="006279CA"/>
    <w:rsid w:val="0066141B"/>
    <w:rsid w:val="00662F5F"/>
    <w:rsid w:val="00667207"/>
    <w:rsid w:val="00667576"/>
    <w:rsid w:val="00671BC2"/>
    <w:rsid w:val="00671D80"/>
    <w:rsid w:val="00680302"/>
    <w:rsid w:val="00681012"/>
    <w:rsid w:val="00681039"/>
    <w:rsid w:val="0068109F"/>
    <w:rsid w:val="006853C8"/>
    <w:rsid w:val="0069229F"/>
    <w:rsid w:val="006958CE"/>
    <w:rsid w:val="00695B40"/>
    <w:rsid w:val="00696139"/>
    <w:rsid w:val="006A1BD2"/>
    <w:rsid w:val="006A25DA"/>
    <w:rsid w:val="006A6A9D"/>
    <w:rsid w:val="006B7367"/>
    <w:rsid w:val="006C2449"/>
    <w:rsid w:val="006C77F0"/>
    <w:rsid w:val="006D0EF0"/>
    <w:rsid w:val="006D4067"/>
    <w:rsid w:val="006D55DE"/>
    <w:rsid w:val="006E7DEA"/>
    <w:rsid w:val="006F32FD"/>
    <w:rsid w:val="006F4839"/>
    <w:rsid w:val="00701833"/>
    <w:rsid w:val="007050A1"/>
    <w:rsid w:val="00706018"/>
    <w:rsid w:val="0071641A"/>
    <w:rsid w:val="00721319"/>
    <w:rsid w:val="00725056"/>
    <w:rsid w:val="00733BBB"/>
    <w:rsid w:val="00734953"/>
    <w:rsid w:val="00744292"/>
    <w:rsid w:val="00746D3F"/>
    <w:rsid w:val="007476DE"/>
    <w:rsid w:val="00756038"/>
    <w:rsid w:val="007669B7"/>
    <w:rsid w:val="00775AFB"/>
    <w:rsid w:val="00775BBA"/>
    <w:rsid w:val="007824EE"/>
    <w:rsid w:val="007A1E2A"/>
    <w:rsid w:val="007A21E0"/>
    <w:rsid w:val="007A6D9E"/>
    <w:rsid w:val="007B3C5C"/>
    <w:rsid w:val="007C0A04"/>
    <w:rsid w:val="007C2DB0"/>
    <w:rsid w:val="007C5060"/>
    <w:rsid w:val="007D11DC"/>
    <w:rsid w:val="007E08BB"/>
    <w:rsid w:val="007F2144"/>
    <w:rsid w:val="00810B32"/>
    <w:rsid w:val="008267F7"/>
    <w:rsid w:val="00837476"/>
    <w:rsid w:val="00843211"/>
    <w:rsid w:val="008500D2"/>
    <w:rsid w:val="0085176B"/>
    <w:rsid w:val="00866B63"/>
    <w:rsid w:val="00871BF2"/>
    <w:rsid w:val="00881471"/>
    <w:rsid w:val="00887E81"/>
    <w:rsid w:val="008A077C"/>
    <w:rsid w:val="008B15FE"/>
    <w:rsid w:val="008B4249"/>
    <w:rsid w:val="008D2951"/>
    <w:rsid w:val="008D3E3F"/>
    <w:rsid w:val="008D526C"/>
    <w:rsid w:val="008E5F4F"/>
    <w:rsid w:val="008F08F8"/>
    <w:rsid w:val="008F417E"/>
    <w:rsid w:val="008F669D"/>
    <w:rsid w:val="0090246F"/>
    <w:rsid w:val="009040BF"/>
    <w:rsid w:val="009136D7"/>
    <w:rsid w:val="00914168"/>
    <w:rsid w:val="00922280"/>
    <w:rsid w:val="009459CF"/>
    <w:rsid w:val="00951FEB"/>
    <w:rsid w:val="00957F62"/>
    <w:rsid w:val="00960E8F"/>
    <w:rsid w:val="009612C1"/>
    <w:rsid w:val="0096620B"/>
    <w:rsid w:val="00967657"/>
    <w:rsid w:val="009742B2"/>
    <w:rsid w:val="00994253"/>
    <w:rsid w:val="0099432A"/>
    <w:rsid w:val="009A065E"/>
    <w:rsid w:val="009A3446"/>
    <w:rsid w:val="009A77EC"/>
    <w:rsid w:val="009B08AF"/>
    <w:rsid w:val="009B3A0F"/>
    <w:rsid w:val="009B7125"/>
    <w:rsid w:val="009C09D1"/>
    <w:rsid w:val="009C3EAE"/>
    <w:rsid w:val="009C6B04"/>
    <w:rsid w:val="009C73F0"/>
    <w:rsid w:val="009D08E4"/>
    <w:rsid w:val="009D7931"/>
    <w:rsid w:val="009E4827"/>
    <w:rsid w:val="009F0549"/>
    <w:rsid w:val="009F0920"/>
    <w:rsid w:val="009F0EBC"/>
    <w:rsid w:val="00A009C4"/>
    <w:rsid w:val="00A07BC1"/>
    <w:rsid w:val="00A21AB2"/>
    <w:rsid w:val="00A30399"/>
    <w:rsid w:val="00A431FC"/>
    <w:rsid w:val="00A55011"/>
    <w:rsid w:val="00A609DA"/>
    <w:rsid w:val="00A656D7"/>
    <w:rsid w:val="00A67705"/>
    <w:rsid w:val="00A7004B"/>
    <w:rsid w:val="00A77E28"/>
    <w:rsid w:val="00A87750"/>
    <w:rsid w:val="00A90BAE"/>
    <w:rsid w:val="00A966F2"/>
    <w:rsid w:val="00A9718A"/>
    <w:rsid w:val="00AA48CD"/>
    <w:rsid w:val="00AA77E8"/>
    <w:rsid w:val="00AB0630"/>
    <w:rsid w:val="00AC0755"/>
    <w:rsid w:val="00AC6117"/>
    <w:rsid w:val="00AF0974"/>
    <w:rsid w:val="00AF1755"/>
    <w:rsid w:val="00B11437"/>
    <w:rsid w:val="00B31362"/>
    <w:rsid w:val="00B400A9"/>
    <w:rsid w:val="00B4366C"/>
    <w:rsid w:val="00B474C3"/>
    <w:rsid w:val="00B502A3"/>
    <w:rsid w:val="00B51C69"/>
    <w:rsid w:val="00B51FC3"/>
    <w:rsid w:val="00B53893"/>
    <w:rsid w:val="00B54FDF"/>
    <w:rsid w:val="00B63E2F"/>
    <w:rsid w:val="00B6627A"/>
    <w:rsid w:val="00B6636B"/>
    <w:rsid w:val="00B71845"/>
    <w:rsid w:val="00B71D1C"/>
    <w:rsid w:val="00B743EB"/>
    <w:rsid w:val="00B7584B"/>
    <w:rsid w:val="00B75ED4"/>
    <w:rsid w:val="00B76622"/>
    <w:rsid w:val="00B8101A"/>
    <w:rsid w:val="00B817F2"/>
    <w:rsid w:val="00B81CDC"/>
    <w:rsid w:val="00B84C9A"/>
    <w:rsid w:val="00B90445"/>
    <w:rsid w:val="00BA3C4C"/>
    <w:rsid w:val="00BA7B4E"/>
    <w:rsid w:val="00BB1557"/>
    <w:rsid w:val="00BB24D8"/>
    <w:rsid w:val="00BB2A7D"/>
    <w:rsid w:val="00BB76BA"/>
    <w:rsid w:val="00BC3C94"/>
    <w:rsid w:val="00BC467A"/>
    <w:rsid w:val="00BC5CD8"/>
    <w:rsid w:val="00BD0B5F"/>
    <w:rsid w:val="00BD64DB"/>
    <w:rsid w:val="00BE3595"/>
    <w:rsid w:val="00BF4035"/>
    <w:rsid w:val="00BF692C"/>
    <w:rsid w:val="00C040C3"/>
    <w:rsid w:val="00C04A8B"/>
    <w:rsid w:val="00C05BE7"/>
    <w:rsid w:val="00C20883"/>
    <w:rsid w:val="00C252DF"/>
    <w:rsid w:val="00C37126"/>
    <w:rsid w:val="00C44439"/>
    <w:rsid w:val="00C525D6"/>
    <w:rsid w:val="00C52C65"/>
    <w:rsid w:val="00C52DF6"/>
    <w:rsid w:val="00C53A08"/>
    <w:rsid w:val="00C5486B"/>
    <w:rsid w:val="00C62D24"/>
    <w:rsid w:val="00C6556A"/>
    <w:rsid w:val="00C8007B"/>
    <w:rsid w:val="00C817DE"/>
    <w:rsid w:val="00C838E2"/>
    <w:rsid w:val="00C9152B"/>
    <w:rsid w:val="00C92216"/>
    <w:rsid w:val="00C962D3"/>
    <w:rsid w:val="00CB0982"/>
    <w:rsid w:val="00CB3EDB"/>
    <w:rsid w:val="00CB7154"/>
    <w:rsid w:val="00CB7773"/>
    <w:rsid w:val="00CC02A5"/>
    <w:rsid w:val="00CC085E"/>
    <w:rsid w:val="00CD68CD"/>
    <w:rsid w:val="00CD7D66"/>
    <w:rsid w:val="00CE22F4"/>
    <w:rsid w:val="00CE457F"/>
    <w:rsid w:val="00D036F8"/>
    <w:rsid w:val="00D06292"/>
    <w:rsid w:val="00D1147B"/>
    <w:rsid w:val="00D16EFC"/>
    <w:rsid w:val="00D17079"/>
    <w:rsid w:val="00D41B11"/>
    <w:rsid w:val="00D42471"/>
    <w:rsid w:val="00D428D0"/>
    <w:rsid w:val="00D6151B"/>
    <w:rsid w:val="00D62BF9"/>
    <w:rsid w:val="00D630F4"/>
    <w:rsid w:val="00D6327C"/>
    <w:rsid w:val="00D67A87"/>
    <w:rsid w:val="00D73371"/>
    <w:rsid w:val="00D753AA"/>
    <w:rsid w:val="00D774C1"/>
    <w:rsid w:val="00D778FC"/>
    <w:rsid w:val="00D80A74"/>
    <w:rsid w:val="00D81F38"/>
    <w:rsid w:val="00D825B0"/>
    <w:rsid w:val="00D83049"/>
    <w:rsid w:val="00D84F57"/>
    <w:rsid w:val="00D942A8"/>
    <w:rsid w:val="00DA0160"/>
    <w:rsid w:val="00DA1003"/>
    <w:rsid w:val="00DC6C88"/>
    <w:rsid w:val="00DC6E58"/>
    <w:rsid w:val="00DD240F"/>
    <w:rsid w:val="00DD3147"/>
    <w:rsid w:val="00DD6A35"/>
    <w:rsid w:val="00DE2E1A"/>
    <w:rsid w:val="00DE4E16"/>
    <w:rsid w:val="00DF0134"/>
    <w:rsid w:val="00DF1634"/>
    <w:rsid w:val="00DF377D"/>
    <w:rsid w:val="00DF5D70"/>
    <w:rsid w:val="00E05BCE"/>
    <w:rsid w:val="00E073A2"/>
    <w:rsid w:val="00E10080"/>
    <w:rsid w:val="00E10EF7"/>
    <w:rsid w:val="00E157A3"/>
    <w:rsid w:val="00E15F33"/>
    <w:rsid w:val="00E33287"/>
    <w:rsid w:val="00E41A1F"/>
    <w:rsid w:val="00E446F5"/>
    <w:rsid w:val="00E50198"/>
    <w:rsid w:val="00E5559C"/>
    <w:rsid w:val="00E565E9"/>
    <w:rsid w:val="00E578ED"/>
    <w:rsid w:val="00E7724F"/>
    <w:rsid w:val="00E83717"/>
    <w:rsid w:val="00E8627E"/>
    <w:rsid w:val="00E87838"/>
    <w:rsid w:val="00E951DD"/>
    <w:rsid w:val="00EA2A70"/>
    <w:rsid w:val="00EA47BE"/>
    <w:rsid w:val="00EA7BBC"/>
    <w:rsid w:val="00EB0A08"/>
    <w:rsid w:val="00EB3561"/>
    <w:rsid w:val="00EB3B58"/>
    <w:rsid w:val="00EB59BB"/>
    <w:rsid w:val="00EB77C3"/>
    <w:rsid w:val="00EE02CC"/>
    <w:rsid w:val="00EE1195"/>
    <w:rsid w:val="00EE4CF2"/>
    <w:rsid w:val="00EE6B80"/>
    <w:rsid w:val="00F04D91"/>
    <w:rsid w:val="00F06D3F"/>
    <w:rsid w:val="00F07710"/>
    <w:rsid w:val="00F16E90"/>
    <w:rsid w:val="00F21D4A"/>
    <w:rsid w:val="00F266D9"/>
    <w:rsid w:val="00F514BF"/>
    <w:rsid w:val="00F53E41"/>
    <w:rsid w:val="00F57CE2"/>
    <w:rsid w:val="00F6275F"/>
    <w:rsid w:val="00F63D49"/>
    <w:rsid w:val="00F64AD4"/>
    <w:rsid w:val="00F662FD"/>
    <w:rsid w:val="00F72272"/>
    <w:rsid w:val="00F7604F"/>
    <w:rsid w:val="00F80CCB"/>
    <w:rsid w:val="00F812BF"/>
    <w:rsid w:val="00F82793"/>
    <w:rsid w:val="00F82CCC"/>
    <w:rsid w:val="00F86C24"/>
    <w:rsid w:val="00F93F2D"/>
    <w:rsid w:val="00FB0202"/>
    <w:rsid w:val="00FB5B40"/>
    <w:rsid w:val="00FB640F"/>
    <w:rsid w:val="00FC613F"/>
    <w:rsid w:val="00FD00A5"/>
    <w:rsid w:val="00FD382F"/>
    <w:rsid w:val="00FE0E09"/>
    <w:rsid w:val="5E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538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styleId="Hyperlink">
    <w:name w:val="Hyperlink"/>
    <w:basedOn w:val="DefaultParagraphFont"/>
    <w:uiPriority w:val="99"/>
    <w:unhideWhenUsed/>
    <w:rsid w:val="008F669D"/>
    <w:rPr>
      <w:color w:val="3D859C" w:themeColor="hyperlink"/>
      <w:u w:val="single"/>
    </w:rPr>
  </w:style>
  <w:style w:type="paragraph" w:customStyle="1" w:styleId="ContactInfo">
    <w:name w:val="Contact Info"/>
    <w:basedOn w:val="Normal"/>
    <w:uiPriority w:val="2"/>
    <w:qFormat/>
    <w:rsid w:val="006279CA"/>
    <w:pPr>
      <w:spacing w:after="920" w:line="288" w:lineRule="auto"/>
      <w:contextualSpacing/>
    </w:pPr>
  </w:style>
  <w:style w:type="character" w:customStyle="1" w:styleId="UnresolvedMention1">
    <w:name w:val="Unresolved Mention1"/>
    <w:basedOn w:val="DefaultParagraphFont"/>
    <w:uiPriority w:val="99"/>
    <w:rsid w:val="003C687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C687B"/>
  </w:style>
  <w:style w:type="character" w:styleId="FollowedHyperlink">
    <w:name w:val="FollowedHyperlink"/>
    <w:basedOn w:val="DefaultParagraphFont"/>
    <w:uiPriority w:val="99"/>
    <w:semiHidden/>
    <w:unhideWhenUsed/>
    <w:rsid w:val="003C687B"/>
    <w:rPr>
      <w:color w:val="A65E8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giraldo8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giraldo8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Jenefer A Giraldo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Giraldo, Jenefer</dc:creator>
  <cp:keywords>Recipient</cp:keywords>
  <dc:description/>
  <cp:lastModifiedBy>Giraldo, Jenefer Astri</cp:lastModifiedBy>
  <cp:revision>2</cp:revision>
  <cp:lastPrinted>2021-10-27T20:16:00Z</cp:lastPrinted>
  <dcterms:created xsi:type="dcterms:W3CDTF">2022-01-18T08:06:00Z</dcterms:created>
  <dcterms:modified xsi:type="dcterms:W3CDTF">2022-01-18T08:06:00Z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  <property fmtid="{D5CDD505-2E9C-101B-9397-08002B2CF9AE}" pid="3" name="_DocHome">
    <vt:i4>343964954</vt:i4>
  </property>
</Properties>
</file>