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4F0BB" w14:textId="77777777" w:rsidR="00057594" w:rsidRPr="00F80FC2" w:rsidRDefault="00630144" w:rsidP="003C198C">
      <w:pPr>
        <w:pStyle w:val="Title"/>
        <w:rPr>
          <w:rFonts w:ascii="Arial" w:hAnsi="Arial" w:cs="Arial"/>
          <w:sz w:val="48"/>
        </w:rPr>
      </w:pPr>
      <w:r>
        <w:rPr>
          <w:rFonts w:ascii="Arial" w:hAnsi="Arial" w:cs="Arial"/>
          <w:noProof/>
          <w:sz w:val="48"/>
          <w:lang w:val="en-US" w:eastAsia="en-US"/>
        </w:rPr>
        <w:t>Mary E.</w:t>
      </w:r>
      <w:r w:rsidR="009601E3">
        <w:rPr>
          <w:rFonts w:ascii="Arial" w:hAnsi="Arial" w:cs="Arial"/>
          <w:noProof/>
          <w:sz w:val="48"/>
          <w:lang w:val="en-US" w:eastAsia="en-US"/>
        </w:rPr>
        <w:t xml:space="preserve"> Anyimadu</w:t>
      </w:r>
    </w:p>
    <w:p w14:paraId="63A43443" w14:textId="77777777" w:rsidR="00057594" w:rsidRPr="00F80FC2" w:rsidRDefault="003D5C9D" w:rsidP="00057594">
      <w:pPr>
        <w:jc w:val="center"/>
        <w:rPr>
          <w:rFonts w:cs="Arial"/>
        </w:rPr>
      </w:pPr>
      <w:r>
        <w:rPr>
          <w:rFonts w:cs="Arial"/>
        </w:rPr>
        <w:tab/>
      </w:r>
      <w:r w:rsidR="00C242FA" w:rsidRPr="00F80FC2">
        <w:rPr>
          <w:rFonts w:cs="Arial"/>
        </w:rPr>
        <w:t>(</w:t>
      </w:r>
      <w:r w:rsidR="000D5596" w:rsidRPr="00F80FC2">
        <w:rPr>
          <w:rFonts w:cs="Arial"/>
        </w:rPr>
        <w:t>M</w:t>
      </w:r>
      <w:r w:rsidR="00C242FA" w:rsidRPr="00F80FC2">
        <w:rPr>
          <w:rFonts w:cs="Arial"/>
        </w:rPr>
        <w:t xml:space="preserve">) </w:t>
      </w:r>
      <w:r w:rsidR="00630144">
        <w:rPr>
          <w:rFonts w:cs="Arial"/>
        </w:rPr>
        <w:t>484</w:t>
      </w:r>
      <w:r w:rsidR="009601E3">
        <w:rPr>
          <w:rFonts w:cs="Arial"/>
        </w:rPr>
        <w:t>.</w:t>
      </w:r>
      <w:r w:rsidR="00630144">
        <w:rPr>
          <w:rFonts w:cs="Arial"/>
        </w:rPr>
        <w:t>264</w:t>
      </w:r>
      <w:r w:rsidR="009601E3">
        <w:rPr>
          <w:rFonts w:cs="Arial"/>
        </w:rPr>
        <w:t>.</w:t>
      </w:r>
      <w:r w:rsidR="00630144">
        <w:rPr>
          <w:rFonts w:cs="Arial"/>
        </w:rPr>
        <w:t>9296</w:t>
      </w:r>
      <w:r w:rsidR="00057594" w:rsidRPr="00F80FC2">
        <w:rPr>
          <w:rFonts w:cs="Arial"/>
        </w:rPr>
        <w:t xml:space="preserve"> </w:t>
      </w:r>
      <w:r w:rsidR="009601E3" w:rsidRPr="00F80FC2">
        <w:rPr>
          <w:rFonts w:cs="Arial"/>
        </w:rPr>
        <w:sym w:font="Symbol" w:char="F0A8"/>
      </w:r>
      <w:r w:rsidR="009601E3">
        <w:rPr>
          <w:rFonts w:cs="Arial"/>
        </w:rPr>
        <w:t xml:space="preserve"> </w:t>
      </w:r>
      <w:r w:rsidR="00630144">
        <w:t xml:space="preserve">3874 Albers Place Ct., Florissant, MO 63034 </w:t>
      </w:r>
      <w:r w:rsidR="00057594" w:rsidRPr="00F80FC2">
        <w:rPr>
          <w:rFonts w:cs="Arial"/>
        </w:rPr>
        <w:sym w:font="Symbol" w:char="F0A8"/>
      </w:r>
      <w:r w:rsidR="00057594" w:rsidRPr="00F80FC2">
        <w:rPr>
          <w:rFonts w:cs="Arial"/>
        </w:rPr>
        <w:t xml:space="preserve"> </w:t>
      </w:r>
      <w:hyperlink r:id="rId8" w:history="1">
        <w:r w:rsidR="00630144" w:rsidRPr="004F21F3">
          <w:rPr>
            <w:rStyle w:val="Hyperlink"/>
            <w:rFonts w:cs="Arial"/>
          </w:rPr>
          <w:t>enyoanyimadu@yahoo.com</w:t>
        </w:r>
      </w:hyperlink>
      <w:r w:rsidR="009601E3">
        <w:rPr>
          <w:rFonts w:cs="Arial"/>
        </w:rPr>
        <w:t xml:space="preserve">  </w:t>
      </w:r>
    </w:p>
    <w:p w14:paraId="2D75D19F" w14:textId="77777777" w:rsidR="00057594" w:rsidRPr="00F80FC2" w:rsidRDefault="00B42F8A" w:rsidP="00057594">
      <w:pPr>
        <w:jc w:val="center"/>
        <w:rPr>
          <w:rFonts w:cs="Arial"/>
        </w:rPr>
      </w:pPr>
      <w:r w:rsidRPr="00F80FC2">
        <w:rPr>
          <w:rFonts w:cs="Arial"/>
          <w:noProof/>
        </w:rPr>
        <mc:AlternateContent>
          <mc:Choice Requires="wps">
            <w:drawing>
              <wp:anchor distT="0" distB="0" distL="114300" distR="114300" simplePos="0" relativeHeight="251657728" behindDoc="0" locked="0" layoutInCell="1" allowOverlap="1" wp14:anchorId="361D14AD" wp14:editId="14AEF3E9">
                <wp:simplePos x="0" y="0"/>
                <wp:positionH relativeFrom="column">
                  <wp:posOffset>0</wp:posOffset>
                </wp:positionH>
                <wp:positionV relativeFrom="paragraph">
                  <wp:posOffset>70485</wp:posOffset>
                </wp:positionV>
                <wp:extent cx="650621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621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D013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512.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RyHQIAADoEAAAOAAAAZHJzL2Uyb0RvYy54bWysU02P2jAQvVfqf7B8h3wUWDYirKoEetl2&#10;kZb+AGM7xFrHtmxDQFX/e8cmILa9VFVzcMbxzMt788aLp1Mn0ZFbJ7QqcTZOMeKKaibUvsTft+vR&#10;HCPniWJEasVLfOYOPy0/flj0puC5brVk3CIAUa7oTYlb702RJI62vCNurA1XcNho2xEPW7tPmCU9&#10;oHcyydN0lvTaMmM15c7B1/pyiJcRv2k49S9N47hHssTAzcfVxnUX1mS5IMXeEtMKOtAg/8CiI0LB&#10;T29QNfEEHaz4A6oT1GqnGz+mukt00wjKowZQk6W/qXltieFRCzTHmVub3P+Dpd+OG4sEK3GOkSId&#10;WPQsFEd56ExvXAEJldrYoI2e1Kt51vTNIaWrlqg9jwy3ZwNlWahI3pWEjTOAv+u/agY55OB1bNOp&#10;sV2AhAagU3TjfHODnzyi8HE2TWd5BqbR61lCimuhsc5/4bpDISixBM4RmByfnQ9ESHFNCf9Rei2k&#10;jGZLhfoSTx+yaYDuDEj3YP7bth0sdFoKFtJDobP7XSUtOpIwQPGJOuHkPs3qg2IRvuWErYbYEyEv&#10;MdCRKuCBOCA4RJcJ+fGYPq7mq/lkNMlnq9EkrevR53U1Gc3W2cO0/lRXVZ39DOqySdEKxrgK7K7T&#10;mk3+bhqGe3OZs9u83hqTvEePHQSy13ckHd0Nhl5GY6fZeWOvrsOAxuThMoUbcL+H+P7KL38BAAD/&#10;/wMAUEsDBBQABgAIAAAAIQAakldq2QAAAAcBAAAPAAAAZHJzL2Rvd25yZXYueG1sTI/BTsMwEETv&#10;SPyDtUjcqJ1SqiiNU1VUfACBA8dtvCRR7XVku23g63HFAY4zs5p5W29nZ8WZQhw9aygWCgRx583I&#10;vYb3t5eHEkRMyAatZ9LwRRG2ze1NjZXxF36lc5t6kUs4VqhhSGmqpIzdQA7jwk/EOfv0wWHKMvTS&#10;BLzkcmflUqm1dDhyXhhwoueBumN7chpar+x+3j3a9rtcfex9V07hKWp9fzfvNiASzenvGK74GR2a&#10;zHTwJzZRWA35kZTdogBxTdVytQZx+HVkU8v//M0PAAAA//8DAFBLAQItABQABgAIAAAAIQC2gziS&#10;/gAAAOEBAAATAAAAAAAAAAAAAAAAAAAAAABbQ29udGVudF9UeXBlc10ueG1sUEsBAi0AFAAGAAgA&#10;AAAhADj9If/WAAAAlAEAAAsAAAAAAAAAAAAAAAAALwEAAF9yZWxzLy5yZWxzUEsBAi0AFAAGAAgA&#10;AAAhAD6PZHIdAgAAOgQAAA4AAAAAAAAAAAAAAAAALgIAAGRycy9lMm9Eb2MueG1sUEsBAi0AFAAG&#10;AAgAAAAhABqSV2rZAAAABwEAAA8AAAAAAAAAAAAAAAAAdwQAAGRycy9kb3ducmV2LnhtbFBLBQYA&#10;AAAABAAEAPMAAAB9BQAAAAA=&#10;" strokeweight="4.5pt">
                <v:stroke linestyle="thickThin"/>
              </v:line>
            </w:pict>
          </mc:Fallback>
        </mc:AlternateContent>
      </w:r>
    </w:p>
    <w:p w14:paraId="1BF78E17" w14:textId="77777777" w:rsidR="00057594" w:rsidRDefault="001A1421" w:rsidP="00F80FC2">
      <w:pPr>
        <w:jc w:val="center"/>
        <w:rPr>
          <w:rFonts w:cs="Arial"/>
          <w:b/>
          <w:smallCaps/>
          <w:spacing w:val="20"/>
          <w:sz w:val="36"/>
          <w:szCs w:val="36"/>
        </w:rPr>
      </w:pPr>
      <w:r>
        <w:rPr>
          <w:rFonts w:cs="Arial"/>
          <w:b/>
          <w:smallCaps/>
          <w:spacing w:val="20"/>
          <w:sz w:val="36"/>
          <w:szCs w:val="36"/>
        </w:rPr>
        <w:t>REGISTERED</w:t>
      </w:r>
      <w:r w:rsidR="00630144">
        <w:rPr>
          <w:rFonts w:cs="Arial"/>
          <w:b/>
          <w:smallCaps/>
          <w:spacing w:val="20"/>
          <w:sz w:val="36"/>
          <w:szCs w:val="36"/>
        </w:rPr>
        <w:t xml:space="preserve"> Nurse</w:t>
      </w:r>
    </w:p>
    <w:p w14:paraId="0312CD38" w14:textId="77777777" w:rsidR="00444A5B" w:rsidRPr="00FB132F" w:rsidRDefault="00444A5B" w:rsidP="00F80FC2">
      <w:pPr>
        <w:jc w:val="center"/>
        <w:rPr>
          <w:rFonts w:cs="Arial"/>
          <w:b/>
          <w:smallCaps/>
          <w:spacing w:val="20"/>
          <w:sz w:val="10"/>
          <w:szCs w:val="36"/>
        </w:rPr>
      </w:pPr>
    </w:p>
    <w:p w14:paraId="03578E0D" w14:textId="77777777" w:rsidR="00057594" w:rsidRPr="00F80FC2" w:rsidRDefault="00057594" w:rsidP="00057594">
      <w:pPr>
        <w:jc w:val="center"/>
        <w:rPr>
          <w:rFonts w:cs="Arial"/>
          <w:b/>
          <w:smallCaps/>
          <w:spacing w:val="20"/>
          <w:sz w:val="4"/>
          <w:szCs w:val="4"/>
        </w:rPr>
      </w:pPr>
    </w:p>
    <w:p w14:paraId="50F13EBF" w14:textId="77777777" w:rsidR="00057594" w:rsidRDefault="00057594" w:rsidP="00F80FC2">
      <w:pPr>
        <w:spacing w:after="60"/>
        <w:jc w:val="center"/>
        <w:rPr>
          <w:rFonts w:cs="Arial"/>
          <w:b/>
          <w:smallCaps/>
          <w:spacing w:val="20"/>
          <w:sz w:val="18"/>
          <w:szCs w:val="18"/>
        </w:rPr>
      </w:pPr>
      <w:r w:rsidRPr="00F80FC2">
        <w:rPr>
          <w:rFonts w:cs="Arial"/>
          <w:b/>
          <w:smallCaps/>
          <w:color w:val="000000"/>
          <w:spacing w:val="20"/>
        </w:rPr>
        <w:t xml:space="preserve"> </w:t>
      </w:r>
      <w:r w:rsidR="00630144">
        <w:rPr>
          <w:rFonts w:cs="Arial"/>
          <w:b/>
          <w:smallCaps/>
          <w:spacing w:val="20"/>
          <w:sz w:val="18"/>
          <w:szCs w:val="18"/>
        </w:rPr>
        <w:t>PROFESSIONAL</w:t>
      </w:r>
      <w:r w:rsidR="00B77449" w:rsidRPr="00F80FC2">
        <w:rPr>
          <w:rFonts w:cs="Arial"/>
          <w:b/>
          <w:smallCaps/>
          <w:spacing w:val="20"/>
          <w:sz w:val="18"/>
          <w:szCs w:val="18"/>
        </w:rPr>
        <w:t xml:space="preserve"> </w:t>
      </w:r>
      <w:r w:rsidR="00AE3A0B" w:rsidRPr="00F80FC2">
        <w:rPr>
          <w:rFonts w:cs="Arial"/>
          <w:b/>
          <w:smallCaps/>
          <w:spacing w:val="20"/>
          <w:sz w:val="18"/>
          <w:szCs w:val="18"/>
        </w:rPr>
        <w:t>▪</w:t>
      </w:r>
      <w:r w:rsidR="00B77449" w:rsidRPr="00F80FC2">
        <w:rPr>
          <w:rFonts w:cs="Arial"/>
          <w:b/>
          <w:smallCaps/>
          <w:spacing w:val="20"/>
          <w:sz w:val="18"/>
          <w:szCs w:val="18"/>
        </w:rPr>
        <w:t xml:space="preserve"> </w:t>
      </w:r>
      <w:r w:rsidR="00630144">
        <w:rPr>
          <w:rFonts w:cs="Arial"/>
          <w:b/>
          <w:smallCaps/>
          <w:spacing w:val="20"/>
          <w:sz w:val="18"/>
          <w:szCs w:val="18"/>
        </w:rPr>
        <w:t>CALM</w:t>
      </w:r>
      <w:r w:rsidRPr="00F80FC2">
        <w:rPr>
          <w:rFonts w:cs="Arial"/>
          <w:b/>
          <w:smallCaps/>
          <w:spacing w:val="20"/>
          <w:sz w:val="18"/>
          <w:szCs w:val="18"/>
        </w:rPr>
        <w:t xml:space="preserve"> ▪ </w:t>
      </w:r>
      <w:r w:rsidR="00630144">
        <w:rPr>
          <w:rFonts w:cs="Arial"/>
          <w:b/>
          <w:smallCaps/>
          <w:spacing w:val="20"/>
          <w:sz w:val="18"/>
          <w:szCs w:val="18"/>
        </w:rPr>
        <w:t>COMPASSIONATE</w:t>
      </w:r>
      <w:r w:rsidRPr="00F80FC2">
        <w:rPr>
          <w:rFonts w:cs="Arial"/>
          <w:b/>
          <w:smallCaps/>
          <w:spacing w:val="20"/>
          <w:sz w:val="18"/>
          <w:szCs w:val="18"/>
        </w:rPr>
        <w:t xml:space="preserve"> ▪ </w:t>
      </w:r>
      <w:r w:rsidR="00630144">
        <w:rPr>
          <w:rFonts w:cs="Arial"/>
          <w:b/>
          <w:smallCaps/>
          <w:spacing w:val="20"/>
          <w:sz w:val="18"/>
          <w:szCs w:val="18"/>
        </w:rPr>
        <w:t>SERVI</w:t>
      </w:r>
      <w:r w:rsidR="00040E12">
        <w:rPr>
          <w:rFonts w:cs="Arial"/>
          <w:b/>
          <w:smallCaps/>
          <w:spacing w:val="20"/>
          <w:sz w:val="18"/>
          <w:szCs w:val="18"/>
        </w:rPr>
        <w:t>C</w:t>
      </w:r>
      <w:r w:rsidR="00630144">
        <w:rPr>
          <w:rFonts w:cs="Arial"/>
          <w:b/>
          <w:smallCaps/>
          <w:spacing w:val="20"/>
          <w:sz w:val="18"/>
          <w:szCs w:val="18"/>
        </w:rPr>
        <w:t>E-ORIENTED</w:t>
      </w:r>
    </w:p>
    <w:p w14:paraId="520114CC" w14:textId="77777777" w:rsidR="00444A5B" w:rsidRPr="00444A5B" w:rsidRDefault="00444A5B" w:rsidP="00F80FC2">
      <w:pPr>
        <w:spacing w:after="60"/>
        <w:jc w:val="center"/>
        <w:rPr>
          <w:rFonts w:cs="Arial"/>
          <w:b/>
          <w:smallCaps/>
          <w:spacing w:val="20"/>
          <w:sz w:val="6"/>
          <w:szCs w:val="18"/>
        </w:rPr>
      </w:pPr>
    </w:p>
    <w:p w14:paraId="0E87A47D" w14:textId="77777777" w:rsidR="00444A5B" w:rsidRDefault="00630144" w:rsidP="00444A5B">
      <w:pPr>
        <w:jc w:val="both"/>
        <w:rPr>
          <w:rFonts w:cs="Arial"/>
          <w:sz w:val="21"/>
          <w:szCs w:val="21"/>
        </w:rPr>
      </w:pPr>
      <w:r w:rsidRPr="00630144">
        <w:rPr>
          <w:rFonts w:cs="Arial"/>
          <w:sz w:val="21"/>
          <w:szCs w:val="21"/>
        </w:rPr>
        <w:t xml:space="preserve">Energetic and committed </w:t>
      </w:r>
      <w:proofErr w:type="gramStart"/>
      <w:r w:rsidRPr="00630144">
        <w:rPr>
          <w:rFonts w:cs="Arial"/>
          <w:sz w:val="21"/>
          <w:szCs w:val="21"/>
        </w:rPr>
        <w:t>Nurse  with</w:t>
      </w:r>
      <w:proofErr w:type="gramEnd"/>
      <w:r w:rsidRPr="00630144">
        <w:rPr>
          <w:rFonts w:cs="Arial"/>
          <w:sz w:val="21"/>
          <w:szCs w:val="21"/>
        </w:rPr>
        <w:t xml:space="preserve"> over </w:t>
      </w:r>
      <w:r>
        <w:rPr>
          <w:rFonts w:cs="Arial"/>
          <w:sz w:val="21"/>
          <w:szCs w:val="21"/>
        </w:rPr>
        <w:t>ten</w:t>
      </w:r>
      <w:r w:rsidRPr="00630144">
        <w:rPr>
          <w:rFonts w:cs="Arial"/>
          <w:sz w:val="21"/>
          <w:szCs w:val="21"/>
        </w:rPr>
        <w:t xml:space="preserve"> years’ experience in the medical field.  Compassionate professional approach and commitment to service-oriented work.  Thorough understanding of the nursing process.  Able to balance the needs of the staff with the priorities of the institution.  Proficient in time management, </w:t>
      </w:r>
      <w:proofErr w:type="gramStart"/>
      <w:r w:rsidRPr="00630144">
        <w:rPr>
          <w:rFonts w:cs="Arial"/>
          <w:sz w:val="21"/>
          <w:szCs w:val="21"/>
        </w:rPr>
        <w:t>organization ,</w:t>
      </w:r>
      <w:proofErr w:type="gramEnd"/>
      <w:r w:rsidRPr="00630144">
        <w:rPr>
          <w:rFonts w:cs="Arial"/>
          <w:sz w:val="21"/>
          <w:szCs w:val="21"/>
        </w:rPr>
        <w:t xml:space="preserve"> and communication skills.  Known for possessing a calm attitude in the face of crisis</w:t>
      </w:r>
      <w:r w:rsidR="00444A5B">
        <w:rPr>
          <w:rFonts w:cs="Arial"/>
          <w:sz w:val="21"/>
          <w:szCs w:val="21"/>
        </w:rPr>
        <w:t xml:space="preserve"> </w:t>
      </w:r>
    </w:p>
    <w:p w14:paraId="04BE02BD" w14:textId="45DEAC35" w:rsidR="00444A5B" w:rsidRPr="00444A5B" w:rsidRDefault="002431D9" w:rsidP="00444A5B">
      <w:pPr>
        <w:pStyle w:val="ListParagraph"/>
        <w:numPr>
          <w:ilvl w:val="0"/>
          <w:numId w:val="43"/>
        </w:numPr>
        <w:jc w:val="both"/>
        <w:rPr>
          <w:rFonts w:cs="Arial"/>
          <w:sz w:val="21"/>
          <w:szCs w:val="21"/>
        </w:rPr>
      </w:pPr>
      <w:r w:rsidRPr="00444A5B">
        <w:rPr>
          <w:rFonts w:cs="Arial"/>
          <w:sz w:val="21"/>
          <w:szCs w:val="21"/>
        </w:rPr>
        <w:t>COMPETENCIES</w:t>
      </w:r>
      <w:r w:rsidR="00444A5B" w:rsidRPr="00444A5B">
        <w:rPr>
          <w:rFonts w:cs="Arial"/>
          <w:sz w:val="21"/>
          <w:szCs w:val="21"/>
        </w:rPr>
        <w:t xml:space="preserve"> INCLUDE EPIC, HMED, KIDDOS, COMPOSE</w:t>
      </w:r>
      <w:r w:rsidR="001A1421">
        <w:rPr>
          <w:rFonts w:cs="Arial"/>
          <w:sz w:val="21"/>
          <w:szCs w:val="21"/>
        </w:rPr>
        <w:t>, POWERCHAT</w:t>
      </w:r>
      <w:r w:rsidR="00D05B22">
        <w:rPr>
          <w:rFonts w:cs="Arial"/>
          <w:sz w:val="21"/>
          <w:szCs w:val="21"/>
        </w:rPr>
        <w:t>, CENTER</w:t>
      </w:r>
    </w:p>
    <w:p w14:paraId="087BD066" w14:textId="77777777" w:rsidR="00444A5B" w:rsidRPr="00444A5B" w:rsidRDefault="00444A5B" w:rsidP="002431D9">
      <w:pPr>
        <w:pStyle w:val="NoSpacing"/>
        <w:spacing w:line="240" w:lineRule="atLeast"/>
        <w:jc w:val="center"/>
        <w:rPr>
          <w:rFonts w:ascii="Arial" w:hAnsi="Arial" w:cs="Arial"/>
          <w:b/>
          <w:color w:val="000000"/>
          <w:sz w:val="16"/>
          <w:szCs w:val="28"/>
        </w:rPr>
      </w:pPr>
    </w:p>
    <w:p w14:paraId="10F69453" w14:textId="77777777" w:rsidR="00057594" w:rsidRPr="00F80FC2" w:rsidRDefault="00057594" w:rsidP="00057594">
      <w:pPr>
        <w:pStyle w:val="Header"/>
        <w:pBdr>
          <w:bottom w:val="double" w:sz="4" w:space="1" w:color="auto"/>
        </w:pBdr>
        <w:jc w:val="center"/>
        <w:rPr>
          <w:rFonts w:cs="Arial"/>
          <w:sz w:val="4"/>
          <w:szCs w:val="4"/>
        </w:rPr>
      </w:pPr>
    </w:p>
    <w:tbl>
      <w:tblPr>
        <w:tblW w:w="4928" w:type="pct"/>
        <w:jc w:val="center"/>
        <w:shd w:val="clear" w:color="auto" w:fill="D9D9D9"/>
        <w:tblLook w:val="01E0" w:firstRow="1" w:lastRow="1" w:firstColumn="1" w:lastColumn="1" w:noHBand="0" w:noVBand="0"/>
      </w:tblPr>
      <w:tblGrid>
        <w:gridCol w:w="10361"/>
      </w:tblGrid>
      <w:tr w:rsidR="00057594" w:rsidRPr="00F80FC2" w14:paraId="53E0CF58" w14:textId="77777777" w:rsidTr="00983310">
        <w:trPr>
          <w:trHeight w:val="387"/>
          <w:jc w:val="center"/>
        </w:trPr>
        <w:tc>
          <w:tcPr>
            <w:tcW w:w="5000" w:type="pct"/>
            <w:shd w:val="clear" w:color="auto" w:fill="D9D9D9"/>
          </w:tcPr>
          <w:p w14:paraId="5EA501A0" w14:textId="77777777" w:rsidR="00057594" w:rsidRPr="00F80FC2" w:rsidRDefault="00057594" w:rsidP="00C15ECF">
            <w:pPr>
              <w:jc w:val="center"/>
              <w:rPr>
                <w:rFonts w:cs="Arial"/>
                <w:b/>
                <w:sz w:val="4"/>
                <w:szCs w:val="4"/>
              </w:rPr>
            </w:pPr>
          </w:p>
          <w:p w14:paraId="7B3C5048" w14:textId="77777777" w:rsidR="00057594" w:rsidRPr="00F80FC2" w:rsidRDefault="00057594" w:rsidP="00C15ECF">
            <w:pPr>
              <w:jc w:val="center"/>
              <w:rPr>
                <w:rFonts w:cs="Arial"/>
                <w:b/>
                <w:smallCaps/>
                <w:sz w:val="28"/>
                <w:szCs w:val="28"/>
              </w:rPr>
            </w:pPr>
            <w:r w:rsidRPr="00F80FC2">
              <w:rPr>
                <w:rFonts w:cs="Arial"/>
                <w:b/>
                <w:smallCaps/>
                <w:sz w:val="28"/>
                <w:szCs w:val="28"/>
              </w:rPr>
              <w:t>Career and Key Achievements</w:t>
            </w:r>
          </w:p>
        </w:tc>
      </w:tr>
    </w:tbl>
    <w:p w14:paraId="727F401A" w14:textId="77777777" w:rsidR="00057594" w:rsidRPr="00F80FC2" w:rsidRDefault="00057594" w:rsidP="00057594">
      <w:pPr>
        <w:rPr>
          <w:rFonts w:cs="Arial"/>
          <w:sz w:val="18"/>
          <w:szCs w:val="18"/>
        </w:rPr>
      </w:pPr>
    </w:p>
    <w:p w14:paraId="49CBFBCF" w14:textId="782623B5" w:rsidR="004D1EE1" w:rsidRDefault="008626CB" w:rsidP="004D1EE1">
      <w:pPr>
        <w:rPr>
          <w:rFonts w:cs="Arial"/>
          <w:b/>
          <w:bCs/>
          <w:sz w:val="28"/>
          <w:szCs w:val="26"/>
        </w:rPr>
      </w:pPr>
      <w:r>
        <w:rPr>
          <w:rFonts w:cs="Arial"/>
          <w:b/>
          <w:bCs/>
          <w:sz w:val="28"/>
          <w:szCs w:val="26"/>
        </w:rPr>
        <w:t>ST. MARY’S COMPLETE</w:t>
      </w:r>
      <w:r w:rsidR="004D1EE1">
        <w:rPr>
          <w:rFonts w:cs="Arial"/>
          <w:b/>
          <w:bCs/>
          <w:sz w:val="28"/>
          <w:szCs w:val="26"/>
        </w:rPr>
        <w:t xml:space="preserve"> HOME </w:t>
      </w:r>
      <w:r w:rsidR="00020B9E">
        <w:rPr>
          <w:rFonts w:cs="Arial"/>
          <w:b/>
          <w:bCs/>
          <w:sz w:val="28"/>
          <w:szCs w:val="26"/>
        </w:rPr>
        <w:t>CARE</w:t>
      </w:r>
      <w:r w:rsidR="004D1EE1">
        <w:rPr>
          <w:rFonts w:cs="Arial"/>
          <w:b/>
          <w:bCs/>
          <w:sz w:val="28"/>
          <w:szCs w:val="26"/>
        </w:rPr>
        <w:t xml:space="preserve">                                         </w:t>
      </w:r>
      <w:r w:rsidR="004D1EE1" w:rsidRPr="004D1EE1">
        <w:rPr>
          <w:rFonts w:cs="Arial"/>
          <w:b/>
          <w:bCs/>
          <w:sz w:val="22"/>
          <w:szCs w:val="22"/>
        </w:rPr>
        <w:t>June 20</w:t>
      </w:r>
      <w:r w:rsidR="00020B9E">
        <w:rPr>
          <w:rFonts w:cs="Arial"/>
          <w:b/>
          <w:bCs/>
          <w:sz w:val="22"/>
          <w:szCs w:val="22"/>
        </w:rPr>
        <w:t>20</w:t>
      </w:r>
      <w:r w:rsidR="004D1EE1" w:rsidRPr="004D1EE1">
        <w:rPr>
          <w:rFonts w:cs="Arial"/>
          <w:b/>
          <w:bCs/>
          <w:sz w:val="22"/>
          <w:szCs w:val="22"/>
        </w:rPr>
        <w:t xml:space="preserve">- </w:t>
      </w:r>
      <w:r w:rsidR="00020B9E">
        <w:rPr>
          <w:rFonts w:cs="Arial"/>
          <w:b/>
          <w:bCs/>
          <w:sz w:val="22"/>
          <w:szCs w:val="22"/>
        </w:rPr>
        <w:t>Present</w:t>
      </w:r>
    </w:p>
    <w:p w14:paraId="0770F6F2" w14:textId="77777777" w:rsidR="008626CB" w:rsidRDefault="008626CB" w:rsidP="004D1EE1">
      <w:pPr>
        <w:rPr>
          <w:rFonts w:cs="Arial"/>
          <w:b/>
          <w:bCs/>
          <w:sz w:val="24"/>
          <w:szCs w:val="24"/>
        </w:rPr>
      </w:pPr>
    </w:p>
    <w:p w14:paraId="31881C47" w14:textId="0F1D8644" w:rsidR="004D1EE1" w:rsidRDefault="00020B9E" w:rsidP="004D1EE1">
      <w:pPr>
        <w:rPr>
          <w:rFonts w:cs="Arial"/>
          <w:b/>
          <w:bCs/>
          <w:sz w:val="28"/>
          <w:szCs w:val="26"/>
        </w:rPr>
      </w:pPr>
      <w:r>
        <w:rPr>
          <w:rFonts w:cs="Arial"/>
          <w:b/>
          <w:bCs/>
          <w:sz w:val="24"/>
          <w:szCs w:val="24"/>
        </w:rPr>
        <w:t xml:space="preserve">Director of </w:t>
      </w:r>
      <w:proofErr w:type="gramStart"/>
      <w:r>
        <w:rPr>
          <w:rFonts w:cs="Arial"/>
          <w:b/>
          <w:bCs/>
          <w:sz w:val="24"/>
          <w:szCs w:val="24"/>
        </w:rPr>
        <w:t>nursing(</w:t>
      </w:r>
      <w:proofErr w:type="gramEnd"/>
      <w:r>
        <w:rPr>
          <w:rFonts w:cs="Arial"/>
          <w:b/>
          <w:bCs/>
          <w:sz w:val="24"/>
          <w:szCs w:val="24"/>
        </w:rPr>
        <w:t>DON)</w:t>
      </w:r>
    </w:p>
    <w:p w14:paraId="4DB18EBB" w14:textId="77777777" w:rsidR="004D1EE1" w:rsidRPr="00C5098E" w:rsidRDefault="004D1EE1" w:rsidP="004D1EE1">
      <w:pPr>
        <w:pStyle w:val="ListParagraph"/>
        <w:numPr>
          <w:ilvl w:val="0"/>
          <w:numId w:val="43"/>
        </w:numPr>
        <w:jc w:val="both"/>
        <w:rPr>
          <w:rStyle w:val="Emphasis"/>
          <w:rFonts w:ascii="Times New Roman" w:hAnsi="Times New Roman"/>
          <w:i w:val="0"/>
          <w:sz w:val="24"/>
          <w:szCs w:val="24"/>
        </w:rPr>
      </w:pPr>
      <w:r w:rsidRPr="00C5098E">
        <w:rPr>
          <w:rStyle w:val="Emphasis"/>
          <w:rFonts w:ascii="Times New Roman" w:hAnsi="Times New Roman"/>
          <w:i w:val="0"/>
          <w:sz w:val="24"/>
          <w:szCs w:val="24"/>
        </w:rPr>
        <w:t>Implements and monitors patient care plans. Monitors, records and communicates patient condition as appropriate.</w:t>
      </w:r>
    </w:p>
    <w:p w14:paraId="2FBD8BF4" w14:textId="77777777" w:rsidR="004D1EE1" w:rsidRPr="00C5098E" w:rsidRDefault="004D1EE1" w:rsidP="004D1EE1">
      <w:pPr>
        <w:pStyle w:val="ListParagraph"/>
        <w:numPr>
          <w:ilvl w:val="0"/>
          <w:numId w:val="43"/>
        </w:numPr>
        <w:jc w:val="both"/>
        <w:rPr>
          <w:rStyle w:val="Emphasis"/>
          <w:rFonts w:ascii="Times New Roman" w:hAnsi="Times New Roman"/>
          <w:i w:val="0"/>
          <w:sz w:val="24"/>
          <w:szCs w:val="24"/>
        </w:rPr>
      </w:pPr>
      <w:r w:rsidRPr="00C5098E">
        <w:rPr>
          <w:rStyle w:val="Emphasis"/>
          <w:rFonts w:ascii="Times New Roman" w:hAnsi="Times New Roman"/>
          <w:i w:val="0"/>
          <w:sz w:val="24"/>
          <w:szCs w:val="24"/>
        </w:rPr>
        <w:t>Serves as a primary coordinator of all disciplines for well-coordinated patient care.</w:t>
      </w:r>
    </w:p>
    <w:p w14:paraId="6C5A0CBC" w14:textId="2F6DF3E0" w:rsidR="004D1EE1" w:rsidRDefault="004D1EE1" w:rsidP="004D1EE1">
      <w:pPr>
        <w:rPr>
          <w:rStyle w:val="Emphasis"/>
          <w:rFonts w:ascii="Times New Roman" w:hAnsi="Times New Roman"/>
          <w:i w:val="0"/>
          <w:sz w:val="24"/>
          <w:szCs w:val="24"/>
        </w:rPr>
      </w:pPr>
      <w:r w:rsidRPr="00C5098E">
        <w:rPr>
          <w:rStyle w:val="Emphasis"/>
          <w:rFonts w:ascii="Times New Roman" w:hAnsi="Times New Roman"/>
          <w:i w:val="0"/>
          <w:sz w:val="24"/>
          <w:szCs w:val="24"/>
        </w:rPr>
        <w:t>Notes and carries out physician and nursing</w:t>
      </w:r>
      <w:r w:rsidR="008626CB">
        <w:rPr>
          <w:rStyle w:val="Emphasis"/>
          <w:rFonts w:ascii="Times New Roman" w:hAnsi="Times New Roman"/>
          <w:i w:val="0"/>
          <w:sz w:val="24"/>
          <w:szCs w:val="24"/>
        </w:rPr>
        <w:t>.</w:t>
      </w:r>
    </w:p>
    <w:p w14:paraId="28319990" w14:textId="18065338" w:rsidR="008626CB" w:rsidRPr="008626CB" w:rsidRDefault="008626CB" w:rsidP="008626CB">
      <w:pPr>
        <w:pStyle w:val="ListParagraph"/>
        <w:numPr>
          <w:ilvl w:val="0"/>
          <w:numId w:val="45"/>
        </w:numPr>
        <w:rPr>
          <w:rStyle w:val="Emphasis"/>
          <w:rFonts w:ascii="Times New Roman" w:hAnsi="Times New Roman"/>
          <w:i w:val="0"/>
          <w:sz w:val="24"/>
          <w:szCs w:val="24"/>
        </w:rPr>
      </w:pPr>
      <w:r w:rsidRPr="008626CB">
        <w:rPr>
          <w:rStyle w:val="Emphasis"/>
          <w:rFonts w:ascii="Times New Roman" w:hAnsi="Times New Roman"/>
          <w:i w:val="0"/>
          <w:sz w:val="24"/>
          <w:szCs w:val="24"/>
        </w:rPr>
        <w:t xml:space="preserve">Performs other duties as assigned and </w:t>
      </w:r>
      <w:proofErr w:type="gramStart"/>
      <w:r w:rsidRPr="008626CB">
        <w:rPr>
          <w:rStyle w:val="Emphasis"/>
          <w:rFonts w:ascii="Times New Roman" w:hAnsi="Times New Roman"/>
          <w:i w:val="0"/>
          <w:sz w:val="24"/>
          <w:szCs w:val="24"/>
        </w:rPr>
        <w:t>Start</w:t>
      </w:r>
      <w:proofErr w:type="gramEnd"/>
      <w:r w:rsidRPr="008626CB">
        <w:rPr>
          <w:rStyle w:val="Emphasis"/>
          <w:rFonts w:ascii="Times New Roman" w:hAnsi="Times New Roman"/>
          <w:i w:val="0"/>
          <w:sz w:val="24"/>
          <w:szCs w:val="24"/>
        </w:rPr>
        <w:t xml:space="preserve"> of care </w:t>
      </w:r>
      <w:proofErr w:type="spellStart"/>
      <w:r w:rsidRPr="008626CB">
        <w:rPr>
          <w:rStyle w:val="Emphasis"/>
          <w:rFonts w:ascii="Times New Roman" w:hAnsi="Times New Roman"/>
          <w:i w:val="0"/>
          <w:sz w:val="24"/>
          <w:szCs w:val="24"/>
        </w:rPr>
        <w:t>admisions</w:t>
      </w:r>
      <w:proofErr w:type="spellEnd"/>
    </w:p>
    <w:p w14:paraId="7351F47C" w14:textId="77777777" w:rsidR="004D1EE1" w:rsidRDefault="004D1EE1" w:rsidP="004D1EE1">
      <w:pPr>
        <w:rPr>
          <w:rFonts w:cs="Arial"/>
          <w:b/>
          <w:bCs/>
          <w:sz w:val="28"/>
          <w:szCs w:val="26"/>
        </w:rPr>
      </w:pPr>
    </w:p>
    <w:p w14:paraId="2CD5D290" w14:textId="613FEC53" w:rsidR="00C5098E" w:rsidRDefault="00C5098E" w:rsidP="000D5596">
      <w:pPr>
        <w:rPr>
          <w:rFonts w:cs="Arial"/>
          <w:b/>
          <w:bCs/>
          <w:sz w:val="28"/>
          <w:szCs w:val="26"/>
        </w:rPr>
      </w:pPr>
      <w:r>
        <w:rPr>
          <w:rFonts w:cs="Arial"/>
          <w:b/>
          <w:bCs/>
          <w:sz w:val="28"/>
          <w:szCs w:val="26"/>
        </w:rPr>
        <w:t xml:space="preserve">SSM HOME HEALTH                                                             </w:t>
      </w:r>
      <w:r w:rsidRPr="004D1EE1">
        <w:rPr>
          <w:rFonts w:cs="Arial"/>
          <w:b/>
          <w:bCs/>
          <w:sz w:val="22"/>
          <w:szCs w:val="22"/>
        </w:rPr>
        <w:t>June 2019- June 2021</w:t>
      </w:r>
    </w:p>
    <w:p w14:paraId="2A8A4872" w14:textId="568690F7" w:rsidR="00C5098E" w:rsidRDefault="00C5098E" w:rsidP="000D5596">
      <w:pPr>
        <w:rPr>
          <w:rFonts w:cs="Arial"/>
          <w:b/>
          <w:bCs/>
          <w:sz w:val="28"/>
          <w:szCs w:val="26"/>
        </w:rPr>
      </w:pPr>
      <w:r w:rsidRPr="004D1EE1">
        <w:rPr>
          <w:rFonts w:cs="Arial"/>
          <w:b/>
          <w:bCs/>
          <w:sz w:val="24"/>
          <w:szCs w:val="24"/>
        </w:rPr>
        <w:t>Registered nurse</w:t>
      </w:r>
    </w:p>
    <w:p w14:paraId="0EE5FB16" w14:textId="77777777" w:rsidR="00C5098E" w:rsidRPr="00C5098E" w:rsidRDefault="00C5098E" w:rsidP="004D1EE1">
      <w:pPr>
        <w:pStyle w:val="ListParagraph"/>
        <w:numPr>
          <w:ilvl w:val="0"/>
          <w:numId w:val="43"/>
        </w:numPr>
        <w:jc w:val="both"/>
        <w:rPr>
          <w:rStyle w:val="Emphasis"/>
          <w:rFonts w:ascii="Times New Roman" w:hAnsi="Times New Roman"/>
          <w:i w:val="0"/>
          <w:sz w:val="24"/>
          <w:szCs w:val="24"/>
        </w:rPr>
      </w:pPr>
      <w:r w:rsidRPr="00C5098E">
        <w:rPr>
          <w:rStyle w:val="Emphasis"/>
          <w:rFonts w:ascii="Times New Roman" w:hAnsi="Times New Roman"/>
          <w:i w:val="0"/>
          <w:sz w:val="24"/>
          <w:szCs w:val="24"/>
        </w:rPr>
        <w:t>Implements and monitors patient care plans. Monitors, records and communicates patient condition as appropriate.</w:t>
      </w:r>
    </w:p>
    <w:p w14:paraId="27DE4699" w14:textId="77777777" w:rsidR="00C5098E" w:rsidRPr="00C5098E" w:rsidRDefault="00C5098E" w:rsidP="004D1EE1">
      <w:pPr>
        <w:pStyle w:val="ListParagraph"/>
        <w:numPr>
          <w:ilvl w:val="0"/>
          <w:numId w:val="43"/>
        </w:numPr>
        <w:jc w:val="both"/>
        <w:rPr>
          <w:rStyle w:val="Emphasis"/>
          <w:rFonts w:ascii="Times New Roman" w:hAnsi="Times New Roman"/>
          <w:i w:val="0"/>
          <w:sz w:val="24"/>
          <w:szCs w:val="24"/>
        </w:rPr>
      </w:pPr>
      <w:r w:rsidRPr="00C5098E">
        <w:rPr>
          <w:rStyle w:val="Emphasis"/>
          <w:rFonts w:ascii="Times New Roman" w:hAnsi="Times New Roman"/>
          <w:i w:val="0"/>
          <w:sz w:val="24"/>
          <w:szCs w:val="24"/>
        </w:rPr>
        <w:t>Serves as a primary coordinator of all disciplines for well-coordinated patient care.</w:t>
      </w:r>
    </w:p>
    <w:p w14:paraId="154719A0" w14:textId="77777777" w:rsidR="00C5098E" w:rsidRPr="00C5098E" w:rsidRDefault="00C5098E" w:rsidP="004D1EE1">
      <w:pPr>
        <w:pStyle w:val="ListParagraph"/>
        <w:numPr>
          <w:ilvl w:val="0"/>
          <w:numId w:val="43"/>
        </w:numPr>
        <w:jc w:val="both"/>
        <w:rPr>
          <w:rStyle w:val="Emphasis"/>
          <w:rFonts w:ascii="Times New Roman" w:hAnsi="Times New Roman"/>
          <w:i w:val="0"/>
          <w:sz w:val="24"/>
          <w:szCs w:val="24"/>
        </w:rPr>
      </w:pPr>
      <w:r w:rsidRPr="00C5098E">
        <w:rPr>
          <w:rStyle w:val="Emphasis"/>
          <w:rFonts w:ascii="Times New Roman" w:hAnsi="Times New Roman"/>
          <w:i w:val="0"/>
          <w:sz w:val="24"/>
          <w:szCs w:val="24"/>
        </w:rPr>
        <w:t>Notes and carries out physician and nursing orders.</w:t>
      </w:r>
    </w:p>
    <w:p w14:paraId="63AED1E2" w14:textId="77777777" w:rsidR="00C5098E" w:rsidRPr="00C5098E" w:rsidRDefault="00C5098E" w:rsidP="004D1EE1">
      <w:pPr>
        <w:pStyle w:val="ListParagraph"/>
        <w:numPr>
          <w:ilvl w:val="0"/>
          <w:numId w:val="43"/>
        </w:numPr>
        <w:jc w:val="both"/>
        <w:rPr>
          <w:rStyle w:val="Emphasis"/>
          <w:rFonts w:ascii="Times New Roman" w:hAnsi="Times New Roman"/>
          <w:i w:val="0"/>
          <w:sz w:val="24"/>
          <w:szCs w:val="24"/>
        </w:rPr>
      </w:pPr>
      <w:r w:rsidRPr="00C5098E">
        <w:rPr>
          <w:rStyle w:val="Emphasis"/>
          <w:rFonts w:ascii="Times New Roman" w:hAnsi="Times New Roman"/>
          <w:i w:val="0"/>
          <w:sz w:val="24"/>
          <w:szCs w:val="24"/>
        </w:rPr>
        <w:t>Assesses and coordinates patient's discharge planning needs with members of the healthcare team.</w:t>
      </w:r>
    </w:p>
    <w:p w14:paraId="44B6C53C" w14:textId="77777777" w:rsidR="00C5098E" w:rsidRPr="00C5098E" w:rsidRDefault="00C5098E" w:rsidP="004D1EE1">
      <w:pPr>
        <w:pStyle w:val="ListParagraph"/>
        <w:numPr>
          <w:ilvl w:val="0"/>
          <w:numId w:val="43"/>
        </w:numPr>
        <w:jc w:val="both"/>
        <w:rPr>
          <w:rStyle w:val="Emphasis"/>
          <w:rFonts w:ascii="Times New Roman" w:hAnsi="Times New Roman"/>
          <w:i w:val="0"/>
          <w:sz w:val="24"/>
          <w:szCs w:val="24"/>
        </w:rPr>
      </w:pPr>
      <w:r w:rsidRPr="00C5098E">
        <w:rPr>
          <w:rStyle w:val="Emphasis"/>
          <w:rFonts w:ascii="Times New Roman" w:hAnsi="Times New Roman"/>
          <w:i w:val="0"/>
          <w:sz w:val="24"/>
          <w:szCs w:val="24"/>
        </w:rPr>
        <w:t>Works in a constant state of alertness and safe manner.</w:t>
      </w:r>
    </w:p>
    <w:p w14:paraId="32B96B7C" w14:textId="77777777" w:rsidR="00C5098E" w:rsidRPr="00C5098E" w:rsidRDefault="00C5098E" w:rsidP="004D1EE1">
      <w:pPr>
        <w:pStyle w:val="ListParagraph"/>
        <w:numPr>
          <w:ilvl w:val="0"/>
          <w:numId w:val="43"/>
        </w:numPr>
        <w:jc w:val="both"/>
        <w:rPr>
          <w:rStyle w:val="Emphasis"/>
          <w:rFonts w:ascii="Times New Roman" w:hAnsi="Times New Roman"/>
          <w:i w:val="0"/>
          <w:sz w:val="24"/>
          <w:szCs w:val="24"/>
        </w:rPr>
      </w:pPr>
      <w:r w:rsidRPr="00C5098E">
        <w:rPr>
          <w:rStyle w:val="Emphasis"/>
          <w:rFonts w:ascii="Times New Roman" w:hAnsi="Times New Roman"/>
          <w:i w:val="0"/>
          <w:sz w:val="24"/>
          <w:szCs w:val="24"/>
        </w:rPr>
        <w:t>May perform point of care testing according to policies and procedures.</w:t>
      </w:r>
    </w:p>
    <w:p w14:paraId="0E5D41FA" w14:textId="77777777" w:rsidR="00C5098E" w:rsidRPr="00C5098E" w:rsidRDefault="00C5098E" w:rsidP="004D1EE1">
      <w:pPr>
        <w:pStyle w:val="ListParagraph"/>
        <w:numPr>
          <w:ilvl w:val="0"/>
          <w:numId w:val="43"/>
        </w:numPr>
        <w:jc w:val="both"/>
        <w:rPr>
          <w:rStyle w:val="Emphasis"/>
          <w:rFonts w:ascii="Times New Roman" w:hAnsi="Times New Roman"/>
          <w:i w:val="0"/>
          <w:sz w:val="24"/>
          <w:szCs w:val="24"/>
        </w:rPr>
      </w:pPr>
      <w:r w:rsidRPr="00C5098E">
        <w:rPr>
          <w:rStyle w:val="Emphasis"/>
          <w:rFonts w:ascii="Times New Roman" w:hAnsi="Times New Roman"/>
          <w:i w:val="0"/>
          <w:sz w:val="24"/>
          <w:szCs w:val="24"/>
        </w:rPr>
        <w:t>Performs other duties as assigned.</w:t>
      </w:r>
    </w:p>
    <w:p w14:paraId="4CD52FE1" w14:textId="77777777" w:rsidR="00C5098E" w:rsidRDefault="00C5098E" w:rsidP="000D5596">
      <w:pPr>
        <w:rPr>
          <w:rFonts w:cs="Arial"/>
          <w:b/>
          <w:bCs/>
          <w:sz w:val="28"/>
          <w:szCs w:val="26"/>
        </w:rPr>
      </w:pPr>
    </w:p>
    <w:p w14:paraId="2DFBC42E" w14:textId="77777777" w:rsidR="00C5098E" w:rsidRDefault="00C5098E" w:rsidP="000D5596">
      <w:pPr>
        <w:rPr>
          <w:rFonts w:cs="Arial"/>
          <w:b/>
          <w:bCs/>
          <w:sz w:val="28"/>
          <w:szCs w:val="26"/>
        </w:rPr>
      </w:pPr>
    </w:p>
    <w:p w14:paraId="16CB1D2F" w14:textId="716F11A5" w:rsidR="001A1421" w:rsidRPr="001A1421" w:rsidRDefault="001A1421" w:rsidP="000D5596">
      <w:pPr>
        <w:rPr>
          <w:rFonts w:cs="Arial"/>
          <w:bCs/>
          <w:sz w:val="28"/>
          <w:szCs w:val="26"/>
        </w:rPr>
      </w:pPr>
      <w:r>
        <w:rPr>
          <w:rFonts w:cs="Arial"/>
          <w:b/>
          <w:bCs/>
          <w:sz w:val="28"/>
          <w:szCs w:val="26"/>
        </w:rPr>
        <w:t xml:space="preserve">St. </w:t>
      </w:r>
      <w:proofErr w:type="spellStart"/>
      <w:r>
        <w:rPr>
          <w:rFonts w:cs="Arial"/>
          <w:b/>
          <w:bCs/>
          <w:sz w:val="28"/>
          <w:szCs w:val="26"/>
        </w:rPr>
        <w:t>Lukes</w:t>
      </w:r>
      <w:proofErr w:type="spellEnd"/>
      <w:r>
        <w:rPr>
          <w:rFonts w:cs="Arial"/>
          <w:b/>
          <w:bCs/>
          <w:sz w:val="28"/>
          <w:szCs w:val="26"/>
        </w:rPr>
        <w:t xml:space="preserve"> </w:t>
      </w:r>
      <w:proofErr w:type="gramStart"/>
      <w:r>
        <w:rPr>
          <w:rFonts w:cs="Arial"/>
          <w:b/>
          <w:bCs/>
          <w:sz w:val="28"/>
          <w:szCs w:val="26"/>
        </w:rPr>
        <w:t xml:space="preserve">Hospital  </w:t>
      </w:r>
      <w:r>
        <w:rPr>
          <w:rFonts w:cs="Arial"/>
          <w:bCs/>
          <w:sz w:val="28"/>
          <w:szCs w:val="26"/>
        </w:rPr>
        <w:t>Chesterfield</w:t>
      </w:r>
      <w:proofErr w:type="gramEnd"/>
      <w:r>
        <w:rPr>
          <w:rFonts w:cs="Arial"/>
          <w:bCs/>
          <w:sz w:val="28"/>
          <w:szCs w:val="26"/>
        </w:rPr>
        <w:t>, MO</w:t>
      </w:r>
      <w:r w:rsidR="00B03902">
        <w:rPr>
          <w:rFonts w:cs="Arial"/>
          <w:bCs/>
          <w:sz w:val="28"/>
          <w:szCs w:val="26"/>
        </w:rPr>
        <w:t xml:space="preserve">                                          </w:t>
      </w:r>
      <w:r w:rsidR="00B03902" w:rsidRPr="00B03902">
        <w:rPr>
          <w:rFonts w:cs="Arial"/>
          <w:b/>
          <w:bCs/>
          <w:sz w:val="22"/>
          <w:szCs w:val="22"/>
        </w:rPr>
        <w:t>May 2018 -</w:t>
      </w:r>
      <w:r w:rsidR="00D440D4">
        <w:rPr>
          <w:rFonts w:cs="Arial"/>
          <w:b/>
          <w:bCs/>
          <w:sz w:val="22"/>
          <w:szCs w:val="22"/>
        </w:rPr>
        <w:t>October 2020</w:t>
      </w:r>
    </w:p>
    <w:p w14:paraId="092B51BE" w14:textId="77777777" w:rsidR="001A1421" w:rsidRPr="00B03902" w:rsidRDefault="001A1421" w:rsidP="000D5596">
      <w:pPr>
        <w:rPr>
          <w:rFonts w:cs="Arial"/>
          <w:b/>
          <w:bCs/>
          <w:sz w:val="24"/>
          <w:szCs w:val="24"/>
        </w:rPr>
      </w:pPr>
      <w:r w:rsidRPr="00B03902">
        <w:rPr>
          <w:rFonts w:cs="Arial"/>
          <w:b/>
          <w:bCs/>
          <w:sz w:val="24"/>
          <w:szCs w:val="24"/>
        </w:rPr>
        <w:t>Registered Nurse</w:t>
      </w:r>
    </w:p>
    <w:p w14:paraId="5DEBAC4E" w14:textId="77777777" w:rsidR="00074142" w:rsidRPr="00074142" w:rsidRDefault="00074142" w:rsidP="00074142">
      <w:pPr>
        <w:pStyle w:val="ListParagraph"/>
        <w:numPr>
          <w:ilvl w:val="0"/>
          <w:numId w:val="43"/>
        </w:numPr>
        <w:jc w:val="both"/>
        <w:rPr>
          <w:rStyle w:val="Emphasis"/>
          <w:rFonts w:ascii="Times New Roman" w:hAnsi="Times New Roman"/>
          <w:i w:val="0"/>
          <w:sz w:val="24"/>
          <w:szCs w:val="24"/>
        </w:rPr>
      </w:pPr>
      <w:r w:rsidRPr="00074142">
        <w:rPr>
          <w:rStyle w:val="Emphasis"/>
          <w:rFonts w:ascii="Times New Roman" w:hAnsi="Times New Roman"/>
          <w:i w:val="0"/>
          <w:sz w:val="24"/>
          <w:szCs w:val="24"/>
        </w:rPr>
        <w:t xml:space="preserve">Performs the primary function of a Registered Professional Nurse in assessing, planning, implementing, educating, and evaluating a designated group of patients in accordance with all established Nursing Standards and Hospital Policies. </w:t>
      </w:r>
    </w:p>
    <w:p w14:paraId="353E14B6" w14:textId="77777777" w:rsidR="00B03902" w:rsidRPr="00074142" w:rsidRDefault="00074142" w:rsidP="00074142">
      <w:pPr>
        <w:pStyle w:val="ListParagraph"/>
        <w:numPr>
          <w:ilvl w:val="0"/>
          <w:numId w:val="43"/>
        </w:numPr>
        <w:jc w:val="both"/>
        <w:rPr>
          <w:rStyle w:val="Emphasis"/>
        </w:rPr>
      </w:pPr>
      <w:r>
        <w:rPr>
          <w:rStyle w:val="Emphasis"/>
          <w:rFonts w:ascii="Times New Roman" w:hAnsi="Times New Roman"/>
          <w:i w:val="0"/>
          <w:sz w:val="24"/>
          <w:szCs w:val="24"/>
        </w:rPr>
        <w:t>M</w:t>
      </w:r>
      <w:r w:rsidRPr="00074142">
        <w:rPr>
          <w:rStyle w:val="Emphasis"/>
          <w:rFonts w:ascii="Times New Roman" w:hAnsi="Times New Roman"/>
          <w:i w:val="0"/>
          <w:sz w:val="24"/>
          <w:szCs w:val="24"/>
        </w:rPr>
        <w:t>anaging all assigned personal supplies, equipment on the unit, and for promoting teamwork with all members of the healthcare team</w:t>
      </w:r>
      <w:r w:rsidRPr="00074142">
        <w:rPr>
          <w:rStyle w:val="Emphasis"/>
        </w:rPr>
        <w:t xml:space="preserve">. </w:t>
      </w:r>
    </w:p>
    <w:p w14:paraId="29AD64EF" w14:textId="77777777" w:rsidR="00074142" w:rsidRDefault="00074142" w:rsidP="00074142">
      <w:pPr>
        <w:jc w:val="both"/>
        <w:rPr>
          <w:rFonts w:cs="Arial"/>
          <w:b/>
          <w:bCs/>
          <w:sz w:val="28"/>
          <w:szCs w:val="26"/>
        </w:rPr>
      </w:pPr>
    </w:p>
    <w:p w14:paraId="7C05DDFE" w14:textId="77777777" w:rsidR="000D5596" w:rsidRDefault="00C0129E" w:rsidP="000D5596">
      <w:pPr>
        <w:rPr>
          <w:rFonts w:cs="Arial"/>
          <w:b/>
          <w:bCs/>
          <w:sz w:val="22"/>
          <w:szCs w:val="22"/>
        </w:rPr>
      </w:pPr>
      <w:r>
        <w:rPr>
          <w:rFonts w:cs="Arial"/>
          <w:b/>
          <w:bCs/>
          <w:sz w:val="28"/>
          <w:szCs w:val="26"/>
        </w:rPr>
        <w:t xml:space="preserve">Christian Hospital </w:t>
      </w:r>
      <w:proofErr w:type="gramStart"/>
      <w:r>
        <w:rPr>
          <w:rFonts w:cs="Arial"/>
          <w:b/>
          <w:bCs/>
          <w:sz w:val="28"/>
          <w:szCs w:val="26"/>
        </w:rPr>
        <w:t xml:space="preserve">Northeast </w:t>
      </w:r>
      <w:r w:rsidR="0087423F">
        <w:rPr>
          <w:rFonts w:cs="Arial"/>
          <w:b/>
          <w:bCs/>
          <w:sz w:val="28"/>
          <w:szCs w:val="26"/>
        </w:rPr>
        <w:t xml:space="preserve"> </w:t>
      </w:r>
      <w:r>
        <w:rPr>
          <w:rFonts w:cs="Arial"/>
          <w:bCs/>
          <w:sz w:val="22"/>
          <w:szCs w:val="21"/>
        </w:rPr>
        <w:t>St.</w:t>
      </w:r>
      <w:proofErr w:type="gramEnd"/>
      <w:r>
        <w:rPr>
          <w:rFonts w:cs="Arial"/>
          <w:bCs/>
          <w:sz w:val="22"/>
          <w:szCs w:val="21"/>
        </w:rPr>
        <w:t xml:space="preserve"> Louis</w:t>
      </w:r>
      <w:r w:rsidR="0087423F">
        <w:rPr>
          <w:rFonts w:cs="Arial"/>
          <w:bCs/>
          <w:sz w:val="22"/>
          <w:szCs w:val="21"/>
        </w:rPr>
        <w:t>, MO</w:t>
      </w:r>
      <w:r w:rsidR="00130758" w:rsidRPr="00F80FC2">
        <w:rPr>
          <w:rFonts w:cs="Arial"/>
          <w:bCs/>
          <w:sz w:val="22"/>
          <w:szCs w:val="22"/>
        </w:rPr>
        <w:tab/>
      </w:r>
      <w:r w:rsidR="0087423F">
        <w:rPr>
          <w:rFonts w:cs="Arial"/>
          <w:bCs/>
          <w:sz w:val="22"/>
          <w:szCs w:val="22"/>
        </w:rPr>
        <w:tab/>
      </w:r>
      <w:r w:rsidR="00130758" w:rsidRPr="00F80FC2">
        <w:rPr>
          <w:rFonts w:cs="Arial"/>
          <w:bCs/>
          <w:sz w:val="22"/>
          <w:szCs w:val="22"/>
        </w:rPr>
        <w:tab/>
      </w:r>
      <w:r w:rsidR="00130758" w:rsidRPr="00F80FC2">
        <w:rPr>
          <w:rFonts w:cs="Arial"/>
          <w:bCs/>
          <w:sz w:val="22"/>
          <w:szCs w:val="22"/>
        </w:rPr>
        <w:tab/>
      </w:r>
      <w:r w:rsidR="00983310">
        <w:rPr>
          <w:rFonts w:cs="Arial"/>
          <w:bCs/>
          <w:sz w:val="22"/>
          <w:szCs w:val="22"/>
        </w:rPr>
        <w:t xml:space="preserve">     </w:t>
      </w:r>
      <w:r w:rsidR="00933A25">
        <w:rPr>
          <w:rFonts w:cs="Arial"/>
          <w:bCs/>
          <w:sz w:val="22"/>
          <w:szCs w:val="22"/>
        </w:rPr>
        <w:t xml:space="preserve">                </w:t>
      </w:r>
      <w:r>
        <w:rPr>
          <w:rFonts w:cs="Arial"/>
          <w:b/>
          <w:bCs/>
          <w:sz w:val="22"/>
          <w:szCs w:val="22"/>
        </w:rPr>
        <w:t>June</w:t>
      </w:r>
      <w:r w:rsidR="00BD36E7">
        <w:rPr>
          <w:rFonts w:cs="Arial"/>
          <w:b/>
          <w:bCs/>
          <w:sz w:val="22"/>
          <w:szCs w:val="22"/>
        </w:rPr>
        <w:t xml:space="preserve"> 2</w:t>
      </w:r>
      <w:r w:rsidR="00130758" w:rsidRPr="00F80FC2">
        <w:rPr>
          <w:rFonts w:cs="Arial"/>
          <w:b/>
          <w:bCs/>
          <w:sz w:val="22"/>
          <w:szCs w:val="22"/>
        </w:rPr>
        <w:t>0</w:t>
      </w:r>
      <w:r>
        <w:rPr>
          <w:rFonts w:cs="Arial"/>
          <w:b/>
          <w:bCs/>
          <w:sz w:val="22"/>
          <w:szCs w:val="22"/>
        </w:rPr>
        <w:t>06</w:t>
      </w:r>
      <w:r w:rsidR="00905722">
        <w:rPr>
          <w:rFonts w:cs="Arial"/>
          <w:b/>
          <w:bCs/>
          <w:sz w:val="22"/>
          <w:szCs w:val="22"/>
        </w:rPr>
        <w:t xml:space="preserve"> </w:t>
      </w:r>
      <w:r w:rsidR="00B03902">
        <w:rPr>
          <w:rFonts w:cs="Arial"/>
          <w:b/>
          <w:bCs/>
          <w:sz w:val="22"/>
          <w:szCs w:val="22"/>
        </w:rPr>
        <w:t>–</w:t>
      </w:r>
      <w:r w:rsidR="000A2047">
        <w:rPr>
          <w:rFonts w:cs="Arial"/>
          <w:b/>
          <w:bCs/>
          <w:sz w:val="22"/>
          <w:szCs w:val="22"/>
        </w:rPr>
        <w:t xml:space="preserve"> </w:t>
      </w:r>
      <w:r w:rsidR="00B03902">
        <w:rPr>
          <w:rFonts w:cs="Arial"/>
          <w:b/>
          <w:bCs/>
          <w:sz w:val="22"/>
          <w:szCs w:val="22"/>
        </w:rPr>
        <w:t>May 2018</w:t>
      </w:r>
    </w:p>
    <w:p w14:paraId="082249D2" w14:textId="77777777" w:rsidR="000D5596" w:rsidRDefault="007E6293" w:rsidP="00A701CB">
      <w:pPr>
        <w:rPr>
          <w:rFonts w:cs="Arial"/>
          <w:b/>
          <w:spacing w:val="26"/>
          <w:sz w:val="24"/>
          <w:szCs w:val="24"/>
        </w:rPr>
      </w:pPr>
      <w:r>
        <w:rPr>
          <w:rFonts w:cs="Arial"/>
          <w:b/>
          <w:spacing w:val="26"/>
          <w:sz w:val="24"/>
          <w:szCs w:val="24"/>
        </w:rPr>
        <w:t>Student Nurse Tech (SNT)</w:t>
      </w:r>
    </w:p>
    <w:p w14:paraId="2676AA2C" w14:textId="77777777" w:rsidR="007E6293" w:rsidRDefault="007E6293" w:rsidP="007E6293">
      <w:pPr>
        <w:ind w:left="270"/>
        <w:rPr>
          <w:rFonts w:cs="Arial"/>
          <w:sz w:val="21"/>
          <w:szCs w:val="21"/>
        </w:rPr>
      </w:pPr>
    </w:p>
    <w:p w14:paraId="316B2C42" w14:textId="77777777" w:rsidR="007E6293" w:rsidRPr="007E6293" w:rsidRDefault="007E6293" w:rsidP="00933A25">
      <w:pPr>
        <w:numPr>
          <w:ilvl w:val="0"/>
          <w:numId w:val="34"/>
        </w:numPr>
        <w:jc w:val="both"/>
        <w:rPr>
          <w:rFonts w:cs="Arial"/>
          <w:sz w:val="21"/>
          <w:szCs w:val="21"/>
        </w:rPr>
      </w:pPr>
      <w:r w:rsidRPr="007E6293">
        <w:rPr>
          <w:rFonts w:cs="Arial"/>
          <w:sz w:val="21"/>
          <w:szCs w:val="21"/>
        </w:rPr>
        <w:t>Data collection and Documentation – Completes vital sign assessments, specimen collection and testing including phlebotomy and records/records as appropriate.</w:t>
      </w:r>
    </w:p>
    <w:p w14:paraId="778DA462" w14:textId="77777777" w:rsidR="007E6293" w:rsidRPr="007E6293" w:rsidRDefault="007E6293" w:rsidP="00933A25">
      <w:pPr>
        <w:numPr>
          <w:ilvl w:val="0"/>
          <w:numId w:val="34"/>
        </w:numPr>
        <w:jc w:val="both"/>
        <w:rPr>
          <w:rFonts w:cs="Arial"/>
          <w:sz w:val="21"/>
          <w:szCs w:val="21"/>
        </w:rPr>
      </w:pPr>
      <w:r w:rsidRPr="007E6293">
        <w:rPr>
          <w:rFonts w:cs="Arial"/>
          <w:sz w:val="21"/>
          <w:szCs w:val="21"/>
        </w:rPr>
        <w:t>Activities of Daily Living – provides or assists with personal hygiene, nutrition, elimination and activity as delegated by the RN</w:t>
      </w:r>
      <w:r w:rsidR="00D70747">
        <w:rPr>
          <w:rFonts w:cs="Arial"/>
          <w:sz w:val="21"/>
          <w:szCs w:val="21"/>
        </w:rPr>
        <w:t xml:space="preserve"> and Doctor</w:t>
      </w:r>
    </w:p>
    <w:p w14:paraId="0FE83D97" w14:textId="77777777" w:rsidR="000D5596" w:rsidRPr="00DD6779" w:rsidRDefault="007E6293" w:rsidP="00933A25">
      <w:pPr>
        <w:numPr>
          <w:ilvl w:val="0"/>
          <w:numId w:val="34"/>
        </w:numPr>
        <w:jc w:val="both"/>
        <w:rPr>
          <w:rFonts w:cs="Arial"/>
          <w:sz w:val="21"/>
          <w:szCs w:val="21"/>
        </w:rPr>
      </w:pPr>
      <w:r w:rsidRPr="007E6293">
        <w:rPr>
          <w:rFonts w:cs="Arial"/>
          <w:sz w:val="21"/>
          <w:szCs w:val="21"/>
        </w:rPr>
        <w:lastRenderedPageBreak/>
        <w:t>Treatments and Procedures – Completes procedures and treatments as defined for unit and delegated by the RN including dressing changes, respiratory care delegable, EKG’s and irrigation’s. Complete set up of equipment and ongoing monitoring of patient with equipment.  Assists with procedures.  Distributes patient education materials</w:t>
      </w:r>
    </w:p>
    <w:p w14:paraId="5B8F723E" w14:textId="77777777" w:rsidR="005001F4" w:rsidRPr="00F80FC2" w:rsidRDefault="005001F4" w:rsidP="00443F6F">
      <w:pPr>
        <w:pStyle w:val="headings"/>
        <w:tabs>
          <w:tab w:val="right" w:pos="10800"/>
        </w:tabs>
        <w:spacing w:line="180" w:lineRule="auto"/>
        <w:ind w:left="0" w:right="-288" w:firstLine="0"/>
        <w:jc w:val="left"/>
        <w:rPr>
          <w:rFonts w:cs="Arial"/>
          <w:bCs/>
          <w:sz w:val="24"/>
          <w:szCs w:val="24"/>
        </w:rPr>
      </w:pPr>
    </w:p>
    <w:p w14:paraId="291E8AB1" w14:textId="77777777" w:rsidR="00322677" w:rsidRPr="00DD6779" w:rsidRDefault="00933A25" w:rsidP="00DD6779">
      <w:pPr>
        <w:rPr>
          <w:b/>
          <w:sz w:val="22"/>
          <w:szCs w:val="22"/>
        </w:rPr>
      </w:pPr>
      <w:r>
        <w:rPr>
          <w:b/>
          <w:sz w:val="28"/>
        </w:rPr>
        <w:t>US Foodservices Inc.</w:t>
      </w:r>
      <w:r w:rsidR="006B1BF9" w:rsidRPr="00DD6779">
        <w:rPr>
          <w:sz w:val="28"/>
        </w:rPr>
        <w:t xml:space="preserve">  </w:t>
      </w:r>
      <w:r>
        <w:rPr>
          <w:sz w:val="22"/>
          <w:szCs w:val="22"/>
        </w:rPr>
        <w:t>Allentown, PA</w:t>
      </w:r>
      <w:r w:rsidR="002656E9">
        <w:rPr>
          <w:b/>
          <w:sz w:val="22"/>
          <w:szCs w:val="22"/>
        </w:rPr>
        <w:tab/>
      </w:r>
      <w:r w:rsidR="002656E9">
        <w:rPr>
          <w:b/>
          <w:sz w:val="22"/>
          <w:szCs w:val="22"/>
        </w:rPr>
        <w:tab/>
      </w:r>
      <w:r w:rsidR="002656E9">
        <w:rPr>
          <w:b/>
          <w:sz w:val="22"/>
          <w:szCs w:val="22"/>
        </w:rPr>
        <w:tab/>
      </w:r>
      <w:r w:rsidR="002656E9">
        <w:rPr>
          <w:b/>
          <w:sz w:val="22"/>
          <w:szCs w:val="22"/>
        </w:rPr>
        <w:tab/>
      </w:r>
      <w:r w:rsidR="002656E9">
        <w:rPr>
          <w:b/>
          <w:sz w:val="22"/>
          <w:szCs w:val="22"/>
        </w:rPr>
        <w:tab/>
      </w:r>
      <w:r>
        <w:rPr>
          <w:b/>
          <w:sz w:val="22"/>
          <w:szCs w:val="22"/>
        </w:rPr>
        <w:t xml:space="preserve">                              Jan 2004</w:t>
      </w:r>
      <w:r w:rsidR="000A2047">
        <w:rPr>
          <w:b/>
          <w:sz w:val="22"/>
          <w:szCs w:val="22"/>
        </w:rPr>
        <w:t xml:space="preserve"> </w:t>
      </w:r>
      <w:r w:rsidR="00A701CB" w:rsidRPr="00DD6779">
        <w:rPr>
          <w:b/>
          <w:sz w:val="22"/>
          <w:szCs w:val="22"/>
        </w:rPr>
        <w:t>-</w:t>
      </w:r>
      <w:r w:rsidR="00BD36E7">
        <w:rPr>
          <w:b/>
          <w:sz w:val="22"/>
          <w:szCs w:val="22"/>
        </w:rPr>
        <w:t xml:space="preserve"> </w:t>
      </w:r>
      <w:r>
        <w:rPr>
          <w:b/>
          <w:sz w:val="22"/>
          <w:szCs w:val="22"/>
        </w:rPr>
        <w:t>Dec</w:t>
      </w:r>
      <w:r w:rsidR="00BD36E7">
        <w:rPr>
          <w:b/>
          <w:sz w:val="22"/>
          <w:szCs w:val="22"/>
        </w:rPr>
        <w:t xml:space="preserve"> </w:t>
      </w:r>
      <w:r w:rsidR="002656E9">
        <w:rPr>
          <w:b/>
          <w:sz w:val="22"/>
          <w:szCs w:val="22"/>
        </w:rPr>
        <w:t>20</w:t>
      </w:r>
      <w:r>
        <w:rPr>
          <w:b/>
          <w:sz w:val="22"/>
          <w:szCs w:val="22"/>
        </w:rPr>
        <w:t>05</w:t>
      </w:r>
    </w:p>
    <w:p w14:paraId="13BB7DCC" w14:textId="77777777" w:rsidR="00C048ED" w:rsidRPr="00F80FC2" w:rsidRDefault="00933A25" w:rsidP="00A701CB">
      <w:pPr>
        <w:pStyle w:val="headings"/>
        <w:tabs>
          <w:tab w:val="clear" w:pos="7920"/>
        </w:tabs>
        <w:spacing w:line="240" w:lineRule="atLeast"/>
        <w:ind w:left="0" w:firstLine="0"/>
        <w:jc w:val="left"/>
        <w:rPr>
          <w:rFonts w:cs="Arial"/>
          <w:b w:val="0"/>
          <w:bCs/>
          <w:sz w:val="22"/>
          <w:szCs w:val="22"/>
        </w:rPr>
      </w:pPr>
      <w:r>
        <w:rPr>
          <w:rFonts w:cs="Arial"/>
          <w:bCs/>
          <w:sz w:val="22"/>
          <w:szCs w:val="24"/>
        </w:rPr>
        <w:t>Data Processing Clerk</w:t>
      </w:r>
      <w:r w:rsidR="00BD36E7">
        <w:rPr>
          <w:rFonts w:cs="Arial"/>
          <w:bCs/>
          <w:sz w:val="22"/>
          <w:szCs w:val="24"/>
        </w:rPr>
        <w:tab/>
      </w:r>
      <w:r w:rsidR="00BD36E7">
        <w:rPr>
          <w:rFonts w:cs="Arial"/>
          <w:bCs/>
          <w:sz w:val="22"/>
          <w:szCs w:val="24"/>
        </w:rPr>
        <w:tab/>
      </w:r>
      <w:r w:rsidR="00BD36E7">
        <w:rPr>
          <w:rFonts w:cs="Arial"/>
          <w:bCs/>
          <w:sz w:val="22"/>
          <w:szCs w:val="24"/>
        </w:rPr>
        <w:tab/>
      </w:r>
      <w:r w:rsidR="00BD36E7">
        <w:rPr>
          <w:rFonts w:cs="Arial"/>
          <w:bCs/>
          <w:sz w:val="22"/>
          <w:szCs w:val="24"/>
        </w:rPr>
        <w:tab/>
      </w:r>
      <w:r w:rsidR="00BD36E7">
        <w:rPr>
          <w:rFonts w:cs="Arial"/>
          <w:bCs/>
          <w:sz w:val="22"/>
          <w:szCs w:val="24"/>
        </w:rPr>
        <w:tab/>
      </w:r>
      <w:r w:rsidR="00BD36E7">
        <w:rPr>
          <w:rFonts w:cs="Arial"/>
          <w:bCs/>
          <w:sz w:val="22"/>
          <w:szCs w:val="24"/>
        </w:rPr>
        <w:tab/>
      </w:r>
      <w:r w:rsidR="005A56CE" w:rsidRPr="00F80FC2">
        <w:rPr>
          <w:rFonts w:cs="Arial"/>
          <w:b w:val="0"/>
          <w:bCs/>
          <w:sz w:val="22"/>
          <w:szCs w:val="22"/>
        </w:rPr>
        <w:tab/>
        <w:t xml:space="preserve">     </w:t>
      </w:r>
      <w:r w:rsidR="00983310">
        <w:rPr>
          <w:rFonts w:cs="Arial"/>
          <w:b w:val="0"/>
          <w:bCs/>
          <w:sz w:val="22"/>
          <w:szCs w:val="22"/>
        </w:rPr>
        <w:tab/>
      </w:r>
      <w:r w:rsidR="00983310">
        <w:rPr>
          <w:rFonts w:cs="Arial"/>
          <w:b w:val="0"/>
          <w:bCs/>
          <w:sz w:val="22"/>
          <w:szCs w:val="22"/>
        </w:rPr>
        <w:tab/>
      </w:r>
      <w:r w:rsidR="00983310">
        <w:rPr>
          <w:rFonts w:cs="Arial"/>
          <w:b w:val="0"/>
          <w:bCs/>
          <w:sz w:val="22"/>
          <w:szCs w:val="22"/>
        </w:rPr>
        <w:tab/>
      </w:r>
      <w:r w:rsidR="00983310">
        <w:rPr>
          <w:rFonts w:cs="Arial"/>
          <w:b w:val="0"/>
          <w:bCs/>
          <w:sz w:val="22"/>
          <w:szCs w:val="22"/>
        </w:rPr>
        <w:tab/>
      </w:r>
      <w:r w:rsidR="00983310">
        <w:rPr>
          <w:rFonts w:cs="Arial"/>
          <w:b w:val="0"/>
          <w:bCs/>
          <w:sz w:val="22"/>
          <w:szCs w:val="22"/>
        </w:rPr>
        <w:tab/>
      </w:r>
      <w:r w:rsidR="00983310">
        <w:rPr>
          <w:rFonts w:cs="Arial"/>
          <w:b w:val="0"/>
          <w:bCs/>
          <w:sz w:val="22"/>
          <w:szCs w:val="22"/>
        </w:rPr>
        <w:tab/>
      </w:r>
      <w:r w:rsidR="00983310">
        <w:rPr>
          <w:rFonts w:cs="Arial"/>
          <w:b w:val="0"/>
          <w:bCs/>
          <w:sz w:val="22"/>
          <w:szCs w:val="22"/>
        </w:rPr>
        <w:tab/>
      </w:r>
    </w:p>
    <w:p w14:paraId="1AD5B841" w14:textId="77777777" w:rsidR="00933A25" w:rsidRDefault="00933A25" w:rsidP="00933A25">
      <w:pPr>
        <w:ind w:left="270"/>
        <w:rPr>
          <w:rFonts w:cs="Arial"/>
          <w:sz w:val="21"/>
          <w:szCs w:val="21"/>
        </w:rPr>
      </w:pPr>
    </w:p>
    <w:p w14:paraId="140A517C" w14:textId="77777777" w:rsidR="00BD36E7" w:rsidRDefault="00FF682B" w:rsidP="005A56CE">
      <w:pPr>
        <w:numPr>
          <w:ilvl w:val="0"/>
          <w:numId w:val="34"/>
        </w:numPr>
        <w:ind w:left="270" w:hanging="180"/>
        <w:rPr>
          <w:rFonts w:cs="Arial"/>
          <w:sz w:val="21"/>
          <w:szCs w:val="21"/>
        </w:rPr>
      </w:pPr>
      <w:r>
        <w:rPr>
          <w:rFonts w:cs="Arial"/>
          <w:sz w:val="21"/>
          <w:szCs w:val="21"/>
        </w:rPr>
        <w:t>Responsible for shipping, receiving and invoicing of goods</w:t>
      </w:r>
    </w:p>
    <w:p w14:paraId="6AE4BA8A" w14:textId="77777777" w:rsidR="00CE6833" w:rsidRDefault="00FF682B" w:rsidP="005A56CE">
      <w:pPr>
        <w:numPr>
          <w:ilvl w:val="0"/>
          <w:numId w:val="34"/>
        </w:numPr>
        <w:ind w:left="270" w:hanging="180"/>
        <w:rPr>
          <w:rFonts w:cs="Arial"/>
          <w:sz w:val="21"/>
          <w:szCs w:val="21"/>
        </w:rPr>
      </w:pPr>
      <w:r>
        <w:rPr>
          <w:rFonts w:cs="Arial"/>
          <w:sz w:val="21"/>
          <w:szCs w:val="21"/>
        </w:rPr>
        <w:t>Prepared manpower allocation reports</w:t>
      </w:r>
    </w:p>
    <w:p w14:paraId="63D53EAF" w14:textId="77777777" w:rsidR="00BD36E7" w:rsidRDefault="00FF682B" w:rsidP="005A56CE">
      <w:pPr>
        <w:numPr>
          <w:ilvl w:val="0"/>
          <w:numId w:val="34"/>
        </w:numPr>
        <w:ind w:left="270" w:hanging="180"/>
        <w:rPr>
          <w:rFonts w:cs="Arial"/>
          <w:sz w:val="21"/>
          <w:szCs w:val="21"/>
        </w:rPr>
      </w:pPr>
      <w:r>
        <w:rPr>
          <w:rFonts w:cs="Arial"/>
          <w:sz w:val="21"/>
          <w:szCs w:val="21"/>
        </w:rPr>
        <w:t>Processed customer orders, printed selection labels, managed salesmen</w:t>
      </w:r>
    </w:p>
    <w:p w14:paraId="06D2B7D7" w14:textId="77777777" w:rsidR="00BD36E7" w:rsidRDefault="00FF682B" w:rsidP="005A56CE">
      <w:pPr>
        <w:numPr>
          <w:ilvl w:val="0"/>
          <w:numId w:val="34"/>
        </w:numPr>
        <w:ind w:left="270" w:hanging="180"/>
        <w:rPr>
          <w:rFonts w:cs="Arial"/>
          <w:sz w:val="21"/>
          <w:szCs w:val="21"/>
        </w:rPr>
      </w:pPr>
      <w:r>
        <w:rPr>
          <w:rFonts w:cs="Arial"/>
          <w:sz w:val="21"/>
          <w:szCs w:val="21"/>
        </w:rPr>
        <w:t>Trained new employees, prepared equipment list for loaders</w:t>
      </w:r>
    </w:p>
    <w:p w14:paraId="5CE354AC" w14:textId="77777777" w:rsidR="0082672F" w:rsidRPr="00A701CB" w:rsidRDefault="0082672F" w:rsidP="008B40B7">
      <w:pPr>
        <w:pStyle w:val="headings"/>
        <w:tabs>
          <w:tab w:val="right" w:pos="10800"/>
        </w:tabs>
        <w:jc w:val="left"/>
        <w:rPr>
          <w:rFonts w:cs="Arial"/>
          <w:bCs/>
          <w:sz w:val="18"/>
          <w:szCs w:val="24"/>
        </w:rPr>
      </w:pPr>
    </w:p>
    <w:p w14:paraId="183432B6" w14:textId="77777777" w:rsidR="00BD36E7" w:rsidRPr="00DD6779" w:rsidRDefault="00FF682B" w:rsidP="00BD36E7">
      <w:pPr>
        <w:rPr>
          <w:b/>
          <w:sz w:val="22"/>
          <w:szCs w:val="22"/>
        </w:rPr>
      </w:pPr>
      <w:proofErr w:type="spellStart"/>
      <w:r>
        <w:rPr>
          <w:b/>
          <w:sz w:val="28"/>
        </w:rPr>
        <w:t>Strongplast</w:t>
      </w:r>
      <w:proofErr w:type="spellEnd"/>
      <w:r>
        <w:rPr>
          <w:b/>
          <w:sz w:val="28"/>
        </w:rPr>
        <w:t xml:space="preserve"> Ghana Limited</w:t>
      </w:r>
      <w:r w:rsidR="00BD36E7" w:rsidRPr="00DD6779">
        <w:rPr>
          <w:sz w:val="28"/>
        </w:rPr>
        <w:t xml:space="preserve">     </w:t>
      </w:r>
      <w:r>
        <w:rPr>
          <w:sz w:val="22"/>
          <w:szCs w:val="22"/>
        </w:rPr>
        <w:t>Accra</w:t>
      </w:r>
      <w:r w:rsidR="00BD36E7">
        <w:rPr>
          <w:sz w:val="22"/>
          <w:szCs w:val="22"/>
        </w:rPr>
        <w:t xml:space="preserve">, </w:t>
      </w:r>
      <w:proofErr w:type="gramStart"/>
      <w:r>
        <w:rPr>
          <w:sz w:val="22"/>
          <w:szCs w:val="22"/>
        </w:rPr>
        <w:t>Ghana</w:t>
      </w:r>
      <w:r w:rsidR="00BD36E7">
        <w:rPr>
          <w:b/>
          <w:sz w:val="22"/>
          <w:szCs w:val="22"/>
        </w:rPr>
        <w:t xml:space="preserve">  </w:t>
      </w:r>
      <w:r w:rsidR="00BD36E7">
        <w:rPr>
          <w:b/>
          <w:sz w:val="22"/>
          <w:szCs w:val="22"/>
        </w:rPr>
        <w:tab/>
      </w:r>
      <w:proofErr w:type="gramEnd"/>
      <w:r w:rsidR="00BD36E7">
        <w:rPr>
          <w:b/>
          <w:sz w:val="22"/>
          <w:szCs w:val="22"/>
        </w:rPr>
        <w:tab/>
      </w:r>
      <w:r w:rsidR="00BD36E7">
        <w:rPr>
          <w:b/>
          <w:sz w:val="22"/>
          <w:szCs w:val="22"/>
        </w:rPr>
        <w:tab/>
      </w:r>
      <w:r w:rsidR="00BD36E7">
        <w:rPr>
          <w:b/>
          <w:sz w:val="22"/>
          <w:szCs w:val="22"/>
        </w:rPr>
        <w:tab/>
      </w:r>
      <w:r w:rsidR="00BD36E7">
        <w:rPr>
          <w:b/>
          <w:sz w:val="22"/>
          <w:szCs w:val="22"/>
        </w:rPr>
        <w:tab/>
      </w:r>
      <w:r w:rsidR="00BD36E7">
        <w:rPr>
          <w:b/>
          <w:sz w:val="22"/>
          <w:szCs w:val="22"/>
        </w:rPr>
        <w:tab/>
      </w:r>
      <w:r w:rsidR="00BD36E7">
        <w:rPr>
          <w:b/>
          <w:sz w:val="22"/>
          <w:szCs w:val="22"/>
        </w:rPr>
        <w:tab/>
      </w:r>
      <w:r w:rsidR="00933A25">
        <w:rPr>
          <w:b/>
          <w:sz w:val="22"/>
          <w:szCs w:val="22"/>
        </w:rPr>
        <w:t xml:space="preserve">  </w:t>
      </w:r>
      <w:r>
        <w:rPr>
          <w:b/>
          <w:sz w:val="22"/>
          <w:szCs w:val="22"/>
        </w:rPr>
        <w:t xml:space="preserve">Oct </w:t>
      </w:r>
      <w:r w:rsidR="00BD36E7" w:rsidRPr="00DD6779">
        <w:rPr>
          <w:b/>
          <w:sz w:val="22"/>
          <w:szCs w:val="22"/>
        </w:rPr>
        <w:t>20</w:t>
      </w:r>
      <w:r>
        <w:rPr>
          <w:b/>
          <w:sz w:val="22"/>
          <w:szCs w:val="22"/>
        </w:rPr>
        <w:t>01</w:t>
      </w:r>
      <w:r w:rsidR="000A2047">
        <w:rPr>
          <w:b/>
          <w:sz w:val="22"/>
          <w:szCs w:val="22"/>
        </w:rPr>
        <w:t xml:space="preserve"> </w:t>
      </w:r>
      <w:r>
        <w:rPr>
          <w:b/>
          <w:sz w:val="22"/>
          <w:szCs w:val="22"/>
        </w:rPr>
        <w:t>–</w:t>
      </w:r>
      <w:r w:rsidR="00BD36E7">
        <w:rPr>
          <w:b/>
          <w:sz w:val="22"/>
          <w:szCs w:val="22"/>
        </w:rPr>
        <w:t xml:space="preserve"> </w:t>
      </w:r>
      <w:r>
        <w:rPr>
          <w:b/>
          <w:sz w:val="22"/>
          <w:szCs w:val="22"/>
        </w:rPr>
        <w:t xml:space="preserve">May </w:t>
      </w:r>
      <w:r w:rsidR="00BD36E7">
        <w:rPr>
          <w:b/>
          <w:sz w:val="22"/>
          <w:szCs w:val="22"/>
        </w:rPr>
        <w:t>20</w:t>
      </w:r>
      <w:r>
        <w:rPr>
          <w:b/>
          <w:sz w:val="22"/>
          <w:szCs w:val="22"/>
        </w:rPr>
        <w:t>03</w:t>
      </w:r>
    </w:p>
    <w:p w14:paraId="258A3CFF" w14:textId="77777777" w:rsidR="00905722" w:rsidRPr="00905722" w:rsidRDefault="00905722" w:rsidP="00905722">
      <w:pPr>
        <w:rPr>
          <w:sz w:val="18"/>
        </w:rPr>
      </w:pPr>
    </w:p>
    <w:p w14:paraId="4352C40D" w14:textId="77777777" w:rsidR="00BD36E7" w:rsidRPr="00F80FC2" w:rsidRDefault="00FF682B" w:rsidP="00BD36E7">
      <w:pPr>
        <w:pStyle w:val="headings"/>
        <w:tabs>
          <w:tab w:val="clear" w:pos="7920"/>
        </w:tabs>
        <w:spacing w:line="240" w:lineRule="atLeast"/>
        <w:ind w:left="0" w:firstLine="0"/>
        <w:jc w:val="left"/>
        <w:rPr>
          <w:rFonts w:cs="Arial"/>
          <w:b w:val="0"/>
          <w:bCs/>
          <w:sz w:val="22"/>
          <w:szCs w:val="22"/>
        </w:rPr>
      </w:pPr>
      <w:r>
        <w:rPr>
          <w:rFonts w:cs="Arial"/>
          <w:bCs/>
          <w:sz w:val="22"/>
          <w:szCs w:val="24"/>
        </w:rPr>
        <w:t>Assistant Manager</w:t>
      </w:r>
      <w:r w:rsidR="00BD36E7">
        <w:rPr>
          <w:rFonts w:cs="Arial"/>
          <w:bCs/>
          <w:sz w:val="22"/>
          <w:szCs w:val="24"/>
        </w:rPr>
        <w:tab/>
      </w:r>
      <w:r w:rsidR="00BD36E7">
        <w:rPr>
          <w:rFonts w:cs="Arial"/>
          <w:bCs/>
          <w:sz w:val="22"/>
          <w:szCs w:val="24"/>
        </w:rPr>
        <w:tab/>
      </w:r>
      <w:r w:rsidR="00BD36E7">
        <w:rPr>
          <w:rFonts w:cs="Arial"/>
          <w:bCs/>
          <w:sz w:val="22"/>
          <w:szCs w:val="24"/>
        </w:rPr>
        <w:tab/>
      </w:r>
      <w:r w:rsidR="00BD36E7">
        <w:rPr>
          <w:rFonts w:cs="Arial"/>
          <w:bCs/>
          <w:sz w:val="22"/>
          <w:szCs w:val="24"/>
        </w:rPr>
        <w:tab/>
      </w:r>
      <w:r w:rsidR="00BD36E7">
        <w:rPr>
          <w:rFonts w:cs="Arial"/>
          <w:bCs/>
          <w:sz w:val="22"/>
          <w:szCs w:val="24"/>
        </w:rPr>
        <w:tab/>
      </w:r>
      <w:r w:rsidR="00BD36E7">
        <w:rPr>
          <w:rFonts w:cs="Arial"/>
          <w:bCs/>
          <w:sz w:val="22"/>
          <w:szCs w:val="24"/>
        </w:rPr>
        <w:tab/>
      </w:r>
      <w:r w:rsidR="00BD36E7" w:rsidRPr="00F80FC2">
        <w:rPr>
          <w:rFonts w:cs="Arial"/>
          <w:b w:val="0"/>
          <w:bCs/>
          <w:sz w:val="22"/>
          <w:szCs w:val="22"/>
        </w:rPr>
        <w:tab/>
        <w:t xml:space="preserve">     </w:t>
      </w:r>
      <w:r w:rsidR="00BD36E7">
        <w:rPr>
          <w:rFonts w:cs="Arial"/>
          <w:b w:val="0"/>
          <w:bCs/>
          <w:sz w:val="22"/>
          <w:szCs w:val="22"/>
        </w:rPr>
        <w:tab/>
      </w:r>
      <w:r w:rsidR="00BD36E7">
        <w:rPr>
          <w:rFonts w:cs="Arial"/>
          <w:b w:val="0"/>
          <w:bCs/>
          <w:sz w:val="22"/>
          <w:szCs w:val="22"/>
        </w:rPr>
        <w:tab/>
      </w:r>
      <w:r w:rsidR="00BD36E7">
        <w:rPr>
          <w:rFonts w:cs="Arial"/>
          <w:b w:val="0"/>
          <w:bCs/>
          <w:sz w:val="22"/>
          <w:szCs w:val="22"/>
        </w:rPr>
        <w:tab/>
      </w:r>
      <w:r w:rsidR="00BD36E7">
        <w:rPr>
          <w:rFonts w:cs="Arial"/>
          <w:b w:val="0"/>
          <w:bCs/>
          <w:sz w:val="22"/>
          <w:szCs w:val="22"/>
        </w:rPr>
        <w:tab/>
      </w:r>
      <w:r w:rsidR="00BD36E7">
        <w:rPr>
          <w:rFonts w:cs="Arial"/>
          <w:b w:val="0"/>
          <w:bCs/>
          <w:sz w:val="22"/>
          <w:szCs w:val="22"/>
        </w:rPr>
        <w:tab/>
      </w:r>
      <w:r w:rsidR="00BD36E7">
        <w:rPr>
          <w:rFonts w:cs="Arial"/>
          <w:b w:val="0"/>
          <w:bCs/>
          <w:sz w:val="22"/>
          <w:szCs w:val="22"/>
        </w:rPr>
        <w:tab/>
      </w:r>
      <w:r w:rsidR="00BD36E7">
        <w:rPr>
          <w:rFonts w:cs="Arial"/>
          <w:b w:val="0"/>
          <w:bCs/>
          <w:sz w:val="22"/>
          <w:szCs w:val="22"/>
        </w:rPr>
        <w:tab/>
      </w:r>
    </w:p>
    <w:p w14:paraId="5937F027" w14:textId="77777777" w:rsidR="00BD36E7" w:rsidRPr="00FF682B" w:rsidRDefault="00FF682B" w:rsidP="00FF682B">
      <w:pPr>
        <w:numPr>
          <w:ilvl w:val="0"/>
          <w:numId w:val="34"/>
        </w:numPr>
        <w:ind w:left="270" w:hanging="180"/>
        <w:rPr>
          <w:rFonts w:cs="Arial"/>
          <w:sz w:val="21"/>
          <w:szCs w:val="21"/>
        </w:rPr>
      </w:pPr>
      <w:r w:rsidRPr="00FF682B">
        <w:rPr>
          <w:rFonts w:cs="Arial"/>
          <w:sz w:val="21"/>
          <w:szCs w:val="21"/>
        </w:rPr>
        <w:t xml:space="preserve">Processed customer orders, </w:t>
      </w:r>
      <w:proofErr w:type="gramStart"/>
      <w:r w:rsidRPr="00FF682B">
        <w:rPr>
          <w:rFonts w:cs="Arial"/>
          <w:sz w:val="21"/>
          <w:szCs w:val="21"/>
        </w:rPr>
        <w:t>Handled</w:t>
      </w:r>
      <w:proofErr w:type="gramEnd"/>
      <w:r w:rsidRPr="00FF682B">
        <w:rPr>
          <w:rFonts w:cs="Arial"/>
          <w:sz w:val="21"/>
          <w:szCs w:val="21"/>
        </w:rPr>
        <w:t xml:space="preserve"> customer grievances, Conducted product promotions, Prepared End-Of-Year Income Statements, Prepared Statement of Cash Flows and Balance Sheets</w:t>
      </w:r>
    </w:p>
    <w:tbl>
      <w:tblPr>
        <w:tblStyle w:val="TableGrid"/>
        <w:tblW w:w="108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3474"/>
        <w:gridCol w:w="3456"/>
      </w:tblGrid>
      <w:tr w:rsidR="00FC4524" w14:paraId="2DAE7674" w14:textId="77777777" w:rsidTr="001E507F">
        <w:tc>
          <w:tcPr>
            <w:tcW w:w="3870" w:type="dxa"/>
          </w:tcPr>
          <w:p w14:paraId="5204E24E" w14:textId="77777777" w:rsidR="00FC4524" w:rsidRPr="002431D9" w:rsidRDefault="00FC4524" w:rsidP="00FC4524">
            <w:pPr>
              <w:pStyle w:val="headings"/>
              <w:spacing w:after="120" w:line="180" w:lineRule="auto"/>
              <w:ind w:left="0" w:firstLine="0"/>
              <w:jc w:val="left"/>
              <w:rPr>
                <w:rFonts w:cs="Arial"/>
                <w:sz w:val="21"/>
                <w:szCs w:val="21"/>
              </w:rPr>
            </w:pPr>
          </w:p>
        </w:tc>
        <w:tc>
          <w:tcPr>
            <w:tcW w:w="3474" w:type="dxa"/>
          </w:tcPr>
          <w:p w14:paraId="206AB7E2" w14:textId="77777777" w:rsidR="00FC4524" w:rsidRPr="002431D9" w:rsidRDefault="00FC4524" w:rsidP="001E507F">
            <w:pPr>
              <w:ind w:left="162" w:hanging="162"/>
              <w:contextualSpacing/>
              <w:rPr>
                <w:rFonts w:cs="Arial"/>
                <w:sz w:val="21"/>
                <w:szCs w:val="21"/>
              </w:rPr>
            </w:pPr>
          </w:p>
        </w:tc>
        <w:tc>
          <w:tcPr>
            <w:tcW w:w="3456" w:type="dxa"/>
          </w:tcPr>
          <w:p w14:paraId="391D2202" w14:textId="77777777" w:rsidR="00FC4524" w:rsidRPr="002431D9" w:rsidRDefault="00FC4524" w:rsidP="00FC4524">
            <w:pPr>
              <w:pStyle w:val="ListParagraph"/>
              <w:ind w:left="162"/>
              <w:contextualSpacing/>
              <w:rPr>
                <w:rFonts w:cs="Arial"/>
                <w:sz w:val="21"/>
                <w:szCs w:val="21"/>
              </w:rPr>
            </w:pPr>
          </w:p>
        </w:tc>
      </w:tr>
    </w:tbl>
    <w:p w14:paraId="1902FDCF" w14:textId="77777777" w:rsidR="00FC4524" w:rsidRPr="00F80FC2" w:rsidRDefault="00FC4524" w:rsidP="00FC4524">
      <w:pPr>
        <w:pStyle w:val="Header"/>
        <w:pBdr>
          <w:bottom w:val="double" w:sz="4" w:space="1" w:color="auto"/>
        </w:pBdr>
        <w:jc w:val="center"/>
        <w:rPr>
          <w:rFonts w:cs="Arial"/>
          <w:sz w:val="4"/>
          <w:szCs w:val="4"/>
        </w:rPr>
      </w:pPr>
    </w:p>
    <w:tbl>
      <w:tblPr>
        <w:tblW w:w="4928" w:type="pct"/>
        <w:jc w:val="center"/>
        <w:shd w:val="clear" w:color="auto" w:fill="D9D9D9"/>
        <w:tblLook w:val="01E0" w:firstRow="1" w:lastRow="1" w:firstColumn="1" w:lastColumn="1" w:noHBand="0" w:noVBand="0"/>
      </w:tblPr>
      <w:tblGrid>
        <w:gridCol w:w="10361"/>
      </w:tblGrid>
      <w:tr w:rsidR="00FC4524" w:rsidRPr="00F80FC2" w14:paraId="15540944" w14:textId="77777777" w:rsidTr="001E507F">
        <w:trPr>
          <w:trHeight w:val="387"/>
          <w:jc w:val="center"/>
        </w:trPr>
        <w:tc>
          <w:tcPr>
            <w:tcW w:w="5000" w:type="pct"/>
            <w:shd w:val="clear" w:color="auto" w:fill="D9D9D9"/>
          </w:tcPr>
          <w:p w14:paraId="22CFB47C" w14:textId="77777777" w:rsidR="00FC4524" w:rsidRPr="00F80FC2" w:rsidRDefault="00FC4524" w:rsidP="001E507F">
            <w:pPr>
              <w:jc w:val="center"/>
              <w:rPr>
                <w:rFonts w:cs="Arial"/>
                <w:b/>
                <w:sz w:val="4"/>
                <w:szCs w:val="4"/>
              </w:rPr>
            </w:pPr>
          </w:p>
          <w:p w14:paraId="154BBB10" w14:textId="77777777" w:rsidR="00FC4524" w:rsidRPr="00F80FC2" w:rsidRDefault="00FC4524" w:rsidP="001E507F">
            <w:pPr>
              <w:jc w:val="center"/>
              <w:rPr>
                <w:rFonts w:cs="Arial"/>
                <w:b/>
                <w:smallCaps/>
                <w:sz w:val="28"/>
                <w:szCs w:val="28"/>
              </w:rPr>
            </w:pPr>
            <w:proofErr w:type="gramStart"/>
            <w:r>
              <w:rPr>
                <w:rFonts w:cs="Arial"/>
                <w:b/>
                <w:smallCaps/>
                <w:sz w:val="28"/>
                <w:szCs w:val="28"/>
              </w:rPr>
              <w:t>Education</w:t>
            </w:r>
            <w:r w:rsidR="00A021FE">
              <w:rPr>
                <w:rFonts w:cs="Arial"/>
                <w:b/>
                <w:smallCaps/>
                <w:sz w:val="28"/>
                <w:szCs w:val="28"/>
              </w:rPr>
              <w:t xml:space="preserve">, </w:t>
            </w:r>
            <w:r>
              <w:rPr>
                <w:rFonts w:cs="Arial"/>
                <w:b/>
                <w:smallCaps/>
                <w:sz w:val="28"/>
                <w:szCs w:val="28"/>
              </w:rPr>
              <w:t xml:space="preserve"> Certifications</w:t>
            </w:r>
            <w:proofErr w:type="gramEnd"/>
            <w:r w:rsidR="00A021FE">
              <w:rPr>
                <w:rFonts w:cs="Arial"/>
                <w:b/>
                <w:smallCaps/>
                <w:sz w:val="28"/>
                <w:szCs w:val="28"/>
              </w:rPr>
              <w:t xml:space="preserve"> &amp; Professional </w:t>
            </w:r>
            <w:r w:rsidR="00FF682B">
              <w:rPr>
                <w:rFonts w:cs="Arial"/>
                <w:b/>
                <w:smallCaps/>
                <w:sz w:val="28"/>
                <w:szCs w:val="28"/>
              </w:rPr>
              <w:t>Membership</w:t>
            </w:r>
          </w:p>
        </w:tc>
      </w:tr>
    </w:tbl>
    <w:p w14:paraId="53F42EDF" w14:textId="77777777" w:rsidR="00DD6779" w:rsidRPr="00D22C16" w:rsidRDefault="00DD6779" w:rsidP="00FC4524">
      <w:pPr>
        <w:pStyle w:val="NoSpacing"/>
        <w:spacing w:line="240" w:lineRule="atLeast"/>
        <w:rPr>
          <w:rFonts w:ascii="Arial" w:hAnsi="Arial" w:cs="Arial"/>
          <w:b/>
          <w:color w:val="000000"/>
          <w:sz w:val="16"/>
          <w:szCs w:val="16"/>
        </w:rPr>
      </w:pPr>
    </w:p>
    <w:p w14:paraId="59B7118E" w14:textId="77777777" w:rsidR="00DD6779" w:rsidRPr="00DD6779" w:rsidRDefault="00FF682B" w:rsidP="00C93137">
      <w:pPr>
        <w:pStyle w:val="NoSpacing"/>
        <w:spacing w:line="240" w:lineRule="atLeast"/>
        <w:jc w:val="center"/>
        <w:rPr>
          <w:rFonts w:ascii="Arial" w:hAnsi="Arial" w:cs="Arial"/>
          <w:b/>
          <w:color w:val="000000"/>
          <w:sz w:val="22"/>
          <w:szCs w:val="28"/>
        </w:rPr>
      </w:pPr>
      <w:r>
        <w:rPr>
          <w:rFonts w:ascii="Arial" w:hAnsi="Arial" w:cs="Arial"/>
          <w:b/>
          <w:color w:val="000000"/>
          <w:sz w:val="22"/>
          <w:szCs w:val="28"/>
        </w:rPr>
        <w:t xml:space="preserve">Associate in Applied Science – </w:t>
      </w:r>
      <w:proofErr w:type="gramStart"/>
      <w:r>
        <w:rPr>
          <w:rFonts w:ascii="Arial" w:hAnsi="Arial" w:cs="Arial"/>
          <w:b/>
          <w:color w:val="000000"/>
          <w:sz w:val="22"/>
          <w:szCs w:val="28"/>
        </w:rPr>
        <w:t xml:space="preserve">Nursing </w:t>
      </w:r>
      <w:r w:rsidR="00A021FE">
        <w:rPr>
          <w:rFonts w:ascii="Arial" w:hAnsi="Arial" w:cs="Arial"/>
          <w:b/>
          <w:color w:val="000000"/>
          <w:sz w:val="22"/>
          <w:szCs w:val="28"/>
        </w:rPr>
        <w:t xml:space="preserve"> -</w:t>
      </w:r>
      <w:proofErr w:type="gramEnd"/>
      <w:r w:rsidR="00A021FE">
        <w:rPr>
          <w:rFonts w:ascii="Arial" w:hAnsi="Arial" w:cs="Arial"/>
          <w:b/>
          <w:color w:val="000000"/>
          <w:sz w:val="22"/>
          <w:szCs w:val="28"/>
        </w:rPr>
        <w:t xml:space="preserve"> </w:t>
      </w:r>
      <w:r w:rsidR="00DD6779">
        <w:rPr>
          <w:rFonts w:ascii="Arial" w:hAnsi="Arial" w:cs="Arial"/>
          <w:b/>
          <w:color w:val="000000"/>
          <w:sz w:val="22"/>
          <w:szCs w:val="28"/>
        </w:rPr>
        <w:t xml:space="preserve"> </w:t>
      </w:r>
      <w:r>
        <w:rPr>
          <w:rFonts w:ascii="Arial" w:hAnsi="Arial" w:cs="Arial"/>
          <w:b/>
          <w:color w:val="000000"/>
          <w:sz w:val="22"/>
          <w:szCs w:val="28"/>
        </w:rPr>
        <w:t xml:space="preserve"> </w:t>
      </w:r>
      <w:r w:rsidR="00D66E11">
        <w:rPr>
          <w:rFonts w:ascii="Arial" w:hAnsi="Arial" w:cs="Arial"/>
          <w:b/>
          <w:color w:val="000000"/>
          <w:sz w:val="22"/>
          <w:szCs w:val="28"/>
        </w:rPr>
        <w:t>May</w:t>
      </w:r>
      <w:r>
        <w:rPr>
          <w:rFonts w:ascii="Arial" w:hAnsi="Arial" w:cs="Arial"/>
          <w:b/>
          <w:color w:val="000000"/>
          <w:sz w:val="22"/>
          <w:szCs w:val="28"/>
        </w:rPr>
        <w:t xml:space="preserve"> 2018</w:t>
      </w:r>
    </w:p>
    <w:p w14:paraId="5F2947AE" w14:textId="77777777" w:rsidR="00DD6779" w:rsidRDefault="00FF682B" w:rsidP="00D22C16">
      <w:pPr>
        <w:pStyle w:val="NoSpacing"/>
        <w:spacing w:after="120" w:line="240" w:lineRule="atLeast"/>
        <w:jc w:val="center"/>
        <w:rPr>
          <w:rFonts w:ascii="Arial" w:hAnsi="Arial" w:cs="Arial"/>
          <w:color w:val="000000"/>
          <w:sz w:val="22"/>
          <w:szCs w:val="28"/>
        </w:rPr>
      </w:pPr>
      <w:r>
        <w:rPr>
          <w:rFonts w:ascii="Arial" w:hAnsi="Arial" w:cs="Arial"/>
          <w:color w:val="000000"/>
          <w:sz w:val="22"/>
          <w:szCs w:val="28"/>
        </w:rPr>
        <w:t>St. Louis Community College at Forest Park</w:t>
      </w:r>
    </w:p>
    <w:p w14:paraId="4DAFC8E9" w14:textId="77777777" w:rsidR="00DD6779" w:rsidRPr="00DD6779" w:rsidRDefault="00A021FE" w:rsidP="00C93137">
      <w:pPr>
        <w:pStyle w:val="NoSpacing"/>
        <w:spacing w:line="240" w:lineRule="atLeast"/>
        <w:jc w:val="center"/>
        <w:rPr>
          <w:rFonts w:ascii="Arial" w:hAnsi="Arial" w:cs="Arial"/>
          <w:b/>
          <w:color w:val="000000"/>
          <w:sz w:val="22"/>
          <w:szCs w:val="28"/>
        </w:rPr>
      </w:pPr>
      <w:proofErr w:type="gramStart"/>
      <w:r>
        <w:rPr>
          <w:rFonts w:ascii="Arial" w:hAnsi="Arial" w:cs="Arial"/>
          <w:b/>
          <w:color w:val="000000"/>
          <w:sz w:val="22"/>
          <w:szCs w:val="28"/>
        </w:rPr>
        <w:t>Bachelors of Sc</w:t>
      </w:r>
      <w:r w:rsidR="00255403">
        <w:rPr>
          <w:rFonts w:ascii="Arial" w:hAnsi="Arial" w:cs="Arial"/>
          <w:b/>
          <w:color w:val="000000"/>
          <w:sz w:val="22"/>
          <w:szCs w:val="28"/>
        </w:rPr>
        <w:t>ie</w:t>
      </w:r>
      <w:r>
        <w:rPr>
          <w:rFonts w:ascii="Arial" w:hAnsi="Arial" w:cs="Arial"/>
          <w:b/>
          <w:color w:val="000000"/>
          <w:sz w:val="22"/>
          <w:szCs w:val="28"/>
        </w:rPr>
        <w:t>nce</w:t>
      </w:r>
      <w:proofErr w:type="gramEnd"/>
      <w:r>
        <w:rPr>
          <w:rFonts w:ascii="Arial" w:hAnsi="Arial" w:cs="Arial"/>
          <w:b/>
          <w:color w:val="000000"/>
          <w:sz w:val="22"/>
          <w:szCs w:val="28"/>
        </w:rPr>
        <w:t xml:space="preserve"> (with honors), </w:t>
      </w:r>
      <w:r w:rsidR="00FF682B">
        <w:rPr>
          <w:rFonts w:ascii="Arial" w:hAnsi="Arial" w:cs="Arial"/>
          <w:b/>
          <w:color w:val="000000"/>
          <w:sz w:val="22"/>
          <w:szCs w:val="28"/>
        </w:rPr>
        <w:t>Business Administration</w:t>
      </w:r>
      <w:r>
        <w:rPr>
          <w:rFonts w:ascii="Arial" w:hAnsi="Arial" w:cs="Arial"/>
          <w:b/>
          <w:color w:val="000000"/>
          <w:sz w:val="22"/>
          <w:szCs w:val="28"/>
        </w:rPr>
        <w:t xml:space="preserve"> </w:t>
      </w:r>
      <w:r w:rsidR="00FF682B">
        <w:rPr>
          <w:rFonts w:ascii="Arial" w:hAnsi="Arial" w:cs="Arial"/>
          <w:b/>
          <w:color w:val="000000"/>
          <w:sz w:val="22"/>
          <w:szCs w:val="28"/>
        </w:rPr>
        <w:t>–</w:t>
      </w:r>
      <w:r>
        <w:rPr>
          <w:rFonts w:ascii="Arial" w:hAnsi="Arial" w:cs="Arial"/>
          <w:b/>
          <w:color w:val="000000"/>
          <w:sz w:val="22"/>
          <w:szCs w:val="28"/>
        </w:rPr>
        <w:t xml:space="preserve"> </w:t>
      </w:r>
      <w:r w:rsidR="00FF682B">
        <w:rPr>
          <w:rFonts w:ascii="Arial" w:hAnsi="Arial" w:cs="Arial"/>
          <w:b/>
          <w:color w:val="000000"/>
          <w:sz w:val="22"/>
          <w:szCs w:val="28"/>
        </w:rPr>
        <w:t>April 2003</w:t>
      </w:r>
    </w:p>
    <w:p w14:paraId="6BBB5F4B" w14:textId="77777777" w:rsidR="00FC4524" w:rsidRDefault="00A021FE" w:rsidP="00A021FE">
      <w:pPr>
        <w:pStyle w:val="NoSpacing"/>
        <w:spacing w:after="120" w:line="240" w:lineRule="atLeast"/>
        <w:jc w:val="center"/>
        <w:rPr>
          <w:rFonts w:ascii="Arial" w:hAnsi="Arial" w:cs="Arial"/>
          <w:color w:val="000000"/>
          <w:sz w:val="22"/>
          <w:szCs w:val="28"/>
        </w:rPr>
      </w:pPr>
      <w:r>
        <w:rPr>
          <w:rFonts w:ascii="Arial" w:hAnsi="Arial" w:cs="Arial"/>
          <w:color w:val="000000"/>
          <w:sz w:val="22"/>
          <w:szCs w:val="28"/>
        </w:rPr>
        <w:t xml:space="preserve">University of </w:t>
      </w:r>
      <w:r w:rsidR="00FF682B">
        <w:rPr>
          <w:rFonts w:ascii="Arial" w:hAnsi="Arial" w:cs="Arial"/>
          <w:color w:val="000000"/>
          <w:sz w:val="22"/>
          <w:szCs w:val="28"/>
        </w:rPr>
        <w:t>Ghana</w:t>
      </w:r>
      <w:r>
        <w:rPr>
          <w:rFonts w:ascii="Arial" w:hAnsi="Arial" w:cs="Arial"/>
          <w:color w:val="000000"/>
          <w:sz w:val="22"/>
          <w:szCs w:val="28"/>
        </w:rPr>
        <w:t xml:space="preserve">, </w:t>
      </w:r>
      <w:r w:rsidR="00FF682B">
        <w:rPr>
          <w:rFonts w:ascii="Arial" w:hAnsi="Arial" w:cs="Arial"/>
          <w:color w:val="000000"/>
          <w:sz w:val="22"/>
          <w:szCs w:val="28"/>
        </w:rPr>
        <w:t xml:space="preserve">Accra, </w:t>
      </w:r>
      <w:r>
        <w:rPr>
          <w:rFonts w:ascii="Arial" w:hAnsi="Arial" w:cs="Arial"/>
          <w:color w:val="000000"/>
          <w:sz w:val="22"/>
          <w:szCs w:val="28"/>
        </w:rPr>
        <w:t>Ghana</w:t>
      </w:r>
    </w:p>
    <w:p w14:paraId="0E43B97C" w14:textId="77777777" w:rsidR="00A021FE" w:rsidRPr="0048066D" w:rsidRDefault="00E825DD" w:rsidP="00A021FE">
      <w:pPr>
        <w:pStyle w:val="NoSpacing"/>
        <w:spacing w:line="240" w:lineRule="atLeast"/>
        <w:jc w:val="center"/>
        <w:rPr>
          <w:rFonts w:ascii="Arial" w:hAnsi="Arial" w:cs="Arial"/>
          <w:b/>
          <w:sz w:val="22"/>
          <w:szCs w:val="28"/>
        </w:rPr>
      </w:pPr>
      <w:r>
        <w:rPr>
          <w:rFonts w:ascii="Arial" w:hAnsi="Arial" w:cs="Arial"/>
          <w:b/>
          <w:sz w:val="22"/>
          <w:szCs w:val="28"/>
        </w:rPr>
        <w:t>Basic Life Support, American Heart Association, St. Louis, MO</w:t>
      </w:r>
      <w:r w:rsidR="00A021FE" w:rsidRPr="0048066D">
        <w:rPr>
          <w:rFonts w:ascii="Arial" w:hAnsi="Arial" w:cs="Arial"/>
          <w:b/>
          <w:sz w:val="22"/>
          <w:szCs w:val="28"/>
        </w:rPr>
        <w:t xml:space="preserve"> – </w:t>
      </w:r>
      <w:r w:rsidR="00D66E11">
        <w:rPr>
          <w:rFonts w:ascii="Arial" w:hAnsi="Arial" w:cs="Arial"/>
          <w:b/>
          <w:sz w:val="22"/>
          <w:szCs w:val="28"/>
        </w:rPr>
        <w:t>Dec</w:t>
      </w:r>
      <w:r>
        <w:rPr>
          <w:rFonts w:ascii="Arial" w:hAnsi="Arial" w:cs="Arial"/>
          <w:b/>
          <w:sz w:val="22"/>
          <w:szCs w:val="28"/>
        </w:rPr>
        <w:t xml:space="preserve"> </w:t>
      </w:r>
      <w:r w:rsidR="00A021FE" w:rsidRPr="0048066D">
        <w:rPr>
          <w:rFonts w:ascii="Arial" w:hAnsi="Arial" w:cs="Arial"/>
          <w:b/>
          <w:sz w:val="22"/>
          <w:szCs w:val="28"/>
        </w:rPr>
        <w:t>201</w:t>
      </w:r>
      <w:r w:rsidR="00D66E11">
        <w:rPr>
          <w:rFonts w:ascii="Arial" w:hAnsi="Arial" w:cs="Arial"/>
          <w:b/>
          <w:sz w:val="22"/>
          <w:szCs w:val="28"/>
        </w:rPr>
        <w:t>7</w:t>
      </w:r>
    </w:p>
    <w:p w14:paraId="572F79A0" w14:textId="77777777" w:rsidR="00A021FE" w:rsidRDefault="00E825DD" w:rsidP="00976C0F">
      <w:pPr>
        <w:pStyle w:val="NoSpacing"/>
        <w:spacing w:line="240" w:lineRule="atLeast"/>
        <w:jc w:val="center"/>
        <w:rPr>
          <w:rFonts w:ascii="Arial" w:hAnsi="Arial" w:cs="Arial"/>
          <w:b/>
          <w:sz w:val="22"/>
          <w:szCs w:val="28"/>
        </w:rPr>
      </w:pPr>
      <w:r>
        <w:rPr>
          <w:rFonts w:ascii="Arial" w:hAnsi="Arial" w:cs="Arial"/>
          <w:b/>
          <w:sz w:val="22"/>
          <w:szCs w:val="28"/>
        </w:rPr>
        <w:t>Crisis Prevention Intervention (CPI)</w:t>
      </w:r>
      <w:r w:rsidR="00A021FE" w:rsidRPr="0048066D">
        <w:rPr>
          <w:rFonts w:ascii="Arial" w:hAnsi="Arial" w:cs="Arial"/>
          <w:b/>
          <w:sz w:val="22"/>
          <w:szCs w:val="28"/>
        </w:rPr>
        <w:t xml:space="preserve"> – </w:t>
      </w:r>
      <w:r w:rsidR="00D66E11">
        <w:rPr>
          <w:rFonts w:ascii="Arial" w:hAnsi="Arial" w:cs="Arial"/>
          <w:b/>
          <w:sz w:val="22"/>
          <w:szCs w:val="28"/>
        </w:rPr>
        <w:t>Nov</w:t>
      </w:r>
      <w:r>
        <w:rPr>
          <w:rFonts w:ascii="Arial" w:hAnsi="Arial" w:cs="Arial"/>
          <w:b/>
          <w:sz w:val="22"/>
          <w:szCs w:val="28"/>
        </w:rPr>
        <w:t xml:space="preserve"> 201</w:t>
      </w:r>
      <w:r w:rsidR="00D66E11">
        <w:rPr>
          <w:rFonts w:ascii="Arial" w:hAnsi="Arial" w:cs="Arial"/>
          <w:b/>
          <w:sz w:val="22"/>
          <w:szCs w:val="28"/>
        </w:rPr>
        <w:t>7</w:t>
      </w:r>
    </w:p>
    <w:p w14:paraId="5359D613" w14:textId="77777777" w:rsidR="00AF6A8C" w:rsidRPr="0048066D" w:rsidRDefault="001A1421" w:rsidP="00976C0F">
      <w:pPr>
        <w:pStyle w:val="NoSpacing"/>
        <w:spacing w:line="240" w:lineRule="atLeast"/>
        <w:jc w:val="center"/>
        <w:rPr>
          <w:rFonts w:ascii="Arial" w:hAnsi="Arial" w:cs="Arial"/>
          <w:b/>
          <w:sz w:val="22"/>
          <w:szCs w:val="28"/>
        </w:rPr>
      </w:pPr>
      <w:r>
        <w:rPr>
          <w:rFonts w:ascii="Arial" w:hAnsi="Arial" w:cs="Arial"/>
          <w:b/>
          <w:sz w:val="22"/>
          <w:szCs w:val="28"/>
        </w:rPr>
        <w:t xml:space="preserve">ECHO – </w:t>
      </w:r>
      <w:proofErr w:type="spellStart"/>
      <w:r>
        <w:rPr>
          <w:rFonts w:ascii="Arial" w:hAnsi="Arial" w:cs="Arial"/>
          <w:b/>
          <w:sz w:val="22"/>
          <w:szCs w:val="28"/>
        </w:rPr>
        <w:t>Febuary</w:t>
      </w:r>
      <w:proofErr w:type="spellEnd"/>
      <w:r>
        <w:rPr>
          <w:rFonts w:ascii="Arial" w:hAnsi="Arial" w:cs="Arial"/>
          <w:b/>
          <w:sz w:val="22"/>
          <w:szCs w:val="28"/>
        </w:rPr>
        <w:t xml:space="preserve"> 2019 </w:t>
      </w:r>
    </w:p>
    <w:p w14:paraId="387686C5" w14:textId="77777777" w:rsidR="00A021FE" w:rsidRPr="0048066D" w:rsidRDefault="00AF6A8C" w:rsidP="00976C0F">
      <w:pPr>
        <w:pStyle w:val="NoSpacing"/>
        <w:spacing w:line="240" w:lineRule="atLeast"/>
        <w:jc w:val="center"/>
        <w:rPr>
          <w:rFonts w:ascii="Arial" w:hAnsi="Arial" w:cs="Arial"/>
          <w:b/>
          <w:sz w:val="22"/>
          <w:szCs w:val="28"/>
        </w:rPr>
      </w:pPr>
      <w:r w:rsidRPr="00AF6A8C">
        <w:rPr>
          <w:rFonts w:ascii="Arial" w:hAnsi="Arial" w:cs="Arial"/>
          <w:b/>
          <w:sz w:val="22"/>
          <w:szCs w:val="28"/>
        </w:rPr>
        <w:t>Student Nurses Association, St. Louis Community College at Forest Park</w:t>
      </w:r>
      <w:r>
        <w:rPr>
          <w:rFonts w:ascii="Arial" w:hAnsi="Arial" w:cs="Arial"/>
          <w:b/>
          <w:sz w:val="22"/>
          <w:szCs w:val="28"/>
        </w:rPr>
        <w:t xml:space="preserve"> </w:t>
      </w:r>
      <w:r w:rsidR="00A021FE" w:rsidRPr="0048066D">
        <w:rPr>
          <w:rFonts w:ascii="Arial" w:hAnsi="Arial" w:cs="Arial"/>
          <w:b/>
          <w:sz w:val="22"/>
          <w:szCs w:val="28"/>
        </w:rPr>
        <w:t xml:space="preserve">– </w:t>
      </w:r>
      <w:r>
        <w:rPr>
          <w:rFonts w:ascii="Arial" w:hAnsi="Arial" w:cs="Arial"/>
          <w:b/>
          <w:sz w:val="22"/>
          <w:szCs w:val="28"/>
        </w:rPr>
        <w:t>201</w:t>
      </w:r>
      <w:r w:rsidR="00D66E11">
        <w:rPr>
          <w:rFonts w:ascii="Arial" w:hAnsi="Arial" w:cs="Arial"/>
          <w:b/>
          <w:sz w:val="22"/>
          <w:szCs w:val="28"/>
        </w:rPr>
        <w:t>6</w:t>
      </w:r>
      <w:r>
        <w:rPr>
          <w:rFonts w:ascii="Arial" w:hAnsi="Arial" w:cs="Arial"/>
          <w:b/>
          <w:sz w:val="22"/>
          <w:szCs w:val="28"/>
        </w:rPr>
        <w:t xml:space="preserve"> </w:t>
      </w:r>
      <w:r w:rsidR="00074142">
        <w:rPr>
          <w:rFonts w:ascii="Arial" w:hAnsi="Arial" w:cs="Arial"/>
          <w:b/>
          <w:sz w:val="22"/>
          <w:szCs w:val="28"/>
        </w:rPr>
        <w:t>–</w:t>
      </w:r>
      <w:r>
        <w:rPr>
          <w:rFonts w:ascii="Arial" w:hAnsi="Arial" w:cs="Arial"/>
          <w:b/>
          <w:sz w:val="22"/>
          <w:szCs w:val="28"/>
        </w:rPr>
        <w:t xml:space="preserve"> </w:t>
      </w:r>
      <w:r w:rsidR="00074142">
        <w:rPr>
          <w:rFonts w:ascii="Arial" w:hAnsi="Arial" w:cs="Arial"/>
          <w:b/>
          <w:sz w:val="22"/>
          <w:szCs w:val="28"/>
        </w:rPr>
        <w:t>May 2018</w:t>
      </w:r>
    </w:p>
    <w:sectPr w:rsidR="00A021FE" w:rsidRPr="0048066D" w:rsidSect="00401D53">
      <w:headerReference w:type="default" r:id="rId9"/>
      <w:type w:val="continuous"/>
      <w:pgSz w:w="12240" w:h="15840" w:code="1"/>
      <w:pgMar w:top="576" w:right="864" w:bottom="648" w:left="864" w:header="432" w:footer="720" w:gutter="0"/>
      <w:paperSrc w:first="2" w:other="2"/>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548CD" w14:textId="77777777" w:rsidR="00961417" w:rsidRDefault="00961417">
      <w:r>
        <w:separator/>
      </w:r>
    </w:p>
  </w:endnote>
  <w:endnote w:type="continuationSeparator" w:id="0">
    <w:p w14:paraId="75FFF4DA" w14:textId="77777777" w:rsidR="00961417" w:rsidRDefault="0096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roman"/>
    <w:pitch w:val="variable"/>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1AF67" w14:textId="77777777" w:rsidR="00961417" w:rsidRDefault="00961417">
      <w:r>
        <w:separator/>
      </w:r>
    </w:p>
  </w:footnote>
  <w:footnote w:type="continuationSeparator" w:id="0">
    <w:p w14:paraId="5388447A" w14:textId="77777777" w:rsidR="00961417" w:rsidRDefault="00961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115" w:type="dxa"/>
      <w:tblInd w:w="-5" w:type="dxa"/>
      <w:tblCellMar>
        <w:left w:w="0" w:type="dxa"/>
        <w:right w:w="0" w:type="dxa"/>
      </w:tblCellMar>
      <w:tblLook w:val="04A0" w:firstRow="1" w:lastRow="0" w:firstColumn="1" w:lastColumn="0" w:noHBand="0" w:noVBand="1"/>
    </w:tblPr>
    <w:tblGrid>
      <w:gridCol w:w="7115"/>
    </w:tblGrid>
    <w:tr w:rsidR="00074142" w:rsidRPr="00F80FC2" w14:paraId="1B1CEB08" w14:textId="77777777" w:rsidTr="00074142">
      <w:tc>
        <w:tcPr>
          <w:tcW w:w="7115" w:type="dxa"/>
          <w:shd w:val="clear" w:color="auto" w:fill="auto"/>
        </w:tcPr>
        <w:p w14:paraId="4A7C3C2A" w14:textId="77777777" w:rsidR="00074142" w:rsidRPr="00F80FC2" w:rsidRDefault="00074142" w:rsidP="00074142">
          <w:pPr>
            <w:rPr>
              <w:rFonts w:eastAsia="Trebuchet MS" w:cs="Arial"/>
              <w:b/>
              <w:sz w:val="18"/>
              <w:szCs w:val="22"/>
            </w:rPr>
          </w:pPr>
        </w:p>
      </w:tc>
    </w:tr>
  </w:tbl>
  <w:p w14:paraId="3F71483B" w14:textId="77777777" w:rsidR="000406F0" w:rsidRPr="00F80FC2" w:rsidRDefault="000406F0">
    <w:pPr>
      <w:pStyle w:val="Header"/>
      <w:rPr>
        <w:rFonts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AEE1786"/>
    <w:lvl w:ilvl="0">
      <w:numFmt w:val="decimal"/>
      <w:lvlText w:val="*"/>
      <w:lvlJc w:val="left"/>
    </w:lvl>
  </w:abstractNum>
  <w:abstractNum w:abstractNumId="1" w15:restartNumberingAfterBreak="0">
    <w:nsid w:val="07532989"/>
    <w:multiLevelType w:val="hybridMultilevel"/>
    <w:tmpl w:val="56DC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174A7"/>
    <w:multiLevelType w:val="hybridMultilevel"/>
    <w:tmpl w:val="F04A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F2263"/>
    <w:multiLevelType w:val="hybridMultilevel"/>
    <w:tmpl w:val="D6E25A84"/>
    <w:lvl w:ilvl="0" w:tplc="29FE7FD2">
      <w:start w:val="1"/>
      <w:numFmt w:val="bullet"/>
      <w:lvlText w:val=""/>
      <w:lvlJc w:val="left"/>
      <w:pPr>
        <w:ind w:left="792"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24772"/>
    <w:multiLevelType w:val="hybridMultilevel"/>
    <w:tmpl w:val="5F2C7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24B35"/>
    <w:multiLevelType w:val="hybridMultilevel"/>
    <w:tmpl w:val="D350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33707"/>
    <w:multiLevelType w:val="hybridMultilevel"/>
    <w:tmpl w:val="7666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D064A"/>
    <w:multiLevelType w:val="hybridMultilevel"/>
    <w:tmpl w:val="0C988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A7189"/>
    <w:multiLevelType w:val="hybridMultilevel"/>
    <w:tmpl w:val="864E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44745"/>
    <w:multiLevelType w:val="hybridMultilevel"/>
    <w:tmpl w:val="7CC29ABC"/>
    <w:lvl w:ilvl="0" w:tplc="A020890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A57A3"/>
    <w:multiLevelType w:val="hybridMultilevel"/>
    <w:tmpl w:val="E40C3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2D03622"/>
    <w:multiLevelType w:val="hybridMultilevel"/>
    <w:tmpl w:val="CEAA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43D4D"/>
    <w:multiLevelType w:val="hybridMultilevel"/>
    <w:tmpl w:val="F2A6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411DC"/>
    <w:multiLevelType w:val="hybridMultilevel"/>
    <w:tmpl w:val="AA2E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41001"/>
    <w:multiLevelType w:val="hybridMultilevel"/>
    <w:tmpl w:val="4B7C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F713E"/>
    <w:multiLevelType w:val="hybridMultilevel"/>
    <w:tmpl w:val="38C8B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CC7422"/>
    <w:multiLevelType w:val="hybridMultilevel"/>
    <w:tmpl w:val="F4C0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F6D3F"/>
    <w:multiLevelType w:val="hybridMultilevel"/>
    <w:tmpl w:val="360A929A"/>
    <w:lvl w:ilvl="0" w:tplc="9E2A1FD6">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8C2E45"/>
    <w:multiLevelType w:val="multilevel"/>
    <w:tmpl w:val="9CD2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395726"/>
    <w:multiLevelType w:val="hybridMultilevel"/>
    <w:tmpl w:val="8382841C"/>
    <w:lvl w:ilvl="0" w:tplc="B97A22A8">
      <w:start w:val="1"/>
      <w:numFmt w:val="bullet"/>
      <w:pStyle w:val="CheckmarkBullets"/>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527B36"/>
    <w:multiLevelType w:val="hybridMultilevel"/>
    <w:tmpl w:val="4F328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D777EC"/>
    <w:multiLevelType w:val="hybridMultilevel"/>
    <w:tmpl w:val="E522EE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560B9A"/>
    <w:multiLevelType w:val="hybridMultilevel"/>
    <w:tmpl w:val="75A4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7B6CF6"/>
    <w:multiLevelType w:val="hybridMultilevel"/>
    <w:tmpl w:val="AD88D962"/>
    <w:lvl w:ilvl="0" w:tplc="396421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273EC2"/>
    <w:multiLevelType w:val="hybridMultilevel"/>
    <w:tmpl w:val="A0AEDFFA"/>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5" w15:restartNumberingAfterBreak="0">
    <w:nsid w:val="477C299E"/>
    <w:multiLevelType w:val="hybridMultilevel"/>
    <w:tmpl w:val="747E9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E15193"/>
    <w:multiLevelType w:val="hybridMultilevel"/>
    <w:tmpl w:val="6BB8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712BF3"/>
    <w:multiLevelType w:val="hybridMultilevel"/>
    <w:tmpl w:val="7D661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DA34B7"/>
    <w:multiLevelType w:val="hybridMultilevel"/>
    <w:tmpl w:val="17C6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99412A"/>
    <w:multiLevelType w:val="hybridMultilevel"/>
    <w:tmpl w:val="6DC23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D70213"/>
    <w:multiLevelType w:val="hybridMultilevel"/>
    <w:tmpl w:val="905A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505D2B"/>
    <w:multiLevelType w:val="hybridMultilevel"/>
    <w:tmpl w:val="05D4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A56E96"/>
    <w:multiLevelType w:val="hybridMultilevel"/>
    <w:tmpl w:val="A5A0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A245C5"/>
    <w:multiLevelType w:val="hybridMultilevel"/>
    <w:tmpl w:val="A1A0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E68DE"/>
    <w:multiLevelType w:val="hybridMultilevel"/>
    <w:tmpl w:val="C482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866C8B"/>
    <w:multiLevelType w:val="multilevel"/>
    <w:tmpl w:val="99799374"/>
    <w:lvl w:ilvl="0">
      <w:numFmt w:val="bullet"/>
      <w:lvlText w:val=""/>
      <w:lvlJc w:val="left"/>
      <w:pPr>
        <w:ind w:left="720" w:hanging="360"/>
      </w:pPr>
      <w:rPr>
        <w:rFonts w:ascii="Wingdings 2" w:eastAsia="Wingdings 2" w:hAnsi="Wingdings 2" w:cs="Wingdings 2"/>
        <w:b w:val="0"/>
        <w:i w:val="0"/>
        <w:strike w:val="0"/>
        <w:dstrike w:val="0"/>
        <w:color w:val="auto"/>
        <w:sz w:val="16"/>
        <w:vertAlign w:val="baseline"/>
        <w:lang w:val="en-US" w:eastAsia="en-US" w:bidi="ar-SA"/>
      </w:rPr>
    </w:lvl>
    <w:lvl w:ilvl="1">
      <w:numFmt w:val="bullet"/>
      <w:lvlText w:val="◦"/>
      <w:lvlJc w:val="left"/>
      <w:pPr>
        <w:ind w:left="1080" w:hanging="360"/>
      </w:pPr>
      <w:rPr>
        <w:rFonts w:ascii="OpenSymbol" w:eastAsia="OpenSymbol" w:hAnsi="OpenSymbol" w:cs="OpenSymbol"/>
        <w:b w:val="0"/>
        <w:i w:val="0"/>
        <w:strike w:val="0"/>
        <w:dstrike w:val="0"/>
        <w:color w:val="auto"/>
        <w:sz w:val="16"/>
        <w:vertAlign w:val="baseline"/>
        <w:lang w:val="en-US" w:eastAsia="en-US" w:bidi="ar-SA"/>
      </w:rPr>
    </w:lvl>
    <w:lvl w:ilvl="2">
      <w:numFmt w:val="bullet"/>
      <w:lvlText w:val="▪"/>
      <w:lvlJc w:val="left"/>
      <w:pPr>
        <w:ind w:left="1440" w:hanging="360"/>
      </w:pPr>
      <w:rPr>
        <w:rFonts w:ascii="OpenSymbol" w:eastAsia="OpenSymbol" w:hAnsi="OpenSymbol" w:cs="OpenSymbol"/>
        <w:b w:val="0"/>
        <w:i w:val="0"/>
        <w:strike w:val="0"/>
        <w:dstrike w:val="0"/>
        <w:color w:val="auto"/>
        <w:sz w:val="16"/>
        <w:vertAlign w:val="baseline"/>
        <w:lang w:val="en-US" w:eastAsia="en-US" w:bidi="ar-SA"/>
      </w:rPr>
    </w:lvl>
    <w:lvl w:ilvl="3">
      <w:numFmt w:val="bullet"/>
      <w:lvlText w:val=""/>
      <w:lvlJc w:val="left"/>
      <w:pPr>
        <w:ind w:left="1800" w:hanging="360"/>
      </w:pPr>
      <w:rPr>
        <w:rFonts w:ascii="Wingdings 2" w:eastAsia="Wingdings 2" w:hAnsi="Wingdings 2" w:cs="Wingdings 2"/>
        <w:b w:val="0"/>
        <w:i w:val="0"/>
        <w:strike w:val="0"/>
        <w:dstrike w:val="0"/>
        <w:color w:val="auto"/>
        <w:sz w:val="16"/>
        <w:vertAlign w:val="baseline"/>
        <w:lang w:val="en-US" w:eastAsia="en-US" w:bidi="ar-SA"/>
      </w:rPr>
    </w:lvl>
    <w:lvl w:ilvl="4">
      <w:numFmt w:val="bullet"/>
      <w:lvlText w:val="◦"/>
      <w:lvlJc w:val="left"/>
      <w:pPr>
        <w:ind w:left="2160" w:hanging="360"/>
      </w:pPr>
      <w:rPr>
        <w:rFonts w:ascii="OpenSymbol" w:eastAsia="OpenSymbol" w:hAnsi="OpenSymbol" w:cs="OpenSymbol"/>
        <w:b w:val="0"/>
        <w:i w:val="0"/>
        <w:strike w:val="0"/>
        <w:dstrike w:val="0"/>
        <w:color w:val="auto"/>
        <w:sz w:val="16"/>
        <w:vertAlign w:val="baseline"/>
        <w:lang w:val="en-US" w:eastAsia="en-US" w:bidi="ar-SA"/>
      </w:rPr>
    </w:lvl>
    <w:lvl w:ilvl="5">
      <w:numFmt w:val="bullet"/>
      <w:lvlText w:val="▪"/>
      <w:lvlJc w:val="left"/>
      <w:pPr>
        <w:ind w:left="2520" w:hanging="360"/>
      </w:pPr>
      <w:rPr>
        <w:rFonts w:ascii="OpenSymbol" w:eastAsia="OpenSymbol" w:hAnsi="OpenSymbol" w:cs="OpenSymbol"/>
        <w:b w:val="0"/>
        <w:i w:val="0"/>
        <w:strike w:val="0"/>
        <w:dstrike w:val="0"/>
        <w:color w:val="auto"/>
        <w:sz w:val="16"/>
        <w:vertAlign w:val="baseline"/>
        <w:lang w:val="en-US" w:eastAsia="en-US" w:bidi="ar-SA"/>
      </w:rPr>
    </w:lvl>
    <w:lvl w:ilvl="6">
      <w:numFmt w:val="bullet"/>
      <w:lvlText w:val=""/>
      <w:lvlJc w:val="left"/>
      <w:pPr>
        <w:ind w:left="2880" w:hanging="360"/>
      </w:pPr>
      <w:rPr>
        <w:rFonts w:ascii="Wingdings 2" w:eastAsia="Wingdings 2" w:hAnsi="Wingdings 2" w:cs="Wingdings 2"/>
        <w:b w:val="0"/>
        <w:i w:val="0"/>
        <w:strike w:val="0"/>
        <w:dstrike w:val="0"/>
        <w:color w:val="auto"/>
        <w:sz w:val="16"/>
        <w:vertAlign w:val="baseline"/>
        <w:lang w:val="en-US" w:eastAsia="en-US" w:bidi="ar-SA"/>
      </w:rPr>
    </w:lvl>
    <w:lvl w:ilvl="7">
      <w:numFmt w:val="bullet"/>
      <w:lvlText w:val="◦"/>
      <w:lvlJc w:val="left"/>
      <w:pPr>
        <w:ind w:left="3240" w:hanging="360"/>
      </w:pPr>
      <w:rPr>
        <w:rFonts w:ascii="OpenSymbol" w:eastAsia="OpenSymbol" w:hAnsi="OpenSymbol" w:cs="OpenSymbol"/>
        <w:b w:val="0"/>
        <w:i w:val="0"/>
        <w:strike w:val="0"/>
        <w:dstrike w:val="0"/>
        <w:color w:val="auto"/>
        <w:sz w:val="16"/>
        <w:vertAlign w:val="baseline"/>
        <w:lang w:val="en-US" w:eastAsia="en-US" w:bidi="ar-SA"/>
      </w:rPr>
    </w:lvl>
    <w:lvl w:ilvl="8">
      <w:numFmt w:val="bullet"/>
      <w:lvlText w:val="▪"/>
      <w:lvlJc w:val="left"/>
      <w:pPr>
        <w:ind w:left="3600" w:hanging="360"/>
      </w:pPr>
      <w:rPr>
        <w:rFonts w:ascii="OpenSymbol" w:eastAsia="OpenSymbol" w:hAnsi="OpenSymbol" w:cs="OpenSymbol"/>
        <w:b w:val="0"/>
        <w:i w:val="0"/>
        <w:strike w:val="0"/>
        <w:dstrike w:val="0"/>
        <w:color w:val="auto"/>
        <w:sz w:val="16"/>
        <w:vertAlign w:val="baseline"/>
        <w:lang w:val="en-US" w:eastAsia="en-US" w:bidi="ar-SA"/>
      </w:rPr>
    </w:lvl>
  </w:abstractNum>
  <w:abstractNum w:abstractNumId="36" w15:restartNumberingAfterBreak="0">
    <w:nsid w:val="69F82394"/>
    <w:multiLevelType w:val="hybridMultilevel"/>
    <w:tmpl w:val="49C0C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1167CC"/>
    <w:multiLevelType w:val="hybridMultilevel"/>
    <w:tmpl w:val="B4A24BD8"/>
    <w:lvl w:ilvl="0" w:tplc="B30EC930">
      <w:start w:val="1"/>
      <w:numFmt w:val="bullet"/>
      <w:lvlText w:val=""/>
      <w:lvlJc w:val="left"/>
      <w:pPr>
        <w:ind w:left="1296" w:hanging="288"/>
      </w:pPr>
      <w:rPr>
        <w:rFonts w:ascii="Wingdings" w:hAnsi="Wingdings" w:hint="default"/>
        <w:sz w:val="20"/>
        <w:szCs w:val="2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8" w15:restartNumberingAfterBreak="0">
    <w:nsid w:val="6B0E4402"/>
    <w:multiLevelType w:val="hybridMultilevel"/>
    <w:tmpl w:val="AC2EF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C9B3F49"/>
    <w:multiLevelType w:val="hybridMultilevel"/>
    <w:tmpl w:val="38DCAE22"/>
    <w:lvl w:ilvl="0" w:tplc="C2109A06">
      <w:start w:val="1"/>
      <w:numFmt w:val="bullet"/>
      <w:lvlText w:val=""/>
      <w:lvlJc w:val="left"/>
      <w:pPr>
        <w:ind w:left="1224" w:hanging="360"/>
      </w:pPr>
      <w:rPr>
        <w:rFonts w:ascii="Wingdings" w:hAnsi="Wingdings" w:hint="default"/>
        <w:sz w:val="20"/>
        <w:szCs w:val="2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0" w15:restartNumberingAfterBreak="0">
    <w:nsid w:val="728532BA"/>
    <w:multiLevelType w:val="hybridMultilevel"/>
    <w:tmpl w:val="AE9AF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87A25F1"/>
    <w:multiLevelType w:val="hybridMultilevel"/>
    <w:tmpl w:val="909E7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0D38F7"/>
    <w:multiLevelType w:val="hybridMultilevel"/>
    <w:tmpl w:val="4378E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695452"/>
    <w:multiLevelType w:val="hybridMultilevel"/>
    <w:tmpl w:val="296E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B35D2B"/>
    <w:multiLevelType w:val="hybridMultilevel"/>
    <w:tmpl w:val="31FCD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sz w:val="22"/>
          <w:szCs w:val="22"/>
        </w:rPr>
      </w:lvl>
    </w:lvlOverride>
  </w:num>
  <w:num w:numId="2">
    <w:abstractNumId w:val="39"/>
  </w:num>
  <w:num w:numId="3">
    <w:abstractNumId w:val="21"/>
  </w:num>
  <w:num w:numId="4">
    <w:abstractNumId w:val="14"/>
  </w:num>
  <w:num w:numId="5">
    <w:abstractNumId w:val="40"/>
  </w:num>
  <w:num w:numId="6">
    <w:abstractNumId w:val="6"/>
  </w:num>
  <w:num w:numId="7">
    <w:abstractNumId w:val="31"/>
  </w:num>
  <w:num w:numId="8">
    <w:abstractNumId w:val="25"/>
  </w:num>
  <w:num w:numId="9">
    <w:abstractNumId w:val="11"/>
  </w:num>
  <w:num w:numId="10">
    <w:abstractNumId w:val="1"/>
  </w:num>
  <w:num w:numId="11">
    <w:abstractNumId w:val="5"/>
  </w:num>
  <w:num w:numId="12">
    <w:abstractNumId w:val="36"/>
  </w:num>
  <w:num w:numId="13">
    <w:abstractNumId w:val="13"/>
  </w:num>
  <w:num w:numId="14">
    <w:abstractNumId w:val="43"/>
  </w:num>
  <w:num w:numId="15">
    <w:abstractNumId w:val="42"/>
  </w:num>
  <w:num w:numId="16">
    <w:abstractNumId w:val="17"/>
  </w:num>
  <w:num w:numId="17">
    <w:abstractNumId w:val="9"/>
  </w:num>
  <w:num w:numId="18">
    <w:abstractNumId w:val="19"/>
  </w:num>
  <w:num w:numId="19">
    <w:abstractNumId w:val="23"/>
  </w:num>
  <w:num w:numId="20">
    <w:abstractNumId w:val="26"/>
  </w:num>
  <w:num w:numId="21">
    <w:abstractNumId w:val="28"/>
  </w:num>
  <w:num w:numId="22">
    <w:abstractNumId w:val="8"/>
  </w:num>
  <w:num w:numId="23">
    <w:abstractNumId w:val="37"/>
  </w:num>
  <w:num w:numId="24">
    <w:abstractNumId w:val="3"/>
  </w:num>
  <w:num w:numId="25">
    <w:abstractNumId w:val="2"/>
  </w:num>
  <w:num w:numId="26">
    <w:abstractNumId w:val="16"/>
  </w:num>
  <w:num w:numId="27">
    <w:abstractNumId w:val="38"/>
  </w:num>
  <w:num w:numId="28">
    <w:abstractNumId w:val="32"/>
  </w:num>
  <w:num w:numId="29">
    <w:abstractNumId w:val="33"/>
  </w:num>
  <w:num w:numId="30">
    <w:abstractNumId w:val="12"/>
  </w:num>
  <w:num w:numId="31">
    <w:abstractNumId w:val="15"/>
  </w:num>
  <w:num w:numId="32">
    <w:abstractNumId w:val="22"/>
  </w:num>
  <w:num w:numId="33">
    <w:abstractNumId w:val="7"/>
  </w:num>
  <w:num w:numId="34">
    <w:abstractNumId w:val="10"/>
  </w:num>
  <w:num w:numId="35">
    <w:abstractNumId w:val="24"/>
  </w:num>
  <w:num w:numId="36">
    <w:abstractNumId w:val="34"/>
  </w:num>
  <w:num w:numId="37">
    <w:abstractNumId w:val="29"/>
  </w:num>
  <w:num w:numId="38">
    <w:abstractNumId w:val="44"/>
  </w:num>
  <w:num w:numId="39">
    <w:abstractNumId w:val="30"/>
  </w:num>
  <w:num w:numId="40">
    <w:abstractNumId w:val="41"/>
  </w:num>
  <w:num w:numId="41">
    <w:abstractNumId w:val="20"/>
  </w:num>
  <w:num w:numId="42">
    <w:abstractNumId w:val="35"/>
  </w:num>
  <w:num w:numId="43">
    <w:abstractNumId w:val="4"/>
  </w:num>
  <w:num w:numId="44">
    <w:abstractNumId w:val="18"/>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74D8787-91C2-46D8-B7C3-368D0826A065}"/>
    <w:docVar w:name="dgnword-eventsink" w:val="395693288"/>
  </w:docVars>
  <w:rsids>
    <w:rsidRoot w:val="002E471A"/>
    <w:rsid w:val="000011B5"/>
    <w:rsid w:val="00007037"/>
    <w:rsid w:val="00017571"/>
    <w:rsid w:val="00020B9E"/>
    <w:rsid w:val="00021F15"/>
    <w:rsid w:val="000317F6"/>
    <w:rsid w:val="0003207D"/>
    <w:rsid w:val="00033324"/>
    <w:rsid w:val="0003342A"/>
    <w:rsid w:val="000335EB"/>
    <w:rsid w:val="000406F0"/>
    <w:rsid w:val="00040E12"/>
    <w:rsid w:val="00040E82"/>
    <w:rsid w:val="000455A3"/>
    <w:rsid w:val="00046BF4"/>
    <w:rsid w:val="00047030"/>
    <w:rsid w:val="0005613B"/>
    <w:rsid w:val="00057594"/>
    <w:rsid w:val="00064E81"/>
    <w:rsid w:val="0007089F"/>
    <w:rsid w:val="00074142"/>
    <w:rsid w:val="0008261A"/>
    <w:rsid w:val="00086CCF"/>
    <w:rsid w:val="00087C1C"/>
    <w:rsid w:val="000903F5"/>
    <w:rsid w:val="00096309"/>
    <w:rsid w:val="000A2047"/>
    <w:rsid w:val="000A39B2"/>
    <w:rsid w:val="000C002E"/>
    <w:rsid w:val="000C0FC0"/>
    <w:rsid w:val="000C29E9"/>
    <w:rsid w:val="000C2EBF"/>
    <w:rsid w:val="000C5089"/>
    <w:rsid w:val="000C60B2"/>
    <w:rsid w:val="000D3CA4"/>
    <w:rsid w:val="000D5596"/>
    <w:rsid w:val="000E224C"/>
    <w:rsid w:val="000E7F62"/>
    <w:rsid w:val="000F50A2"/>
    <w:rsid w:val="00101C1A"/>
    <w:rsid w:val="001078F0"/>
    <w:rsid w:val="00117142"/>
    <w:rsid w:val="00120175"/>
    <w:rsid w:val="00130758"/>
    <w:rsid w:val="00147A03"/>
    <w:rsid w:val="00157060"/>
    <w:rsid w:val="00175857"/>
    <w:rsid w:val="0017602B"/>
    <w:rsid w:val="0017745B"/>
    <w:rsid w:val="00177A32"/>
    <w:rsid w:val="00177E00"/>
    <w:rsid w:val="001818AD"/>
    <w:rsid w:val="00190DAB"/>
    <w:rsid w:val="001A1421"/>
    <w:rsid w:val="001A559C"/>
    <w:rsid w:val="001A6534"/>
    <w:rsid w:val="001A67F0"/>
    <w:rsid w:val="001C1F07"/>
    <w:rsid w:val="001C2B93"/>
    <w:rsid w:val="001D102D"/>
    <w:rsid w:val="001D2224"/>
    <w:rsid w:val="001D224E"/>
    <w:rsid w:val="001D305E"/>
    <w:rsid w:val="001E0EB6"/>
    <w:rsid w:val="001E507F"/>
    <w:rsid w:val="001E5329"/>
    <w:rsid w:val="001F554B"/>
    <w:rsid w:val="00205AF4"/>
    <w:rsid w:val="00216FBB"/>
    <w:rsid w:val="00221F2A"/>
    <w:rsid w:val="002431D9"/>
    <w:rsid w:val="00253DCB"/>
    <w:rsid w:val="00255403"/>
    <w:rsid w:val="00256E64"/>
    <w:rsid w:val="0025703F"/>
    <w:rsid w:val="002656E9"/>
    <w:rsid w:val="00280B03"/>
    <w:rsid w:val="00280D42"/>
    <w:rsid w:val="00281838"/>
    <w:rsid w:val="00287003"/>
    <w:rsid w:val="002A212E"/>
    <w:rsid w:val="002A7E52"/>
    <w:rsid w:val="002B6E5F"/>
    <w:rsid w:val="002C10B0"/>
    <w:rsid w:val="002C18CC"/>
    <w:rsid w:val="002E471A"/>
    <w:rsid w:val="002F13E5"/>
    <w:rsid w:val="002F22F2"/>
    <w:rsid w:val="00300F4B"/>
    <w:rsid w:val="00311BEF"/>
    <w:rsid w:val="00322677"/>
    <w:rsid w:val="00326D30"/>
    <w:rsid w:val="0033425D"/>
    <w:rsid w:val="00350756"/>
    <w:rsid w:val="00351BCF"/>
    <w:rsid w:val="00352143"/>
    <w:rsid w:val="00352B0C"/>
    <w:rsid w:val="00363944"/>
    <w:rsid w:val="0036674C"/>
    <w:rsid w:val="00372209"/>
    <w:rsid w:val="00375B57"/>
    <w:rsid w:val="00396E6C"/>
    <w:rsid w:val="00397307"/>
    <w:rsid w:val="003A1359"/>
    <w:rsid w:val="003C198C"/>
    <w:rsid w:val="003D5C9D"/>
    <w:rsid w:val="003E4F1A"/>
    <w:rsid w:val="003F0A38"/>
    <w:rsid w:val="003F2968"/>
    <w:rsid w:val="00401D53"/>
    <w:rsid w:val="0041083E"/>
    <w:rsid w:val="00421A0C"/>
    <w:rsid w:val="004240F5"/>
    <w:rsid w:val="00440F84"/>
    <w:rsid w:val="00443F6F"/>
    <w:rsid w:val="00444A5B"/>
    <w:rsid w:val="00451235"/>
    <w:rsid w:val="004538A4"/>
    <w:rsid w:val="004648A7"/>
    <w:rsid w:val="00474DC7"/>
    <w:rsid w:val="004773D8"/>
    <w:rsid w:val="0048066D"/>
    <w:rsid w:val="00497884"/>
    <w:rsid w:val="00497E7E"/>
    <w:rsid w:val="004B2AD8"/>
    <w:rsid w:val="004C1F0D"/>
    <w:rsid w:val="004C2CAF"/>
    <w:rsid w:val="004C6D68"/>
    <w:rsid w:val="004D183F"/>
    <w:rsid w:val="004D1EE1"/>
    <w:rsid w:val="004E6E19"/>
    <w:rsid w:val="004E7249"/>
    <w:rsid w:val="004F0571"/>
    <w:rsid w:val="004F72C7"/>
    <w:rsid w:val="005001F4"/>
    <w:rsid w:val="00500E73"/>
    <w:rsid w:val="0052269E"/>
    <w:rsid w:val="0052411D"/>
    <w:rsid w:val="005257A9"/>
    <w:rsid w:val="00530B8F"/>
    <w:rsid w:val="00536A6E"/>
    <w:rsid w:val="00544C68"/>
    <w:rsid w:val="005535CE"/>
    <w:rsid w:val="00566895"/>
    <w:rsid w:val="00574D6B"/>
    <w:rsid w:val="00574E38"/>
    <w:rsid w:val="00580DF5"/>
    <w:rsid w:val="0058126E"/>
    <w:rsid w:val="0058422F"/>
    <w:rsid w:val="005855C4"/>
    <w:rsid w:val="00586F7A"/>
    <w:rsid w:val="0059131D"/>
    <w:rsid w:val="00592BEC"/>
    <w:rsid w:val="005950D5"/>
    <w:rsid w:val="005A56CE"/>
    <w:rsid w:val="005B25BC"/>
    <w:rsid w:val="005B3D53"/>
    <w:rsid w:val="005B7BE7"/>
    <w:rsid w:val="005C2639"/>
    <w:rsid w:val="005D2C4E"/>
    <w:rsid w:val="005D5414"/>
    <w:rsid w:val="005D7C72"/>
    <w:rsid w:val="005E1E9D"/>
    <w:rsid w:val="005E69D9"/>
    <w:rsid w:val="005F0F1F"/>
    <w:rsid w:val="005F24F6"/>
    <w:rsid w:val="005F41D6"/>
    <w:rsid w:val="005F59CB"/>
    <w:rsid w:val="005F72B1"/>
    <w:rsid w:val="005F7A11"/>
    <w:rsid w:val="0060103E"/>
    <w:rsid w:val="00603865"/>
    <w:rsid w:val="006054BA"/>
    <w:rsid w:val="006075BF"/>
    <w:rsid w:val="00612512"/>
    <w:rsid w:val="00617E2B"/>
    <w:rsid w:val="00621C58"/>
    <w:rsid w:val="00630144"/>
    <w:rsid w:val="0063554B"/>
    <w:rsid w:val="00637373"/>
    <w:rsid w:val="0064092B"/>
    <w:rsid w:val="0066412F"/>
    <w:rsid w:val="00664BB5"/>
    <w:rsid w:val="00670AFC"/>
    <w:rsid w:val="00696A53"/>
    <w:rsid w:val="006A6489"/>
    <w:rsid w:val="006B1BF9"/>
    <w:rsid w:val="006C283D"/>
    <w:rsid w:val="006C4153"/>
    <w:rsid w:val="006C4AA9"/>
    <w:rsid w:val="006C4FC9"/>
    <w:rsid w:val="006C74B8"/>
    <w:rsid w:val="006D2410"/>
    <w:rsid w:val="006E08C7"/>
    <w:rsid w:val="006E70C8"/>
    <w:rsid w:val="006F780F"/>
    <w:rsid w:val="00702250"/>
    <w:rsid w:val="0070309B"/>
    <w:rsid w:val="00706EC1"/>
    <w:rsid w:val="007129D4"/>
    <w:rsid w:val="00715387"/>
    <w:rsid w:val="00715968"/>
    <w:rsid w:val="00720615"/>
    <w:rsid w:val="00721FED"/>
    <w:rsid w:val="007240D5"/>
    <w:rsid w:val="00742269"/>
    <w:rsid w:val="00743910"/>
    <w:rsid w:val="007441E6"/>
    <w:rsid w:val="007526E9"/>
    <w:rsid w:val="00757261"/>
    <w:rsid w:val="00760220"/>
    <w:rsid w:val="00764CAE"/>
    <w:rsid w:val="00766A56"/>
    <w:rsid w:val="0078749C"/>
    <w:rsid w:val="00787A20"/>
    <w:rsid w:val="0079393C"/>
    <w:rsid w:val="007A065B"/>
    <w:rsid w:val="007B2C53"/>
    <w:rsid w:val="007B6770"/>
    <w:rsid w:val="007C1023"/>
    <w:rsid w:val="007C2C29"/>
    <w:rsid w:val="007D1167"/>
    <w:rsid w:val="007D1F9E"/>
    <w:rsid w:val="007E178C"/>
    <w:rsid w:val="007E6293"/>
    <w:rsid w:val="007F495A"/>
    <w:rsid w:val="00801934"/>
    <w:rsid w:val="00812D14"/>
    <w:rsid w:val="00813938"/>
    <w:rsid w:val="00817AE5"/>
    <w:rsid w:val="008214C2"/>
    <w:rsid w:val="00822274"/>
    <w:rsid w:val="00824110"/>
    <w:rsid w:val="00825B08"/>
    <w:rsid w:val="0082672F"/>
    <w:rsid w:val="00830F52"/>
    <w:rsid w:val="00834061"/>
    <w:rsid w:val="00834D9C"/>
    <w:rsid w:val="00837349"/>
    <w:rsid w:val="00837656"/>
    <w:rsid w:val="0083790A"/>
    <w:rsid w:val="00840E05"/>
    <w:rsid w:val="00844897"/>
    <w:rsid w:val="00846548"/>
    <w:rsid w:val="0085610B"/>
    <w:rsid w:val="0085654A"/>
    <w:rsid w:val="00857BA4"/>
    <w:rsid w:val="0086252E"/>
    <w:rsid w:val="008626CB"/>
    <w:rsid w:val="00871043"/>
    <w:rsid w:val="0087423F"/>
    <w:rsid w:val="00891E39"/>
    <w:rsid w:val="00892132"/>
    <w:rsid w:val="00894503"/>
    <w:rsid w:val="008A54DC"/>
    <w:rsid w:val="008A6654"/>
    <w:rsid w:val="008A7AAB"/>
    <w:rsid w:val="008B40B7"/>
    <w:rsid w:val="008B4537"/>
    <w:rsid w:val="008B561D"/>
    <w:rsid w:val="008B62E5"/>
    <w:rsid w:val="008C1511"/>
    <w:rsid w:val="008C18CE"/>
    <w:rsid w:val="008D05F9"/>
    <w:rsid w:val="008E6325"/>
    <w:rsid w:val="008F5212"/>
    <w:rsid w:val="00905722"/>
    <w:rsid w:val="00913CD4"/>
    <w:rsid w:val="009171CE"/>
    <w:rsid w:val="00917B84"/>
    <w:rsid w:val="00924491"/>
    <w:rsid w:val="00932090"/>
    <w:rsid w:val="00933A25"/>
    <w:rsid w:val="0094670F"/>
    <w:rsid w:val="009601E3"/>
    <w:rsid w:val="00961417"/>
    <w:rsid w:val="00972D41"/>
    <w:rsid w:val="00976C0F"/>
    <w:rsid w:val="00980719"/>
    <w:rsid w:val="00983310"/>
    <w:rsid w:val="00995AB9"/>
    <w:rsid w:val="009A20AF"/>
    <w:rsid w:val="009A4824"/>
    <w:rsid w:val="009A4BEE"/>
    <w:rsid w:val="009B13F3"/>
    <w:rsid w:val="009B4AAA"/>
    <w:rsid w:val="009B5A0C"/>
    <w:rsid w:val="009C203E"/>
    <w:rsid w:val="009C2903"/>
    <w:rsid w:val="009D5395"/>
    <w:rsid w:val="009F3979"/>
    <w:rsid w:val="009F579F"/>
    <w:rsid w:val="00A021FE"/>
    <w:rsid w:val="00A10CDA"/>
    <w:rsid w:val="00A16114"/>
    <w:rsid w:val="00A1748B"/>
    <w:rsid w:val="00A22F42"/>
    <w:rsid w:val="00A27633"/>
    <w:rsid w:val="00A37DEB"/>
    <w:rsid w:val="00A44864"/>
    <w:rsid w:val="00A45A3E"/>
    <w:rsid w:val="00A4691D"/>
    <w:rsid w:val="00A47730"/>
    <w:rsid w:val="00A50AB6"/>
    <w:rsid w:val="00A51297"/>
    <w:rsid w:val="00A60FFE"/>
    <w:rsid w:val="00A701CB"/>
    <w:rsid w:val="00A708DB"/>
    <w:rsid w:val="00A779D1"/>
    <w:rsid w:val="00A8637D"/>
    <w:rsid w:val="00AA704A"/>
    <w:rsid w:val="00AC7640"/>
    <w:rsid w:val="00AC7697"/>
    <w:rsid w:val="00AD1F9C"/>
    <w:rsid w:val="00AE0FF8"/>
    <w:rsid w:val="00AE3A0B"/>
    <w:rsid w:val="00AE4D47"/>
    <w:rsid w:val="00AE5499"/>
    <w:rsid w:val="00AE7AB3"/>
    <w:rsid w:val="00AF2244"/>
    <w:rsid w:val="00AF6A8C"/>
    <w:rsid w:val="00AF750A"/>
    <w:rsid w:val="00B03902"/>
    <w:rsid w:val="00B06904"/>
    <w:rsid w:val="00B225CB"/>
    <w:rsid w:val="00B4234B"/>
    <w:rsid w:val="00B42B2D"/>
    <w:rsid w:val="00B42F8A"/>
    <w:rsid w:val="00B44139"/>
    <w:rsid w:val="00B52C54"/>
    <w:rsid w:val="00B534F7"/>
    <w:rsid w:val="00B5612A"/>
    <w:rsid w:val="00B56639"/>
    <w:rsid w:val="00B577C9"/>
    <w:rsid w:val="00B664BC"/>
    <w:rsid w:val="00B70F87"/>
    <w:rsid w:val="00B77449"/>
    <w:rsid w:val="00BB0B5F"/>
    <w:rsid w:val="00BB1524"/>
    <w:rsid w:val="00BB59E2"/>
    <w:rsid w:val="00BC1A37"/>
    <w:rsid w:val="00BD2F5C"/>
    <w:rsid w:val="00BD36E7"/>
    <w:rsid w:val="00BD4311"/>
    <w:rsid w:val="00BE42AC"/>
    <w:rsid w:val="00BF18C8"/>
    <w:rsid w:val="00BF3AD3"/>
    <w:rsid w:val="00BF40E8"/>
    <w:rsid w:val="00C0129E"/>
    <w:rsid w:val="00C02C99"/>
    <w:rsid w:val="00C048ED"/>
    <w:rsid w:val="00C05AE8"/>
    <w:rsid w:val="00C11413"/>
    <w:rsid w:val="00C13F97"/>
    <w:rsid w:val="00C15ECF"/>
    <w:rsid w:val="00C242FA"/>
    <w:rsid w:val="00C248BD"/>
    <w:rsid w:val="00C31962"/>
    <w:rsid w:val="00C31E6B"/>
    <w:rsid w:val="00C42C55"/>
    <w:rsid w:val="00C444F5"/>
    <w:rsid w:val="00C5098E"/>
    <w:rsid w:val="00C57AE8"/>
    <w:rsid w:val="00C70015"/>
    <w:rsid w:val="00C72066"/>
    <w:rsid w:val="00C76D60"/>
    <w:rsid w:val="00C842CF"/>
    <w:rsid w:val="00C84D6F"/>
    <w:rsid w:val="00C87FC8"/>
    <w:rsid w:val="00C90B10"/>
    <w:rsid w:val="00C93137"/>
    <w:rsid w:val="00C93F26"/>
    <w:rsid w:val="00CB08AB"/>
    <w:rsid w:val="00CB58C8"/>
    <w:rsid w:val="00CE32FD"/>
    <w:rsid w:val="00CE41BF"/>
    <w:rsid w:val="00CE6833"/>
    <w:rsid w:val="00CE6910"/>
    <w:rsid w:val="00CF0D26"/>
    <w:rsid w:val="00CF4B0D"/>
    <w:rsid w:val="00CF52C8"/>
    <w:rsid w:val="00D055CE"/>
    <w:rsid w:val="00D05B22"/>
    <w:rsid w:val="00D203A6"/>
    <w:rsid w:val="00D22C16"/>
    <w:rsid w:val="00D32BA3"/>
    <w:rsid w:val="00D335B1"/>
    <w:rsid w:val="00D378C3"/>
    <w:rsid w:val="00D440D4"/>
    <w:rsid w:val="00D606C9"/>
    <w:rsid w:val="00D665DA"/>
    <w:rsid w:val="00D66E11"/>
    <w:rsid w:val="00D70747"/>
    <w:rsid w:val="00D83B4D"/>
    <w:rsid w:val="00D8759C"/>
    <w:rsid w:val="00D87943"/>
    <w:rsid w:val="00DA1E03"/>
    <w:rsid w:val="00DB187C"/>
    <w:rsid w:val="00DB70A3"/>
    <w:rsid w:val="00DC6385"/>
    <w:rsid w:val="00DD5A33"/>
    <w:rsid w:val="00DD6779"/>
    <w:rsid w:val="00DD756D"/>
    <w:rsid w:val="00DE19A6"/>
    <w:rsid w:val="00DE794B"/>
    <w:rsid w:val="00DF2574"/>
    <w:rsid w:val="00DF462E"/>
    <w:rsid w:val="00E10A1A"/>
    <w:rsid w:val="00E271A3"/>
    <w:rsid w:val="00E276B5"/>
    <w:rsid w:val="00E3007B"/>
    <w:rsid w:val="00E35007"/>
    <w:rsid w:val="00E448D0"/>
    <w:rsid w:val="00E61C59"/>
    <w:rsid w:val="00E70503"/>
    <w:rsid w:val="00E773E9"/>
    <w:rsid w:val="00E81B71"/>
    <w:rsid w:val="00E825DD"/>
    <w:rsid w:val="00E82E7F"/>
    <w:rsid w:val="00E83DA7"/>
    <w:rsid w:val="00E90855"/>
    <w:rsid w:val="00E91AC2"/>
    <w:rsid w:val="00E948CA"/>
    <w:rsid w:val="00EA5BDC"/>
    <w:rsid w:val="00EB3F8D"/>
    <w:rsid w:val="00EB7634"/>
    <w:rsid w:val="00EE2E50"/>
    <w:rsid w:val="00EE42C9"/>
    <w:rsid w:val="00F07AEA"/>
    <w:rsid w:val="00F07F67"/>
    <w:rsid w:val="00F11ACC"/>
    <w:rsid w:val="00F20092"/>
    <w:rsid w:val="00F25747"/>
    <w:rsid w:val="00F25DEC"/>
    <w:rsid w:val="00F355AC"/>
    <w:rsid w:val="00F37B42"/>
    <w:rsid w:val="00F410AB"/>
    <w:rsid w:val="00F44D00"/>
    <w:rsid w:val="00F44E17"/>
    <w:rsid w:val="00F53523"/>
    <w:rsid w:val="00F55BB7"/>
    <w:rsid w:val="00F60305"/>
    <w:rsid w:val="00F724F7"/>
    <w:rsid w:val="00F74149"/>
    <w:rsid w:val="00F80FC2"/>
    <w:rsid w:val="00F87716"/>
    <w:rsid w:val="00F96EFB"/>
    <w:rsid w:val="00FA4AF0"/>
    <w:rsid w:val="00FA68D6"/>
    <w:rsid w:val="00FB02F7"/>
    <w:rsid w:val="00FB132F"/>
    <w:rsid w:val="00FB174B"/>
    <w:rsid w:val="00FB4B67"/>
    <w:rsid w:val="00FC09B9"/>
    <w:rsid w:val="00FC4524"/>
    <w:rsid w:val="00FD105F"/>
    <w:rsid w:val="00FD3B16"/>
    <w:rsid w:val="00FE0416"/>
    <w:rsid w:val="00FF6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DB399A"/>
  <w15:docId w15:val="{82FAE63B-4E1A-4286-806F-0C3D89F2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spacing w:after="60"/>
      <w:jc w:val="center"/>
    </w:pPr>
    <w:rPr>
      <w:sz w:val="24"/>
    </w:rPr>
  </w:style>
  <w:style w:type="paragraph" w:customStyle="1" w:styleId="client">
    <w:name w:val="client"/>
    <w:basedOn w:val="Normal"/>
    <w:pPr>
      <w:tabs>
        <w:tab w:val="left" w:pos="7920"/>
      </w:tabs>
    </w:pPr>
    <w:rPr>
      <w:b/>
      <w:sz w:val="28"/>
    </w:rPr>
  </w:style>
  <w:style w:type="paragraph" w:customStyle="1" w:styleId="objective">
    <w:name w:val="objective"/>
    <w:basedOn w:val="client"/>
    <w:next w:val="objbullet"/>
    <w:rPr>
      <w:b w:val="0"/>
      <w:sz w:val="20"/>
    </w:rPr>
  </w:style>
  <w:style w:type="paragraph" w:customStyle="1" w:styleId="objbullet">
    <w:name w:val="obj bullet"/>
    <w:basedOn w:val="objective"/>
    <w:pPr>
      <w:ind w:left="2610" w:hanging="360"/>
    </w:pPr>
  </w:style>
  <w:style w:type="paragraph" w:customStyle="1" w:styleId="qualifications">
    <w:name w:val="qualifications"/>
    <w:basedOn w:val="objective"/>
    <w:next w:val="qualbullets"/>
    <w:pPr>
      <w:jc w:val="center"/>
    </w:pPr>
  </w:style>
  <w:style w:type="paragraph" w:customStyle="1" w:styleId="qualbullets">
    <w:name w:val="qual bullets"/>
    <w:basedOn w:val="qualifications"/>
    <w:pPr>
      <w:ind w:left="360" w:hanging="360"/>
      <w:jc w:val="left"/>
    </w:pPr>
  </w:style>
  <w:style w:type="paragraph" w:customStyle="1" w:styleId="Title1">
    <w:name w:val="Title1"/>
    <w:basedOn w:val="qualbullets"/>
    <w:next w:val="description"/>
    <w:pPr>
      <w:ind w:left="0" w:firstLine="0"/>
    </w:pPr>
    <w:rPr>
      <w:b/>
    </w:rPr>
  </w:style>
  <w:style w:type="paragraph" w:customStyle="1" w:styleId="description">
    <w:name w:val="description"/>
    <w:basedOn w:val="Title1"/>
    <w:next w:val="Title1"/>
    <w:pPr>
      <w:spacing w:after="120" w:line="160" w:lineRule="exact"/>
      <w:ind w:left="360"/>
    </w:pPr>
    <w:rPr>
      <w:b w:val="0"/>
    </w:rPr>
  </w:style>
  <w:style w:type="paragraph" w:customStyle="1" w:styleId="headings">
    <w:name w:val="headings"/>
    <w:basedOn w:val="qualbullets"/>
    <w:pPr>
      <w:jc w:val="center"/>
    </w:pPr>
    <w:rPr>
      <w:b/>
      <w:sz w:val="28"/>
    </w:rPr>
  </w:style>
  <w:style w:type="paragraph" w:customStyle="1" w:styleId="Date1">
    <w:name w:val="Date1"/>
    <w:basedOn w:val="Title1"/>
    <w:rPr>
      <w:b w:val="0"/>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Title">
    <w:name w:val="Title"/>
    <w:basedOn w:val="Normal"/>
    <w:link w:val="TitleChar"/>
    <w:qFormat/>
    <w:rsid w:val="00057594"/>
    <w:pPr>
      <w:jc w:val="center"/>
    </w:pPr>
    <w:rPr>
      <w:rFonts w:ascii="Baskerville Old Face" w:hAnsi="Baskerville Old Face"/>
      <w:b/>
      <w:bCs/>
      <w:sz w:val="40"/>
      <w:lang w:val="x-none" w:eastAsia="x-none"/>
    </w:rPr>
  </w:style>
  <w:style w:type="character" w:customStyle="1" w:styleId="TitleChar">
    <w:name w:val="Title Char"/>
    <w:link w:val="Title"/>
    <w:rsid w:val="00057594"/>
    <w:rPr>
      <w:rFonts w:ascii="Baskerville Old Face" w:hAnsi="Baskerville Old Face" w:cs="Courier New"/>
      <w:b/>
      <w:bCs/>
      <w:sz w:val="40"/>
    </w:rPr>
  </w:style>
  <w:style w:type="character" w:customStyle="1" w:styleId="HeaderChar">
    <w:name w:val="Header Char"/>
    <w:link w:val="Header"/>
    <w:uiPriority w:val="99"/>
    <w:rsid w:val="00057594"/>
    <w:rPr>
      <w:rFonts w:ascii="Arial" w:hAnsi="Arial"/>
    </w:rPr>
  </w:style>
  <w:style w:type="paragraph" w:styleId="NoSpacing">
    <w:name w:val="No Spacing"/>
    <w:uiPriority w:val="1"/>
    <w:qFormat/>
    <w:rsid w:val="00057594"/>
  </w:style>
  <w:style w:type="character" w:customStyle="1" w:styleId="normalchar">
    <w:name w:val="normal__char"/>
    <w:rsid w:val="00057594"/>
    <w:rPr>
      <w:rFonts w:ascii="Times New Roman" w:hAnsi="Times New Roman" w:cs="Times New Roman"/>
    </w:rPr>
  </w:style>
  <w:style w:type="paragraph" w:customStyle="1" w:styleId="CheckmarkBullets">
    <w:name w:val="Checkmark Bullets"/>
    <w:basedOn w:val="ListParagraph"/>
    <w:qFormat/>
    <w:rsid w:val="00440F84"/>
    <w:pPr>
      <w:numPr>
        <w:numId w:val="18"/>
      </w:numPr>
      <w:spacing w:after="160"/>
      <w:ind w:right="360"/>
    </w:pPr>
    <w:rPr>
      <w:rFonts w:ascii="Century Gothic" w:eastAsia="Calibri" w:hAnsi="Century Gothic"/>
      <w:noProof/>
      <w:sz w:val="22"/>
      <w:szCs w:val="22"/>
    </w:rPr>
  </w:style>
  <w:style w:type="paragraph" w:styleId="ListParagraph">
    <w:name w:val="List Paragraph"/>
    <w:basedOn w:val="Normal"/>
    <w:uiPriority w:val="34"/>
    <w:qFormat/>
    <w:rsid w:val="00440F84"/>
    <w:pPr>
      <w:ind w:left="720"/>
    </w:pPr>
  </w:style>
  <w:style w:type="paragraph" w:customStyle="1" w:styleId="Name">
    <w:name w:val="Name"/>
    <w:basedOn w:val="Normal"/>
    <w:qFormat/>
    <w:rsid w:val="00E90855"/>
    <w:rPr>
      <w:rFonts w:ascii="Arial Black" w:eastAsia="Calibri" w:hAnsi="Arial Black" w:cs="Arial"/>
      <w:color w:val="BA5C3A"/>
      <w:sz w:val="60"/>
      <w:szCs w:val="60"/>
    </w:rPr>
  </w:style>
  <w:style w:type="character" w:customStyle="1" w:styleId="FooterChar">
    <w:name w:val="Footer Char"/>
    <w:link w:val="Footer"/>
    <w:uiPriority w:val="99"/>
    <w:rsid w:val="000F50A2"/>
    <w:rPr>
      <w:rFonts w:ascii="Arial" w:hAnsi="Arial"/>
    </w:rPr>
  </w:style>
  <w:style w:type="paragraph" w:styleId="BalloonText">
    <w:name w:val="Balloon Text"/>
    <w:basedOn w:val="Normal"/>
    <w:link w:val="BalloonTextChar"/>
    <w:rsid w:val="0003207D"/>
    <w:rPr>
      <w:rFonts w:ascii="Segoe UI" w:hAnsi="Segoe UI" w:cs="Segoe UI"/>
      <w:sz w:val="18"/>
      <w:szCs w:val="18"/>
    </w:rPr>
  </w:style>
  <w:style w:type="character" w:customStyle="1" w:styleId="BalloonTextChar">
    <w:name w:val="Balloon Text Char"/>
    <w:link w:val="BalloonText"/>
    <w:rsid w:val="0003207D"/>
    <w:rPr>
      <w:rFonts w:ascii="Segoe UI" w:hAnsi="Segoe UI" w:cs="Segoe UI"/>
      <w:sz w:val="18"/>
      <w:szCs w:val="18"/>
    </w:rPr>
  </w:style>
  <w:style w:type="table" w:styleId="TableGrid">
    <w:name w:val="Table Grid"/>
    <w:basedOn w:val="TableNormal"/>
    <w:uiPriority w:val="39"/>
    <w:rsid w:val="009D539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BodyText"/>
    <w:next w:val="Caption"/>
    <w:rsid w:val="005A56CE"/>
    <w:pPr>
      <w:keepNext/>
      <w:spacing w:before="120"/>
      <w:ind w:left="90"/>
    </w:pPr>
    <w:rPr>
      <w:rFonts w:ascii="Times New Roman" w:hAnsi="Times New Roman"/>
    </w:rPr>
  </w:style>
  <w:style w:type="paragraph" w:styleId="BodyText">
    <w:name w:val="Body Text"/>
    <w:basedOn w:val="Normal"/>
    <w:link w:val="BodyTextChar"/>
    <w:rsid w:val="005A56CE"/>
    <w:pPr>
      <w:spacing w:after="120"/>
    </w:pPr>
  </w:style>
  <w:style w:type="character" w:customStyle="1" w:styleId="BodyTextChar">
    <w:name w:val="Body Text Char"/>
    <w:basedOn w:val="DefaultParagraphFont"/>
    <w:link w:val="BodyText"/>
    <w:rsid w:val="005A56CE"/>
    <w:rPr>
      <w:rFonts w:ascii="Arial" w:hAnsi="Arial"/>
    </w:rPr>
  </w:style>
  <w:style w:type="paragraph" w:styleId="Caption">
    <w:name w:val="caption"/>
    <w:basedOn w:val="Normal"/>
    <w:next w:val="Normal"/>
    <w:semiHidden/>
    <w:unhideWhenUsed/>
    <w:qFormat/>
    <w:rsid w:val="005A56CE"/>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9601E3"/>
    <w:rPr>
      <w:color w:val="808080"/>
      <w:shd w:val="clear" w:color="auto" w:fill="E6E6E6"/>
    </w:rPr>
  </w:style>
  <w:style w:type="character" w:styleId="FollowedHyperlink">
    <w:name w:val="FollowedHyperlink"/>
    <w:basedOn w:val="DefaultParagraphFont"/>
    <w:semiHidden/>
    <w:unhideWhenUsed/>
    <w:rsid w:val="00A47730"/>
    <w:rPr>
      <w:color w:val="954F72" w:themeColor="followedHyperlink"/>
      <w:u w:val="single"/>
    </w:rPr>
  </w:style>
  <w:style w:type="character" w:styleId="Emphasis">
    <w:name w:val="Emphasis"/>
    <w:basedOn w:val="DefaultParagraphFont"/>
    <w:qFormat/>
    <w:rsid w:val="000741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3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yoanyimadu@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new%20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30A24-A015-401E-9FAC-8AA32089F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res template</Template>
  <TotalTime>22</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CTP Enterprises, Inc.</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Perry</dc:creator>
  <cp:keywords/>
  <dc:description/>
  <cp:lastModifiedBy>Enyonam Anyimadu</cp:lastModifiedBy>
  <cp:revision>3</cp:revision>
  <cp:lastPrinted>2018-02-17T21:21:00Z</cp:lastPrinted>
  <dcterms:created xsi:type="dcterms:W3CDTF">2021-07-21T14:49:00Z</dcterms:created>
  <dcterms:modified xsi:type="dcterms:W3CDTF">2022-02-11T02:50:00Z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31313331</vt:i4>
  </property>
  <property fmtid="{D5CDD505-2E9C-101B-9397-08002B2CF9AE}" pid="3" name="_EmailSubject">
    <vt:lpwstr>HR</vt:lpwstr>
  </property>
  <property fmtid="{D5CDD505-2E9C-101B-9397-08002B2CF9AE}" pid="4" name="_AuthorEmail">
    <vt:lpwstr>nelson.rodriguez@zua.com</vt:lpwstr>
  </property>
  <property fmtid="{D5CDD505-2E9C-101B-9397-08002B2CF9AE}" pid="5" name="_AuthorEmailDisplayName">
    <vt:lpwstr>Rodriguez Nelson ZFLS-ZUA</vt:lpwstr>
  </property>
  <property fmtid="{D5CDD505-2E9C-101B-9397-08002B2CF9AE}" pid="6" name="_ReviewingToolsShownOnce">
    <vt:lpwstr/>
  </property>
</Properties>
</file>