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BA" w:rsidRPr="009910C1" w:rsidRDefault="00756F51" w:rsidP="005E39DB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9910C1">
        <w:rPr>
          <w:rFonts w:ascii="Arial" w:hAnsi="Arial" w:cs="Arial"/>
          <w:b/>
          <w:bCs/>
          <w:sz w:val="28"/>
          <w:szCs w:val="28"/>
        </w:rPr>
        <w:t>Winifred Eglantin</w:t>
      </w:r>
    </w:p>
    <w:p w:rsidR="001A46BA" w:rsidRPr="009910C1" w:rsidRDefault="001A46BA" w:rsidP="005E39DB">
      <w:pPr>
        <w:spacing w:line="360" w:lineRule="auto"/>
        <w:jc w:val="center"/>
        <w:rPr>
          <w:rFonts w:asciiTheme="majorHAnsi" w:hAnsiTheme="majorHAnsi"/>
        </w:rPr>
      </w:pPr>
      <w:r w:rsidRPr="009910C1">
        <w:rPr>
          <w:rFonts w:asciiTheme="majorHAnsi" w:hAnsiTheme="majorHAnsi"/>
        </w:rPr>
        <w:sym w:font="Symbol" w:char="F0E0"/>
      </w:r>
      <w:r w:rsidR="005E39DB">
        <w:rPr>
          <w:rFonts w:asciiTheme="majorHAnsi" w:hAnsiTheme="majorHAnsi"/>
        </w:rPr>
        <w:t xml:space="preserve"> Covington, Georgia 30014</w:t>
      </w:r>
      <w:r w:rsidRPr="009910C1">
        <w:rPr>
          <w:rFonts w:asciiTheme="majorHAnsi" w:hAnsiTheme="majorHAnsi"/>
        </w:rPr>
        <w:t xml:space="preserve"> </w:t>
      </w:r>
      <w:r w:rsidRPr="009910C1">
        <w:rPr>
          <w:rFonts w:asciiTheme="majorHAnsi" w:hAnsiTheme="majorHAnsi"/>
        </w:rPr>
        <w:sym w:font="Symbol" w:char="F0E0"/>
      </w:r>
      <w:r w:rsidRPr="009910C1">
        <w:rPr>
          <w:rFonts w:asciiTheme="majorHAnsi" w:hAnsiTheme="majorHAnsi"/>
        </w:rPr>
        <w:t xml:space="preserve">  (561) 572-5247 </w:t>
      </w:r>
      <w:r w:rsidRPr="009910C1">
        <w:rPr>
          <w:rFonts w:asciiTheme="majorHAnsi" w:hAnsiTheme="majorHAnsi"/>
        </w:rPr>
        <w:sym w:font="Symbol" w:char="F0E0"/>
      </w:r>
      <w:r w:rsidRPr="009910C1">
        <w:rPr>
          <w:rFonts w:asciiTheme="majorHAnsi" w:hAnsiTheme="majorHAnsi"/>
        </w:rPr>
        <w:t xml:space="preserve"> weglantin@outlook.co</w:t>
      </w:r>
      <w:bookmarkStart w:id="0" w:name="_GoBack"/>
      <w:bookmarkEnd w:id="0"/>
      <w:r w:rsidRPr="009910C1">
        <w:rPr>
          <w:rFonts w:asciiTheme="majorHAnsi" w:hAnsiTheme="majorHAnsi"/>
        </w:rPr>
        <w:t>m</w:t>
      </w:r>
    </w:p>
    <w:p w:rsidR="001A46BA" w:rsidRPr="009910C1" w:rsidRDefault="001A46BA" w:rsidP="005E39DB">
      <w:pPr>
        <w:pStyle w:val="ListParagraph"/>
        <w:spacing w:after="0"/>
        <w:ind w:left="0"/>
        <w:rPr>
          <w:rFonts w:ascii="Arial" w:hAnsi="Arial" w:cs="Arial"/>
          <w:b/>
          <w:bCs/>
          <w:sz w:val="16"/>
          <w:szCs w:val="16"/>
        </w:rPr>
      </w:pPr>
    </w:p>
    <w:p w:rsidR="001A46BA" w:rsidRPr="009910C1" w:rsidRDefault="001A46BA" w:rsidP="005E39DB">
      <w:pPr>
        <w:pStyle w:val="ListParagraph"/>
        <w:spacing w:after="0"/>
        <w:ind w:left="0"/>
        <w:rPr>
          <w:rFonts w:ascii="Arial" w:hAnsi="Arial" w:cs="Arial"/>
          <w:b/>
          <w:bCs/>
          <w:sz w:val="28"/>
          <w:szCs w:val="28"/>
        </w:rPr>
      </w:pPr>
      <w:r w:rsidRPr="009910C1">
        <w:rPr>
          <w:rFonts w:ascii="Arial" w:hAnsi="Arial" w:cs="Arial"/>
          <w:b/>
          <w:bCs/>
          <w:sz w:val="28"/>
          <w:szCs w:val="28"/>
        </w:rPr>
        <w:t>Objective</w:t>
      </w:r>
    </w:p>
    <w:p w:rsidR="005E39DB" w:rsidRDefault="005E39DB" w:rsidP="005E39DB">
      <w:pPr>
        <w:pStyle w:val="ListParagraph"/>
        <w:widowControl w:val="0"/>
        <w:spacing w:after="0" w:line="240" w:lineRule="auto"/>
        <w:ind w:left="0"/>
        <w:rPr>
          <w:sz w:val="27"/>
          <w:szCs w:val="27"/>
        </w:rPr>
      </w:pPr>
      <w:r>
        <w:rPr>
          <w:sz w:val="27"/>
          <w:szCs w:val="27"/>
        </w:rPr>
        <w:t>Patient-focused, Med-Surg experienced nurse looking forward to providing excellent patient care as well as performing dedicated nursing duties within your healthcare institution. I am a self-motivated team player focused on quality of care</w:t>
      </w:r>
    </w:p>
    <w:p w:rsidR="001A46BA" w:rsidRPr="009910C1" w:rsidRDefault="001A46BA" w:rsidP="005E39DB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 w:rsidRPr="009910C1">
        <w:rPr>
          <w:rFonts w:asciiTheme="majorHAnsi" w:hAnsiTheme="majorHAnsi"/>
          <w:color w:val="2E74B5" w:themeColor="accent5" w:themeShade="BF"/>
        </w:rPr>
        <w:t>_________________________________________________________________________</w:t>
      </w:r>
      <w:r w:rsidR="00630049">
        <w:rPr>
          <w:rFonts w:asciiTheme="majorHAnsi" w:hAnsiTheme="majorHAnsi"/>
          <w:color w:val="2E74B5" w:themeColor="accent5" w:themeShade="BF"/>
        </w:rPr>
        <w:t>________</w:t>
      </w:r>
    </w:p>
    <w:p w:rsidR="001A46BA" w:rsidRPr="009910C1" w:rsidRDefault="001A46BA" w:rsidP="005E39DB">
      <w:pPr>
        <w:pStyle w:val="ListParagraph"/>
        <w:widowControl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A46BA" w:rsidRDefault="001A46BA" w:rsidP="00D13573">
      <w:pPr>
        <w:pStyle w:val="ListParagraph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910C1">
        <w:rPr>
          <w:rFonts w:ascii="Arial" w:hAnsi="Arial" w:cs="Arial"/>
          <w:b/>
          <w:bCs/>
          <w:sz w:val="28"/>
          <w:szCs w:val="28"/>
        </w:rPr>
        <w:t>Employment History</w:t>
      </w:r>
    </w:p>
    <w:p w:rsidR="001B5402" w:rsidRDefault="001B5402" w:rsidP="00D1357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5E39DB" w:rsidRDefault="005E39DB" w:rsidP="00D135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E39DB">
        <w:rPr>
          <w:rFonts w:ascii="Arial" w:hAnsi="Arial" w:cs="Arial"/>
          <w:b/>
          <w:color w:val="000000"/>
          <w:sz w:val="22"/>
          <w:szCs w:val="22"/>
        </w:rPr>
        <w:t>MED SURG RN | Piedmont Rockdale Hospital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57055" w:rsidRPr="00D13573" w:rsidRDefault="006A3AEE" w:rsidP="00657055">
      <w:pPr>
        <w:pStyle w:val="ListParagraph"/>
        <w:widowControl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3573" w:rsidRPr="00D13573">
        <w:rPr>
          <w:rFonts w:ascii="Arial" w:hAnsi="Arial" w:cs="Arial"/>
        </w:rPr>
        <w:t>October 2020 – Current</w:t>
      </w:r>
    </w:p>
    <w:p w:rsidR="00D13573" w:rsidRPr="00D13573" w:rsidRDefault="00D13573" w:rsidP="00D1357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13573">
        <w:rPr>
          <w:rFonts w:ascii="Arial" w:hAnsi="Arial" w:cs="Arial"/>
          <w:color w:val="000000"/>
          <w:sz w:val="22"/>
          <w:szCs w:val="22"/>
        </w:rPr>
        <w:t>Passionately cared for patients hospitalized with COVID</w:t>
      </w:r>
    </w:p>
    <w:p w:rsidR="00D13573" w:rsidRPr="00D13573" w:rsidRDefault="00D13573" w:rsidP="00D1357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13573">
        <w:rPr>
          <w:rFonts w:ascii="Arial" w:hAnsi="Arial" w:cs="Arial"/>
          <w:color w:val="000000"/>
          <w:sz w:val="22"/>
          <w:szCs w:val="22"/>
        </w:rPr>
        <w:t>Performed patient assessments including cardiovascular, urinary catheters, neurological, and respiratory</w:t>
      </w:r>
    </w:p>
    <w:p w:rsidR="00D13573" w:rsidRPr="00D13573" w:rsidRDefault="00D13573" w:rsidP="00D1357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13573">
        <w:rPr>
          <w:rFonts w:ascii="Arial" w:hAnsi="Arial" w:cs="Arial"/>
          <w:color w:val="000000"/>
          <w:sz w:val="22"/>
          <w:szCs w:val="22"/>
        </w:rPr>
        <w:t>Administered medication IV/PO/SQ/IM</w:t>
      </w:r>
    </w:p>
    <w:p w:rsidR="00D13573" w:rsidRPr="00D13573" w:rsidRDefault="00D13573" w:rsidP="00D1357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13573">
        <w:rPr>
          <w:rFonts w:ascii="Arial" w:hAnsi="Arial" w:cs="Arial"/>
          <w:color w:val="000000"/>
          <w:sz w:val="22"/>
          <w:szCs w:val="22"/>
        </w:rPr>
        <w:t>Educated patients and their families on disease processes, med/surg procedures and medication</w:t>
      </w:r>
    </w:p>
    <w:p w:rsidR="00D13573" w:rsidRPr="00D13573" w:rsidRDefault="00D13573" w:rsidP="00D13573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</w:rPr>
      </w:pPr>
    </w:p>
    <w:p w:rsidR="00B6382A" w:rsidRDefault="00657055" w:rsidP="00657055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</w:rPr>
      </w:pPr>
      <w:r w:rsidRPr="00657055">
        <w:rPr>
          <w:rFonts w:ascii="Arial" w:hAnsi="Arial" w:cs="Arial"/>
          <w:b/>
          <w:bCs/>
        </w:rPr>
        <w:t>Clinical lab Assistant/ Phlebotomist</w:t>
      </w:r>
    </w:p>
    <w:p w:rsidR="00657055" w:rsidRPr="00B6382A" w:rsidRDefault="00B6382A" w:rsidP="00657055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</w:rPr>
      </w:pPr>
      <w:r w:rsidRPr="00B6382A">
        <w:rPr>
          <w:rFonts w:ascii="Arial" w:hAnsi="Arial" w:cs="Arial"/>
          <w:bCs/>
        </w:rPr>
        <w:t>Boca Raton Regional hospital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57055" w:rsidRPr="00657055">
        <w:rPr>
          <w:rFonts w:ascii="Arial" w:hAnsi="Arial" w:cs="Arial"/>
          <w:bCs/>
        </w:rPr>
        <w:t>2018-</w:t>
      </w:r>
      <w:r w:rsidR="00F96F77">
        <w:rPr>
          <w:rFonts w:ascii="Arial" w:hAnsi="Arial" w:cs="Arial"/>
          <w:bCs/>
        </w:rPr>
        <w:t>2020</w:t>
      </w:r>
    </w:p>
    <w:p w:rsidR="00657055" w:rsidRDefault="00657055" w:rsidP="00657055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</w:t>
      </w:r>
      <w:r w:rsidRPr="00657055">
        <w:rPr>
          <w:rFonts w:ascii="Arial" w:eastAsia="Times New Roman" w:hAnsi="Arial" w:cs="Arial"/>
          <w:bCs/>
        </w:rPr>
        <w:t>ollect</w:t>
      </w:r>
      <w:r>
        <w:rPr>
          <w:rFonts w:ascii="Arial" w:eastAsia="Times New Roman" w:hAnsi="Arial" w:cs="Arial"/>
          <w:bCs/>
        </w:rPr>
        <w:t xml:space="preserve"> blood samples from various age group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 xml:space="preserve">Boca </w:t>
      </w:r>
      <w:r w:rsidR="007434FE">
        <w:rPr>
          <w:rFonts w:ascii="Arial" w:eastAsia="Times New Roman" w:hAnsi="Arial" w:cs="Arial"/>
          <w:bCs/>
        </w:rPr>
        <w:t>Raton, FL</w:t>
      </w:r>
    </w:p>
    <w:p w:rsidR="00657055" w:rsidRDefault="00657055" w:rsidP="00657055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Perform EKG and pre-op  blood work</w:t>
      </w:r>
    </w:p>
    <w:p w:rsidR="00657055" w:rsidRDefault="00657055" w:rsidP="00657055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Maintain an organize and safe work area</w:t>
      </w:r>
    </w:p>
    <w:p w:rsidR="00657055" w:rsidRPr="00657055" w:rsidRDefault="00657055" w:rsidP="00657055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Enter orders and collect specimen in outpatient lab</w:t>
      </w:r>
    </w:p>
    <w:p w:rsidR="00657055" w:rsidRDefault="00657055" w:rsidP="00DD476E">
      <w:pPr>
        <w:pStyle w:val="ListParagraph"/>
        <w:widowControl w:val="0"/>
        <w:spacing w:after="0" w:line="240" w:lineRule="auto"/>
        <w:ind w:left="0"/>
        <w:rPr>
          <w:rFonts w:ascii="Arial" w:eastAsia="Times New Roman" w:hAnsi="Arial" w:cs="Arial"/>
          <w:b/>
          <w:bCs/>
        </w:rPr>
      </w:pPr>
    </w:p>
    <w:p w:rsidR="00657055" w:rsidRDefault="00F465B0" w:rsidP="00657055">
      <w:pPr>
        <w:pStyle w:val="ListParagraph"/>
        <w:widowControl w:val="0"/>
        <w:spacing w:after="0" w:line="240" w:lineRule="auto"/>
        <w:ind w:left="0"/>
        <w:rPr>
          <w:rFonts w:ascii="Arial" w:eastAsia="Times New Roman" w:hAnsi="Arial" w:cs="Arial"/>
          <w:b/>
          <w:bCs/>
        </w:rPr>
      </w:pPr>
      <w:r w:rsidRPr="009910C1">
        <w:rPr>
          <w:rFonts w:ascii="Arial" w:eastAsia="Times New Roman" w:hAnsi="Arial" w:cs="Arial"/>
          <w:b/>
          <w:bCs/>
        </w:rPr>
        <w:t>Clinical Lab Assistant</w:t>
      </w:r>
      <w:r w:rsidR="009910C1" w:rsidRPr="009910C1">
        <w:rPr>
          <w:rFonts w:ascii="Arial" w:eastAsia="Times New Roman" w:hAnsi="Arial" w:cs="Arial"/>
          <w:b/>
          <w:bCs/>
        </w:rPr>
        <w:t xml:space="preserve">/Phlebotomist </w:t>
      </w:r>
      <w:r w:rsidR="00DD476E" w:rsidRPr="009910C1">
        <w:rPr>
          <w:rFonts w:ascii="Arial" w:eastAsia="Times New Roman" w:hAnsi="Arial" w:cs="Arial"/>
          <w:b/>
          <w:bCs/>
        </w:rPr>
        <w:tab/>
      </w:r>
      <w:r w:rsidR="00657055">
        <w:rPr>
          <w:rFonts w:ascii="Arial" w:eastAsia="Times New Roman" w:hAnsi="Arial" w:cs="Arial"/>
          <w:b/>
          <w:bCs/>
        </w:rPr>
        <w:tab/>
      </w:r>
      <w:r w:rsidR="00657055">
        <w:rPr>
          <w:rFonts w:ascii="Arial" w:eastAsia="Times New Roman" w:hAnsi="Arial" w:cs="Arial"/>
          <w:b/>
          <w:bCs/>
        </w:rPr>
        <w:tab/>
      </w:r>
      <w:r w:rsidR="00657055">
        <w:rPr>
          <w:rFonts w:ascii="Arial" w:eastAsia="Times New Roman" w:hAnsi="Arial" w:cs="Arial"/>
          <w:b/>
          <w:bCs/>
        </w:rPr>
        <w:tab/>
      </w:r>
      <w:r w:rsidR="00657055">
        <w:rPr>
          <w:rFonts w:ascii="Arial" w:eastAsia="Times New Roman" w:hAnsi="Arial" w:cs="Arial"/>
          <w:b/>
          <w:bCs/>
        </w:rPr>
        <w:tab/>
      </w:r>
      <w:bookmarkStart w:id="1" w:name="_Hlk21615519"/>
      <w:r w:rsidR="00657055" w:rsidRPr="00657055">
        <w:rPr>
          <w:rFonts w:ascii="Arial" w:eastAsia="Times New Roman" w:hAnsi="Arial" w:cs="Arial"/>
          <w:bCs/>
        </w:rPr>
        <w:t>2016-2018</w:t>
      </w:r>
      <w:bookmarkEnd w:id="1"/>
      <w:r w:rsidR="00657055">
        <w:rPr>
          <w:rFonts w:ascii="Arial" w:eastAsia="Times New Roman" w:hAnsi="Arial" w:cs="Arial"/>
          <w:b/>
          <w:bCs/>
        </w:rPr>
        <w:tab/>
      </w:r>
      <w:r w:rsidR="00657055">
        <w:rPr>
          <w:rFonts w:ascii="Arial" w:eastAsia="Times New Roman" w:hAnsi="Arial" w:cs="Arial"/>
          <w:b/>
          <w:bCs/>
        </w:rPr>
        <w:tab/>
      </w:r>
      <w:r w:rsidR="00657055">
        <w:rPr>
          <w:rFonts w:ascii="Arial" w:eastAsia="Times New Roman" w:hAnsi="Arial" w:cs="Arial"/>
          <w:b/>
          <w:bCs/>
        </w:rPr>
        <w:tab/>
      </w:r>
    </w:p>
    <w:p w:rsidR="00DD476E" w:rsidRPr="00657055" w:rsidRDefault="00DD476E" w:rsidP="00657055">
      <w:pPr>
        <w:pStyle w:val="ListParagraph"/>
        <w:widowControl w:val="0"/>
        <w:spacing w:after="0" w:line="240" w:lineRule="auto"/>
        <w:ind w:left="0"/>
        <w:rPr>
          <w:rFonts w:ascii="Arial" w:eastAsia="Times New Roman" w:hAnsi="Arial" w:cs="Arial"/>
          <w:b/>
          <w:bCs/>
        </w:rPr>
      </w:pPr>
      <w:r w:rsidRPr="00657055">
        <w:rPr>
          <w:rFonts w:ascii="Arial" w:hAnsi="Arial" w:cs="Arial"/>
        </w:rPr>
        <w:t>Sa</w:t>
      </w:r>
      <w:r w:rsidR="00657055" w:rsidRPr="00657055">
        <w:rPr>
          <w:rFonts w:ascii="Arial" w:hAnsi="Arial" w:cs="Arial"/>
        </w:rPr>
        <w:t>int Mary’s Medical Center</w:t>
      </w:r>
      <w:r w:rsidR="00657055" w:rsidRPr="00657055">
        <w:rPr>
          <w:rFonts w:ascii="Arial" w:hAnsi="Arial" w:cs="Arial"/>
        </w:rPr>
        <w:tab/>
      </w:r>
      <w:r w:rsidR="00657055" w:rsidRPr="00657055">
        <w:rPr>
          <w:rFonts w:ascii="Arial" w:hAnsi="Arial" w:cs="Arial"/>
        </w:rPr>
        <w:tab/>
      </w:r>
      <w:r w:rsidR="00657055" w:rsidRPr="00657055">
        <w:rPr>
          <w:rFonts w:ascii="Arial" w:hAnsi="Arial" w:cs="Arial"/>
        </w:rPr>
        <w:tab/>
      </w:r>
      <w:r w:rsidR="00657055" w:rsidRPr="00657055">
        <w:rPr>
          <w:rFonts w:ascii="Arial" w:hAnsi="Arial" w:cs="Arial"/>
        </w:rPr>
        <w:tab/>
      </w:r>
      <w:r w:rsidR="00657055" w:rsidRPr="00657055">
        <w:rPr>
          <w:rFonts w:ascii="Arial" w:hAnsi="Arial" w:cs="Arial"/>
        </w:rPr>
        <w:tab/>
      </w:r>
      <w:r w:rsidR="00657055">
        <w:rPr>
          <w:rFonts w:ascii="Arial" w:hAnsi="Arial" w:cs="Arial"/>
        </w:rPr>
        <w:tab/>
      </w:r>
      <w:r w:rsidR="00657055">
        <w:rPr>
          <w:rFonts w:ascii="Arial" w:hAnsi="Arial" w:cs="Arial"/>
        </w:rPr>
        <w:tab/>
        <w:t>WPB, FL</w:t>
      </w:r>
    </w:p>
    <w:p w:rsidR="00DD476E" w:rsidRPr="009910C1" w:rsidRDefault="00DD476E" w:rsidP="00DD476E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9910C1">
        <w:rPr>
          <w:rFonts w:ascii="Arial" w:hAnsi="Arial" w:cs="Arial"/>
        </w:rPr>
        <w:t>Collects blood samples from newborn to senior patients using finger stick, heel stick and venipuncture methods.</w:t>
      </w:r>
    </w:p>
    <w:p w:rsidR="00DD476E" w:rsidRPr="009910C1" w:rsidRDefault="00DD476E" w:rsidP="00DD476E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9910C1">
        <w:rPr>
          <w:rFonts w:ascii="Arial" w:hAnsi="Arial" w:cs="Arial"/>
          <w:bCs/>
        </w:rPr>
        <w:t>Carefully performs blood extraction with little bruising as possible to patient as per lab protocol.</w:t>
      </w:r>
    </w:p>
    <w:p w:rsidR="00DD476E" w:rsidRPr="009910C1" w:rsidRDefault="00657055" w:rsidP="00DD476E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Patient data entry</w:t>
      </w:r>
    </w:p>
    <w:p w:rsidR="000031E9" w:rsidRPr="009910C1" w:rsidRDefault="0072204B" w:rsidP="00DD476E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9910C1">
        <w:rPr>
          <w:rFonts w:ascii="Arial" w:hAnsi="Arial" w:cs="Arial"/>
          <w:bCs/>
        </w:rPr>
        <w:t>Maintains a cleanly work area.</w:t>
      </w:r>
    </w:p>
    <w:p w:rsidR="00630049" w:rsidRDefault="00DD476E" w:rsidP="001B5402">
      <w:pPr>
        <w:widowControl w:val="0"/>
        <w:ind w:firstLine="360"/>
        <w:rPr>
          <w:rFonts w:ascii="Arial" w:hAnsi="Arial" w:cs="Arial"/>
          <w:bCs/>
        </w:rPr>
      </w:pPr>
      <w:r w:rsidRPr="009910C1">
        <w:rPr>
          <w:rFonts w:ascii="Arial" w:eastAsia="Times New Roman" w:hAnsi="Arial" w:cs="Arial"/>
          <w:b/>
          <w:bCs/>
        </w:rPr>
        <w:br/>
      </w:r>
    </w:p>
    <w:p w:rsidR="001A46BA" w:rsidRPr="001B5402" w:rsidRDefault="006F6C06" w:rsidP="001B5402">
      <w:pPr>
        <w:widowControl w:val="0"/>
        <w:rPr>
          <w:rFonts w:ascii="Arial" w:hAnsi="Arial" w:cs="Arial"/>
          <w:bCs/>
        </w:rPr>
      </w:pPr>
      <w:r w:rsidRPr="006F6C06">
        <w:rPr>
          <w:rFonts w:asciiTheme="majorHAnsi" w:hAnsiTheme="majorHAnsi"/>
          <w:color w:val="2E74B5" w:themeColor="accent5" w:themeShade="BF"/>
        </w:rPr>
        <w:t>__________________________________________________________</w:t>
      </w:r>
      <w:r w:rsidR="001B5402">
        <w:rPr>
          <w:rFonts w:asciiTheme="majorHAnsi" w:hAnsiTheme="majorHAnsi"/>
          <w:color w:val="2E74B5" w:themeColor="accent5" w:themeShade="BF"/>
        </w:rPr>
        <w:t>_____________________________</w:t>
      </w:r>
      <w:r w:rsidR="001A46BA" w:rsidRPr="009910C1">
        <w:rPr>
          <w:rFonts w:asciiTheme="majorHAnsi" w:hAnsiTheme="majorHAnsi"/>
          <w:color w:val="2E74B5" w:themeColor="accent5" w:themeShade="BF"/>
        </w:rPr>
        <w:t>___</w:t>
      </w:r>
    </w:p>
    <w:p w:rsidR="001A46BA" w:rsidRPr="009910C1" w:rsidRDefault="001A46BA" w:rsidP="001A46BA">
      <w:pPr>
        <w:pStyle w:val="Body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A46BA" w:rsidRPr="009910C1" w:rsidRDefault="001A46BA" w:rsidP="001A46BA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910C1">
        <w:rPr>
          <w:rFonts w:ascii="Arial" w:hAnsi="Arial" w:cs="Arial"/>
          <w:b/>
          <w:bCs/>
          <w:sz w:val="28"/>
          <w:szCs w:val="28"/>
        </w:rPr>
        <w:t>Education</w:t>
      </w:r>
    </w:p>
    <w:p w:rsidR="00720A88" w:rsidRPr="009910C1" w:rsidRDefault="00657055" w:rsidP="005472D7">
      <w:pPr>
        <w:pStyle w:val="Body"/>
        <w:spacing w:after="0" w:line="240" w:lineRule="auto"/>
        <w:ind w:left="2160" w:hanging="2160"/>
        <w:rPr>
          <w:rFonts w:ascii="Arial" w:eastAsia="Times New Roman" w:hAnsi="Arial" w:cs="Arial"/>
          <w:bCs/>
        </w:rPr>
      </w:pPr>
      <w:r w:rsidRPr="009910C1">
        <w:rPr>
          <w:rFonts w:ascii="Arial" w:eastAsia="Times New Roman" w:hAnsi="Arial" w:cs="Arial"/>
          <w:bCs/>
        </w:rPr>
        <w:t>Associate</w:t>
      </w:r>
      <w:r w:rsidR="00C314E7">
        <w:rPr>
          <w:rFonts w:ascii="Arial" w:eastAsia="Times New Roman" w:hAnsi="Arial" w:cs="Arial"/>
          <w:bCs/>
        </w:rPr>
        <w:t xml:space="preserve"> Degree in</w:t>
      </w:r>
      <w:r w:rsidR="00720A88" w:rsidRPr="009910C1">
        <w:rPr>
          <w:rFonts w:ascii="Arial" w:eastAsia="Times New Roman" w:hAnsi="Arial" w:cs="Arial"/>
          <w:bCs/>
        </w:rPr>
        <w:t xml:space="preserve"> Nursing</w:t>
      </w:r>
      <w:r w:rsidR="001A46BA" w:rsidRPr="009910C1">
        <w:rPr>
          <w:rFonts w:ascii="Arial" w:eastAsia="Times New Roman" w:hAnsi="Arial" w:cs="Arial"/>
          <w:bCs/>
        </w:rPr>
        <w:tab/>
      </w:r>
      <w:r w:rsidR="001A46BA" w:rsidRPr="009910C1">
        <w:rPr>
          <w:rFonts w:ascii="Arial" w:eastAsia="Times New Roman" w:hAnsi="Arial" w:cs="Arial"/>
          <w:bCs/>
        </w:rPr>
        <w:tab/>
      </w:r>
      <w:r w:rsidR="001A46BA" w:rsidRPr="009910C1">
        <w:rPr>
          <w:rFonts w:ascii="Arial" w:eastAsia="Times New Roman" w:hAnsi="Arial" w:cs="Arial"/>
          <w:bCs/>
        </w:rPr>
        <w:tab/>
      </w:r>
      <w:r w:rsidR="001A46BA" w:rsidRPr="009910C1">
        <w:rPr>
          <w:rFonts w:ascii="Arial" w:eastAsia="Times New Roman" w:hAnsi="Arial" w:cs="Arial"/>
          <w:bCs/>
        </w:rPr>
        <w:tab/>
      </w:r>
      <w:r w:rsidR="001A46BA" w:rsidRPr="009910C1">
        <w:rPr>
          <w:rFonts w:ascii="Arial" w:eastAsia="Times New Roman" w:hAnsi="Arial" w:cs="Arial"/>
          <w:bCs/>
        </w:rPr>
        <w:tab/>
      </w:r>
      <w:r w:rsidR="001A46BA" w:rsidRPr="009910C1">
        <w:rPr>
          <w:rFonts w:ascii="Arial" w:eastAsia="Times New Roman" w:hAnsi="Arial" w:cs="Arial"/>
          <w:bCs/>
        </w:rPr>
        <w:tab/>
      </w:r>
      <w:r w:rsidR="001A46BA" w:rsidRPr="009910C1">
        <w:rPr>
          <w:rFonts w:ascii="Arial" w:eastAsia="Times New Roman" w:hAnsi="Arial" w:cs="Arial"/>
          <w:bCs/>
        </w:rPr>
        <w:tab/>
      </w:r>
      <w:r w:rsidR="00720A88" w:rsidRPr="009910C1">
        <w:rPr>
          <w:rFonts w:ascii="Arial" w:eastAsia="Times New Roman" w:hAnsi="Arial" w:cs="Arial"/>
          <w:bCs/>
        </w:rPr>
        <w:tab/>
        <w:t>2017-</w:t>
      </w:r>
      <w:r>
        <w:rPr>
          <w:rFonts w:ascii="Arial" w:eastAsia="Times New Roman" w:hAnsi="Arial" w:cs="Arial"/>
          <w:bCs/>
        </w:rPr>
        <w:t>June 2018</w:t>
      </w:r>
    </w:p>
    <w:p w:rsidR="00720A88" w:rsidRPr="009910C1" w:rsidRDefault="00720A88" w:rsidP="005472D7">
      <w:pPr>
        <w:pStyle w:val="Body"/>
        <w:spacing w:after="0" w:line="240" w:lineRule="auto"/>
        <w:ind w:left="2160" w:hanging="2160"/>
        <w:rPr>
          <w:rFonts w:ascii="Arial" w:eastAsia="Times New Roman" w:hAnsi="Arial" w:cs="Arial"/>
          <w:bCs/>
        </w:rPr>
      </w:pPr>
      <w:r w:rsidRPr="009910C1">
        <w:rPr>
          <w:rFonts w:ascii="Arial" w:eastAsia="Times New Roman" w:hAnsi="Arial" w:cs="Arial"/>
          <w:bCs/>
        </w:rPr>
        <w:t>H</w:t>
      </w:r>
      <w:r w:rsidR="006F6C06">
        <w:rPr>
          <w:rFonts w:ascii="Arial" w:eastAsia="Times New Roman" w:hAnsi="Arial" w:cs="Arial"/>
          <w:bCs/>
        </w:rPr>
        <w:t>CI College</w:t>
      </w:r>
      <w:r w:rsidRPr="009910C1">
        <w:rPr>
          <w:rFonts w:ascii="Arial" w:eastAsia="Times New Roman" w:hAnsi="Arial" w:cs="Arial"/>
          <w:bCs/>
        </w:rPr>
        <w:tab/>
      </w:r>
      <w:r w:rsidRPr="009910C1">
        <w:rPr>
          <w:rFonts w:ascii="Arial" w:eastAsia="Times New Roman" w:hAnsi="Arial" w:cs="Arial"/>
          <w:bCs/>
        </w:rPr>
        <w:tab/>
      </w:r>
      <w:r w:rsidRPr="009910C1">
        <w:rPr>
          <w:rFonts w:ascii="Arial" w:eastAsia="Times New Roman" w:hAnsi="Arial" w:cs="Arial"/>
          <w:bCs/>
        </w:rPr>
        <w:tab/>
      </w:r>
      <w:r w:rsidRPr="009910C1">
        <w:rPr>
          <w:rFonts w:ascii="Arial" w:eastAsia="Times New Roman" w:hAnsi="Arial" w:cs="Arial"/>
          <w:bCs/>
        </w:rPr>
        <w:tab/>
      </w:r>
      <w:r w:rsidRPr="009910C1">
        <w:rPr>
          <w:rFonts w:ascii="Arial" w:eastAsia="Times New Roman" w:hAnsi="Arial" w:cs="Arial"/>
          <w:bCs/>
        </w:rPr>
        <w:tab/>
      </w:r>
      <w:r w:rsidRPr="009910C1">
        <w:rPr>
          <w:rFonts w:ascii="Arial" w:eastAsia="Times New Roman" w:hAnsi="Arial" w:cs="Arial"/>
          <w:bCs/>
        </w:rPr>
        <w:tab/>
      </w:r>
      <w:r w:rsidRPr="009910C1">
        <w:rPr>
          <w:rFonts w:ascii="Arial" w:eastAsia="Times New Roman" w:hAnsi="Arial" w:cs="Arial"/>
          <w:bCs/>
        </w:rPr>
        <w:tab/>
      </w:r>
      <w:r w:rsidRPr="009910C1">
        <w:rPr>
          <w:rFonts w:ascii="Arial" w:eastAsia="Times New Roman" w:hAnsi="Arial" w:cs="Arial"/>
          <w:bCs/>
        </w:rPr>
        <w:tab/>
      </w:r>
      <w:r w:rsidRPr="009910C1">
        <w:rPr>
          <w:rFonts w:ascii="Arial" w:eastAsia="Times New Roman" w:hAnsi="Arial" w:cs="Arial"/>
          <w:bCs/>
        </w:rPr>
        <w:tab/>
        <w:t>West Palm Beach, FL</w:t>
      </w:r>
      <w:r w:rsidRPr="009910C1">
        <w:rPr>
          <w:rFonts w:ascii="Arial" w:eastAsia="Times New Roman" w:hAnsi="Arial" w:cs="Arial"/>
          <w:bCs/>
        </w:rPr>
        <w:br/>
      </w:r>
    </w:p>
    <w:p w:rsidR="00720A88" w:rsidRPr="009910C1" w:rsidRDefault="00720A88" w:rsidP="00075525">
      <w:pPr>
        <w:pStyle w:val="Body"/>
        <w:spacing w:after="0" w:line="240" w:lineRule="auto"/>
        <w:rPr>
          <w:rFonts w:ascii="Arial" w:eastAsia="Times New Roman" w:hAnsi="Arial" w:cs="Arial"/>
          <w:bCs/>
        </w:rPr>
      </w:pPr>
      <w:r w:rsidRPr="009910C1">
        <w:rPr>
          <w:rFonts w:ascii="Arial" w:eastAsia="Times New Roman" w:hAnsi="Arial" w:cs="Arial"/>
          <w:bCs/>
        </w:rPr>
        <w:t>Clinical</w:t>
      </w:r>
      <w:r w:rsidR="006A3AEE">
        <w:rPr>
          <w:rFonts w:ascii="Arial" w:eastAsia="Times New Roman" w:hAnsi="Arial" w:cs="Arial"/>
          <w:bCs/>
        </w:rPr>
        <w:t xml:space="preserve"> Lab Technician Graduate</w:t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Pr="009910C1">
        <w:rPr>
          <w:rFonts w:ascii="Arial" w:eastAsia="Times New Roman" w:hAnsi="Arial" w:cs="Arial"/>
          <w:bCs/>
        </w:rPr>
        <w:t>2001-2003</w:t>
      </w:r>
    </w:p>
    <w:p w:rsidR="00641CC2" w:rsidRPr="006F6C06" w:rsidRDefault="00657055" w:rsidP="006F6C06">
      <w:pPr>
        <w:pStyle w:val="Body"/>
        <w:spacing w:after="0" w:line="240" w:lineRule="auto"/>
        <w:ind w:left="2160" w:hanging="2160"/>
        <w:rPr>
          <w:rFonts w:ascii="Arial" w:eastAsia="Times New Roman" w:hAnsi="Arial" w:cs="Arial"/>
          <w:bCs/>
        </w:rPr>
      </w:pPr>
      <w:r w:rsidRPr="009910C1">
        <w:rPr>
          <w:rFonts w:ascii="Arial" w:eastAsia="Times New Roman" w:hAnsi="Arial" w:cs="Arial"/>
          <w:bCs/>
        </w:rPr>
        <w:t>Med Vance</w:t>
      </w:r>
      <w:r w:rsidR="006A3AEE">
        <w:rPr>
          <w:rFonts w:ascii="Arial" w:eastAsia="Times New Roman" w:hAnsi="Arial" w:cs="Arial"/>
          <w:bCs/>
        </w:rPr>
        <w:t xml:space="preserve"> Institute</w:t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6A3AEE">
        <w:rPr>
          <w:rFonts w:ascii="Arial" w:eastAsia="Times New Roman" w:hAnsi="Arial" w:cs="Arial"/>
          <w:bCs/>
        </w:rPr>
        <w:tab/>
      </w:r>
      <w:r w:rsidR="00917B42" w:rsidRPr="009910C1">
        <w:rPr>
          <w:rFonts w:ascii="Arial" w:eastAsia="Times New Roman" w:hAnsi="Arial" w:cs="Arial"/>
          <w:bCs/>
        </w:rPr>
        <w:t>West Palm Beach</w:t>
      </w:r>
      <w:r w:rsidR="00720A88" w:rsidRPr="009910C1">
        <w:rPr>
          <w:rFonts w:ascii="Arial" w:eastAsia="Times New Roman" w:hAnsi="Arial" w:cs="Arial"/>
          <w:bCs/>
        </w:rPr>
        <w:t>, FL</w:t>
      </w:r>
      <w:r w:rsidR="00720A88">
        <w:rPr>
          <w:rFonts w:ascii="Arial" w:eastAsia="Times New Roman" w:hAnsi="Arial" w:cs="Arial"/>
          <w:bCs/>
        </w:rPr>
        <w:br/>
      </w:r>
    </w:p>
    <w:sectPr w:rsidR="00641CC2" w:rsidRPr="006F6C06" w:rsidSect="00DD476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6A" w:rsidRDefault="00D5776A">
      <w:r>
        <w:separator/>
      </w:r>
    </w:p>
  </w:endnote>
  <w:endnote w:type="continuationSeparator" w:id="1">
    <w:p w:rsidR="00D5776A" w:rsidRDefault="00D5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CA" w:rsidRDefault="00D5776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6A" w:rsidRDefault="00D5776A">
      <w:r>
        <w:separator/>
      </w:r>
    </w:p>
  </w:footnote>
  <w:footnote w:type="continuationSeparator" w:id="1">
    <w:p w:rsidR="00D5776A" w:rsidRDefault="00D5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CA" w:rsidRDefault="00D5776A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7ED"/>
    <w:multiLevelType w:val="hybridMultilevel"/>
    <w:tmpl w:val="72E43388"/>
    <w:lvl w:ilvl="0" w:tplc="030A0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12D"/>
    <w:multiLevelType w:val="hybridMultilevel"/>
    <w:tmpl w:val="91A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236A2"/>
    <w:multiLevelType w:val="hybridMultilevel"/>
    <w:tmpl w:val="9D58BD46"/>
    <w:lvl w:ilvl="0" w:tplc="643CE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4D10"/>
    <w:multiLevelType w:val="hybridMultilevel"/>
    <w:tmpl w:val="4A0E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20146"/>
    <w:multiLevelType w:val="hybridMultilevel"/>
    <w:tmpl w:val="315A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716F"/>
    <w:multiLevelType w:val="hybridMultilevel"/>
    <w:tmpl w:val="DADA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10B4F"/>
    <w:multiLevelType w:val="hybridMultilevel"/>
    <w:tmpl w:val="2B00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F4AE0"/>
    <w:multiLevelType w:val="hybridMultilevel"/>
    <w:tmpl w:val="1510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6BA"/>
    <w:rsid w:val="000031E9"/>
    <w:rsid w:val="000123BE"/>
    <w:rsid w:val="000240B2"/>
    <w:rsid w:val="00075525"/>
    <w:rsid w:val="000B57C5"/>
    <w:rsid w:val="000E4F5A"/>
    <w:rsid w:val="00162F05"/>
    <w:rsid w:val="001A46BA"/>
    <w:rsid w:val="001B012A"/>
    <w:rsid w:val="001B5402"/>
    <w:rsid w:val="001E5C05"/>
    <w:rsid w:val="001F7735"/>
    <w:rsid w:val="00221F87"/>
    <w:rsid w:val="00296FA7"/>
    <w:rsid w:val="002A12F8"/>
    <w:rsid w:val="002D6239"/>
    <w:rsid w:val="003B0097"/>
    <w:rsid w:val="004409D7"/>
    <w:rsid w:val="00457DCC"/>
    <w:rsid w:val="004E61B1"/>
    <w:rsid w:val="005150EC"/>
    <w:rsid w:val="005472D7"/>
    <w:rsid w:val="00550788"/>
    <w:rsid w:val="005C7FDF"/>
    <w:rsid w:val="005E39DB"/>
    <w:rsid w:val="00623061"/>
    <w:rsid w:val="00630049"/>
    <w:rsid w:val="00641CC2"/>
    <w:rsid w:val="00650A64"/>
    <w:rsid w:val="00657055"/>
    <w:rsid w:val="00687FDC"/>
    <w:rsid w:val="006903CF"/>
    <w:rsid w:val="006A3AEE"/>
    <w:rsid w:val="006B2691"/>
    <w:rsid w:val="006F6C06"/>
    <w:rsid w:val="007044E4"/>
    <w:rsid w:val="00716DBB"/>
    <w:rsid w:val="00720A88"/>
    <w:rsid w:val="0072204B"/>
    <w:rsid w:val="00725F6D"/>
    <w:rsid w:val="007434FE"/>
    <w:rsid w:val="00756F51"/>
    <w:rsid w:val="007744B3"/>
    <w:rsid w:val="007C31E9"/>
    <w:rsid w:val="00885A10"/>
    <w:rsid w:val="008C7A59"/>
    <w:rsid w:val="008D7F7B"/>
    <w:rsid w:val="00917B42"/>
    <w:rsid w:val="009910C1"/>
    <w:rsid w:val="009B5636"/>
    <w:rsid w:val="009F65A5"/>
    <w:rsid w:val="00A102B4"/>
    <w:rsid w:val="00A80968"/>
    <w:rsid w:val="00AA26D9"/>
    <w:rsid w:val="00AF5853"/>
    <w:rsid w:val="00B26AA1"/>
    <w:rsid w:val="00B47EDF"/>
    <w:rsid w:val="00B61074"/>
    <w:rsid w:val="00B6382A"/>
    <w:rsid w:val="00BE12A9"/>
    <w:rsid w:val="00C314E7"/>
    <w:rsid w:val="00D13573"/>
    <w:rsid w:val="00D14A36"/>
    <w:rsid w:val="00D16EAD"/>
    <w:rsid w:val="00D5776A"/>
    <w:rsid w:val="00D762F1"/>
    <w:rsid w:val="00DC2603"/>
    <w:rsid w:val="00DD476E"/>
    <w:rsid w:val="00EF0B2C"/>
    <w:rsid w:val="00F45C68"/>
    <w:rsid w:val="00F465B0"/>
    <w:rsid w:val="00F8568D"/>
    <w:rsid w:val="00F9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46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A46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1A46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1A46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E9"/>
    <w:rPr>
      <w:rFonts w:ascii="Segoe UI" w:eastAsia="Arial Unicode MS" w:hAnsi="Segoe UI" w:cs="Segoe UI"/>
      <w:sz w:val="18"/>
      <w:szCs w:val="18"/>
      <w:bdr w:val="nil"/>
    </w:rPr>
  </w:style>
  <w:style w:type="paragraph" w:styleId="NormalWeb">
    <w:name w:val="Normal (Web)"/>
    <w:basedOn w:val="Normal"/>
    <w:uiPriority w:val="99"/>
    <w:semiHidden/>
    <w:unhideWhenUsed/>
    <w:rsid w:val="005E39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Pike</dc:creator>
  <cp:lastModifiedBy>WINNIE</cp:lastModifiedBy>
  <cp:revision>2</cp:revision>
  <cp:lastPrinted>2018-04-02T17:53:00Z</cp:lastPrinted>
  <dcterms:created xsi:type="dcterms:W3CDTF">2022-04-03T17:41:00Z</dcterms:created>
  <dcterms:modified xsi:type="dcterms:W3CDTF">2022-04-03T17:41:00Z</dcterms:modified>
</cp:coreProperties>
</file>