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2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162"/>
        <w:gridCol w:w="4483"/>
      </w:tblGrid>
      <w:tr w:rsidR="00D92B95" w14:paraId="54E358EF" w14:textId="77777777" w:rsidTr="003903B6">
        <w:trPr>
          <w:trHeight w:val="1575"/>
        </w:trPr>
        <w:tc>
          <w:tcPr>
            <w:tcW w:w="5161" w:type="dxa"/>
            <w:vAlign w:val="bottom"/>
          </w:tcPr>
          <w:p w14:paraId="52838AEB" w14:textId="77777777" w:rsidR="00C84833" w:rsidRDefault="00C37E08" w:rsidP="00636A7D">
            <w:pPr>
              <w:pStyle w:val="Title"/>
              <w:spacing w:line="240" w:lineRule="auto"/>
            </w:pPr>
            <w:r>
              <w:t>Anthony</w:t>
            </w:r>
          </w:p>
          <w:p w14:paraId="1B752C78" w14:textId="77777777" w:rsidR="00C37E08" w:rsidRDefault="00C37E08" w:rsidP="00636A7D">
            <w:pPr>
              <w:pStyle w:val="Title"/>
              <w:spacing w:line="240" w:lineRule="auto"/>
            </w:pPr>
            <w:r>
              <w:t>Williams</w:t>
            </w:r>
          </w:p>
        </w:tc>
        <w:tc>
          <w:tcPr>
            <w:tcW w:w="4483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048"/>
              <w:gridCol w:w="435"/>
            </w:tblGrid>
            <w:tr w:rsidR="00932D92" w:rsidRPr="009D0878" w14:paraId="0427397C" w14:textId="77777777" w:rsidTr="003903B6">
              <w:trPr>
                <w:trHeight w:val="498"/>
              </w:trPr>
              <w:tc>
                <w:tcPr>
                  <w:tcW w:w="4048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7937BBED" w14:textId="77777777" w:rsidR="004E2970" w:rsidRPr="009D0878" w:rsidRDefault="00B374AE" w:rsidP="00636A7D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4FE9515244904858BEDDB7018F241D94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C37E08">
                        <w:t xml:space="preserve">804 </w:t>
                      </w:r>
                      <w:r w:rsidR="00703960">
                        <w:t>Lucas drive</w:t>
                      </w:r>
                      <w:r w:rsidR="00C37E08">
                        <w:t xml:space="preserve"> </w:t>
                      </w:r>
                      <w:r w:rsidR="00703960">
                        <w:br/>
                      </w:r>
                      <w:r w:rsidR="00C37E08">
                        <w:t>Sedro-Woolley</w:t>
                      </w:r>
                      <w:r w:rsidR="00431AC3">
                        <w:t>,</w:t>
                      </w:r>
                      <w:r w:rsidR="00C37E08">
                        <w:t xml:space="preserve"> </w:t>
                      </w:r>
                      <w:proofErr w:type="spellStart"/>
                      <w:r w:rsidR="00703960">
                        <w:t>W</w:t>
                      </w:r>
                      <w:r w:rsidR="00C37E08">
                        <w:t>a</w:t>
                      </w:r>
                      <w:proofErr w:type="spellEnd"/>
                      <w:r w:rsidR="00431AC3">
                        <w:t>.</w:t>
                      </w:r>
                      <w:r w:rsidR="00703960">
                        <w:t xml:space="preserve"> 98284</w:t>
                      </w:r>
                    </w:sdtContent>
                  </w:sdt>
                </w:p>
              </w:tc>
              <w:tc>
                <w:tcPr>
                  <w:tcW w:w="435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6A31661C" w14:textId="77777777" w:rsidR="00932D92" w:rsidRPr="009D0878" w:rsidRDefault="00932D92" w:rsidP="00636A7D">
                  <w:pPr>
                    <w:pStyle w:val="Icons"/>
                    <w:jc w:val="left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4221D4E" wp14:editId="4BCB02C4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D13E6A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4EFAAE5" w14:textId="77777777" w:rsidTr="003903B6">
              <w:trPr>
                <w:trHeight w:val="268"/>
              </w:trPr>
              <w:sdt>
                <w:sdtPr>
                  <w:alias w:val="Enter phone:"/>
                  <w:tag w:val="Enter phone:"/>
                  <w:id w:val="-1849400302"/>
                  <w:placeholder>
                    <w:docPart w:val="242FB11073154BB4B0B500905FF7E792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048" w:type="dxa"/>
                      <w:tcMar>
                        <w:left w:w="720" w:type="dxa"/>
                        <w:right w:w="29" w:type="dxa"/>
                      </w:tcMar>
                    </w:tcPr>
                    <w:p w14:paraId="6FD50071" w14:textId="77777777" w:rsidR="00932D92" w:rsidRPr="009D0878" w:rsidRDefault="00C37E08" w:rsidP="00636A7D">
                      <w:pPr>
                        <w:pStyle w:val="ContactInfo"/>
                      </w:pPr>
                      <w:r>
                        <w:t>360-610-6765</w:t>
                      </w:r>
                    </w:p>
                  </w:tc>
                </w:sdtContent>
              </w:sdt>
              <w:tc>
                <w:tcPr>
                  <w:tcW w:w="435" w:type="dxa"/>
                  <w:tcMar>
                    <w:left w:w="0" w:type="dxa"/>
                    <w:right w:w="0" w:type="dxa"/>
                  </w:tcMar>
                </w:tcPr>
                <w:p w14:paraId="597EEA4E" w14:textId="77777777" w:rsidR="00932D92" w:rsidRPr="009D0878" w:rsidRDefault="00932D92" w:rsidP="00636A7D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635F358" wp14:editId="1EC53E27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C8EC9F6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31AD939D" w14:textId="77777777" w:rsidTr="003903B6">
              <w:trPr>
                <w:trHeight w:val="268"/>
              </w:trPr>
              <w:sdt>
                <w:sdtPr>
                  <w:alias w:val="Enter email:"/>
                  <w:tag w:val="Enter email:"/>
                  <w:id w:val="-675184368"/>
                  <w:placeholder>
                    <w:docPart w:val="FAE703BC880741BC8324F45EA7B99EA4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048" w:type="dxa"/>
                      <w:tcMar>
                        <w:left w:w="720" w:type="dxa"/>
                        <w:right w:w="29" w:type="dxa"/>
                      </w:tcMar>
                    </w:tcPr>
                    <w:p w14:paraId="297BF6FF" w14:textId="77777777" w:rsidR="00932D92" w:rsidRPr="009D0878" w:rsidRDefault="00C37E08" w:rsidP="00636A7D">
                      <w:pPr>
                        <w:pStyle w:val="ContactInfo"/>
                      </w:pPr>
                      <w:r>
                        <w:t>Tonyw3222@live.com</w:t>
                      </w:r>
                    </w:p>
                  </w:tc>
                </w:sdtContent>
              </w:sdt>
              <w:tc>
                <w:tcPr>
                  <w:tcW w:w="435" w:type="dxa"/>
                  <w:tcMar>
                    <w:left w:w="0" w:type="dxa"/>
                    <w:right w:w="0" w:type="dxa"/>
                  </w:tcMar>
                </w:tcPr>
                <w:p w14:paraId="13BF6C61" w14:textId="77777777" w:rsidR="00932D92" w:rsidRPr="009D0878" w:rsidRDefault="007307A3" w:rsidP="00636A7D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EE2714" wp14:editId="3E5DD3A0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36710A2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07B907F9" w14:textId="77777777" w:rsidTr="003903B6">
              <w:trPr>
                <w:trHeight w:val="268"/>
              </w:trPr>
              <w:tc>
                <w:tcPr>
                  <w:tcW w:w="4048" w:type="dxa"/>
                  <w:tcMar>
                    <w:left w:w="720" w:type="dxa"/>
                    <w:right w:w="29" w:type="dxa"/>
                  </w:tcMar>
                </w:tcPr>
                <w:p w14:paraId="6B04C7B9" w14:textId="77777777" w:rsidR="00932D92" w:rsidRPr="009D0878" w:rsidRDefault="00932D92" w:rsidP="00636A7D">
                  <w:pPr>
                    <w:pStyle w:val="ContactInfo"/>
                    <w:jc w:val="left"/>
                  </w:pPr>
                </w:p>
              </w:tc>
              <w:tc>
                <w:tcPr>
                  <w:tcW w:w="435" w:type="dxa"/>
                  <w:tcMar>
                    <w:left w:w="0" w:type="dxa"/>
                    <w:right w:w="0" w:type="dxa"/>
                  </w:tcMar>
                </w:tcPr>
                <w:p w14:paraId="316EEE4F" w14:textId="77777777" w:rsidR="00932D92" w:rsidRPr="009D0878" w:rsidRDefault="00932D92" w:rsidP="00636A7D">
                  <w:pPr>
                    <w:pStyle w:val="Icons"/>
                    <w:jc w:val="left"/>
                  </w:pPr>
                </w:p>
              </w:tc>
            </w:tr>
            <w:tr w:rsidR="00932D92" w:rsidRPr="009D0878" w14:paraId="1D04F992" w14:textId="77777777" w:rsidTr="003903B6">
              <w:trPr>
                <w:trHeight w:val="264"/>
              </w:trPr>
              <w:tc>
                <w:tcPr>
                  <w:tcW w:w="4048" w:type="dxa"/>
                  <w:tcMar>
                    <w:left w:w="720" w:type="dxa"/>
                    <w:right w:w="29" w:type="dxa"/>
                  </w:tcMar>
                </w:tcPr>
                <w:p w14:paraId="60738291" w14:textId="77777777" w:rsidR="00932D92" w:rsidRPr="009D0878" w:rsidRDefault="00932D92" w:rsidP="00636A7D">
                  <w:pPr>
                    <w:pStyle w:val="ContactInfo"/>
                    <w:jc w:val="left"/>
                  </w:pPr>
                </w:p>
              </w:tc>
              <w:tc>
                <w:tcPr>
                  <w:tcW w:w="435" w:type="dxa"/>
                  <w:tcMar>
                    <w:left w:w="0" w:type="dxa"/>
                    <w:right w:w="0" w:type="dxa"/>
                  </w:tcMar>
                </w:tcPr>
                <w:p w14:paraId="4A64EDD6" w14:textId="77777777" w:rsidR="00932D92" w:rsidRPr="009D0878" w:rsidRDefault="00932D92" w:rsidP="00636A7D">
                  <w:pPr>
                    <w:pStyle w:val="Icons"/>
                  </w:pPr>
                </w:p>
              </w:tc>
            </w:tr>
          </w:tbl>
          <w:p w14:paraId="62E70CCF" w14:textId="77777777" w:rsidR="00D92B95" w:rsidRDefault="00D92B95" w:rsidP="00636A7D">
            <w:pPr>
              <w:pStyle w:val="Header"/>
            </w:pPr>
          </w:p>
        </w:tc>
      </w:tr>
    </w:tbl>
    <w:p w14:paraId="30D7ACB4" w14:textId="5E9DF32F" w:rsidR="00C43D65" w:rsidRDefault="00C37E08" w:rsidP="00636A7D">
      <w:r>
        <w:t xml:space="preserve">Motivated to </w:t>
      </w:r>
      <w:r w:rsidR="00D148A0">
        <w:t xml:space="preserve">work </w:t>
      </w:r>
      <w:r w:rsidR="008131C6">
        <w:t>as a Registered Nurse</w:t>
      </w:r>
      <w:r w:rsidR="00D148A0">
        <w:t xml:space="preserve"> and increase my education in the field</w:t>
      </w:r>
      <w:r>
        <w:t>.</w:t>
      </w:r>
    </w:p>
    <w:p w14:paraId="5D095419" w14:textId="77777777" w:rsidR="00AD13CB" w:rsidRPr="003903B6" w:rsidRDefault="00B374AE" w:rsidP="00636A7D">
      <w:pPr>
        <w:pStyle w:val="Heading1"/>
        <w:rPr>
          <w:sz w:val="32"/>
        </w:rPr>
      </w:pPr>
      <w:sdt>
        <w:sdtPr>
          <w:rPr>
            <w:sz w:val="32"/>
          </w:rPr>
          <w:alias w:val="Skills:"/>
          <w:tag w:val="Skills:"/>
          <w:id w:val="-891506033"/>
          <w:placeholder>
            <w:docPart w:val="5DE0E17BAEB34617A37C1A2C8F48C99B"/>
          </w:placeholder>
          <w:temporary/>
          <w:showingPlcHdr/>
          <w15:appearance w15:val="hidden"/>
        </w:sdtPr>
        <w:sdtEndPr/>
        <w:sdtContent>
          <w:r w:rsidR="004937AE" w:rsidRPr="00636A7D">
            <w:rPr>
              <w:sz w:val="32"/>
              <w:u w:val="single"/>
            </w:rPr>
            <w:t>Skills</w:t>
          </w:r>
        </w:sdtContent>
      </w:sdt>
    </w:p>
    <w:tbl>
      <w:tblPr>
        <w:tblStyle w:val="TableGrid"/>
        <w:tblW w:w="51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786"/>
        <w:gridCol w:w="4787"/>
      </w:tblGrid>
      <w:tr w:rsidR="005B1D68" w14:paraId="045CE6D2" w14:textId="77777777" w:rsidTr="003903B6">
        <w:trPr>
          <w:trHeight w:val="2799"/>
        </w:trPr>
        <w:tc>
          <w:tcPr>
            <w:tcW w:w="4787" w:type="dxa"/>
          </w:tcPr>
          <w:p w14:paraId="49EC33B3" w14:textId="1A608F35" w:rsidR="005B1D68" w:rsidRDefault="00C37E08" w:rsidP="00636A7D">
            <w:pPr>
              <w:pStyle w:val="ListBullet"/>
              <w:numPr>
                <w:ilvl w:val="0"/>
                <w:numId w:val="4"/>
              </w:numPr>
            </w:pPr>
            <w:r>
              <w:t>Team leadership</w:t>
            </w:r>
          </w:p>
          <w:p w14:paraId="0562B58E" w14:textId="42D74292" w:rsidR="00E6507A" w:rsidRDefault="00E6507A" w:rsidP="00636A7D">
            <w:pPr>
              <w:pStyle w:val="ListBullet"/>
              <w:numPr>
                <w:ilvl w:val="0"/>
                <w:numId w:val="4"/>
              </w:numPr>
            </w:pPr>
            <w:r>
              <w:t>Team motivator</w:t>
            </w:r>
          </w:p>
          <w:p w14:paraId="05883418" w14:textId="77777777" w:rsidR="00C37E08" w:rsidRDefault="00C37E08" w:rsidP="00636A7D">
            <w:pPr>
              <w:pStyle w:val="ListBullet"/>
              <w:numPr>
                <w:ilvl w:val="0"/>
                <w:numId w:val="4"/>
              </w:numPr>
            </w:pPr>
            <w:r>
              <w:t>Budgeting and finance</w:t>
            </w:r>
          </w:p>
          <w:p w14:paraId="55433CEE" w14:textId="77777777" w:rsidR="00C37E08" w:rsidRDefault="00C37E08" w:rsidP="00636A7D">
            <w:pPr>
              <w:pStyle w:val="ListBullet"/>
              <w:numPr>
                <w:ilvl w:val="0"/>
                <w:numId w:val="4"/>
              </w:numPr>
            </w:pPr>
            <w:r>
              <w:t>Self-motivated</w:t>
            </w:r>
          </w:p>
          <w:p w14:paraId="0F8569DB" w14:textId="6EAD0000" w:rsidR="00C37E08" w:rsidRDefault="008131C6" w:rsidP="00636A7D">
            <w:pPr>
              <w:pStyle w:val="ListBullet"/>
              <w:numPr>
                <w:ilvl w:val="0"/>
                <w:numId w:val="4"/>
              </w:numPr>
            </w:pPr>
            <w:r>
              <w:t>T</w:t>
            </w:r>
            <w:r w:rsidR="004F3F56">
              <w:t xml:space="preserve">herapeutic </w:t>
            </w:r>
            <w:r w:rsidR="00C37E08">
              <w:t>communication</w:t>
            </w:r>
          </w:p>
          <w:p w14:paraId="0C3A9F8C" w14:textId="77777777" w:rsidR="00C37E08" w:rsidRDefault="00C37E08" w:rsidP="00636A7D">
            <w:pPr>
              <w:pStyle w:val="ListBullet"/>
              <w:numPr>
                <w:ilvl w:val="0"/>
                <w:numId w:val="4"/>
              </w:numPr>
            </w:pPr>
            <w:r>
              <w:t>Conflict resolution</w:t>
            </w:r>
          </w:p>
          <w:p w14:paraId="40077F0C" w14:textId="77777777" w:rsidR="00C37E08" w:rsidRDefault="00C37E08" w:rsidP="00636A7D">
            <w:pPr>
              <w:pStyle w:val="ListBullet"/>
              <w:numPr>
                <w:ilvl w:val="0"/>
                <w:numId w:val="4"/>
              </w:numPr>
            </w:pPr>
            <w:r>
              <w:t>Client assessment and analysis</w:t>
            </w:r>
          </w:p>
          <w:p w14:paraId="7AA1CA3E" w14:textId="5B35575C" w:rsidR="00C37E08" w:rsidRDefault="00C37E08" w:rsidP="00636A7D">
            <w:pPr>
              <w:pStyle w:val="ListBullet"/>
              <w:numPr>
                <w:ilvl w:val="0"/>
                <w:numId w:val="4"/>
              </w:numPr>
            </w:pPr>
            <w:r>
              <w:t>Quick learner</w:t>
            </w:r>
          </w:p>
          <w:p w14:paraId="2BD8B964" w14:textId="4D5FCCA2" w:rsidR="00752315" w:rsidRPr="004937AE" w:rsidRDefault="004F3F56" w:rsidP="00636A7D">
            <w:pPr>
              <w:pStyle w:val="ListBullet"/>
              <w:numPr>
                <w:ilvl w:val="0"/>
                <w:numId w:val="4"/>
              </w:numPr>
            </w:pPr>
            <w:r>
              <w:t xml:space="preserve">Proficient in critical thinking and problem solving </w:t>
            </w:r>
          </w:p>
        </w:tc>
        <w:tc>
          <w:tcPr>
            <w:tcW w:w="4787" w:type="dxa"/>
            <w:tcMar>
              <w:left w:w="360" w:type="dxa"/>
              <w:right w:w="0" w:type="dxa"/>
            </w:tcMar>
          </w:tcPr>
          <w:p w14:paraId="344CF763" w14:textId="77777777" w:rsidR="005B1D68" w:rsidRDefault="00C37E08" w:rsidP="00636A7D">
            <w:pPr>
              <w:pStyle w:val="ListBullet"/>
            </w:pPr>
            <w:r>
              <w:t>Problem solver</w:t>
            </w:r>
          </w:p>
          <w:p w14:paraId="07BB6470" w14:textId="285AF08F" w:rsidR="00C37E08" w:rsidRDefault="00C37E08" w:rsidP="00636A7D">
            <w:pPr>
              <w:pStyle w:val="ListBullet"/>
            </w:pPr>
            <w:r>
              <w:t xml:space="preserve">Valid </w:t>
            </w:r>
            <w:r w:rsidR="008131C6">
              <w:t>Registered Nurse</w:t>
            </w:r>
            <w:r>
              <w:t xml:space="preserve"> license</w:t>
            </w:r>
          </w:p>
          <w:p w14:paraId="23EA30C5" w14:textId="6DCDEC9C" w:rsidR="004C4626" w:rsidRDefault="004C4626" w:rsidP="00636A7D">
            <w:pPr>
              <w:pStyle w:val="ListBullet"/>
            </w:pPr>
            <w:r>
              <w:t xml:space="preserve">Advanced Nursing Degree </w:t>
            </w:r>
          </w:p>
          <w:p w14:paraId="3B08DD80" w14:textId="77777777" w:rsidR="00C37E08" w:rsidRDefault="00C37E08" w:rsidP="00636A7D">
            <w:pPr>
              <w:pStyle w:val="ListBullet"/>
            </w:pPr>
            <w:r>
              <w:t>Data management</w:t>
            </w:r>
          </w:p>
          <w:p w14:paraId="5E2655E8" w14:textId="77777777" w:rsidR="00752315" w:rsidRDefault="00C37E08" w:rsidP="00636A7D">
            <w:pPr>
              <w:pStyle w:val="ListBullet"/>
            </w:pPr>
            <w:r>
              <w:t>Positive personality</w:t>
            </w:r>
          </w:p>
          <w:p w14:paraId="7FBAA063" w14:textId="0B05A400" w:rsidR="00752315" w:rsidRDefault="004F3F56" w:rsidP="00636A7D">
            <w:pPr>
              <w:pStyle w:val="ListBullet"/>
            </w:pPr>
            <w:r>
              <w:t>Excellent time management skills</w:t>
            </w:r>
          </w:p>
          <w:p w14:paraId="3B7FD97E" w14:textId="56FFEBB2" w:rsidR="004F3F56" w:rsidRDefault="004F3F56" w:rsidP="00636A7D">
            <w:pPr>
              <w:pStyle w:val="ListBullet"/>
            </w:pPr>
            <w:r>
              <w:t>Dependable</w:t>
            </w:r>
          </w:p>
          <w:p w14:paraId="32879D67" w14:textId="77777777" w:rsidR="00EC00CC" w:rsidRDefault="00EC00CC" w:rsidP="00636A7D">
            <w:pPr>
              <w:pStyle w:val="ListBullet"/>
            </w:pPr>
            <w:r>
              <w:t>Previously certified to build/fix computers</w:t>
            </w:r>
          </w:p>
          <w:p w14:paraId="35A7E084" w14:textId="731702FC" w:rsidR="00E82CCD" w:rsidRPr="004937AE" w:rsidRDefault="00E82CCD" w:rsidP="00636A7D">
            <w:pPr>
              <w:pStyle w:val="ListBullet"/>
            </w:pPr>
            <w:r>
              <w:t>Astute observation skills</w:t>
            </w:r>
          </w:p>
        </w:tc>
      </w:tr>
    </w:tbl>
    <w:p w14:paraId="7B0FC8F9" w14:textId="77777777" w:rsidR="005B1D68" w:rsidRDefault="00B374AE" w:rsidP="00636A7D">
      <w:pPr>
        <w:pStyle w:val="Heading1"/>
      </w:pPr>
      <w:sdt>
        <w:sdtPr>
          <w:alias w:val="Experience:"/>
          <w:tag w:val="Experience:"/>
          <w:id w:val="-898354009"/>
          <w:placeholder>
            <w:docPart w:val="35A2227C012C427A98A06F1359B5A702"/>
          </w:placeholder>
          <w:temporary/>
          <w:showingPlcHdr/>
          <w15:appearance w15:val="hidden"/>
        </w:sdtPr>
        <w:sdtEndPr/>
        <w:sdtContent>
          <w:r w:rsidR="004937AE" w:rsidRPr="00636A7D">
            <w:rPr>
              <w:sz w:val="32"/>
              <w:u w:val="single"/>
            </w:rPr>
            <w:t>Experience</w:t>
          </w:r>
        </w:sdtContent>
      </w:sdt>
    </w:p>
    <w:p w14:paraId="5E60D28A" w14:textId="7AA6450F" w:rsidR="0020131B" w:rsidRPr="007873C6" w:rsidRDefault="0020131B" w:rsidP="00636A7D">
      <w:pPr>
        <w:pStyle w:val="Heading2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bookmarkStart w:id="0" w:name="_Hlk89267704"/>
      <w:r w:rsidRPr="007873C6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0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6/201</w:t>
      </w:r>
      <w:r w:rsidR="00FE2548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9</w:t>
      </w:r>
      <w:r w:rsidR="006E0FA4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-</w:t>
      </w:r>
      <w:r w:rsidRPr="007873C6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0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9</w:t>
      </w:r>
      <w:r w:rsidRPr="007873C6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/201</w:t>
      </w:r>
      <w:r w:rsidR="00FE2548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9</w:t>
      </w:r>
    </w:p>
    <w:p w14:paraId="10A6E4AB" w14:textId="4FBCA094" w:rsidR="009202BF" w:rsidRPr="003903B6" w:rsidRDefault="0020131B" w:rsidP="00636A7D">
      <w:pPr>
        <w:pStyle w:val="Heading2"/>
        <w:rPr>
          <w:rStyle w:val="Emphasis"/>
          <w:sz w:val="28"/>
          <w:szCs w:val="28"/>
        </w:rPr>
      </w:pPr>
      <w:r w:rsidRPr="003903B6">
        <w:rPr>
          <w:sz w:val="28"/>
          <w:szCs w:val="28"/>
        </w:rPr>
        <w:t xml:space="preserve">Nursing Assistant - </w:t>
      </w:r>
      <w:r w:rsidRPr="003903B6">
        <w:rPr>
          <w:color w:val="595959" w:themeColor="text1" w:themeTint="A6"/>
          <w:sz w:val="28"/>
          <w:szCs w:val="28"/>
        </w:rPr>
        <w:t xml:space="preserve">Life Care - </w:t>
      </w:r>
      <w:r w:rsidRPr="003903B6">
        <w:rPr>
          <w:rStyle w:val="Emphasis"/>
          <w:sz w:val="28"/>
          <w:szCs w:val="28"/>
        </w:rPr>
        <w:t xml:space="preserve">Sedro-Woolley, </w:t>
      </w:r>
      <w:proofErr w:type="spellStart"/>
      <w:r w:rsidRPr="003903B6">
        <w:rPr>
          <w:rStyle w:val="Emphasis"/>
          <w:sz w:val="28"/>
          <w:szCs w:val="28"/>
        </w:rPr>
        <w:t>Wa</w:t>
      </w:r>
      <w:proofErr w:type="spellEnd"/>
      <w:r w:rsidR="00FE2548" w:rsidRPr="003903B6">
        <w:rPr>
          <w:rStyle w:val="Emphasis"/>
          <w:sz w:val="28"/>
          <w:szCs w:val="28"/>
        </w:rPr>
        <w:t>.</w:t>
      </w:r>
    </w:p>
    <w:p w14:paraId="33900E18" w14:textId="264A4830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Groom elderly patients brushing their teeth, hair, and shaving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8798D81" w14:textId="75CBCB7C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Feed patients documenting their total intake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A365F16" w14:textId="3FBAA153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Check vital signs and report abnormalities to the nurse in charge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2EAA4F0" w14:textId="099BD587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Answer patient call</w:t>
      </w:r>
      <w:r w:rsidR="004F3F56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 xml:space="preserve"> lights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7EC64BC6" w14:textId="3A5B463A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Bath</w:t>
      </w:r>
      <w:r w:rsidR="004F3F56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e</w:t>
      </w: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 xml:space="preserve"> patients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1855DACD" w14:textId="36CA09BD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Change patient briefs when soiled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0B7BC38" w14:textId="7DBDD80D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Transport patients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13BC90B4" w14:textId="5B90804A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Stock supplies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4408137F" w14:textId="3D46AE10" w:rsidR="0020131B" w:rsidRPr="00D6398D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Safety Procedures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4E0BB45" w14:textId="28C589DD" w:rsidR="0020131B" w:rsidRPr="004C4626" w:rsidRDefault="0020131B" w:rsidP="00636A7D">
      <w:pPr>
        <w:pStyle w:val="Heading2"/>
        <w:numPr>
          <w:ilvl w:val="0"/>
          <w:numId w:val="17"/>
        </w:numPr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Turn and move patients every two hours</w:t>
      </w:r>
      <w:r w:rsidR="009526F8">
        <w:rPr>
          <w:rStyle w:val="Emphasis"/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E9FB104" w14:textId="77777777" w:rsidR="0020131B" w:rsidRDefault="0020131B" w:rsidP="00636A7D">
      <w:pPr>
        <w:pStyle w:val="Heading3"/>
      </w:pPr>
    </w:p>
    <w:p w14:paraId="279DEBA0" w14:textId="12F43DF9" w:rsidR="0023705D" w:rsidRPr="00D413F9" w:rsidRDefault="00C37E08" w:rsidP="00636A7D">
      <w:pPr>
        <w:pStyle w:val="Heading3"/>
      </w:pPr>
      <w:r>
        <w:t>01/201</w:t>
      </w:r>
      <w:r w:rsidR="00D148A0">
        <w:t>1</w:t>
      </w:r>
      <w:r w:rsidR="00D413F9" w:rsidRPr="00D413F9">
        <w:t xml:space="preserve"> </w:t>
      </w:r>
      <w:r w:rsidR="006E0FA4">
        <w:t>-</w:t>
      </w:r>
      <w:r w:rsidR="00D413F9">
        <w:t xml:space="preserve"> </w:t>
      </w:r>
      <w:r>
        <w:t>03/2018</w:t>
      </w:r>
    </w:p>
    <w:bookmarkEnd w:id="0"/>
    <w:p w14:paraId="706513A4" w14:textId="4ABD002D" w:rsidR="0023705D" w:rsidRPr="003903B6" w:rsidRDefault="00C37E08" w:rsidP="00636A7D">
      <w:pPr>
        <w:pStyle w:val="Heading2"/>
        <w:rPr>
          <w:sz w:val="28"/>
          <w:szCs w:val="28"/>
        </w:rPr>
      </w:pPr>
      <w:r w:rsidRPr="003903B6">
        <w:rPr>
          <w:sz w:val="28"/>
          <w:szCs w:val="28"/>
        </w:rPr>
        <w:t xml:space="preserve">Child </w:t>
      </w:r>
      <w:r w:rsidR="0020131B" w:rsidRPr="003903B6">
        <w:rPr>
          <w:sz w:val="28"/>
          <w:szCs w:val="28"/>
        </w:rPr>
        <w:t>C</w:t>
      </w:r>
      <w:r w:rsidRPr="003903B6">
        <w:rPr>
          <w:sz w:val="28"/>
          <w:szCs w:val="28"/>
        </w:rPr>
        <w:t xml:space="preserve">are </w:t>
      </w:r>
      <w:r w:rsidR="0020131B" w:rsidRPr="003903B6">
        <w:rPr>
          <w:sz w:val="28"/>
          <w:szCs w:val="28"/>
        </w:rPr>
        <w:t>P</w:t>
      </w:r>
      <w:r w:rsidRPr="003903B6">
        <w:rPr>
          <w:sz w:val="28"/>
          <w:szCs w:val="28"/>
        </w:rPr>
        <w:t>rovider</w:t>
      </w:r>
      <w:r w:rsidR="0020131B" w:rsidRPr="003903B6">
        <w:rPr>
          <w:sz w:val="28"/>
          <w:szCs w:val="28"/>
        </w:rPr>
        <w:t xml:space="preserve"> -</w:t>
      </w:r>
      <w:r w:rsidR="005A4A49" w:rsidRPr="003903B6">
        <w:rPr>
          <w:sz w:val="28"/>
          <w:szCs w:val="28"/>
        </w:rPr>
        <w:t xml:space="preserve"> </w:t>
      </w:r>
      <w:r w:rsidRPr="003903B6">
        <w:rPr>
          <w:rStyle w:val="Emphasis"/>
          <w:sz w:val="28"/>
          <w:szCs w:val="28"/>
        </w:rPr>
        <w:t xml:space="preserve">Self Employed </w:t>
      </w:r>
      <w:r w:rsidR="0020131B" w:rsidRPr="003903B6">
        <w:rPr>
          <w:rStyle w:val="Emphasis"/>
          <w:sz w:val="28"/>
          <w:szCs w:val="28"/>
        </w:rPr>
        <w:t>-</w:t>
      </w:r>
      <w:r w:rsidRPr="003903B6">
        <w:rPr>
          <w:rStyle w:val="Emphasis"/>
          <w:sz w:val="28"/>
          <w:szCs w:val="28"/>
        </w:rPr>
        <w:t xml:space="preserve"> Sedro-Woolley, </w:t>
      </w:r>
      <w:proofErr w:type="spellStart"/>
      <w:r w:rsidRPr="003903B6">
        <w:rPr>
          <w:rStyle w:val="Emphasis"/>
          <w:sz w:val="28"/>
          <w:szCs w:val="28"/>
        </w:rPr>
        <w:t>Wa</w:t>
      </w:r>
      <w:proofErr w:type="spellEnd"/>
      <w:r w:rsidR="00FE2548" w:rsidRPr="003903B6">
        <w:rPr>
          <w:rStyle w:val="Emphasis"/>
          <w:sz w:val="28"/>
          <w:szCs w:val="28"/>
        </w:rPr>
        <w:t>.</w:t>
      </w:r>
    </w:p>
    <w:p w14:paraId="70AF7575" w14:textId="77777777" w:rsidR="00C37E08" w:rsidRDefault="00C37E08" w:rsidP="00636A7D">
      <w:pPr>
        <w:numPr>
          <w:ilvl w:val="1"/>
          <w:numId w:val="13"/>
        </w:numPr>
        <w:spacing w:after="100" w:afterAutospacing="1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Promoted language development skills through reading and storytelling. </w:t>
      </w:r>
    </w:p>
    <w:p w14:paraId="163A0583" w14:textId="2377EC9D" w:rsidR="00C37E08" w:rsidRDefault="00C37E0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t xml:space="preserve">Safely transported children to and from school, medical </w:t>
      </w:r>
      <w:r w:rsidR="00FE2548">
        <w:t>appointments,</w:t>
      </w:r>
      <w:r>
        <w:t xml:space="preserve"> and extra-curricular activities. </w:t>
      </w:r>
    </w:p>
    <w:p w14:paraId="4AF23DBE" w14:textId="77777777" w:rsidR="00C37E08" w:rsidRDefault="00C37E0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t xml:space="preserve">Worked with parents to develop and implement discipline programs to promote positive behavior. </w:t>
      </w:r>
    </w:p>
    <w:p w14:paraId="4A3782FB" w14:textId="77777777" w:rsidR="00C37E08" w:rsidRDefault="00C37E0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t xml:space="preserve">Engaged in after-school activities including sport practice and homework. </w:t>
      </w:r>
    </w:p>
    <w:p w14:paraId="4EA8B2AC" w14:textId="77777777" w:rsidR="00C37E08" w:rsidRDefault="00C37E0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t xml:space="preserve">Organized activities that enhanced children's physical, emotional and social well-being. </w:t>
      </w:r>
    </w:p>
    <w:p w14:paraId="38DB4202" w14:textId="06DC38FA" w:rsidR="00C37E08" w:rsidRDefault="00C37E0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lastRenderedPageBreak/>
        <w:t>Made healthy snacks and meals for 2-12</w:t>
      </w:r>
      <w:r w:rsidR="007873C6">
        <w:t xml:space="preserve"> </w:t>
      </w:r>
      <w:r>
        <w:t xml:space="preserve">children. </w:t>
      </w:r>
    </w:p>
    <w:p w14:paraId="49828E6F" w14:textId="650912DE" w:rsidR="00E6507A" w:rsidRDefault="009526F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t>Cleared through DSHS to care for multiple foster children</w:t>
      </w:r>
      <w:r w:rsidR="0095461E">
        <w:t xml:space="preserve"> per day</w:t>
      </w:r>
      <w:r>
        <w:t>.</w:t>
      </w:r>
    </w:p>
    <w:p w14:paraId="410B6598" w14:textId="0EDE7286" w:rsidR="00E6507A" w:rsidRDefault="00C37E08" w:rsidP="00636A7D">
      <w:pPr>
        <w:numPr>
          <w:ilvl w:val="1"/>
          <w:numId w:val="13"/>
        </w:numPr>
        <w:spacing w:before="100" w:beforeAutospacing="1" w:after="100" w:afterAutospacing="1"/>
        <w:ind w:left="720"/>
      </w:pPr>
      <w:r>
        <w:t xml:space="preserve">Communicated with parents about daily activities and behaviors. </w:t>
      </w:r>
    </w:p>
    <w:p w14:paraId="3ADE85FB" w14:textId="773746EC" w:rsidR="00EA3AE9" w:rsidRDefault="001E1099" w:rsidP="00636A7D">
      <w:pPr>
        <w:pStyle w:val="Heading3"/>
      </w:pPr>
      <w:r>
        <w:t>01/2001</w:t>
      </w:r>
      <w:r w:rsidRPr="00D413F9">
        <w:t xml:space="preserve"> </w:t>
      </w:r>
      <w:r w:rsidR="006E0FA4">
        <w:t>-</w:t>
      </w:r>
      <w:r>
        <w:t xml:space="preserve"> </w:t>
      </w:r>
      <w:r w:rsidR="003B2F20">
        <w:t>10</w:t>
      </w:r>
      <w:r>
        <w:t>/20</w:t>
      </w:r>
      <w:r w:rsidR="008131C6">
        <w:t>1</w:t>
      </w:r>
      <w:r>
        <w:t>8</w:t>
      </w:r>
    </w:p>
    <w:p w14:paraId="060BFDD1" w14:textId="5F3E2960" w:rsidR="00EA3AE9" w:rsidRPr="003903B6" w:rsidRDefault="00EA3AE9" w:rsidP="00636A7D">
      <w:pPr>
        <w:pStyle w:val="Heading2"/>
        <w:rPr>
          <w:sz w:val="28"/>
          <w:szCs w:val="28"/>
        </w:rPr>
      </w:pPr>
      <w:r w:rsidRPr="003903B6">
        <w:rPr>
          <w:sz w:val="28"/>
          <w:szCs w:val="28"/>
        </w:rPr>
        <w:t xml:space="preserve">Landscaping </w:t>
      </w:r>
      <w:r w:rsidR="009526F8" w:rsidRPr="003903B6">
        <w:rPr>
          <w:sz w:val="28"/>
          <w:szCs w:val="28"/>
        </w:rPr>
        <w:t>-</w:t>
      </w:r>
      <w:r w:rsidRPr="003903B6">
        <w:rPr>
          <w:sz w:val="28"/>
          <w:szCs w:val="28"/>
        </w:rPr>
        <w:t xml:space="preserve"> </w:t>
      </w:r>
      <w:r w:rsidRPr="003903B6">
        <w:rPr>
          <w:rStyle w:val="Emphasis"/>
          <w:sz w:val="28"/>
          <w:szCs w:val="28"/>
        </w:rPr>
        <w:t xml:space="preserve">Self Employed </w:t>
      </w:r>
      <w:r w:rsidR="002070BE" w:rsidRPr="003903B6">
        <w:rPr>
          <w:rStyle w:val="Emphasis"/>
          <w:sz w:val="28"/>
          <w:szCs w:val="28"/>
        </w:rPr>
        <w:t>-</w:t>
      </w:r>
      <w:r w:rsidRPr="003903B6">
        <w:rPr>
          <w:rStyle w:val="Emphasis"/>
          <w:sz w:val="28"/>
          <w:szCs w:val="28"/>
        </w:rPr>
        <w:t xml:space="preserve"> Sedro-Woolley, </w:t>
      </w:r>
      <w:proofErr w:type="spellStart"/>
      <w:r w:rsidRPr="003903B6">
        <w:rPr>
          <w:rStyle w:val="Emphasis"/>
          <w:sz w:val="28"/>
          <w:szCs w:val="28"/>
        </w:rPr>
        <w:t>Wa</w:t>
      </w:r>
      <w:proofErr w:type="spellEnd"/>
      <w:r w:rsidR="009202BF" w:rsidRPr="003903B6">
        <w:rPr>
          <w:rStyle w:val="Emphasis"/>
          <w:sz w:val="28"/>
          <w:szCs w:val="28"/>
        </w:rPr>
        <w:t>.</w:t>
      </w:r>
    </w:p>
    <w:p w14:paraId="05CA85D2" w14:textId="0AC021E6" w:rsidR="002A309C" w:rsidRDefault="002A309C" w:rsidP="00636A7D">
      <w:pPr>
        <w:pStyle w:val="ListParagraph"/>
        <w:numPr>
          <w:ilvl w:val="0"/>
          <w:numId w:val="20"/>
        </w:numPr>
        <w:spacing w:after="100" w:afterAutospacing="1"/>
      </w:pPr>
      <w:r>
        <w:t>Dig and shape garden areas</w:t>
      </w:r>
      <w:r w:rsidR="009526F8">
        <w:t>.</w:t>
      </w:r>
    </w:p>
    <w:p w14:paraId="4DA47D67" w14:textId="61C143FC" w:rsidR="002A309C" w:rsidRDefault="002A309C" w:rsidP="00636A7D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>
        <w:t>Plant new vegetation</w:t>
      </w:r>
      <w:r w:rsidR="009526F8">
        <w:t>.</w:t>
      </w:r>
    </w:p>
    <w:p w14:paraId="5C7AD43E" w14:textId="4E5A04F2" w:rsidR="002A309C" w:rsidRDefault="002A309C" w:rsidP="00636A7D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>
        <w:t>Fe</w:t>
      </w:r>
      <w:r w:rsidR="0020131B">
        <w:t>rtilize</w:t>
      </w:r>
      <w:r>
        <w:t xml:space="preserve"> and water to promote growth</w:t>
      </w:r>
      <w:r w:rsidR="009526F8">
        <w:t>.</w:t>
      </w:r>
    </w:p>
    <w:p w14:paraId="1B31DBB7" w14:textId="6E7C8F0E" w:rsidR="002A309C" w:rsidRDefault="002A309C" w:rsidP="00636A7D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>
        <w:t>Prune flower beds</w:t>
      </w:r>
      <w:r w:rsidR="009526F8">
        <w:t>.</w:t>
      </w:r>
    </w:p>
    <w:p w14:paraId="16334C7D" w14:textId="3B88EF71" w:rsidR="002A309C" w:rsidRDefault="002A309C" w:rsidP="00636A7D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>
        <w:t>Trim/remove bushes and trees</w:t>
      </w:r>
      <w:r w:rsidR="009526F8">
        <w:t>.</w:t>
      </w:r>
    </w:p>
    <w:p w14:paraId="19B030CD" w14:textId="0F569680" w:rsidR="002A309C" w:rsidRDefault="002A309C" w:rsidP="00636A7D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>
        <w:t>Mow lawns</w:t>
      </w:r>
      <w:r w:rsidR="009526F8">
        <w:t>.</w:t>
      </w:r>
    </w:p>
    <w:p w14:paraId="3FEB14E9" w14:textId="77777777" w:rsidR="0070237E" w:rsidRDefault="00B374AE" w:rsidP="00636A7D">
      <w:pPr>
        <w:pStyle w:val="Heading1"/>
      </w:pPr>
      <w:sdt>
        <w:sdtPr>
          <w:alias w:val="Education:"/>
          <w:tag w:val="Education:"/>
          <w:id w:val="543866955"/>
          <w:placeholder>
            <w:docPart w:val="7BF6FF200C454C9D86C92DC0FFC3C261"/>
          </w:placeholder>
          <w:temporary/>
          <w:showingPlcHdr/>
          <w15:appearance w15:val="hidden"/>
        </w:sdtPr>
        <w:sdtEndPr/>
        <w:sdtContent>
          <w:r w:rsidR="0070237E" w:rsidRPr="00636A7D">
            <w:rPr>
              <w:sz w:val="32"/>
              <w:u w:val="single"/>
            </w:rPr>
            <w:t>Education</w:t>
          </w:r>
        </w:sdtContent>
      </w:sdt>
    </w:p>
    <w:p w14:paraId="0A6DEEE8" w14:textId="115F2F7A" w:rsidR="00D148A0" w:rsidRDefault="00852402" w:rsidP="00636A7D">
      <w:pPr>
        <w:pStyle w:val="Heading3"/>
      </w:pPr>
      <w:r>
        <w:t>1/20</w:t>
      </w:r>
      <w:r w:rsidR="006E0FA4">
        <w:t xml:space="preserve"> </w:t>
      </w:r>
      <w:r>
        <w:t>-</w:t>
      </w:r>
      <w:r w:rsidR="006E0FA4">
        <w:t xml:space="preserve"> </w:t>
      </w:r>
      <w:r>
        <w:t>1</w:t>
      </w:r>
      <w:r w:rsidR="00EA3AE9">
        <w:t>/</w:t>
      </w:r>
      <w:r>
        <w:t>22</w:t>
      </w:r>
    </w:p>
    <w:p w14:paraId="07DC4452" w14:textId="0F13A56E" w:rsidR="00852402" w:rsidRPr="003903B6" w:rsidRDefault="00EA3AE9" w:rsidP="00636A7D">
      <w:pPr>
        <w:pStyle w:val="Heading2"/>
        <w:rPr>
          <w:sz w:val="28"/>
          <w:szCs w:val="28"/>
        </w:rPr>
      </w:pPr>
      <w:r w:rsidRPr="003903B6">
        <w:rPr>
          <w:sz w:val="28"/>
          <w:szCs w:val="28"/>
        </w:rPr>
        <w:t>Associate in Nursing -</w:t>
      </w:r>
      <w:r w:rsidR="00852402" w:rsidRPr="003903B6">
        <w:rPr>
          <w:color w:val="005E80" w:themeColor="accent1" w:themeShade="BF"/>
          <w:sz w:val="28"/>
          <w:szCs w:val="28"/>
        </w:rPr>
        <w:t xml:space="preserve"> </w:t>
      </w:r>
      <w:r w:rsidR="00852402" w:rsidRPr="003903B6">
        <w:rPr>
          <w:color w:val="595959" w:themeColor="text1" w:themeTint="A6"/>
          <w:sz w:val="28"/>
          <w:szCs w:val="28"/>
        </w:rPr>
        <w:t xml:space="preserve">Skagit Valley College, Mt Vernon, </w:t>
      </w:r>
      <w:proofErr w:type="spellStart"/>
      <w:r w:rsidR="00852402" w:rsidRPr="003903B6">
        <w:rPr>
          <w:color w:val="595959" w:themeColor="text1" w:themeTint="A6"/>
          <w:sz w:val="28"/>
          <w:szCs w:val="28"/>
        </w:rPr>
        <w:t>Wa</w:t>
      </w:r>
      <w:proofErr w:type="spellEnd"/>
      <w:r w:rsidR="009202BF" w:rsidRPr="003903B6">
        <w:rPr>
          <w:color w:val="595959" w:themeColor="text1" w:themeTint="A6"/>
          <w:sz w:val="28"/>
          <w:szCs w:val="28"/>
        </w:rPr>
        <w:t>.</w:t>
      </w:r>
    </w:p>
    <w:p w14:paraId="6DE5D8D1" w14:textId="74ADDF21" w:rsidR="00950B6B" w:rsidRDefault="00950B6B" w:rsidP="00636A7D">
      <w:pPr>
        <w:pStyle w:val="ListParagraph"/>
        <w:numPr>
          <w:ilvl w:val="0"/>
          <w:numId w:val="19"/>
        </w:numPr>
        <w:rPr>
          <w:rFonts w:cstheme="minorHAnsi"/>
        </w:rPr>
      </w:pPr>
      <w:r w:rsidRPr="00950B6B">
        <w:rPr>
          <w:rFonts w:cstheme="minorHAnsi"/>
        </w:rPr>
        <w:t>3.85 GPA in nursing specific courses</w:t>
      </w:r>
      <w:r w:rsidR="00636A7D">
        <w:rPr>
          <w:rFonts w:cstheme="minorHAnsi"/>
        </w:rPr>
        <w:t>, graduating with honors</w:t>
      </w:r>
      <w:r w:rsidR="00085DE0">
        <w:rPr>
          <w:rFonts w:cstheme="minorHAnsi"/>
        </w:rPr>
        <w:t>.</w:t>
      </w:r>
    </w:p>
    <w:p w14:paraId="22F45764" w14:textId="2A7D300C" w:rsidR="00950B6B" w:rsidRDefault="00950B6B" w:rsidP="00636A7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Performed </w:t>
      </w:r>
      <w:r w:rsidR="00693D88">
        <w:rPr>
          <w:rFonts w:cstheme="minorHAnsi"/>
        </w:rPr>
        <w:t>required clinical and preceptorship</w:t>
      </w:r>
      <w:r>
        <w:rPr>
          <w:rFonts w:cstheme="minorHAnsi"/>
        </w:rPr>
        <w:t xml:space="preserve"> </w:t>
      </w:r>
      <w:r w:rsidR="00693D88">
        <w:rPr>
          <w:rFonts w:cstheme="minorHAnsi"/>
        </w:rPr>
        <w:t>hours at Whidbey Health, Island Hospital, Skagit Valley Hospital, and United General Hospital</w:t>
      </w:r>
      <w:r w:rsidR="00085DE0">
        <w:rPr>
          <w:rFonts w:cstheme="minorHAnsi"/>
        </w:rPr>
        <w:t>.</w:t>
      </w:r>
    </w:p>
    <w:p w14:paraId="31792207" w14:textId="1FA8FF46" w:rsidR="00950B6B" w:rsidRDefault="00950B6B" w:rsidP="00636A7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Class representative for my nursing specific cohort</w:t>
      </w:r>
      <w:r w:rsidR="00085DE0">
        <w:rPr>
          <w:rFonts w:cstheme="minorHAnsi"/>
        </w:rPr>
        <w:t>.</w:t>
      </w:r>
    </w:p>
    <w:p w14:paraId="0F9CE9E9" w14:textId="2825B5AD" w:rsidR="00950B6B" w:rsidRDefault="00950B6B" w:rsidP="00636A7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Nursing club president for Whidbey Island campus nursing club</w:t>
      </w:r>
      <w:r w:rsidR="00085DE0">
        <w:rPr>
          <w:rFonts w:cstheme="minorHAnsi"/>
        </w:rPr>
        <w:t>.</w:t>
      </w:r>
    </w:p>
    <w:p w14:paraId="49B77E52" w14:textId="6612BD28" w:rsidR="0095461E" w:rsidRDefault="0095461E" w:rsidP="00636A7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Awarded for outstanding involvement in nurse club activities.</w:t>
      </w:r>
    </w:p>
    <w:p w14:paraId="754B384A" w14:textId="45DD0F60" w:rsidR="00D148A0" w:rsidRPr="009526F8" w:rsidRDefault="00950B6B" w:rsidP="00636A7D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Worked closely between nursing students and faculty during covid restrictions to maintain a sufficient level of learning and satisfaction throughout the course</w:t>
      </w:r>
      <w:r w:rsidR="00085DE0">
        <w:rPr>
          <w:rFonts w:cstheme="minorHAnsi"/>
        </w:rPr>
        <w:t>.</w:t>
      </w:r>
    </w:p>
    <w:p w14:paraId="388E0B55" w14:textId="2E75C41A" w:rsidR="0070237E" w:rsidRDefault="00D148A0" w:rsidP="00636A7D">
      <w:pPr>
        <w:pStyle w:val="Heading3"/>
      </w:pPr>
      <w:r>
        <w:t>(</w:t>
      </w:r>
      <w:r w:rsidR="00703960">
        <w:t>01/2009</w:t>
      </w:r>
      <w:r w:rsidR="006E0FA4">
        <w:t xml:space="preserve"> </w:t>
      </w:r>
      <w:r w:rsidR="00703960">
        <w:t>-</w:t>
      </w:r>
      <w:r w:rsidR="006E0FA4">
        <w:t xml:space="preserve"> </w:t>
      </w:r>
      <w:r w:rsidR="00703960">
        <w:t>01/2012</w:t>
      </w:r>
      <w:r>
        <w:t>)</w:t>
      </w:r>
      <w:r w:rsidR="00D6398D">
        <w:t xml:space="preserve">, </w:t>
      </w:r>
      <w:r>
        <w:t>(8/2018</w:t>
      </w:r>
      <w:r w:rsidR="006E0FA4">
        <w:t xml:space="preserve"> </w:t>
      </w:r>
      <w:r>
        <w:t>-</w:t>
      </w:r>
      <w:r w:rsidR="006E0FA4">
        <w:t xml:space="preserve"> </w:t>
      </w:r>
      <w:r>
        <w:t>6/2019)</w:t>
      </w:r>
    </w:p>
    <w:p w14:paraId="3C5589CE" w14:textId="31C44025" w:rsidR="0070237E" w:rsidRPr="003903B6" w:rsidRDefault="00D148A0" w:rsidP="00636A7D">
      <w:pPr>
        <w:pStyle w:val="Heading2"/>
        <w:rPr>
          <w:sz w:val="28"/>
          <w:szCs w:val="28"/>
        </w:rPr>
      </w:pPr>
      <w:r w:rsidRPr="003903B6">
        <w:rPr>
          <w:sz w:val="28"/>
          <w:szCs w:val="28"/>
        </w:rPr>
        <w:t>Associate in Pre-nursing -</w:t>
      </w:r>
      <w:r w:rsidR="002070BE" w:rsidRPr="003903B6">
        <w:rPr>
          <w:sz w:val="28"/>
          <w:szCs w:val="28"/>
        </w:rPr>
        <w:t xml:space="preserve"> </w:t>
      </w:r>
      <w:r w:rsidR="00703960" w:rsidRPr="003903B6">
        <w:rPr>
          <w:rStyle w:val="Emphasis"/>
          <w:sz w:val="28"/>
          <w:szCs w:val="28"/>
        </w:rPr>
        <w:t xml:space="preserve">Skagit Valley College, Mt Vernon, </w:t>
      </w:r>
      <w:proofErr w:type="spellStart"/>
      <w:r w:rsidR="00703960" w:rsidRPr="003903B6">
        <w:rPr>
          <w:rStyle w:val="Emphasis"/>
          <w:sz w:val="28"/>
          <w:szCs w:val="28"/>
        </w:rPr>
        <w:t>Wa</w:t>
      </w:r>
      <w:proofErr w:type="spellEnd"/>
      <w:r w:rsidR="009202BF" w:rsidRPr="003903B6">
        <w:rPr>
          <w:rStyle w:val="Emphasis"/>
          <w:sz w:val="28"/>
          <w:szCs w:val="28"/>
        </w:rPr>
        <w:t>.</w:t>
      </w:r>
    </w:p>
    <w:p w14:paraId="38947A14" w14:textId="3310F3F7" w:rsidR="00703960" w:rsidRDefault="00703960" w:rsidP="00636A7D">
      <w:pPr>
        <w:numPr>
          <w:ilvl w:val="1"/>
          <w:numId w:val="15"/>
        </w:numPr>
        <w:spacing w:after="100" w:afterAutospacing="1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95753062"/>
      <w:r>
        <w:t>3.</w:t>
      </w:r>
      <w:r w:rsidR="00D6398D">
        <w:t>62</w:t>
      </w:r>
      <w:r>
        <w:t xml:space="preserve"> </w:t>
      </w:r>
      <w:r w:rsidR="00852402">
        <w:t xml:space="preserve">overall </w:t>
      </w:r>
      <w:r>
        <w:t>GPA</w:t>
      </w:r>
      <w:bookmarkEnd w:id="1"/>
      <w:r w:rsidR="00085DE0">
        <w:t>.</w:t>
      </w:r>
    </w:p>
    <w:p w14:paraId="331C2DBA" w14:textId="2C6C0A1F" w:rsidR="00703960" w:rsidRDefault="00703960" w:rsidP="00636A7D">
      <w:pPr>
        <w:numPr>
          <w:ilvl w:val="1"/>
          <w:numId w:val="15"/>
        </w:numPr>
        <w:spacing w:before="100" w:beforeAutospacing="1" w:after="100" w:afterAutospacing="1"/>
        <w:ind w:left="720"/>
      </w:pPr>
      <w:r>
        <w:t>Interpersonal Relations course</w:t>
      </w:r>
      <w:r w:rsidR="00085DE0">
        <w:t>.</w:t>
      </w:r>
    </w:p>
    <w:p w14:paraId="5B1317F4" w14:textId="47CD145D" w:rsidR="00703960" w:rsidRDefault="00703960" w:rsidP="00636A7D">
      <w:pPr>
        <w:numPr>
          <w:ilvl w:val="1"/>
          <w:numId w:val="15"/>
        </w:numPr>
        <w:spacing w:before="100" w:beforeAutospacing="1" w:after="100" w:afterAutospacing="1"/>
        <w:ind w:left="720"/>
      </w:pPr>
      <w:r>
        <w:t>Coursework in Speech and Communication, Sociology and Psychology</w:t>
      </w:r>
      <w:r w:rsidR="00085DE0">
        <w:t>.</w:t>
      </w:r>
    </w:p>
    <w:p w14:paraId="068ACE40" w14:textId="77777777" w:rsidR="00703960" w:rsidRDefault="00703960" w:rsidP="00636A7D">
      <w:pPr>
        <w:numPr>
          <w:ilvl w:val="1"/>
          <w:numId w:val="15"/>
        </w:numPr>
        <w:spacing w:before="100" w:beforeAutospacing="1" w:after="100" w:afterAutospacing="1"/>
        <w:ind w:left="720"/>
      </w:pPr>
      <w:r>
        <w:t xml:space="preserve">Performed leadership duties for group projects. </w:t>
      </w:r>
    </w:p>
    <w:p w14:paraId="1617223A" w14:textId="623DFFCC" w:rsidR="00703960" w:rsidRDefault="00703960" w:rsidP="00636A7D">
      <w:pPr>
        <w:numPr>
          <w:ilvl w:val="1"/>
          <w:numId w:val="15"/>
        </w:numPr>
        <w:spacing w:before="100" w:beforeAutospacing="1" w:after="100" w:afterAutospacing="1"/>
        <w:ind w:left="720"/>
      </w:pPr>
      <w:r>
        <w:t>Created online videos for</w:t>
      </w:r>
      <w:r w:rsidR="00EA3AE9">
        <w:t xml:space="preserve"> the</w:t>
      </w:r>
      <w:r>
        <w:t xml:space="preserve"> "Skagit Regional Health Cancer Care Center" </w:t>
      </w:r>
      <w:r w:rsidR="00EA3AE9">
        <w:t xml:space="preserve">web page </w:t>
      </w:r>
      <w:r>
        <w:t xml:space="preserve">to promote the cure of cancer related illness. </w:t>
      </w:r>
    </w:p>
    <w:p w14:paraId="1088CEA9" w14:textId="1E2F059F" w:rsidR="0070237E" w:rsidRDefault="00703960" w:rsidP="00636A7D">
      <w:pPr>
        <w:numPr>
          <w:ilvl w:val="1"/>
          <w:numId w:val="15"/>
        </w:numPr>
        <w:spacing w:before="100" w:beforeAutospacing="1" w:after="100" w:afterAutospacing="1"/>
        <w:ind w:left="720"/>
      </w:pPr>
      <w:r>
        <w:t xml:space="preserve">Completed all prerequisite classes for </w:t>
      </w:r>
      <w:r w:rsidR="00950B6B">
        <w:t>a transfer degree in pre-nursing</w:t>
      </w:r>
      <w:r w:rsidR="00085DE0">
        <w:t>.</w:t>
      </w:r>
      <w:r>
        <w:t> </w:t>
      </w:r>
    </w:p>
    <w:p w14:paraId="3AE615BA" w14:textId="5025D9C6" w:rsidR="001A21D1" w:rsidRDefault="001A21D1" w:rsidP="00636A7D">
      <w:pPr>
        <w:pStyle w:val="Heading3"/>
      </w:pPr>
      <w:r>
        <w:t>2000-2001</w:t>
      </w:r>
    </w:p>
    <w:p w14:paraId="00724B00" w14:textId="130F2D6B" w:rsidR="001527C0" w:rsidRPr="003903B6" w:rsidRDefault="001A21D1" w:rsidP="00636A7D">
      <w:pPr>
        <w:pStyle w:val="Heading2"/>
        <w:rPr>
          <w:color w:val="595959" w:themeColor="text1" w:themeTint="A6"/>
          <w:sz w:val="28"/>
          <w:szCs w:val="28"/>
        </w:rPr>
      </w:pPr>
      <w:r w:rsidRPr="003903B6">
        <w:rPr>
          <w:sz w:val="28"/>
          <w:szCs w:val="28"/>
        </w:rPr>
        <w:t xml:space="preserve">Computer Network Administrator – </w:t>
      </w:r>
      <w:r w:rsidR="00636A7D">
        <w:rPr>
          <w:color w:val="595959" w:themeColor="text1" w:themeTint="A6"/>
          <w:sz w:val="28"/>
          <w:szCs w:val="28"/>
        </w:rPr>
        <w:t>HTI</w:t>
      </w:r>
      <w:r w:rsidRPr="003903B6">
        <w:rPr>
          <w:color w:val="595959" w:themeColor="text1" w:themeTint="A6"/>
          <w:sz w:val="28"/>
          <w:szCs w:val="28"/>
        </w:rPr>
        <w:t xml:space="preserve">, Phoenix, Az. </w:t>
      </w:r>
    </w:p>
    <w:p w14:paraId="30DF6424" w14:textId="7DBE9284" w:rsidR="001527C0" w:rsidRPr="001527C0" w:rsidRDefault="001527C0" w:rsidP="00636A7D">
      <w:pPr>
        <w:pStyle w:val="Heading2"/>
        <w:numPr>
          <w:ilvl w:val="0"/>
          <w:numId w:val="23"/>
        </w:numPr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595959" w:themeColor="text1" w:themeTint="A6"/>
          <w:sz w:val="22"/>
          <w:szCs w:val="22"/>
        </w:rPr>
        <w:t>Learned how to navigate and network through various computer operating systems</w:t>
      </w:r>
    </w:p>
    <w:p w14:paraId="32D15DFE" w14:textId="40D56A86" w:rsidR="001527C0" w:rsidRPr="001527C0" w:rsidRDefault="001527C0" w:rsidP="00636A7D">
      <w:pPr>
        <w:pStyle w:val="Heading2"/>
        <w:numPr>
          <w:ilvl w:val="0"/>
          <w:numId w:val="23"/>
        </w:numPr>
        <w:rPr>
          <w:rFonts w:asciiTheme="minorHAnsi" w:hAnsiTheme="minorHAnsi"/>
          <w:b w:val="0"/>
          <w:color w:val="595959" w:themeColor="text1" w:themeTint="A6"/>
          <w:sz w:val="22"/>
          <w:szCs w:val="22"/>
        </w:rPr>
      </w:pPr>
      <w:r w:rsidRPr="001527C0">
        <w:rPr>
          <w:rFonts w:asciiTheme="minorHAnsi" w:hAnsiTheme="minorHAnsi"/>
          <w:b w:val="0"/>
          <w:color w:val="595959" w:themeColor="text1" w:themeTint="A6"/>
          <w:sz w:val="22"/>
          <w:szCs w:val="22"/>
        </w:rPr>
        <w:t xml:space="preserve">Became proficient in various computer associated programs </w:t>
      </w:r>
    </w:p>
    <w:p w14:paraId="45ED6D3C" w14:textId="238A31EA" w:rsidR="001527C0" w:rsidRPr="001527C0" w:rsidRDefault="001527C0" w:rsidP="00636A7D">
      <w:pPr>
        <w:pStyle w:val="Heading2"/>
        <w:numPr>
          <w:ilvl w:val="0"/>
          <w:numId w:val="23"/>
        </w:numPr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595959" w:themeColor="text1" w:themeTint="A6"/>
          <w:sz w:val="22"/>
          <w:szCs w:val="22"/>
        </w:rPr>
        <w:t>Expanded my knowledge in how to Build and fix computers</w:t>
      </w:r>
    </w:p>
    <w:p w14:paraId="068FB5A8" w14:textId="77777777" w:rsidR="00636A7D" w:rsidRPr="001527C0" w:rsidRDefault="00636A7D" w:rsidP="00636A7D">
      <w:pPr>
        <w:pStyle w:val="Heading2"/>
        <w:rPr>
          <w:rFonts w:asciiTheme="minorHAnsi" w:hAnsiTheme="minorHAnsi"/>
          <w:b w:val="0"/>
          <w:color w:val="auto"/>
          <w:sz w:val="22"/>
          <w:szCs w:val="22"/>
        </w:rPr>
      </w:pPr>
    </w:p>
    <w:p w14:paraId="7E715D1B" w14:textId="53BDD15E" w:rsidR="00242734" w:rsidRDefault="00242734" w:rsidP="00636A7D">
      <w:pPr>
        <w:pStyle w:val="Heading3"/>
      </w:pPr>
      <w:r>
        <w:t>08/1996</w:t>
      </w:r>
      <w:r w:rsidR="006E0FA4">
        <w:t xml:space="preserve"> </w:t>
      </w:r>
      <w:r>
        <w:t>-</w:t>
      </w:r>
      <w:r w:rsidR="006E0FA4">
        <w:t xml:space="preserve"> </w:t>
      </w:r>
      <w:r>
        <w:t>07/2000</w:t>
      </w:r>
    </w:p>
    <w:p w14:paraId="6D371354" w14:textId="7E693F86" w:rsidR="00431AC3" w:rsidRPr="003903B6" w:rsidRDefault="00431AC3" w:rsidP="00636A7D">
      <w:pPr>
        <w:pStyle w:val="Heading2"/>
        <w:rPr>
          <w:color w:val="auto"/>
          <w:sz w:val="28"/>
          <w:szCs w:val="28"/>
        </w:rPr>
      </w:pPr>
      <w:bookmarkStart w:id="2" w:name="_Hlk95752961"/>
      <w:r w:rsidRPr="003903B6">
        <w:rPr>
          <w:sz w:val="28"/>
          <w:szCs w:val="28"/>
        </w:rPr>
        <w:t xml:space="preserve">High School Diploma </w:t>
      </w:r>
      <w:r w:rsidR="00D148A0" w:rsidRPr="003903B6">
        <w:rPr>
          <w:sz w:val="28"/>
          <w:szCs w:val="28"/>
        </w:rPr>
        <w:t>-</w:t>
      </w:r>
      <w:r w:rsidRPr="003903B6">
        <w:rPr>
          <w:sz w:val="28"/>
          <w:szCs w:val="28"/>
        </w:rPr>
        <w:t xml:space="preserve"> </w:t>
      </w:r>
      <w:r w:rsidRPr="003903B6">
        <w:rPr>
          <w:color w:val="595959" w:themeColor="text1" w:themeTint="A6"/>
          <w:sz w:val="28"/>
          <w:szCs w:val="28"/>
        </w:rPr>
        <w:t>Sedro Woolley High School</w:t>
      </w:r>
      <w:r w:rsidR="009202BF" w:rsidRPr="003903B6">
        <w:rPr>
          <w:color w:val="595959" w:themeColor="text1" w:themeTint="A6"/>
          <w:sz w:val="28"/>
          <w:szCs w:val="28"/>
        </w:rPr>
        <w:t xml:space="preserve"> - </w:t>
      </w:r>
      <w:r w:rsidR="009202BF" w:rsidRPr="003903B6">
        <w:rPr>
          <w:rStyle w:val="Emphasis"/>
          <w:sz w:val="28"/>
          <w:szCs w:val="28"/>
        </w:rPr>
        <w:t xml:space="preserve">Sedro-Woolley, </w:t>
      </w:r>
      <w:proofErr w:type="spellStart"/>
      <w:r w:rsidR="009202BF" w:rsidRPr="003903B6">
        <w:rPr>
          <w:rStyle w:val="Emphasis"/>
          <w:sz w:val="28"/>
          <w:szCs w:val="28"/>
        </w:rPr>
        <w:t>Wa</w:t>
      </w:r>
      <w:proofErr w:type="spellEnd"/>
      <w:r w:rsidR="009202BF" w:rsidRPr="003903B6">
        <w:rPr>
          <w:rStyle w:val="Emphasis"/>
          <w:sz w:val="28"/>
          <w:szCs w:val="28"/>
        </w:rPr>
        <w:t>.</w:t>
      </w:r>
    </w:p>
    <w:p w14:paraId="74ED5D7F" w14:textId="1486E524" w:rsidR="00431AC3" w:rsidRPr="00431AC3" w:rsidRDefault="00431AC3" w:rsidP="00636A7D">
      <w:pPr>
        <w:pStyle w:val="Heading2"/>
        <w:numPr>
          <w:ilvl w:val="0"/>
          <w:numId w:val="22"/>
        </w:numPr>
        <w:rPr>
          <w:rFonts w:asciiTheme="minorHAnsi" w:hAnsiTheme="minorHAnsi"/>
          <w:b w:val="0"/>
          <w:color w:val="auto"/>
          <w:sz w:val="22"/>
          <w:szCs w:val="22"/>
        </w:rPr>
      </w:pPr>
      <w:bookmarkStart w:id="3" w:name="_Hlk95753188"/>
      <w:bookmarkEnd w:id="2"/>
      <w:r w:rsidRPr="004E6A1E">
        <w:rPr>
          <w:rFonts w:asciiTheme="minorHAnsi" w:hAnsiTheme="minorHAnsi"/>
          <w:b w:val="0"/>
          <w:color w:val="595959" w:themeColor="text1" w:themeTint="A6"/>
          <w:sz w:val="22"/>
          <w:szCs w:val="22"/>
        </w:rPr>
        <w:t xml:space="preserve">Graduated from Sedro-Woolley High School </w:t>
      </w:r>
      <w:r w:rsidR="007873C6" w:rsidRPr="004E6A1E">
        <w:rPr>
          <w:rFonts w:asciiTheme="minorHAnsi" w:hAnsiTheme="minorHAnsi"/>
          <w:b w:val="0"/>
          <w:color w:val="595959" w:themeColor="text1" w:themeTint="A6"/>
          <w:sz w:val="22"/>
          <w:szCs w:val="22"/>
        </w:rPr>
        <w:t xml:space="preserve">in 2000 </w:t>
      </w:r>
      <w:r w:rsidRPr="004E6A1E">
        <w:rPr>
          <w:rFonts w:asciiTheme="minorHAnsi" w:hAnsiTheme="minorHAnsi"/>
          <w:b w:val="0"/>
          <w:color w:val="595959" w:themeColor="text1" w:themeTint="A6"/>
          <w:sz w:val="22"/>
          <w:szCs w:val="22"/>
        </w:rPr>
        <w:t>with honors.</w:t>
      </w:r>
    </w:p>
    <w:bookmarkEnd w:id="3"/>
    <w:p w14:paraId="5128C533" w14:textId="77777777" w:rsidR="00BC7376" w:rsidRPr="00BC7376" w:rsidRDefault="00BC7376" w:rsidP="00636A7D"/>
    <w:sectPr w:rsidR="00BC7376" w:rsidRPr="00BC7376" w:rsidSect="00D92B95">
      <w:headerReference w:type="default" r:id="rId9"/>
      <w:headerReference w:type="first" r:id="rId10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B8D1" w14:textId="77777777" w:rsidR="00B374AE" w:rsidRDefault="00B374AE" w:rsidP="00725803">
      <w:pPr>
        <w:spacing w:after="0"/>
      </w:pPr>
      <w:r>
        <w:separator/>
      </w:r>
    </w:p>
  </w:endnote>
  <w:endnote w:type="continuationSeparator" w:id="0">
    <w:p w14:paraId="30C28C29" w14:textId="77777777" w:rsidR="00B374AE" w:rsidRDefault="00B374A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14DA" w14:textId="77777777" w:rsidR="00B374AE" w:rsidRDefault="00B374AE" w:rsidP="00725803">
      <w:pPr>
        <w:spacing w:after="0"/>
      </w:pPr>
      <w:r>
        <w:separator/>
      </w:r>
    </w:p>
  </w:footnote>
  <w:footnote w:type="continuationSeparator" w:id="0">
    <w:p w14:paraId="0A7FD3A4" w14:textId="77777777" w:rsidR="00B374AE" w:rsidRDefault="00B374AE" w:rsidP="00725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310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17314A" w14:textId="011F50E9" w:rsidR="00E32FBD" w:rsidRDefault="00E32F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823AD" w14:textId="77777777" w:rsidR="00E32FBD" w:rsidRDefault="00E32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26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8D315" w14:textId="7638C641" w:rsidR="00E32FBD" w:rsidRDefault="00E32F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CB497" w14:textId="77777777" w:rsidR="00E32FBD" w:rsidRDefault="00E3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ED2645"/>
    <w:multiLevelType w:val="hybridMultilevel"/>
    <w:tmpl w:val="C08A1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A22F2"/>
    <w:multiLevelType w:val="hybridMultilevel"/>
    <w:tmpl w:val="8F9CC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D88"/>
    <w:multiLevelType w:val="hybridMultilevel"/>
    <w:tmpl w:val="85741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5D9C"/>
    <w:multiLevelType w:val="hybridMultilevel"/>
    <w:tmpl w:val="2C226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373E"/>
    <w:multiLevelType w:val="multilevel"/>
    <w:tmpl w:val="E82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53093"/>
    <w:multiLevelType w:val="hybridMultilevel"/>
    <w:tmpl w:val="CFC2F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2A0675"/>
    <w:multiLevelType w:val="hybridMultilevel"/>
    <w:tmpl w:val="ACD2A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F28D3"/>
    <w:multiLevelType w:val="hybridMultilevel"/>
    <w:tmpl w:val="B84CE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A0B81"/>
    <w:multiLevelType w:val="multilevel"/>
    <w:tmpl w:val="E7B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A1A3E"/>
    <w:multiLevelType w:val="multilevel"/>
    <w:tmpl w:val="0332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71A54"/>
    <w:multiLevelType w:val="hybridMultilevel"/>
    <w:tmpl w:val="6EF42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9"/>
  </w:num>
  <w:num w:numId="16">
    <w:abstractNumId w:val="14"/>
  </w:num>
  <w:num w:numId="17">
    <w:abstractNumId w:val="17"/>
  </w:num>
  <w:num w:numId="18">
    <w:abstractNumId w:val="11"/>
  </w:num>
  <w:num w:numId="19">
    <w:abstractNumId w:val="10"/>
  </w:num>
  <w:num w:numId="20">
    <w:abstractNumId w:val="9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08"/>
    <w:rsid w:val="00025E77"/>
    <w:rsid w:val="00027312"/>
    <w:rsid w:val="00034AF6"/>
    <w:rsid w:val="000645F2"/>
    <w:rsid w:val="00082F03"/>
    <w:rsid w:val="000835A0"/>
    <w:rsid w:val="00085DE0"/>
    <w:rsid w:val="000934A2"/>
    <w:rsid w:val="001527C0"/>
    <w:rsid w:val="001A21D1"/>
    <w:rsid w:val="001B0955"/>
    <w:rsid w:val="001E1099"/>
    <w:rsid w:val="0020131B"/>
    <w:rsid w:val="002070BE"/>
    <w:rsid w:val="00227784"/>
    <w:rsid w:val="0023705D"/>
    <w:rsid w:val="00242734"/>
    <w:rsid w:val="00250A31"/>
    <w:rsid w:val="00251C13"/>
    <w:rsid w:val="002922D0"/>
    <w:rsid w:val="002A079C"/>
    <w:rsid w:val="002A309C"/>
    <w:rsid w:val="00340B03"/>
    <w:rsid w:val="00351B17"/>
    <w:rsid w:val="00380AE7"/>
    <w:rsid w:val="003903B6"/>
    <w:rsid w:val="003A6943"/>
    <w:rsid w:val="003B2F20"/>
    <w:rsid w:val="00410BA2"/>
    <w:rsid w:val="00431AC3"/>
    <w:rsid w:val="00434074"/>
    <w:rsid w:val="00453048"/>
    <w:rsid w:val="00463C3B"/>
    <w:rsid w:val="004937AE"/>
    <w:rsid w:val="004C4626"/>
    <w:rsid w:val="004E2970"/>
    <w:rsid w:val="004E6A1E"/>
    <w:rsid w:val="004F3F56"/>
    <w:rsid w:val="005026DD"/>
    <w:rsid w:val="00513EFC"/>
    <w:rsid w:val="0052113B"/>
    <w:rsid w:val="00535099"/>
    <w:rsid w:val="00564951"/>
    <w:rsid w:val="00573BF9"/>
    <w:rsid w:val="005A4A49"/>
    <w:rsid w:val="005B1D68"/>
    <w:rsid w:val="00611B37"/>
    <w:rsid w:val="006252B4"/>
    <w:rsid w:val="00634D32"/>
    <w:rsid w:val="00635E60"/>
    <w:rsid w:val="00636A7D"/>
    <w:rsid w:val="00646BA2"/>
    <w:rsid w:val="00675EA0"/>
    <w:rsid w:val="00693D88"/>
    <w:rsid w:val="006C08A0"/>
    <w:rsid w:val="006C47D8"/>
    <w:rsid w:val="006D2D08"/>
    <w:rsid w:val="006E0FA4"/>
    <w:rsid w:val="006F26A2"/>
    <w:rsid w:val="006F3924"/>
    <w:rsid w:val="0070237E"/>
    <w:rsid w:val="00703960"/>
    <w:rsid w:val="00713E7B"/>
    <w:rsid w:val="00725803"/>
    <w:rsid w:val="00725CB5"/>
    <w:rsid w:val="007307A3"/>
    <w:rsid w:val="00752315"/>
    <w:rsid w:val="007764A6"/>
    <w:rsid w:val="007873C6"/>
    <w:rsid w:val="007E6699"/>
    <w:rsid w:val="008131C6"/>
    <w:rsid w:val="00852402"/>
    <w:rsid w:val="00857E6B"/>
    <w:rsid w:val="008968C4"/>
    <w:rsid w:val="008B2BC1"/>
    <w:rsid w:val="008D1B22"/>
    <w:rsid w:val="008D7C1C"/>
    <w:rsid w:val="009202BF"/>
    <w:rsid w:val="0092291B"/>
    <w:rsid w:val="00932D92"/>
    <w:rsid w:val="00950B6B"/>
    <w:rsid w:val="009526F8"/>
    <w:rsid w:val="0095272C"/>
    <w:rsid w:val="0095461E"/>
    <w:rsid w:val="009628AA"/>
    <w:rsid w:val="00972024"/>
    <w:rsid w:val="009F04D2"/>
    <w:rsid w:val="009F2BA7"/>
    <w:rsid w:val="009F6DA0"/>
    <w:rsid w:val="00A01182"/>
    <w:rsid w:val="00A3120B"/>
    <w:rsid w:val="00AD13CB"/>
    <w:rsid w:val="00AD3FD8"/>
    <w:rsid w:val="00B370A8"/>
    <w:rsid w:val="00B374AE"/>
    <w:rsid w:val="00BC7376"/>
    <w:rsid w:val="00BD669A"/>
    <w:rsid w:val="00C13F2B"/>
    <w:rsid w:val="00C37E08"/>
    <w:rsid w:val="00C43D65"/>
    <w:rsid w:val="00C84833"/>
    <w:rsid w:val="00C9044F"/>
    <w:rsid w:val="00CD01A0"/>
    <w:rsid w:val="00D148A0"/>
    <w:rsid w:val="00D2420D"/>
    <w:rsid w:val="00D30382"/>
    <w:rsid w:val="00D413F9"/>
    <w:rsid w:val="00D44E50"/>
    <w:rsid w:val="00D6398D"/>
    <w:rsid w:val="00D90060"/>
    <w:rsid w:val="00D92B95"/>
    <w:rsid w:val="00D97696"/>
    <w:rsid w:val="00DF75FB"/>
    <w:rsid w:val="00E03F71"/>
    <w:rsid w:val="00E14C74"/>
    <w:rsid w:val="00E154B5"/>
    <w:rsid w:val="00E232F0"/>
    <w:rsid w:val="00E32FBD"/>
    <w:rsid w:val="00E52791"/>
    <w:rsid w:val="00E6507A"/>
    <w:rsid w:val="00E82CCD"/>
    <w:rsid w:val="00E83195"/>
    <w:rsid w:val="00EA3AE9"/>
    <w:rsid w:val="00EB650B"/>
    <w:rsid w:val="00EC00CC"/>
    <w:rsid w:val="00F00A4F"/>
    <w:rsid w:val="00F14AF3"/>
    <w:rsid w:val="00F33CD8"/>
    <w:rsid w:val="00FD1DE2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6C346"/>
  <w15:chartTrackingRefBased/>
  <w15:docId w15:val="{9B3FF009-A1C4-4717-B3BD-B8488E2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%20Williams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9515244904858BEDDB7018F24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F81E-06EA-4187-8A45-79E8EA39FB6A}"/>
      </w:docPartPr>
      <w:docPartBody>
        <w:p w:rsidR="006F1A90" w:rsidRDefault="00D44F49">
          <w:pPr>
            <w:pStyle w:val="4FE9515244904858BEDDB7018F241D94"/>
          </w:pPr>
          <w:r w:rsidRPr="009D0878">
            <w:t>Address</w:t>
          </w:r>
        </w:p>
      </w:docPartBody>
    </w:docPart>
    <w:docPart>
      <w:docPartPr>
        <w:name w:val="242FB11073154BB4B0B500905FF7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D4E7-7228-4E8B-9128-200EBBC99052}"/>
      </w:docPartPr>
      <w:docPartBody>
        <w:p w:rsidR="006F1A90" w:rsidRDefault="00D44F49">
          <w:pPr>
            <w:pStyle w:val="242FB11073154BB4B0B500905FF7E792"/>
          </w:pPr>
          <w:r w:rsidRPr="009D0878">
            <w:t>Phone</w:t>
          </w:r>
        </w:p>
      </w:docPartBody>
    </w:docPart>
    <w:docPart>
      <w:docPartPr>
        <w:name w:val="FAE703BC880741BC8324F45EA7B9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7668-9DFB-413E-8271-BE25CA4EC340}"/>
      </w:docPartPr>
      <w:docPartBody>
        <w:p w:rsidR="006F1A90" w:rsidRDefault="00D44F49">
          <w:pPr>
            <w:pStyle w:val="FAE703BC880741BC8324F45EA7B99EA4"/>
          </w:pPr>
          <w:r w:rsidRPr="009D0878">
            <w:t>Email</w:t>
          </w:r>
        </w:p>
      </w:docPartBody>
    </w:docPart>
    <w:docPart>
      <w:docPartPr>
        <w:name w:val="5DE0E17BAEB34617A37C1A2C8F48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6943-20F7-48C9-8317-E7EF0D13F76A}"/>
      </w:docPartPr>
      <w:docPartBody>
        <w:p w:rsidR="006F1A90" w:rsidRDefault="00D44F49">
          <w:pPr>
            <w:pStyle w:val="5DE0E17BAEB34617A37C1A2C8F48C99B"/>
          </w:pPr>
          <w:r>
            <w:t>Skills</w:t>
          </w:r>
        </w:p>
      </w:docPartBody>
    </w:docPart>
    <w:docPart>
      <w:docPartPr>
        <w:name w:val="35A2227C012C427A98A06F1359B5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0424-49C1-4B26-999E-BAA381631520}"/>
      </w:docPartPr>
      <w:docPartBody>
        <w:p w:rsidR="006F1A90" w:rsidRDefault="00D44F49">
          <w:pPr>
            <w:pStyle w:val="35A2227C012C427A98A06F1359B5A702"/>
          </w:pPr>
          <w:r w:rsidRPr="00AD3FD8">
            <w:t>Experience</w:t>
          </w:r>
        </w:p>
      </w:docPartBody>
    </w:docPart>
    <w:docPart>
      <w:docPartPr>
        <w:name w:val="7BF6FF200C454C9D86C92DC0FFC3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A032-7E24-4207-B089-A20EA85A3133}"/>
      </w:docPartPr>
      <w:docPartBody>
        <w:p w:rsidR="006F1A90" w:rsidRDefault="00D44F49">
          <w:pPr>
            <w:pStyle w:val="7BF6FF200C454C9D86C92DC0FFC3C261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49"/>
    <w:rsid w:val="006F1A90"/>
    <w:rsid w:val="00871F2F"/>
    <w:rsid w:val="0087406A"/>
    <w:rsid w:val="00CB67B6"/>
    <w:rsid w:val="00D44F49"/>
    <w:rsid w:val="00D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9515244904858BEDDB7018F241D94">
    <w:name w:val="4FE9515244904858BEDDB7018F241D94"/>
  </w:style>
  <w:style w:type="paragraph" w:customStyle="1" w:styleId="242FB11073154BB4B0B500905FF7E792">
    <w:name w:val="242FB11073154BB4B0B500905FF7E792"/>
  </w:style>
  <w:style w:type="paragraph" w:customStyle="1" w:styleId="FAE703BC880741BC8324F45EA7B99EA4">
    <w:name w:val="FAE703BC880741BC8324F45EA7B99EA4"/>
  </w:style>
  <w:style w:type="paragraph" w:customStyle="1" w:styleId="5DE0E17BAEB34617A37C1A2C8F48C99B">
    <w:name w:val="5DE0E17BAEB34617A37C1A2C8F48C99B"/>
  </w:style>
  <w:style w:type="paragraph" w:customStyle="1" w:styleId="35A2227C012C427A98A06F1359B5A702">
    <w:name w:val="35A2227C012C427A98A06F1359B5A702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7BF6FF200C454C9D86C92DC0FFC3C261">
    <w:name w:val="7BF6FF200C454C9D86C92DC0FFC3C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804 Lucas drive 
Sedro-Woolley, Wa. 98284</CompanyAddress>
  <CompanyPhone>360-610-6765</CompanyPhone>
  <CompanyFax/>
  <CompanyEmail>Tonyw3222@live.com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5BE053-D6BA-4A4E-B956-08B81DDC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Williams</dc:creator>
  <cp:keywords/>
  <dc:description/>
  <cp:lastModifiedBy>Anthony Williams</cp:lastModifiedBy>
  <cp:revision>2</cp:revision>
  <cp:lastPrinted>2022-02-15T05:33:00Z</cp:lastPrinted>
  <dcterms:created xsi:type="dcterms:W3CDTF">2022-02-15T17:29:00Z</dcterms:created>
  <dcterms:modified xsi:type="dcterms:W3CDTF">2022-02-15T17:29:00Z</dcterms:modified>
  <cp:category/>
</cp:coreProperties>
</file>