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11F9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Alexandria Mancuso</w:t>
      </w:r>
    </w:p>
    <w:p w14:paraId="0D9D49F6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RN </w:t>
      </w:r>
    </w:p>
    <w:p w14:paraId="662B274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Affton, MO 63123</w:t>
      </w:r>
    </w:p>
    <w:p w14:paraId="208F930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hyperlink r:id="rId4" w:tgtFrame="_blank" w:history="1">
        <w:r w:rsidRPr="00F71F48">
          <w:rPr>
            <w:rFonts w:ascii="Avenir Next LT Pro Light" w:eastAsia="Times New Roman" w:hAnsi="Avenir Next LT Pro Light" w:cstheme="majorHAnsi"/>
            <w:b/>
            <w:bCs/>
            <w:color w:val="1155CC"/>
            <w:sz w:val="24"/>
            <w:szCs w:val="24"/>
            <w:u w:val="single"/>
          </w:rPr>
          <w:t>lvg0871@gmail.com</w:t>
        </w:r>
      </w:hyperlink>
    </w:p>
    <w:p w14:paraId="3F078BF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+1 314 665 7336</w:t>
      </w:r>
    </w:p>
    <w:p w14:paraId="1F92681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Willing to relocate: Anywhere</w:t>
      </w:r>
    </w:p>
    <w:p w14:paraId="4EAF110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Work Experience</w:t>
      </w:r>
    </w:p>
    <w:p w14:paraId="2D2CB32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Travel Nurse</w:t>
      </w:r>
    </w:p>
    <w:p w14:paraId="26E28E5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PREMIER MEDICAL</w:t>
      </w: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October 2021 to Present</w:t>
      </w:r>
    </w:p>
    <w:p w14:paraId="5C7B033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Travel nurse assignments</w:t>
      </w:r>
    </w:p>
    <w:p w14:paraId="7636E829" w14:textId="022262DA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337559EB" w14:textId="73A00C3D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Delmar gardens of chesterfield</w:t>
      </w: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August 2021 to </w:t>
      </w:r>
      <w:r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October 20, 2021</w:t>
      </w:r>
    </w:p>
    <w:p w14:paraId="38074AF0" w14:textId="518B6659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Assistant Director of Nursing</w:t>
      </w:r>
    </w:p>
    <w:p w14:paraId="41CC59D3" w14:textId="7C36F658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Long Term Care facility</w:t>
      </w:r>
    </w:p>
    <w:p w14:paraId="6395942A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579EDDF9" w14:textId="702089B0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proofErr w:type="spell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Sono</w:t>
      </w:r>
      <w:proofErr w:type="spell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 xml:space="preserve"> Bello Body Contour Center</w:t>
      </w: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August 2020 to </w:t>
      </w:r>
      <w:r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April 2021</w:t>
      </w:r>
    </w:p>
    <w:p w14:paraId="04B68FFF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Lead RN, conduct post op visits, pre op visits, covid testing. Managing patient experience and reviewing realistic expectations with patients over cosmetic surgery outcomes, patient advocate.</w:t>
      </w:r>
    </w:p>
    <w:p w14:paraId="6ABEEABF" w14:textId="7C620C4F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RN</w:t>
      </w:r>
    </w:p>
    <w:p w14:paraId="587F38F8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39409BAC" w14:textId="11EF74BB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Missouri Baptist Acute Rehab</w:t>
      </w: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March 2019 to </w:t>
      </w:r>
      <w:r w:rsidR="00021D04"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August 2020</w:t>
      </w:r>
    </w:p>
    <w:p w14:paraId="7EA0D9B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Managed patient care as well as medications,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orders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and treatments.</w:t>
      </w:r>
    </w:p>
    <w:p w14:paraId="7BCE3A1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Monitor cardiac and physical status of the patient under care.</w:t>
      </w:r>
    </w:p>
    <w:p w14:paraId="79DF45A3" w14:textId="15C3CE3D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Maintained patient's critical records and assisted with execution of the physician's orders. • Administered treatments and sterile procedures.</w:t>
      </w:r>
    </w:p>
    <w:p w14:paraId="057F7FD8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Coordinated health care services provided by the agency such as physical therapy, occupational therapy, and home health aides.</w:t>
      </w:r>
    </w:p>
    <w:p w14:paraId="07583E3D" w14:textId="23B96F1E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Collaborate effectively with an interdisciplinary team of medical and health care professional comprised of a physician, case manager, physical therapists, and nutritionist.</w:t>
      </w:r>
    </w:p>
    <w:p w14:paraId="1BE89064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5F58698C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St. Louis Children's Hospital NICU</w:t>
      </w:r>
    </w:p>
    <w:p w14:paraId="5DD6135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Patient Care Technician</w:t>
      </w:r>
    </w:p>
    <w:p w14:paraId="78B02D77" w14:textId="509E4240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July 2014 to March 2019</w:t>
      </w:r>
    </w:p>
    <w:p w14:paraId="19CD3807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Assisting Nurses with patient care.</w:t>
      </w:r>
    </w:p>
    <w:p w14:paraId="70EB198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Responsible for stocking nursing servers for each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patients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room.</w:t>
      </w:r>
    </w:p>
    <w:p w14:paraId="063EC6E8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performing </w:t>
      </w:r>
      <w:proofErr w:type="spell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Abaer</w:t>
      </w:r>
      <w:proofErr w:type="spell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Testing (hearing screens) for patients getting discharged.</w:t>
      </w:r>
    </w:p>
    <w:p w14:paraId="31615FC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Charting patient care performed as a Tech.</w:t>
      </w:r>
    </w:p>
    <w:p w14:paraId="7FA39F7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NRP Certified CPR certified and first Aid up to date.</w:t>
      </w:r>
    </w:p>
    <w:p w14:paraId="432A94F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Feeding, bathing, and taking vitals on patients.</w:t>
      </w:r>
    </w:p>
    <w:p w14:paraId="53A0B83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Responsible for checking crash carts and airway bags for any possible codes.</w:t>
      </w:r>
    </w:p>
    <w:p w14:paraId="57C9026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Assisting families with patient education.</w:t>
      </w:r>
    </w:p>
    <w:p w14:paraId="556F22FB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Traveling with patients to OR, MRI, Swallow Studies </w:t>
      </w:r>
      <w:proofErr w:type="spell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etc</w:t>
      </w:r>
      <w:proofErr w:type="spellEnd"/>
    </w:p>
    <w:p w14:paraId="239DDC0A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lastRenderedPageBreak/>
        <w:t>•Setting up bed spaces for new admissions</w:t>
      </w:r>
    </w:p>
    <w:p w14:paraId="7A0F31D6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Setting up supplies for procedures. UVA/UVC lines, Circumcision, Lumbar Puncture etc. • Assemble Charts,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Greet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families, and answer phones.</w:t>
      </w:r>
    </w:p>
    <w:p w14:paraId="33F7E68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•Orientate New families around the Unit.</w:t>
      </w:r>
    </w:p>
    <w:p w14:paraId="48530E86" w14:textId="43F81289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Registered Medical Assistant</w:t>
      </w:r>
    </w:p>
    <w:p w14:paraId="1EEBF32E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356109D7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Allergy Consultants January 2013 to June 2014</w:t>
      </w:r>
    </w:p>
    <w:p w14:paraId="66C34AC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Rooming Patients, recording vitals</w:t>
      </w:r>
    </w:p>
    <w:p w14:paraId="6D19A889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Caterpillar skin testing, intradermal skin testing</w:t>
      </w:r>
    </w:p>
    <w:p w14:paraId="0C637899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Allergy Injections</w:t>
      </w:r>
    </w:p>
    <w:p w14:paraId="5F163D8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Front and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Back office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work</w:t>
      </w:r>
    </w:p>
    <w:p w14:paraId="73443E5C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Responsible for Prescription phone calls</w:t>
      </w:r>
    </w:p>
    <w:p w14:paraId="1C193E18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Also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Asthma practice (Experience with technique for inhalers)</w:t>
      </w:r>
    </w:p>
    <w:p w14:paraId="0F6FDD2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Experience with Pulmonary function tests, Flow volume loop testing, and peak flows. Compassionate Nursing Services</w:t>
      </w:r>
    </w:p>
    <w:p w14:paraId="518346F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CNA/HHA</w:t>
      </w:r>
    </w:p>
    <w:p w14:paraId="3445E42B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March 2012 to January 2013</w:t>
      </w:r>
    </w:p>
    <w:p w14:paraId="784F242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March 2012- January 2013</w:t>
      </w:r>
    </w:p>
    <w:p w14:paraId="0F2BDB6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Patient evaluation,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assessment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or reassessment</w:t>
      </w:r>
    </w:p>
    <w:p w14:paraId="208C6DB6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Applying necessary immobilization devices</w:t>
      </w:r>
    </w:p>
    <w:p w14:paraId="4659A58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Aseptic and proper scrub technique</w:t>
      </w:r>
    </w:p>
    <w:p w14:paraId="7830E22B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Transcribing or accepting telephonic physician orders</w:t>
      </w:r>
    </w:p>
    <w:p w14:paraId="0661848F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Patient education and teaching</w:t>
      </w:r>
    </w:p>
    <w:p w14:paraId="66271C0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Medication administration, reinforcement of education related to medications</w:t>
      </w:r>
    </w:p>
    <w:p w14:paraId="056ABCE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Glucose testing (</w:t>
      </w:r>
      <w:proofErr w:type="spell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AccuCheck</w:t>
      </w:r>
      <w:proofErr w:type="spell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)</w:t>
      </w:r>
    </w:p>
    <w:p w14:paraId="6ADD3ED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Phlebotomy</w:t>
      </w:r>
    </w:p>
    <w:p w14:paraId="44C0609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Paying client's bills, managing finances and/or banking</w:t>
      </w:r>
    </w:p>
    <w:p w14:paraId="2345B029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Transporting client to doctors' appointments, grocery shopping or other shopping</w:t>
      </w:r>
    </w:p>
    <w:p w14:paraId="4383D6AF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43A5039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Medical Assistant (Externship)</w:t>
      </w:r>
    </w:p>
    <w:p w14:paraId="2C87342F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Dr. </w:t>
      </w:r>
      <w:proofErr w:type="spell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Shanon</w:t>
      </w:r>
      <w:proofErr w:type="spell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</w:t>
      </w:r>
      <w:proofErr w:type="spell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Forseter</w:t>
      </w:r>
      <w:proofErr w:type="spell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OB-GYN October 2011 to November 2011</w:t>
      </w:r>
    </w:p>
    <w:p w14:paraId="59E9CCBC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Contact medical facilities or departments to schedule patients for tests or admission.</w:t>
      </w:r>
    </w:p>
    <w:p w14:paraId="7960241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Clean and sterilize instruments and dispose of contaminated supplies.</w:t>
      </w:r>
    </w:p>
    <w:p w14:paraId="7855270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Explain treatment procedures, medications,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diets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and physicians' instructions to patients.</w:t>
      </w:r>
    </w:p>
    <w:p w14:paraId="75C6F282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Show patients to examination rooms and prepare them for the physician.</w:t>
      </w:r>
    </w:p>
    <w:p w14:paraId="6C5263A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Record patients' medical history, vital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statistics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and information such as test results in medical records. • Keep financial records and perform other bookkeeping duties, such as handling credit and collections and mailing monthly statements to patients.</w:t>
      </w:r>
    </w:p>
    <w:p w14:paraId="2FC501D0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Prepare and administer medications as directed by a physician.</w:t>
      </w:r>
    </w:p>
    <w:p w14:paraId="33E358D0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Prepare treatment rooms for patient examinations, keeping the rooms neat and clean.</w:t>
      </w:r>
    </w:p>
    <w:p w14:paraId="33D2EBA5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Schedule appointments for patients.</w:t>
      </w:r>
    </w:p>
    <w:p w14:paraId="3DA6E8B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lastRenderedPageBreak/>
        <w:t>• Help physicians examine and treat patients, handing them instruments and materials or performing such tasks as giving injections or removing sutures.</w:t>
      </w:r>
    </w:p>
    <w:p w14:paraId="473B85A8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Perform general office duties such as answering telephones, taking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dictation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or completing insurance forms.</w:t>
      </w:r>
    </w:p>
    <w:p w14:paraId="5183668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• Collect blood, </w:t>
      </w:r>
      <w:proofErr w:type="gramStart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tissue</w:t>
      </w:r>
      <w:proofErr w:type="gramEnd"/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or other laboratory specimens, log the specimens, and prepare them for testing. • Interview patients to obtain medical information and measure their vital signs, weight, and height.</w:t>
      </w:r>
    </w:p>
    <w:p w14:paraId="39023E56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Greet and log in patients arriving at office or clinic.</w:t>
      </w:r>
    </w:p>
    <w:p w14:paraId="261E4089" w14:textId="5CDCE448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Perform routine laboratory tests and sample analyses.</w:t>
      </w:r>
    </w:p>
    <w:p w14:paraId="212E7D51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6B6EA914" w14:textId="5BEE1F71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Education</w:t>
      </w:r>
    </w:p>
    <w:p w14:paraId="0F594C32" w14:textId="4FB15517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Lutheran School of Nursing</w:t>
      </w:r>
    </w:p>
    <w:p w14:paraId="611A2ED7" w14:textId="79A26311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Graduate RN program</w:t>
      </w:r>
    </w:p>
    <w:p w14:paraId="6FCCCB3D" w14:textId="593909F1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August 2017 to February 2019</w:t>
      </w:r>
    </w:p>
    <w:p w14:paraId="7C3F3EDC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1E9DE264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Medical Assisting Program</w:t>
      </w:r>
    </w:p>
    <w:p w14:paraId="2A02DA4A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BROWN COLLEGE FENTON CAMPUS - Fenton, MO</w:t>
      </w:r>
    </w:p>
    <w:p w14:paraId="3C371590" w14:textId="7E57909A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October 2011 </w:t>
      </w:r>
    </w:p>
    <w:p w14:paraId="0053594A" w14:textId="77777777" w:rsidR="00021D04" w:rsidRPr="00F71F48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1344501A" w14:textId="18950A62" w:rsidR="00F71F48" w:rsidRPr="00021D04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State: MO</w:t>
      </w:r>
    </w:p>
    <w:p w14:paraId="28BC024F" w14:textId="77777777" w:rsidR="00021D04" w:rsidRPr="00021D04" w:rsidRDefault="00021D04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</w:p>
    <w:p w14:paraId="2EC6070F" w14:textId="5965E126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</w:t>
      </w: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  <w:u w:val="single"/>
        </w:rPr>
        <w:t>Skills</w:t>
      </w:r>
    </w:p>
    <w:p w14:paraId="4FEB3F58" w14:textId="290EA7A8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</w:t>
      </w:r>
      <w:r w:rsidRPr="00021D04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PR</w:t>
      </w: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 xml:space="preserve"> certified </w:t>
      </w:r>
    </w:p>
    <w:p w14:paraId="3E87DA5F" w14:textId="42667D2A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Hospital</w:t>
      </w:r>
    </w:p>
    <w:p w14:paraId="7CD150B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Critical Care</w:t>
      </w:r>
    </w:p>
    <w:p w14:paraId="051367E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Home Health</w:t>
      </w:r>
    </w:p>
    <w:p w14:paraId="5485217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Staff Nurse</w:t>
      </w:r>
    </w:p>
    <w:p w14:paraId="1260CBD0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Medical Surgical</w:t>
      </w:r>
    </w:p>
    <w:p w14:paraId="2677A349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Aseptic Technique</w:t>
      </w:r>
    </w:p>
    <w:p w14:paraId="56BFEE40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EMR Systems</w:t>
      </w:r>
    </w:p>
    <w:p w14:paraId="1C23F913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Experience Administering Injections • Medication Administration</w:t>
      </w:r>
    </w:p>
    <w:p w14:paraId="2B170FF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Phlebotomy</w:t>
      </w:r>
    </w:p>
    <w:p w14:paraId="2ECD3EB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Triage</w:t>
      </w:r>
    </w:p>
    <w:p w14:paraId="12EAE7B7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Vital Signs</w:t>
      </w:r>
    </w:p>
    <w:p w14:paraId="58C82208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Laboratory Experience</w:t>
      </w:r>
    </w:p>
    <w:p w14:paraId="10CE82D9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Medical Office Experience</w:t>
      </w:r>
    </w:p>
    <w:p w14:paraId="5D7E6E8F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Medical Records</w:t>
      </w:r>
    </w:p>
    <w:p w14:paraId="566458D6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Medical Imaging</w:t>
      </w:r>
    </w:p>
    <w:p w14:paraId="62B0F15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Leadership</w:t>
      </w:r>
    </w:p>
    <w:p w14:paraId="3928850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Nursing</w:t>
      </w:r>
    </w:p>
    <w:p w14:paraId="628359B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Botox Experience</w:t>
      </w:r>
    </w:p>
    <w:p w14:paraId="6416BAD1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Dermal Fillers</w:t>
      </w:r>
    </w:p>
    <w:p w14:paraId="5709DA3D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Employee Orientation</w:t>
      </w:r>
    </w:p>
    <w:p w14:paraId="300628BC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Anatomy Knowledge</w:t>
      </w:r>
    </w:p>
    <w:p w14:paraId="77556E37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lastRenderedPageBreak/>
        <w:t>• Patient Care</w:t>
      </w:r>
    </w:p>
    <w:p w14:paraId="23721D7B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• Venipuncture</w:t>
      </w:r>
    </w:p>
    <w:p w14:paraId="6BE1C7EE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Certifications and Licenses</w:t>
      </w:r>
    </w:p>
    <w:p w14:paraId="4FBFE3E8" w14:textId="77777777" w:rsidR="00F71F48" w:rsidRPr="00F71F48" w:rsidRDefault="00F71F48" w:rsidP="00F71F48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222222"/>
          <w:sz w:val="24"/>
          <w:szCs w:val="24"/>
        </w:rPr>
        <w:t>ACLS Certification BLS Certification BLS Certification CPR Certification</w:t>
      </w:r>
    </w:p>
    <w:p w14:paraId="0F970B3C" w14:textId="77777777" w:rsidR="00F71F48" w:rsidRPr="00F71F48" w:rsidRDefault="00F71F48" w:rsidP="00F71F48">
      <w:pPr>
        <w:spacing w:after="0" w:line="240" w:lineRule="auto"/>
        <w:rPr>
          <w:rFonts w:ascii="Avenir Next LT Pro Light" w:eastAsia="Times New Roman" w:hAnsi="Avenir Next LT Pro Light" w:cstheme="majorHAnsi"/>
          <w:b/>
          <w:bCs/>
          <w:color w:val="888888"/>
          <w:sz w:val="24"/>
          <w:szCs w:val="24"/>
          <w:shd w:val="clear" w:color="auto" w:fill="FFFFFF"/>
        </w:rPr>
      </w:pPr>
      <w:r w:rsidRPr="00F71F48">
        <w:rPr>
          <w:rFonts w:ascii="Avenir Next LT Pro Light" w:eastAsia="Times New Roman" w:hAnsi="Avenir Next LT Pro Light" w:cstheme="majorHAnsi"/>
          <w:b/>
          <w:bCs/>
          <w:color w:val="888888"/>
          <w:sz w:val="24"/>
          <w:szCs w:val="24"/>
          <w:shd w:val="clear" w:color="auto" w:fill="FFFFFF"/>
        </w:rPr>
        <w:t> </w:t>
      </w:r>
    </w:p>
    <w:p w14:paraId="34ECB43F" w14:textId="77777777" w:rsidR="006C07D9" w:rsidRDefault="006C07D9"/>
    <w:sectPr w:rsidR="006C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48"/>
    <w:rsid w:val="00021D04"/>
    <w:rsid w:val="006C07D9"/>
    <w:rsid w:val="00F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721B"/>
  <w15:chartTrackingRefBased/>
  <w15:docId w15:val="{FC750C27-7ECE-46A8-AB76-E828537D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g08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Wieneke</dc:creator>
  <cp:keywords/>
  <dc:description/>
  <cp:lastModifiedBy>Jamie Wieneke</cp:lastModifiedBy>
  <cp:revision>1</cp:revision>
  <dcterms:created xsi:type="dcterms:W3CDTF">2022-01-29T04:09:00Z</dcterms:created>
  <dcterms:modified xsi:type="dcterms:W3CDTF">2022-01-29T04:18:00Z</dcterms:modified>
</cp:coreProperties>
</file>