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71" w:rsidRPr="001069C7" w:rsidRDefault="000C733A" w:rsidP="00C278F5">
      <w:pPr>
        <w:spacing w:before="40" w:after="40" w:line="240" w:lineRule="auto"/>
        <w:jc w:val="center"/>
        <w:rPr>
          <w:rFonts w:ascii="Constantia" w:hAnsi="Constantia"/>
          <w:b/>
          <w:spacing w:val="20"/>
        </w:rPr>
      </w:pPr>
      <w:r w:rsidRPr="001069C7">
        <w:rPr>
          <w:rFonts w:ascii="Constantia" w:hAnsi="Constantia"/>
          <w:b/>
          <w:spacing w:val="20"/>
        </w:rPr>
        <w:t>PROFESSIONAL SUMMARY</w:t>
      </w:r>
    </w:p>
    <w:p w:rsidR="00CC3C91" w:rsidRDefault="00C278F5" w:rsidP="00C278F5">
      <w:pPr>
        <w:spacing w:after="40" w:line="24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C</w:t>
      </w:r>
      <w:r w:rsidR="005D704B">
        <w:rPr>
          <w:rFonts w:ascii="Constantia" w:hAnsi="Constantia"/>
        </w:rPr>
        <w:t>ompassionate</w:t>
      </w:r>
      <w:r>
        <w:rPr>
          <w:rFonts w:ascii="Constantia" w:hAnsi="Constantia"/>
        </w:rPr>
        <w:t>, adaptable, and reliable nurse exper</w:t>
      </w:r>
      <w:r w:rsidR="000D2AF1">
        <w:rPr>
          <w:rFonts w:ascii="Constantia" w:hAnsi="Constantia"/>
        </w:rPr>
        <w:t>ienced in hospital, clinic,</w:t>
      </w:r>
      <w:r w:rsidR="0041603A">
        <w:rPr>
          <w:rFonts w:ascii="Constantia" w:hAnsi="Constantia"/>
        </w:rPr>
        <w:t xml:space="preserve"> </w:t>
      </w:r>
      <w:r w:rsidR="009A3735">
        <w:rPr>
          <w:rFonts w:ascii="Constantia" w:hAnsi="Constantia"/>
        </w:rPr>
        <w:t>and rehabilitation</w:t>
      </w:r>
      <w:r>
        <w:rPr>
          <w:rFonts w:ascii="Constantia" w:hAnsi="Constantia"/>
        </w:rPr>
        <w:t xml:space="preserve"> </w:t>
      </w:r>
      <w:r w:rsidR="009A3735">
        <w:rPr>
          <w:rFonts w:ascii="Constantia" w:hAnsi="Constantia"/>
        </w:rPr>
        <w:t>settings.</w:t>
      </w:r>
      <w:r>
        <w:rPr>
          <w:rFonts w:ascii="Constantia" w:hAnsi="Constantia"/>
        </w:rPr>
        <w:t xml:space="preserve"> Proven aptitude to collaborate with multi-disciplinary teams for </w:t>
      </w:r>
      <w:r w:rsidR="00897FCA">
        <w:rPr>
          <w:rFonts w:ascii="Constantia" w:hAnsi="Constantia"/>
        </w:rPr>
        <w:t xml:space="preserve">safe </w:t>
      </w:r>
      <w:r w:rsidR="00CE6B2F">
        <w:rPr>
          <w:rFonts w:ascii="Constantia" w:hAnsi="Constantia"/>
        </w:rPr>
        <w:t xml:space="preserve">and </w:t>
      </w:r>
      <w:r w:rsidR="006A1154">
        <w:rPr>
          <w:rFonts w:ascii="Constantia" w:hAnsi="Constantia"/>
        </w:rPr>
        <w:t xml:space="preserve">exceptional </w:t>
      </w:r>
      <w:r>
        <w:rPr>
          <w:rFonts w:ascii="Constantia" w:hAnsi="Constantia"/>
        </w:rPr>
        <w:t>care</w:t>
      </w:r>
      <w:r w:rsidR="00CE6B2F">
        <w:rPr>
          <w:rFonts w:ascii="Constantia" w:hAnsi="Constantia"/>
        </w:rPr>
        <w:t xml:space="preserve"> </w:t>
      </w:r>
      <w:r w:rsidR="00C46279">
        <w:rPr>
          <w:rFonts w:ascii="Constantia" w:hAnsi="Constantia"/>
        </w:rPr>
        <w:t xml:space="preserve">and advocacy. </w:t>
      </w:r>
      <w:r>
        <w:rPr>
          <w:rFonts w:ascii="Constantia" w:hAnsi="Constantia"/>
        </w:rPr>
        <w:t>Utilizes therapeutic co</w:t>
      </w:r>
      <w:r w:rsidR="00CE6B2F">
        <w:rPr>
          <w:rFonts w:ascii="Constantia" w:hAnsi="Constantia"/>
        </w:rPr>
        <w:t>mmunication, strong attention to detail</w:t>
      </w:r>
      <w:r>
        <w:rPr>
          <w:rFonts w:ascii="Constantia" w:hAnsi="Constantia"/>
        </w:rPr>
        <w:t xml:space="preserve">, and </w:t>
      </w:r>
      <w:r w:rsidR="00CE6B2F">
        <w:rPr>
          <w:rFonts w:ascii="Constantia" w:hAnsi="Constantia"/>
        </w:rPr>
        <w:t>positive attitude to problem solve</w:t>
      </w:r>
      <w:r w:rsidR="00D74489">
        <w:rPr>
          <w:rFonts w:ascii="Constantia" w:hAnsi="Constantia"/>
        </w:rPr>
        <w:t xml:space="preserve"> while providing</w:t>
      </w:r>
      <w:r w:rsidR="002356F3">
        <w:rPr>
          <w:rFonts w:ascii="Constantia" w:hAnsi="Constantia"/>
        </w:rPr>
        <w:t xml:space="preserve"> efficient </w:t>
      </w:r>
      <w:r w:rsidR="00EA2277">
        <w:rPr>
          <w:rFonts w:ascii="Constantia" w:hAnsi="Constantia"/>
        </w:rPr>
        <w:t xml:space="preserve">and effective care in </w:t>
      </w:r>
      <w:r w:rsidR="00DB3EB4">
        <w:rPr>
          <w:rFonts w:ascii="Constantia" w:hAnsi="Constantia"/>
        </w:rPr>
        <w:t>stressful and urgent situations.</w:t>
      </w:r>
    </w:p>
    <w:p w:rsidR="00590771" w:rsidRPr="00F27CDB" w:rsidRDefault="00590771" w:rsidP="001069C7">
      <w:pPr>
        <w:spacing w:after="0" w:line="240" w:lineRule="auto"/>
        <w:rPr>
          <w:rFonts w:ascii="Constantia" w:hAnsi="Constantia"/>
          <w:b/>
          <w:i/>
          <w:smallCaps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700"/>
        <w:gridCol w:w="2960"/>
      </w:tblGrid>
      <w:tr w:rsidR="00AA68B0" w:rsidTr="004F0559">
        <w:tc>
          <w:tcPr>
            <w:tcW w:w="3690" w:type="dxa"/>
          </w:tcPr>
          <w:p w:rsidR="00AA68B0" w:rsidRDefault="002422A7" w:rsidP="007F2EC7">
            <w:pPr>
              <w:spacing w:after="4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Medication Management</w:t>
            </w:r>
          </w:p>
        </w:tc>
        <w:tc>
          <w:tcPr>
            <w:tcW w:w="2700" w:type="dxa"/>
          </w:tcPr>
          <w:p w:rsidR="00AA68B0" w:rsidRDefault="007F2EC7" w:rsidP="007F2EC7">
            <w:pPr>
              <w:spacing w:after="4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Patient Advocacy</w:t>
            </w:r>
          </w:p>
        </w:tc>
        <w:tc>
          <w:tcPr>
            <w:tcW w:w="2960" w:type="dxa"/>
          </w:tcPr>
          <w:p w:rsidR="00AA68B0" w:rsidRDefault="007F2EC7" w:rsidP="007F2EC7">
            <w:pPr>
              <w:spacing w:after="4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Tracheotomy Care</w:t>
            </w:r>
          </w:p>
        </w:tc>
      </w:tr>
      <w:tr w:rsidR="00AA68B0" w:rsidTr="004F0559">
        <w:tc>
          <w:tcPr>
            <w:tcW w:w="3690" w:type="dxa"/>
          </w:tcPr>
          <w:p w:rsidR="00AA68B0" w:rsidRDefault="007F2EC7" w:rsidP="007F2EC7">
            <w:pPr>
              <w:spacing w:after="4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Patient Assessment</w:t>
            </w:r>
          </w:p>
        </w:tc>
        <w:tc>
          <w:tcPr>
            <w:tcW w:w="2700" w:type="dxa"/>
          </w:tcPr>
          <w:p w:rsidR="00AA68B0" w:rsidRDefault="007F437A" w:rsidP="007F2EC7">
            <w:pPr>
              <w:spacing w:after="4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G-Tube / TPN</w:t>
            </w:r>
          </w:p>
        </w:tc>
        <w:tc>
          <w:tcPr>
            <w:tcW w:w="2960" w:type="dxa"/>
          </w:tcPr>
          <w:p w:rsidR="00AA68B0" w:rsidRDefault="007F2EC7" w:rsidP="007F2EC7">
            <w:pPr>
              <w:spacing w:after="4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Patient &amp; Family Education</w:t>
            </w:r>
          </w:p>
        </w:tc>
      </w:tr>
      <w:tr w:rsidR="00AA68B0" w:rsidTr="00C278F5">
        <w:tc>
          <w:tcPr>
            <w:tcW w:w="3690" w:type="dxa"/>
          </w:tcPr>
          <w:p w:rsidR="00AA68B0" w:rsidRDefault="007F437A" w:rsidP="007F2EC7">
            <w:pPr>
              <w:spacing w:after="4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Supervisor</w:t>
            </w:r>
          </w:p>
        </w:tc>
        <w:tc>
          <w:tcPr>
            <w:tcW w:w="2700" w:type="dxa"/>
          </w:tcPr>
          <w:p w:rsidR="00AA68B0" w:rsidRDefault="00C74CE1" w:rsidP="007F2EC7">
            <w:pPr>
              <w:spacing w:after="4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Phlebotomy </w:t>
            </w:r>
          </w:p>
        </w:tc>
        <w:tc>
          <w:tcPr>
            <w:tcW w:w="2960" w:type="dxa"/>
          </w:tcPr>
          <w:p w:rsidR="00AA68B0" w:rsidRDefault="007F437A" w:rsidP="007F2EC7">
            <w:pPr>
              <w:spacing w:after="4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Epic</w:t>
            </w:r>
            <w:r w:rsidR="0077649D">
              <w:rPr>
                <w:rFonts w:ascii="Constantia" w:hAnsi="Constantia"/>
              </w:rPr>
              <w:t>/Meditech</w:t>
            </w:r>
          </w:p>
        </w:tc>
      </w:tr>
      <w:tr w:rsidR="00BB5042" w:rsidTr="00C278F5">
        <w:tc>
          <w:tcPr>
            <w:tcW w:w="3690" w:type="dxa"/>
            <w:tcBorders>
              <w:bottom w:val="single" w:sz="4" w:space="0" w:color="auto"/>
            </w:tcBorders>
          </w:tcPr>
          <w:p w:rsidR="00BB5042" w:rsidRDefault="007F2EC7" w:rsidP="00C278F5">
            <w:pPr>
              <w:spacing w:after="8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Admission &amp; Discharge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B5042" w:rsidRDefault="000D2AF1" w:rsidP="007F2EC7">
            <w:pPr>
              <w:spacing w:after="4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Infection Control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BB5042" w:rsidRDefault="00FB2BA7" w:rsidP="007F2EC7">
            <w:pPr>
              <w:spacing w:after="4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Wound Care/</w:t>
            </w:r>
            <w:proofErr w:type="spellStart"/>
            <w:r>
              <w:rPr>
                <w:rFonts w:ascii="Constantia" w:hAnsi="Constantia"/>
              </w:rPr>
              <w:t>Vac</w:t>
            </w:r>
            <w:proofErr w:type="spellEnd"/>
          </w:p>
        </w:tc>
      </w:tr>
    </w:tbl>
    <w:p w:rsidR="00590771" w:rsidRDefault="00590771" w:rsidP="001069C7">
      <w:pPr>
        <w:spacing w:after="0" w:line="240" w:lineRule="auto"/>
        <w:rPr>
          <w:rFonts w:ascii="Constantia" w:hAnsi="Constantia"/>
        </w:rPr>
      </w:pPr>
    </w:p>
    <w:p w:rsidR="002E5C6D" w:rsidRPr="00C06F64" w:rsidRDefault="009726B4" w:rsidP="007F2EC7">
      <w:pPr>
        <w:spacing w:after="40" w:line="240" w:lineRule="auto"/>
        <w:rPr>
          <w:rFonts w:ascii="Constantia" w:hAnsi="Constantia"/>
          <w:b/>
          <w:color w:val="2B6EAB"/>
          <w:spacing w:val="20"/>
          <w:sz w:val="23"/>
          <w:szCs w:val="23"/>
        </w:rPr>
      </w:pPr>
      <w:r w:rsidRPr="00C06F64">
        <w:rPr>
          <w:rFonts w:ascii="Constantia" w:hAnsi="Constantia"/>
          <w:b/>
          <w:color w:val="2B6EAB"/>
          <w:spacing w:val="20"/>
          <w:sz w:val="23"/>
          <w:szCs w:val="23"/>
        </w:rPr>
        <w:t>EDUCATION</w:t>
      </w:r>
    </w:p>
    <w:p w:rsidR="002E5C6D" w:rsidRDefault="002E5C6D" w:rsidP="009726B4">
      <w:pPr>
        <w:spacing w:after="60" w:line="240" w:lineRule="auto"/>
        <w:rPr>
          <w:rFonts w:ascii="Constantia" w:hAnsi="Constantia"/>
          <w:smallCaps/>
        </w:rPr>
      </w:pPr>
      <w:r>
        <w:rPr>
          <w:rFonts w:ascii="Constantia" w:hAnsi="Constantia"/>
          <w:smallCaps/>
        </w:rPr>
        <w:t xml:space="preserve">Purdue University </w:t>
      </w:r>
    </w:p>
    <w:p w:rsidR="002E5C6D" w:rsidRPr="002E5C6D" w:rsidRDefault="002E5C6D" w:rsidP="009726B4">
      <w:pPr>
        <w:spacing w:after="60" w:line="240" w:lineRule="auto"/>
        <w:rPr>
          <w:rFonts w:ascii="Constantia" w:hAnsi="Constantia"/>
          <w:b/>
          <w:smallCaps/>
        </w:rPr>
      </w:pPr>
      <w:r w:rsidRPr="002E5C6D">
        <w:rPr>
          <w:rFonts w:ascii="Constantia" w:hAnsi="Constantia"/>
          <w:b/>
          <w:smallCaps/>
        </w:rPr>
        <w:t xml:space="preserve">bachelor </w:t>
      </w:r>
      <w:r w:rsidR="007F437A">
        <w:rPr>
          <w:rFonts w:ascii="Constantia" w:hAnsi="Constantia"/>
          <w:b/>
          <w:smallCaps/>
        </w:rPr>
        <w:t>science nursing - expected 12/22</w:t>
      </w:r>
    </w:p>
    <w:p w:rsidR="002E5C6D" w:rsidRDefault="002E5C6D" w:rsidP="009726B4">
      <w:pPr>
        <w:spacing w:after="60" w:line="240" w:lineRule="auto"/>
        <w:rPr>
          <w:rFonts w:ascii="Constantia" w:hAnsi="Constantia"/>
          <w:smallCaps/>
        </w:rPr>
      </w:pPr>
    </w:p>
    <w:p w:rsidR="004E0643" w:rsidRDefault="00561747" w:rsidP="009726B4">
      <w:pPr>
        <w:spacing w:after="60" w:line="240" w:lineRule="auto"/>
        <w:rPr>
          <w:rFonts w:ascii="Constantia" w:hAnsi="Constantia"/>
        </w:rPr>
      </w:pPr>
      <w:r>
        <w:rPr>
          <w:rFonts w:ascii="Constantia" w:hAnsi="Constantia"/>
          <w:smallCaps/>
        </w:rPr>
        <w:t>Joliet Junior College</w:t>
      </w:r>
      <w:r w:rsidR="002502DE">
        <w:rPr>
          <w:rFonts w:ascii="Constantia" w:hAnsi="Constantia"/>
        </w:rPr>
        <w:t xml:space="preserve"> | </w:t>
      </w:r>
      <w:r>
        <w:rPr>
          <w:rFonts w:ascii="Constantia" w:hAnsi="Constantia"/>
        </w:rPr>
        <w:t>Joliet</w:t>
      </w:r>
      <w:r w:rsidR="002502DE">
        <w:rPr>
          <w:rFonts w:ascii="Constantia" w:hAnsi="Constantia"/>
        </w:rPr>
        <w:t>, IL</w:t>
      </w:r>
      <w:r w:rsidR="00D75C8D">
        <w:rPr>
          <w:rFonts w:ascii="Constantia" w:hAnsi="Constantia"/>
        </w:rPr>
        <w:tab/>
      </w:r>
      <w:r w:rsidR="00D75C8D">
        <w:rPr>
          <w:rFonts w:ascii="Constantia" w:hAnsi="Constantia"/>
        </w:rPr>
        <w:tab/>
      </w:r>
      <w:r w:rsidR="00D75C8D">
        <w:rPr>
          <w:rFonts w:ascii="Constantia" w:hAnsi="Constantia"/>
        </w:rPr>
        <w:tab/>
      </w:r>
      <w:r w:rsidR="00D75C8D">
        <w:rPr>
          <w:rFonts w:ascii="Constantia" w:hAnsi="Constantia"/>
        </w:rPr>
        <w:tab/>
      </w:r>
      <w:r w:rsidR="00D75C8D">
        <w:rPr>
          <w:rFonts w:ascii="Constantia" w:hAnsi="Constantia"/>
        </w:rPr>
        <w:tab/>
      </w:r>
    </w:p>
    <w:p w:rsidR="009726B4" w:rsidRDefault="00561747" w:rsidP="009726B4">
      <w:pPr>
        <w:spacing w:after="60" w:line="240" w:lineRule="auto"/>
        <w:rPr>
          <w:rFonts w:ascii="Constantia" w:hAnsi="Constantia"/>
        </w:rPr>
      </w:pPr>
      <w:r>
        <w:rPr>
          <w:rFonts w:ascii="Constantia" w:hAnsi="Constantia"/>
          <w:b/>
        </w:rPr>
        <w:t>Associates Degree in Registered Nursing</w:t>
      </w:r>
      <w:r w:rsidR="00BE432C">
        <w:rPr>
          <w:rFonts w:ascii="Constantia" w:hAnsi="Constantia"/>
        </w:rPr>
        <w:t xml:space="preserve">; graduated with </w:t>
      </w:r>
      <w:r>
        <w:rPr>
          <w:rFonts w:ascii="Constantia" w:hAnsi="Constantia"/>
        </w:rPr>
        <w:t>honors</w:t>
      </w:r>
    </w:p>
    <w:p w:rsidR="00561747" w:rsidRDefault="00561747" w:rsidP="007F2EC7">
      <w:pPr>
        <w:spacing w:after="0" w:line="240" w:lineRule="auto"/>
        <w:rPr>
          <w:rFonts w:ascii="Constantia" w:hAnsi="Constantia"/>
        </w:rPr>
      </w:pPr>
    </w:p>
    <w:p w:rsidR="00561747" w:rsidRDefault="00561747" w:rsidP="00561747">
      <w:pPr>
        <w:spacing w:after="60" w:line="240" w:lineRule="auto"/>
        <w:rPr>
          <w:rFonts w:ascii="Constantia" w:hAnsi="Constantia"/>
        </w:rPr>
      </w:pPr>
      <w:r>
        <w:rPr>
          <w:rFonts w:ascii="Constantia" w:hAnsi="Constantia"/>
          <w:smallCaps/>
        </w:rPr>
        <w:t>College of DuPage</w:t>
      </w:r>
      <w:r w:rsidR="00D75C8D">
        <w:rPr>
          <w:rFonts w:ascii="Constantia" w:hAnsi="Constantia"/>
        </w:rPr>
        <w:t xml:space="preserve"> | Glen Ellyn, IL</w:t>
      </w:r>
      <w:r w:rsidR="00D75C8D">
        <w:rPr>
          <w:rFonts w:ascii="Constantia" w:hAnsi="Constantia"/>
        </w:rPr>
        <w:tab/>
      </w:r>
      <w:r w:rsidR="00D75C8D">
        <w:rPr>
          <w:rFonts w:ascii="Constantia" w:hAnsi="Constantia"/>
        </w:rPr>
        <w:tab/>
      </w:r>
      <w:r w:rsidR="00D75C8D">
        <w:rPr>
          <w:rFonts w:ascii="Constantia" w:hAnsi="Constantia"/>
        </w:rPr>
        <w:tab/>
      </w:r>
      <w:r w:rsidR="00D75C8D">
        <w:rPr>
          <w:rFonts w:ascii="Constantia" w:hAnsi="Constantia"/>
        </w:rPr>
        <w:tab/>
      </w:r>
      <w:r w:rsidR="00D75C8D">
        <w:rPr>
          <w:rFonts w:ascii="Constantia" w:hAnsi="Constantia"/>
        </w:rPr>
        <w:tab/>
      </w:r>
    </w:p>
    <w:p w:rsidR="00561747" w:rsidRDefault="00561747" w:rsidP="00561747">
      <w:pPr>
        <w:spacing w:after="60" w:line="240" w:lineRule="auto"/>
        <w:rPr>
          <w:rFonts w:ascii="Constantia" w:hAnsi="Constantia"/>
        </w:rPr>
      </w:pPr>
      <w:r>
        <w:rPr>
          <w:rFonts w:ascii="Constantia" w:hAnsi="Constantia"/>
          <w:b/>
        </w:rPr>
        <w:t>Licensed Practical Nurse Certificate</w:t>
      </w:r>
      <w:r w:rsidR="00BE432C">
        <w:rPr>
          <w:rFonts w:ascii="Constantia" w:hAnsi="Constantia"/>
        </w:rPr>
        <w:t xml:space="preserve">; graduated with </w:t>
      </w:r>
      <w:r>
        <w:rPr>
          <w:rFonts w:ascii="Constantia" w:hAnsi="Constantia"/>
        </w:rPr>
        <w:t>honors</w:t>
      </w:r>
    </w:p>
    <w:p w:rsidR="004B7452" w:rsidRDefault="004B7452" w:rsidP="007F2EC7">
      <w:pPr>
        <w:spacing w:after="0" w:line="240" w:lineRule="auto"/>
        <w:rPr>
          <w:rFonts w:ascii="Constantia" w:hAnsi="Constantia"/>
        </w:rPr>
      </w:pPr>
    </w:p>
    <w:p w:rsidR="00915FE8" w:rsidRDefault="00561747" w:rsidP="007F2EC7">
      <w:pPr>
        <w:spacing w:after="40" w:line="240" w:lineRule="auto"/>
        <w:rPr>
          <w:rFonts w:ascii="Constantia" w:hAnsi="Constantia"/>
          <w:b/>
          <w:color w:val="2B6EAB"/>
          <w:spacing w:val="20"/>
          <w:sz w:val="23"/>
          <w:szCs w:val="23"/>
        </w:rPr>
      </w:pPr>
      <w:r>
        <w:rPr>
          <w:rFonts w:ascii="Constantia" w:hAnsi="Constantia"/>
          <w:b/>
          <w:color w:val="2B6EAB"/>
          <w:spacing w:val="20"/>
          <w:sz w:val="23"/>
          <w:szCs w:val="23"/>
        </w:rPr>
        <w:t>LICENSURE &amp; CERTIFICATION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400"/>
      </w:tblGrid>
      <w:tr w:rsidR="00561747" w:rsidTr="00561747">
        <w:tc>
          <w:tcPr>
            <w:tcW w:w="4950" w:type="dxa"/>
          </w:tcPr>
          <w:p w:rsidR="00561747" w:rsidRDefault="00561747" w:rsidP="00561747">
            <w:pPr>
              <w:spacing w:after="60"/>
              <w:rPr>
                <w:rFonts w:ascii="Constantia" w:hAnsi="Constantia"/>
              </w:rPr>
            </w:pPr>
            <w:r>
              <w:rPr>
                <w:rFonts w:ascii="Cambria" w:hAnsi="Cambria"/>
              </w:rPr>
              <w:t>▪</w:t>
            </w:r>
            <w:r>
              <w:rPr>
                <w:rFonts w:ascii="Constantia" w:hAnsi="Constantia"/>
              </w:rPr>
              <w:t xml:space="preserve"> AHA BLS for Healthcare Providers, current</w:t>
            </w:r>
          </w:p>
        </w:tc>
        <w:tc>
          <w:tcPr>
            <w:tcW w:w="4400" w:type="dxa"/>
          </w:tcPr>
          <w:p w:rsidR="00561747" w:rsidRDefault="00561747" w:rsidP="00561747">
            <w:pPr>
              <w:spacing w:after="60"/>
              <w:rPr>
                <w:rFonts w:ascii="Constantia" w:hAnsi="Constantia"/>
              </w:rPr>
            </w:pPr>
            <w:r>
              <w:rPr>
                <w:rFonts w:ascii="Cambria" w:hAnsi="Cambria"/>
              </w:rPr>
              <w:t>▪</w:t>
            </w:r>
            <w:r>
              <w:rPr>
                <w:rFonts w:ascii="Constantia" w:hAnsi="Constantia"/>
              </w:rPr>
              <w:t xml:space="preserve"> Regis</w:t>
            </w:r>
            <w:r w:rsidR="00BE432C">
              <w:rPr>
                <w:rFonts w:ascii="Constantia" w:hAnsi="Constantia"/>
              </w:rPr>
              <w:t>tered Nurse, current</w:t>
            </w:r>
          </w:p>
        </w:tc>
      </w:tr>
      <w:tr w:rsidR="00561747" w:rsidTr="00561747">
        <w:tc>
          <w:tcPr>
            <w:tcW w:w="4950" w:type="dxa"/>
          </w:tcPr>
          <w:p w:rsidR="00561747" w:rsidRDefault="00561747" w:rsidP="00561747">
            <w:pPr>
              <w:spacing w:after="60"/>
              <w:rPr>
                <w:rFonts w:ascii="Constantia" w:hAnsi="Constantia"/>
              </w:rPr>
            </w:pPr>
          </w:p>
        </w:tc>
        <w:tc>
          <w:tcPr>
            <w:tcW w:w="4400" w:type="dxa"/>
          </w:tcPr>
          <w:p w:rsidR="00561747" w:rsidRDefault="00561747" w:rsidP="00561747">
            <w:pPr>
              <w:spacing w:after="60"/>
              <w:rPr>
                <w:rFonts w:ascii="Constantia" w:hAnsi="Constantia"/>
              </w:rPr>
            </w:pPr>
            <w:r>
              <w:rPr>
                <w:rFonts w:ascii="Cambria" w:hAnsi="Cambria"/>
              </w:rPr>
              <w:t>▪</w:t>
            </w:r>
            <w:r>
              <w:rPr>
                <w:rFonts w:ascii="Constantia" w:hAnsi="Constantia"/>
              </w:rPr>
              <w:t xml:space="preserve"> NIH Stroke Scale, current</w:t>
            </w:r>
          </w:p>
        </w:tc>
      </w:tr>
    </w:tbl>
    <w:p w:rsidR="00561747" w:rsidRPr="00561747" w:rsidRDefault="00561747" w:rsidP="007F2EC7">
      <w:pPr>
        <w:spacing w:after="0" w:line="240" w:lineRule="auto"/>
        <w:rPr>
          <w:rFonts w:ascii="Constantia" w:hAnsi="Constantia"/>
        </w:rPr>
      </w:pPr>
    </w:p>
    <w:p w:rsidR="00561747" w:rsidRDefault="00561747" w:rsidP="007F2EC7">
      <w:pPr>
        <w:spacing w:after="40" w:line="240" w:lineRule="auto"/>
        <w:rPr>
          <w:rFonts w:ascii="Constantia" w:hAnsi="Constantia"/>
          <w:b/>
          <w:color w:val="2B6EAB"/>
          <w:spacing w:val="20"/>
          <w:sz w:val="23"/>
          <w:szCs w:val="23"/>
        </w:rPr>
      </w:pPr>
      <w:r>
        <w:rPr>
          <w:rFonts w:ascii="Constantia" w:hAnsi="Constantia"/>
          <w:b/>
          <w:color w:val="2B6EAB"/>
          <w:spacing w:val="20"/>
          <w:sz w:val="23"/>
          <w:szCs w:val="23"/>
        </w:rPr>
        <w:t>CLINICAL EXPERIENCE</w:t>
      </w:r>
    </w:p>
    <w:p w:rsidR="00561747" w:rsidRDefault="00561747" w:rsidP="007F2EC7">
      <w:pPr>
        <w:spacing w:after="40" w:line="240" w:lineRule="auto"/>
        <w:rPr>
          <w:rFonts w:ascii="Constantia" w:hAnsi="Constantia"/>
        </w:rPr>
      </w:pPr>
      <w:r w:rsidRPr="00561747">
        <w:rPr>
          <w:rFonts w:ascii="Constantia" w:hAnsi="Constantia"/>
          <w:smallCaps/>
        </w:rPr>
        <w:t>St. James Hospital</w:t>
      </w:r>
      <w:r>
        <w:rPr>
          <w:rFonts w:ascii="Constantia" w:hAnsi="Constantia"/>
        </w:rPr>
        <w:t xml:space="preserve"> | Olympia Fields, IL – Cardiac/Telemetry unit; Medical/Surgical unit</w:t>
      </w:r>
    </w:p>
    <w:p w:rsidR="00561747" w:rsidRDefault="00561747" w:rsidP="00561747">
      <w:pPr>
        <w:spacing w:before="120" w:after="40" w:line="240" w:lineRule="auto"/>
        <w:rPr>
          <w:rFonts w:ascii="Constantia" w:hAnsi="Constantia"/>
        </w:rPr>
      </w:pPr>
      <w:r w:rsidRPr="00561747">
        <w:rPr>
          <w:rFonts w:ascii="Constantia" w:hAnsi="Constantia"/>
          <w:smallCaps/>
        </w:rPr>
        <w:t>St. Joseph Medical Center</w:t>
      </w:r>
      <w:r>
        <w:rPr>
          <w:rFonts w:ascii="Constantia" w:hAnsi="Constantia"/>
        </w:rPr>
        <w:t xml:space="preserve"> | Joliet, IL – Medical/Surgical unit</w:t>
      </w:r>
      <w:r w:rsidR="008819A0">
        <w:rPr>
          <w:rFonts w:ascii="Constantia" w:hAnsi="Constantia"/>
        </w:rPr>
        <w:t>, COPD/CHF discharge follow up</w:t>
      </w:r>
    </w:p>
    <w:p w:rsidR="00561747" w:rsidRPr="00561747" w:rsidRDefault="00561747" w:rsidP="00561747">
      <w:pPr>
        <w:spacing w:before="120" w:after="40" w:line="240" w:lineRule="auto"/>
        <w:rPr>
          <w:rFonts w:ascii="Constantia" w:hAnsi="Constantia"/>
        </w:rPr>
      </w:pPr>
      <w:r w:rsidRPr="00561747">
        <w:rPr>
          <w:rFonts w:ascii="Constantia" w:hAnsi="Constantia"/>
          <w:smallCaps/>
        </w:rPr>
        <w:t>Silver Cross Hospital</w:t>
      </w:r>
      <w:r>
        <w:rPr>
          <w:rFonts w:ascii="Constantia" w:hAnsi="Constantia"/>
        </w:rPr>
        <w:t xml:space="preserve"> | New Lenox, IL – Psychiatric unit; Medical/Surgical unit</w:t>
      </w:r>
    </w:p>
    <w:p w:rsidR="00561747" w:rsidRDefault="00561747" w:rsidP="007F2EC7">
      <w:pPr>
        <w:spacing w:after="0" w:line="240" w:lineRule="auto"/>
        <w:rPr>
          <w:rFonts w:ascii="Constantia" w:hAnsi="Constantia"/>
          <w:b/>
          <w:color w:val="2B6EAB"/>
          <w:spacing w:val="20"/>
          <w:sz w:val="23"/>
          <w:szCs w:val="23"/>
        </w:rPr>
      </w:pPr>
    </w:p>
    <w:p w:rsidR="005C20CE" w:rsidRPr="00C5432A" w:rsidRDefault="007F2EC7" w:rsidP="00B61BC2">
      <w:pPr>
        <w:spacing w:after="40" w:line="240" w:lineRule="auto"/>
        <w:rPr>
          <w:rFonts w:ascii="Constantia" w:hAnsi="Constantia"/>
          <w:b/>
          <w:color w:val="2B6EAB"/>
          <w:spacing w:val="20"/>
          <w:sz w:val="23"/>
          <w:szCs w:val="23"/>
        </w:rPr>
      </w:pPr>
      <w:r>
        <w:rPr>
          <w:rFonts w:ascii="Constantia" w:hAnsi="Constantia"/>
          <w:b/>
          <w:color w:val="2B6EAB"/>
          <w:spacing w:val="20"/>
          <w:sz w:val="23"/>
          <w:szCs w:val="23"/>
        </w:rPr>
        <w:t xml:space="preserve">WORK </w:t>
      </w:r>
      <w:r w:rsidR="00AC7714">
        <w:rPr>
          <w:rFonts w:ascii="Constantia" w:hAnsi="Constantia"/>
          <w:b/>
          <w:color w:val="2B6EAB"/>
          <w:spacing w:val="20"/>
          <w:sz w:val="23"/>
          <w:szCs w:val="23"/>
        </w:rPr>
        <w:t>HISTORY</w:t>
      </w:r>
    </w:p>
    <w:p w:rsidR="00D64BF0" w:rsidRDefault="00D64BF0" w:rsidP="00B61BC2">
      <w:pPr>
        <w:spacing w:after="40" w:line="240" w:lineRule="auto"/>
        <w:rPr>
          <w:rFonts w:ascii="Constantia" w:hAnsi="Constantia"/>
          <w:smallCaps/>
        </w:rPr>
      </w:pPr>
      <w:r>
        <w:rPr>
          <w:rFonts w:ascii="Constantia" w:hAnsi="Constantia"/>
          <w:smallCaps/>
        </w:rPr>
        <w:t>maxim healthcare</w:t>
      </w:r>
      <w:r w:rsidR="008B1020">
        <w:rPr>
          <w:rFonts w:ascii="Constantia" w:hAnsi="Constantia"/>
          <w:smallCaps/>
        </w:rPr>
        <w:t xml:space="preserve"> agency</w:t>
      </w:r>
      <w:r>
        <w:rPr>
          <w:rFonts w:ascii="Constantia" w:hAnsi="Constantia"/>
          <w:smallCaps/>
        </w:rPr>
        <w:t>/ch</w:t>
      </w:r>
      <w:r w:rsidR="008B1020">
        <w:rPr>
          <w:rFonts w:ascii="Constantia" w:hAnsi="Constantia"/>
          <w:smallCaps/>
        </w:rPr>
        <w:t>icago, il</w:t>
      </w:r>
      <w:r w:rsidR="008B1020">
        <w:rPr>
          <w:rFonts w:ascii="Constantia" w:hAnsi="Constantia"/>
          <w:smallCaps/>
        </w:rPr>
        <w:tab/>
      </w:r>
      <w:r w:rsidR="008B1020">
        <w:rPr>
          <w:rFonts w:ascii="Constantia" w:hAnsi="Constantia"/>
          <w:smallCaps/>
        </w:rPr>
        <w:tab/>
      </w:r>
      <w:r w:rsidR="008B1020">
        <w:rPr>
          <w:rFonts w:ascii="Constantia" w:hAnsi="Constantia"/>
          <w:smallCaps/>
        </w:rPr>
        <w:tab/>
      </w:r>
      <w:r w:rsidR="008B1020">
        <w:rPr>
          <w:rFonts w:ascii="Constantia" w:hAnsi="Constantia"/>
          <w:smallCaps/>
        </w:rPr>
        <w:tab/>
      </w:r>
      <w:r w:rsidR="008B1020">
        <w:rPr>
          <w:rFonts w:ascii="Constantia" w:hAnsi="Constantia"/>
          <w:smallCaps/>
        </w:rPr>
        <w:tab/>
        <w:t xml:space="preserve"> December 2021 </w:t>
      </w:r>
      <w:r w:rsidR="00716495">
        <w:rPr>
          <w:rFonts w:ascii="Constantia" w:hAnsi="Constantia"/>
          <w:smallCaps/>
        </w:rPr>
        <w:t>–</w:t>
      </w:r>
      <w:r w:rsidR="008B1020">
        <w:rPr>
          <w:rFonts w:ascii="Constantia" w:hAnsi="Constantia"/>
          <w:smallCaps/>
        </w:rPr>
        <w:t xml:space="preserve"> </w:t>
      </w:r>
      <w:r>
        <w:rPr>
          <w:rFonts w:ascii="Constantia" w:hAnsi="Constantia"/>
          <w:smallCaps/>
        </w:rPr>
        <w:t>present</w:t>
      </w:r>
    </w:p>
    <w:p w:rsidR="00716495" w:rsidRDefault="00716495" w:rsidP="00B61BC2">
      <w:pPr>
        <w:spacing w:after="40" w:line="240" w:lineRule="auto"/>
        <w:rPr>
          <w:rFonts w:ascii="Constantia" w:hAnsi="Constantia"/>
          <w:smallCaps/>
        </w:rPr>
      </w:pPr>
      <w:r>
        <w:rPr>
          <w:rFonts w:ascii="Constantia" w:hAnsi="Constantia"/>
          <w:smallCaps/>
        </w:rPr>
        <w:t>Northwest Community hospital</w:t>
      </w:r>
    </w:p>
    <w:p w:rsidR="00D64BF0" w:rsidRPr="000D2AF1" w:rsidRDefault="00D64BF0" w:rsidP="00D64BF0">
      <w:pPr>
        <w:spacing w:after="0" w:line="240" w:lineRule="auto"/>
        <w:rPr>
          <w:rFonts w:ascii="Constantia" w:hAnsi="Constantia"/>
          <w:b/>
        </w:rPr>
      </w:pPr>
      <w:r>
        <w:rPr>
          <w:rFonts w:ascii="Constantia" w:hAnsi="Constantia"/>
          <w:b/>
        </w:rPr>
        <w:t>Registered Nu</w:t>
      </w:r>
      <w:r w:rsidR="00716495">
        <w:rPr>
          <w:rFonts w:ascii="Constantia" w:hAnsi="Constantia"/>
          <w:b/>
        </w:rPr>
        <w:t>rse/Contract</w:t>
      </w:r>
      <w:r w:rsidR="000946C4">
        <w:rPr>
          <w:rFonts w:ascii="Constantia" w:hAnsi="Constantia"/>
          <w:b/>
        </w:rPr>
        <w:tab/>
      </w:r>
      <w:r w:rsidR="000946C4">
        <w:rPr>
          <w:rFonts w:ascii="Constantia" w:hAnsi="Constantia"/>
          <w:b/>
        </w:rPr>
        <w:tab/>
      </w:r>
      <w:r w:rsidR="000946C4">
        <w:rPr>
          <w:rFonts w:ascii="Constantia" w:hAnsi="Constantia"/>
          <w:b/>
        </w:rPr>
        <w:tab/>
      </w:r>
      <w:r w:rsidR="000946C4">
        <w:rPr>
          <w:rFonts w:ascii="Constantia" w:hAnsi="Constantia"/>
          <w:b/>
        </w:rPr>
        <w:tab/>
      </w:r>
      <w:r w:rsidR="000946C4">
        <w:rPr>
          <w:rFonts w:ascii="Constantia" w:hAnsi="Constantia"/>
          <w:b/>
        </w:rPr>
        <w:tab/>
      </w:r>
      <w:r w:rsidR="000946C4">
        <w:rPr>
          <w:rFonts w:ascii="Constantia" w:hAnsi="Constantia"/>
          <w:b/>
        </w:rPr>
        <w:tab/>
      </w:r>
      <w:r w:rsidR="00716495">
        <w:rPr>
          <w:rFonts w:ascii="Constantia" w:hAnsi="Constantia"/>
          <w:b/>
        </w:rPr>
        <w:t xml:space="preserve">      </w:t>
      </w:r>
      <w:r w:rsidR="00227C72">
        <w:rPr>
          <w:rFonts w:ascii="Constantia" w:hAnsi="Constantia"/>
          <w:b/>
        </w:rPr>
        <w:t xml:space="preserve">     </w:t>
      </w:r>
      <w:r w:rsidR="00716495">
        <w:rPr>
          <w:rFonts w:ascii="Constantia" w:hAnsi="Constantia"/>
          <w:b/>
        </w:rPr>
        <w:t>Float Pool</w:t>
      </w:r>
      <w:r w:rsidR="000946C4">
        <w:rPr>
          <w:rFonts w:ascii="Constantia" w:hAnsi="Constantia"/>
          <w:b/>
        </w:rPr>
        <w:t>/Med/Surgical</w:t>
      </w:r>
    </w:p>
    <w:p w:rsidR="00D64BF0" w:rsidRDefault="00D64BF0" w:rsidP="00D64BF0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ascii="Constantia" w:hAnsi="Constantia"/>
        </w:rPr>
      </w:pPr>
      <w:r>
        <w:rPr>
          <w:rFonts w:ascii="Constantia" w:hAnsi="Constantia"/>
        </w:rPr>
        <w:t>Provides care with compassion to patients</w:t>
      </w:r>
      <w:r w:rsidR="000946C4">
        <w:rPr>
          <w:rFonts w:ascii="Constantia" w:hAnsi="Constantia"/>
        </w:rPr>
        <w:t xml:space="preserve"> utilizing t</w:t>
      </w:r>
      <w:r w:rsidR="002F196A">
        <w:rPr>
          <w:rFonts w:ascii="Constantia" w:hAnsi="Constantia"/>
        </w:rPr>
        <w:t xml:space="preserve">he nursing process. Float to </w:t>
      </w:r>
      <w:r w:rsidR="009D6C35">
        <w:rPr>
          <w:rFonts w:ascii="Constantia" w:hAnsi="Constantia"/>
        </w:rPr>
        <w:t xml:space="preserve">various units </w:t>
      </w:r>
      <w:r w:rsidR="002F196A">
        <w:rPr>
          <w:rFonts w:ascii="Constantia" w:hAnsi="Constantia"/>
        </w:rPr>
        <w:t xml:space="preserve">as needed. </w:t>
      </w:r>
      <w:r w:rsidR="009D6C35">
        <w:rPr>
          <w:rFonts w:ascii="Constantia" w:hAnsi="Constantia"/>
        </w:rPr>
        <w:t xml:space="preserve">Collaboration and </w:t>
      </w:r>
      <w:r>
        <w:rPr>
          <w:rFonts w:ascii="Constantia" w:hAnsi="Constantia"/>
        </w:rPr>
        <w:t xml:space="preserve">effective communication with all healthcare team members, patients and families for optimal patient outcomes incorporating evidence-based practices. </w:t>
      </w:r>
    </w:p>
    <w:p w:rsidR="00D64BF0" w:rsidRDefault="00CA6472" w:rsidP="00D64BF0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ascii="Constantia" w:hAnsi="Constantia"/>
        </w:rPr>
      </w:pPr>
      <w:r>
        <w:rPr>
          <w:rFonts w:ascii="Constantia" w:hAnsi="Constantia"/>
        </w:rPr>
        <w:t>Medicati</w:t>
      </w:r>
      <w:r w:rsidR="002F196A">
        <w:rPr>
          <w:rFonts w:ascii="Constantia" w:hAnsi="Constantia"/>
        </w:rPr>
        <w:t>on administration, c</w:t>
      </w:r>
      <w:r>
        <w:rPr>
          <w:rFonts w:ascii="Constantia" w:hAnsi="Constantia"/>
        </w:rPr>
        <w:t xml:space="preserve">are plans, continual patient education, </w:t>
      </w:r>
      <w:r w:rsidR="00D64BF0">
        <w:rPr>
          <w:rFonts w:ascii="Constantia" w:hAnsi="Constantia"/>
        </w:rPr>
        <w:t>wound care, pre and post surgical management of patients, manages patient admissions and discharge planning, medication reconciliation, infection control, patient advocacy.</w:t>
      </w:r>
    </w:p>
    <w:p w:rsidR="00D64BF0" w:rsidRDefault="00D64BF0" w:rsidP="00D64BF0">
      <w:pPr>
        <w:spacing w:after="40" w:line="240" w:lineRule="auto"/>
        <w:rPr>
          <w:rFonts w:ascii="Constantia" w:hAnsi="Constantia"/>
          <w:smallCaps/>
        </w:rPr>
      </w:pPr>
      <w:r>
        <w:rPr>
          <w:rFonts w:ascii="Constantia" w:hAnsi="Constantia"/>
        </w:rPr>
        <w:t>Discharge planning with education, collaboration with social services/case management</w:t>
      </w:r>
    </w:p>
    <w:p w:rsidR="00D64BF0" w:rsidRDefault="00D64BF0" w:rsidP="00B61BC2">
      <w:pPr>
        <w:spacing w:after="40" w:line="240" w:lineRule="auto"/>
        <w:rPr>
          <w:rFonts w:ascii="Constantia" w:hAnsi="Constantia"/>
          <w:smallCaps/>
        </w:rPr>
      </w:pPr>
    </w:p>
    <w:p w:rsidR="00D64BF0" w:rsidRDefault="00D64BF0" w:rsidP="00B61BC2">
      <w:pPr>
        <w:spacing w:after="40" w:line="240" w:lineRule="auto"/>
        <w:rPr>
          <w:rFonts w:ascii="Constantia" w:hAnsi="Constantia"/>
          <w:smallCaps/>
        </w:rPr>
      </w:pPr>
    </w:p>
    <w:p w:rsidR="008F491F" w:rsidRDefault="008F491F" w:rsidP="00B61BC2">
      <w:pPr>
        <w:spacing w:after="40" w:line="240" w:lineRule="auto"/>
        <w:rPr>
          <w:rFonts w:ascii="Constantia" w:hAnsi="Constantia"/>
          <w:smallCaps/>
        </w:rPr>
      </w:pPr>
    </w:p>
    <w:p w:rsidR="007F437A" w:rsidRDefault="00D64BF0" w:rsidP="00B61BC2">
      <w:pPr>
        <w:spacing w:after="40" w:line="240" w:lineRule="auto"/>
        <w:rPr>
          <w:rFonts w:ascii="Constantia" w:hAnsi="Constantia"/>
          <w:smallCaps/>
        </w:rPr>
      </w:pPr>
      <w:r>
        <w:rPr>
          <w:rFonts w:ascii="Constantia" w:hAnsi="Constantia"/>
          <w:smallCaps/>
        </w:rPr>
        <w:t>n</w:t>
      </w:r>
      <w:r w:rsidR="007F437A">
        <w:rPr>
          <w:rFonts w:ascii="Constantia" w:hAnsi="Constantia"/>
          <w:smallCaps/>
        </w:rPr>
        <w:t>orthwestern</w:t>
      </w:r>
      <w:r>
        <w:rPr>
          <w:rFonts w:ascii="Constantia" w:hAnsi="Constantia"/>
          <w:smallCaps/>
        </w:rPr>
        <w:t xml:space="preserve"> medicine palos hospital / </w:t>
      </w:r>
      <w:proofErr w:type="gramStart"/>
      <w:r>
        <w:rPr>
          <w:rFonts w:ascii="Constantia" w:hAnsi="Constantia"/>
          <w:smallCaps/>
        </w:rPr>
        <w:t>palos hills</w:t>
      </w:r>
      <w:proofErr w:type="gramEnd"/>
      <w:r w:rsidR="005C20CE">
        <w:rPr>
          <w:rFonts w:ascii="Constantia" w:hAnsi="Constantia"/>
          <w:smallCaps/>
        </w:rPr>
        <w:t>, IL</w:t>
      </w:r>
      <w:r w:rsidR="005C20CE">
        <w:rPr>
          <w:rFonts w:ascii="Constantia" w:hAnsi="Constantia"/>
          <w:smallCaps/>
        </w:rPr>
        <w:tab/>
        <w:t xml:space="preserve">                    August 2020-December 2021</w:t>
      </w:r>
    </w:p>
    <w:p w:rsidR="000D2AF1" w:rsidRPr="000D2AF1" w:rsidRDefault="007F437A" w:rsidP="000D2AF1">
      <w:pPr>
        <w:spacing w:after="0" w:line="240" w:lineRule="auto"/>
        <w:rPr>
          <w:rFonts w:ascii="Constantia" w:hAnsi="Constantia"/>
          <w:b/>
        </w:rPr>
      </w:pPr>
      <w:r>
        <w:rPr>
          <w:rFonts w:ascii="Constantia" w:hAnsi="Constantia"/>
          <w:b/>
        </w:rPr>
        <w:t>Registered Nurse</w:t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</w:r>
      <w:r>
        <w:rPr>
          <w:rFonts w:ascii="Constantia" w:hAnsi="Constantia"/>
          <w:b/>
        </w:rPr>
        <w:tab/>
        <w:t>Medical/Surgical Unit</w:t>
      </w:r>
    </w:p>
    <w:p w:rsidR="000D2AF1" w:rsidRDefault="000D2AF1" w:rsidP="000D2AF1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ascii="Constantia" w:hAnsi="Constantia"/>
        </w:rPr>
      </w:pPr>
      <w:r>
        <w:rPr>
          <w:rFonts w:ascii="Constantia" w:hAnsi="Constantia"/>
        </w:rPr>
        <w:t xml:space="preserve">Provides care with compassion to patients utilizing the nursing process. Collaboration </w:t>
      </w:r>
      <w:r w:rsidR="00915B7F">
        <w:rPr>
          <w:rFonts w:ascii="Constantia" w:hAnsi="Constantia"/>
        </w:rPr>
        <w:t xml:space="preserve">and effective communication </w:t>
      </w:r>
      <w:r>
        <w:rPr>
          <w:rFonts w:ascii="Constantia" w:hAnsi="Constantia"/>
        </w:rPr>
        <w:t xml:space="preserve">with </w:t>
      </w:r>
      <w:r w:rsidR="00915B7F">
        <w:rPr>
          <w:rFonts w:ascii="Constantia" w:hAnsi="Constantia"/>
        </w:rPr>
        <w:t xml:space="preserve">all </w:t>
      </w:r>
      <w:r>
        <w:rPr>
          <w:rFonts w:ascii="Constantia" w:hAnsi="Constantia"/>
        </w:rPr>
        <w:t>healthcare team</w:t>
      </w:r>
      <w:r w:rsidR="00915B7F">
        <w:rPr>
          <w:rFonts w:ascii="Constantia" w:hAnsi="Constantia"/>
        </w:rPr>
        <w:t xml:space="preserve"> members</w:t>
      </w:r>
      <w:r>
        <w:rPr>
          <w:rFonts w:ascii="Constantia" w:hAnsi="Constantia"/>
        </w:rPr>
        <w:t xml:space="preserve">, patients and families for optimal patient outcomes incorporating evidence-based practices. </w:t>
      </w:r>
    </w:p>
    <w:p w:rsidR="000D2AF1" w:rsidRDefault="000D2AF1" w:rsidP="000D2AF1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ascii="Constantia" w:hAnsi="Constantia"/>
        </w:rPr>
      </w:pPr>
      <w:r>
        <w:rPr>
          <w:rFonts w:ascii="Constantia" w:hAnsi="Constantia"/>
        </w:rPr>
        <w:t xml:space="preserve">Medication administration – all routes, wound care, </w:t>
      </w:r>
      <w:r w:rsidR="00915B7F">
        <w:rPr>
          <w:rFonts w:ascii="Constantia" w:hAnsi="Constantia"/>
        </w:rPr>
        <w:t xml:space="preserve">pre and post surgical management of patients, </w:t>
      </w:r>
      <w:r>
        <w:rPr>
          <w:rFonts w:ascii="Constantia" w:hAnsi="Constantia"/>
        </w:rPr>
        <w:t>manages patient admissions and discharge planning, medication reconciliation, infection control, patient advocacy.</w:t>
      </w:r>
    </w:p>
    <w:p w:rsidR="000D2AF1" w:rsidRDefault="000D2AF1" w:rsidP="000D2AF1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ascii="Constantia" w:hAnsi="Constantia"/>
        </w:rPr>
      </w:pPr>
      <w:r>
        <w:rPr>
          <w:rFonts w:ascii="Constantia" w:hAnsi="Constantia"/>
        </w:rPr>
        <w:t>Discharge pla</w:t>
      </w:r>
      <w:r w:rsidR="0067356B">
        <w:rPr>
          <w:rFonts w:ascii="Constantia" w:hAnsi="Constantia"/>
        </w:rPr>
        <w:t xml:space="preserve">nning with </w:t>
      </w:r>
      <w:r w:rsidR="00915B7F">
        <w:rPr>
          <w:rFonts w:ascii="Constantia" w:hAnsi="Constantia"/>
        </w:rPr>
        <w:t>education, collaboration with social services/case management.</w:t>
      </w:r>
    </w:p>
    <w:p w:rsidR="000D2AF1" w:rsidRPr="008819A0" w:rsidRDefault="000D2AF1" w:rsidP="008819A0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ascii="Constantia" w:hAnsi="Constantia"/>
        </w:rPr>
      </w:pPr>
      <w:r>
        <w:rPr>
          <w:rFonts w:ascii="Constantia" w:hAnsi="Constantia"/>
        </w:rPr>
        <w:t>Preceptor, supervision, and delegation to LPNs and Certified Nursing Assistants.</w:t>
      </w:r>
    </w:p>
    <w:p w:rsidR="000D2AF1" w:rsidRPr="000D2AF1" w:rsidRDefault="000D2AF1" w:rsidP="000D2AF1">
      <w:pPr>
        <w:pStyle w:val="ListParagraph"/>
        <w:spacing w:after="40" w:line="240" w:lineRule="auto"/>
        <w:contextualSpacing w:val="0"/>
        <w:rPr>
          <w:rFonts w:ascii="Constantia" w:hAnsi="Constantia"/>
        </w:rPr>
      </w:pPr>
    </w:p>
    <w:p w:rsidR="004B7452" w:rsidRDefault="007F2EC7" w:rsidP="00B61BC2">
      <w:pPr>
        <w:spacing w:after="40" w:line="240" w:lineRule="auto"/>
        <w:rPr>
          <w:rFonts w:ascii="Constantia" w:hAnsi="Constantia"/>
        </w:rPr>
      </w:pPr>
      <w:proofErr w:type="spellStart"/>
      <w:r>
        <w:rPr>
          <w:rFonts w:ascii="Constantia" w:hAnsi="Constantia"/>
          <w:smallCaps/>
        </w:rPr>
        <w:t>Bria</w:t>
      </w:r>
      <w:proofErr w:type="spellEnd"/>
      <w:r>
        <w:rPr>
          <w:rFonts w:ascii="Constantia" w:hAnsi="Constantia"/>
          <w:smallCaps/>
        </w:rPr>
        <w:t xml:space="preserve"> Healthcare</w:t>
      </w:r>
      <w:r w:rsidR="001113F6">
        <w:rPr>
          <w:rFonts w:ascii="Constantia" w:hAnsi="Constantia"/>
          <w:smallCaps/>
        </w:rPr>
        <w:t>/rehabilitation</w:t>
      </w:r>
      <w:r w:rsidR="002502DE">
        <w:rPr>
          <w:rFonts w:ascii="Constantia" w:hAnsi="Constantia"/>
        </w:rPr>
        <w:t xml:space="preserve"> | </w:t>
      </w:r>
      <w:r>
        <w:rPr>
          <w:rFonts w:ascii="Constantia" w:hAnsi="Constantia"/>
        </w:rPr>
        <w:t>Westmont, IL</w:t>
      </w:r>
      <w:r>
        <w:rPr>
          <w:rFonts w:ascii="Constantia" w:hAnsi="Constantia"/>
        </w:rPr>
        <w:tab/>
      </w:r>
      <w:r w:rsidR="002502DE">
        <w:rPr>
          <w:rFonts w:ascii="Constantia" w:hAnsi="Constantia"/>
        </w:rPr>
        <w:tab/>
      </w:r>
      <w:r w:rsidR="002502DE">
        <w:rPr>
          <w:rFonts w:ascii="Constantia" w:hAnsi="Constantia"/>
        </w:rPr>
        <w:tab/>
      </w:r>
      <w:r w:rsidR="002F6229">
        <w:rPr>
          <w:rFonts w:ascii="Constantia" w:hAnsi="Constantia"/>
        </w:rPr>
        <w:tab/>
      </w:r>
      <w:r>
        <w:rPr>
          <w:rFonts w:ascii="Constantia" w:hAnsi="Constantia"/>
        </w:rPr>
        <w:t>July</w:t>
      </w:r>
      <w:r w:rsidR="002502DE">
        <w:rPr>
          <w:rFonts w:ascii="Constantia" w:hAnsi="Constantia"/>
        </w:rPr>
        <w:t xml:space="preserve"> </w:t>
      </w:r>
      <w:r w:rsidR="002502DE" w:rsidRPr="002502DE">
        <w:rPr>
          <w:rFonts w:ascii="Cambria" w:hAnsi="Cambria"/>
        </w:rPr>
        <w:t>201</w:t>
      </w:r>
      <w:r>
        <w:rPr>
          <w:rFonts w:ascii="Cambria" w:hAnsi="Cambria"/>
        </w:rPr>
        <w:t>8</w:t>
      </w:r>
      <w:r w:rsidR="002F6229">
        <w:rPr>
          <w:rFonts w:ascii="Constantia" w:hAnsi="Constantia"/>
        </w:rPr>
        <w:t>-</w:t>
      </w:r>
      <w:r w:rsidR="007F437A">
        <w:rPr>
          <w:rFonts w:ascii="Constantia" w:hAnsi="Constantia"/>
        </w:rPr>
        <w:t>August 2020</w:t>
      </w:r>
    </w:p>
    <w:p w:rsidR="002502DE" w:rsidRDefault="00BE432C" w:rsidP="007F2EC7">
      <w:p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  <w:b/>
        </w:rPr>
        <w:t>Registered</w:t>
      </w:r>
      <w:r w:rsidR="007F2EC7">
        <w:rPr>
          <w:rFonts w:ascii="Constantia" w:hAnsi="Constantia"/>
          <w:b/>
        </w:rPr>
        <w:t xml:space="preserve"> Nurse</w:t>
      </w:r>
    </w:p>
    <w:p w:rsidR="002502DE" w:rsidRDefault="00C278F5" w:rsidP="007F2EC7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ascii="Constantia" w:hAnsi="Constantia"/>
        </w:rPr>
      </w:pPr>
      <w:r>
        <w:rPr>
          <w:rFonts w:ascii="Constantia" w:hAnsi="Constantia"/>
        </w:rPr>
        <w:t xml:space="preserve">Provides care </w:t>
      </w:r>
      <w:r w:rsidR="006E5BF0">
        <w:rPr>
          <w:rFonts w:ascii="Constantia" w:hAnsi="Constantia"/>
        </w:rPr>
        <w:t xml:space="preserve">with compassion </w:t>
      </w:r>
      <w:r>
        <w:rPr>
          <w:rFonts w:ascii="Constantia" w:hAnsi="Constantia"/>
        </w:rPr>
        <w:t xml:space="preserve">to patients </w:t>
      </w:r>
      <w:r w:rsidR="002D61CF">
        <w:rPr>
          <w:rFonts w:ascii="Constantia" w:hAnsi="Constantia"/>
        </w:rPr>
        <w:t xml:space="preserve">utilizing </w:t>
      </w:r>
      <w:r w:rsidR="000771E0">
        <w:rPr>
          <w:rFonts w:ascii="Constantia" w:hAnsi="Constantia"/>
        </w:rPr>
        <w:t xml:space="preserve">the nursing process. </w:t>
      </w:r>
      <w:r w:rsidR="002D61CF">
        <w:rPr>
          <w:rFonts w:ascii="Constantia" w:hAnsi="Constantia"/>
        </w:rPr>
        <w:t>Collaboration with hea</w:t>
      </w:r>
      <w:r w:rsidR="00D634DF">
        <w:rPr>
          <w:rFonts w:ascii="Constantia" w:hAnsi="Constantia"/>
        </w:rPr>
        <w:t>lthcare team, patients and families</w:t>
      </w:r>
      <w:r w:rsidR="00853A91">
        <w:rPr>
          <w:rFonts w:ascii="Constantia" w:hAnsi="Constantia"/>
        </w:rPr>
        <w:t xml:space="preserve"> for optimal patient </w:t>
      </w:r>
      <w:r w:rsidR="009A3735">
        <w:rPr>
          <w:rFonts w:ascii="Constantia" w:hAnsi="Constantia"/>
        </w:rPr>
        <w:t>outcomes incorporating</w:t>
      </w:r>
      <w:r w:rsidR="00C46279">
        <w:rPr>
          <w:rFonts w:ascii="Constantia" w:hAnsi="Constantia"/>
        </w:rPr>
        <w:t xml:space="preserve"> evidence-</w:t>
      </w:r>
      <w:r w:rsidR="00D634DF">
        <w:rPr>
          <w:rFonts w:ascii="Constantia" w:hAnsi="Constantia"/>
        </w:rPr>
        <w:t xml:space="preserve">based practices. </w:t>
      </w:r>
    </w:p>
    <w:p w:rsidR="00C278F5" w:rsidRDefault="000771E0" w:rsidP="007F2EC7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ascii="Constantia" w:hAnsi="Constantia"/>
        </w:rPr>
      </w:pPr>
      <w:r>
        <w:rPr>
          <w:rFonts w:ascii="Constantia" w:hAnsi="Constantia"/>
        </w:rPr>
        <w:t>Medication administration – all routes, wound care, m</w:t>
      </w:r>
      <w:r w:rsidR="004018BE">
        <w:rPr>
          <w:rFonts w:ascii="Constantia" w:hAnsi="Constantia"/>
        </w:rPr>
        <w:t>anages patient admission</w:t>
      </w:r>
      <w:r w:rsidR="00BE432C">
        <w:rPr>
          <w:rFonts w:ascii="Constantia" w:hAnsi="Constantia"/>
        </w:rPr>
        <w:t>s</w:t>
      </w:r>
      <w:r w:rsidR="004018BE">
        <w:rPr>
          <w:rFonts w:ascii="Constantia" w:hAnsi="Constantia"/>
        </w:rPr>
        <w:t xml:space="preserve"> and discharge planning, </w:t>
      </w:r>
      <w:r w:rsidR="00C278F5">
        <w:rPr>
          <w:rFonts w:ascii="Constantia" w:hAnsi="Constantia"/>
        </w:rPr>
        <w:t>medication reconciliation</w:t>
      </w:r>
      <w:r w:rsidR="00BE432C">
        <w:rPr>
          <w:rFonts w:ascii="Constantia" w:hAnsi="Constantia"/>
        </w:rPr>
        <w:t xml:space="preserve"> with pharmacy</w:t>
      </w:r>
      <w:r w:rsidR="00C278F5">
        <w:rPr>
          <w:rFonts w:ascii="Constantia" w:hAnsi="Constantia"/>
        </w:rPr>
        <w:t>, and order placement</w:t>
      </w:r>
      <w:r w:rsidR="009A3735">
        <w:rPr>
          <w:rFonts w:ascii="Constantia" w:hAnsi="Constantia"/>
        </w:rPr>
        <w:t>.</w:t>
      </w:r>
    </w:p>
    <w:p w:rsidR="002E5C6D" w:rsidRPr="000D2AF1" w:rsidRDefault="002C2F84" w:rsidP="002502DE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ascii="Constantia" w:hAnsi="Constantia"/>
        </w:rPr>
      </w:pPr>
      <w:r>
        <w:rPr>
          <w:rFonts w:ascii="Constantia" w:hAnsi="Constantia"/>
        </w:rPr>
        <w:t xml:space="preserve">Supervision and delegation to Licensed Practical Nurses </w:t>
      </w:r>
      <w:r w:rsidR="000771E0">
        <w:rPr>
          <w:rFonts w:ascii="Constantia" w:hAnsi="Constantia"/>
        </w:rPr>
        <w:t xml:space="preserve">and </w:t>
      </w:r>
      <w:r w:rsidR="00C278F5">
        <w:rPr>
          <w:rFonts w:ascii="Constantia" w:hAnsi="Constantia"/>
        </w:rPr>
        <w:t>Certified Nursing Assistants</w:t>
      </w:r>
      <w:r w:rsidR="009A3735">
        <w:rPr>
          <w:rFonts w:ascii="Constantia" w:hAnsi="Constantia"/>
        </w:rPr>
        <w:t>.</w:t>
      </w:r>
    </w:p>
    <w:p w:rsidR="002E5C6D" w:rsidRDefault="002E5C6D" w:rsidP="002502DE">
      <w:pPr>
        <w:spacing w:after="40" w:line="240" w:lineRule="auto"/>
        <w:rPr>
          <w:rFonts w:ascii="Constantia" w:hAnsi="Constantia"/>
          <w:smallCaps/>
        </w:rPr>
      </w:pPr>
    </w:p>
    <w:p w:rsidR="002502DE" w:rsidRDefault="009A3735" w:rsidP="002502DE">
      <w:pPr>
        <w:spacing w:after="40" w:line="240" w:lineRule="auto"/>
        <w:rPr>
          <w:rFonts w:ascii="Cambria" w:hAnsi="Cambria"/>
        </w:rPr>
      </w:pPr>
      <w:r>
        <w:rPr>
          <w:rFonts w:ascii="Constantia" w:hAnsi="Constantia"/>
          <w:smallCaps/>
        </w:rPr>
        <w:t xml:space="preserve">Burgess Square Health rehab </w:t>
      </w:r>
      <w:r w:rsidR="00ED49C9">
        <w:rPr>
          <w:rFonts w:ascii="Constantia" w:hAnsi="Constantia"/>
          <w:smallCaps/>
        </w:rPr>
        <w:t>centre</w:t>
      </w:r>
      <w:r w:rsidR="002502DE">
        <w:rPr>
          <w:rFonts w:ascii="Constantia" w:hAnsi="Constantia"/>
        </w:rPr>
        <w:t xml:space="preserve"> | </w:t>
      </w:r>
      <w:r w:rsidR="007F2EC7">
        <w:rPr>
          <w:rFonts w:ascii="Constantia" w:hAnsi="Constantia"/>
        </w:rPr>
        <w:t>Westmont</w:t>
      </w:r>
      <w:r w:rsidR="002502DE">
        <w:rPr>
          <w:rFonts w:ascii="Constantia" w:hAnsi="Constantia"/>
        </w:rPr>
        <w:t>, IL</w:t>
      </w:r>
      <w:r w:rsidR="002502DE">
        <w:rPr>
          <w:rFonts w:ascii="Constantia" w:hAnsi="Constantia"/>
        </w:rPr>
        <w:tab/>
      </w:r>
      <w:r w:rsidR="002502DE">
        <w:rPr>
          <w:rFonts w:ascii="Constantia" w:hAnsi="Constantia"/>
        </w:rPr>
        <w:tab/>
      </w:r>
      <w:r w:rsidR="007F2EC7">
        <w:rPr>
          <w:rFonts w:ascii="Constantia" w:hAnsi="Constantia"/>
        </w:rPr>
        <w:t xml:space="preserve">December </w:t>
      </w:r>
      <w:r w:rsidR="00BB5042">
        <w:rPr>
          <w:rFonts w:ascii="Cambria" w:hAnsi="Cambria"/>
        </w:rPr>
        <w:t>201</w:t>
      </w:r>
      <w:r w:rsidR="007F2EC7">
        <w:rPr>
          <w:rFonts w:ascii="Cambria" w:hAnsi="Cambria"/>
        </w:rPr>
        <w:t>5</w:t>
      </w:r>
      <w:r w:rsidR="002F6229">
        <w:rPr>
          <w:rFonts w:ascii="Constantia" w:hAnsi="Constantia"/>
        </w:rPr>
        <w:t>-</w:t>
      </w:r>
      <w:r w:rsidR="007F437A">
        <w:rPr>
          <w:rFonts w:ascii="Constantia" w:hAnsi="Constantia"/>
        </w:rPr>
        <w:t>August 2020</w:t>
      </w:r>
    </w:p>
    <w:p w:rsidR="002502DE" w:rsidRDefault="00BE432C" w:rsidP="007F2EC7">
      <w:pPr>
        <w:spacing w:after="0" w:line="240" w:lineRule="auto"/>
        <w:rPr>
          <w:rFonts w:ascii="Cambria" w:hAnsi="Cambria"/>
          <w:b/>
        </w:rPr>
      </w:pPr>
      <w:r>
        <w:rPr>
          <w:rFonts w:ascii="Constantia" w:hAnsi="Constantia"/>
          <w:b/>
        </w:rPr>
        <w:t>Registered</w:t>
      </w:r>
      <w:r w:rsidR="002D0ED9">
        <w:rPr>
          <w:rFonts w:ascii="Constantia" w:hAnsi="Constantia"/>
          <w:b/>
        </w:rPr>
        <w:t xml:space="preserve"> Nurse/</w:t>
      </w:r>
      <w:r w:rsidR="00AB3C08">
        <w:rPr>
          <w:rFonts w:ascii="Constantia" w:hAnsi="Constantia"/>
          <w:b/>
        </w:rPr>
        <w:t>Wound Nurse</w:t>
      </w:r>
    </w:p>
    <w:p w:rsidR="00A64EEA" w:rsidRDefault="008F0415" w:rsidP="007F2EC7">
      <w:pPr>
        <w:pStyle w:val="ListParagraph"/>
        <w:numPr>
          <w:ilvl w:val="0"/>
          <w:numId w:val="4"/>
        </w:numPr>
        <w:spacing w:after="40" w:line="240" w:lineRule="auto"/>
        <w:rPr>
          <w:rFonts w:ascii="Constantia" w:hAnsi="Constantia"/>
        </w:rPr>
      </w:pPr>
      <w:r>
        <w:rPr>
          <w:rFonts w:ascii="Constantia" w:hAnsi="Constantia"/>
        </w:rPr>
        <w:t xml:space="preserve">Provides wound </w:t>
      </w:r>
      <w:r w:rsidR="0001413F">
        <w:rPr>
          <w:rFonts w:ascii="Constantia" w:hAnsi="Constantia"/>
        </w:rPr>
        <w:t xml:space="preserve">care </w:t>
      </w:r>
      <w:r>
        <w:rPr>
          <w:rFonts w:ascii="Constantia" w:hAnsi="Constantia"/>
        </w:rPr>
        <w:t xml:space="preserve">(includes wound </w:t>
      </w:r>
      <w:proofErr w:type="spellStart"/>
      <w:r>
        <w:rPr>
          <w:rFonts w:ascii="Constantia" w:hAnsi="Constantia"/>
        </w:rPr>
        <w:t>vac</w:t>
      </w:r>
      <w:proofErr w:type="spellEnd"/>
      <w:r>
        <w:rPr>
          <w:rFonts w:ascii="Constantia" w:hAnsi="Constantia"/>
        </w:rPr>
        <w:t>),</w:t>
      </w:r>
      <w:r w:rsidR="00C278F5">
        <w:rPr>
          <w:rFonts w:ascii="Constantia" w:hAnsi="Constantia"/>
        </w:rPr>
        <w:t xml:space="preserve"> G-tube, tracheotomy, </w:t>
      </w:r>
      <w:r>
        <w:rPr>
          <w:rFonts w:ascii="Constantia" w:hAnsi="Constantia"/>
        </w:rPr>
        <w:t xml:space="preserve">colostomy, </w:t>
      </w:r>
      <w:r w:rsidR="001B4A34">
        <w:rPr>
          <w:rFonts w:ascii="Constantia" w:hAnsi="Constantia"/>
        </w:rPr>
        <w:t>patient and family teaching, medication administration, a</w:t>
      </w:r>
      <w:r w:rsidR="00B43DF7">
        <w:rPr>
          <w:rFonts w:ascii="Constantia" w:hAnsi="Constantia"/>
        </w:rPr>
        <w:t>dmission and discharge planning.</w:t>
      </w:r>
    </w:p>
    <w:p w:rsidR="00C278F5" w:rsidRPr="007F2EC7" w:rsidRDefault="00FA210F" w:rsidP="007F2EC7">
      <w:pPr>
        <w:pStyle w:val="ListParagraph"/>
        <w:numPr>
          <w:ilvl w:val="0"/>
          <w:numId w:val="4"/>
        </w:numPr>
        <w:spacing w:after="40" w:line="240" w:lineRule="auto"/>
        <w:rPr>
          <w:rFonts w:ascii="Constantia" w:hAnsi="Constantia"/>
        </w:rPr>
      </w:pPr>
      <w:r>
        <w:rPr>
          <w:rFonts w:ascii="Constantia" w:hAnsi="Constantia"/>
        </w:rPr>
        <w:t xml:space="preserve">Supervises Licensed Practical Nurses, </w:t>
      </w:r>
      <w:r w:rsidR="000D2AF1">
        <w:rPr>
          <w:rFonts w:ascii="Constantia" w:hAnsi="Constantia"/>
        </w:rPr>
        <w:t>CNAs</w:t>
      </w:r>
      <w:r w:rsidR="0083583D">
        <w:rPr>
          <w:rFonts w:ascii="Constantia" w:hAnsi="Constantia"/>
        </w:rPr>
        <w:t>. Collaboration</w:t>
      </w:r>
      <w:r w:rsidR="00BE432C">
        <w:rPr>
          <w:rFonts w:ascii="Constantia" w:hAnsi="Constantia"/>
        </w:rPr>
        <w:t xml:space="preserve"> </w:t>
      </w:r>
      <w:r w:rsidR="001069C7">
        <w:rPr>
          <w:rFonts w:ascii="Constantia" w:hAnsi="Constantia"/>
        </w:rPr>
        <w:t xml:space="preserve">with families, pharmacy, and </w:t>
      </w:r>
      <w:r w:rsidR="0083583D">
        <w:rPr>
          <w:rFonts w:ascii="Constantia" w:hAnsi="Constantia"/>
        </w:rPr>
        <w:t>all healthcare team involved in plan of care</w:t>
      </w:r>
      <w:r w:rsidR="009A3735">
        <w:rPr>
          <w:rFonts w:ascii="Constantia" w:hAnsi="Constantia"/>
        </w:rPr>
        <w:t>.</w:t>
      </w:r>
    </w:p>
    <w:p w:rsidR="002F6229" w:rsidRDefault="002F6229" w:rsidP="002F6229">
      <w:pPr>
        <w:spacing w:after="40" w:line="240" w:lineRule="auto"/>
        <w:rPr>
          <w:rFonts w:ascii="Constantia" w:hAnsi="Constantia"/>
        </w:rPr>
      </w:pPr>
    </w:p>
    <w:p w:rsidR="002F6229" w:rsidRPr="007F2EC7" w:rsidRDefault="007F2EC7" w:rsidP="002F6229">
      <w:pPr>
        <w:spacing w:after="40" w:line="240" w:lineRule="auto"/>
        <w:rPr>
          <w:rFonts w:ascii="Constantia" w:hAnsi="Constantia"/>
        </w:rPr>
      </w:pPr>
      <w:r>
        <w:rPr>
          <w:rFonts w:ascii="Constantia" w:hAnsi="Constantia"/>
          <w:smallCaps/>
        </w:rPr>
        <w:t>Edwards Hospital</w:t>
      </w:r>
      <w:r w:rsidR="002C3062">
        <w:rPr>
          <w:rFonts w:ascii="Constantia" w:hAnsi="Constantia"/>
          <w:smallCaps/>
        </w:rPr>
        <w:t>/Linden oaks</w:t>
      </w:r>
      <w:r w:rsidR="002F6229">
        <w:rPr>
          <w:rFonts w:ascii="Constantia" w:hAnsi="Constantia"/>
        </w:rPr>
        <w:t xml:space="preserve"> | </w:t>
      </w:r>
      <w:r>
        <w:rPr>
          <w:rFonts w:ascii="Constantia" w:hAnsi="Constantia"/>
        </w:rPr>
        <w:t>Naperville</w:t>
      </w:r>
      <w:r w:rsidR="002F6229">
        <w:rPr>
          <w:rFonts w:ascii="Constantia" w:hAnsi="Constantia"/>
        </w:rPr>
        <w:t>, IL</w:t>
      </w:r>
      <w:r w:rsidR="002F6229">
        <w:rPr>
          <w:rFonts w:ascii="Constantia" w:hAnsi="Constantia"/>
        </w:rPr>
        <w:tab/>
      </w:r>
      <w:r w:rsidR="002F6229">
        <w:rPr>
          <w:rFonts w:ascii="Constantia" w:hAnsi="Constantia"/>
        </w:rPr>
        <w:tab/>
      </w:r>
      <w:r w:rsidR="002F6229">
        <w:rPr>
          <w:rFonts w:ascii="Constantia" w:hAnsi="Constantia"/>
        </w:rPr>
        <w:tab/>
      </w:r>
      <w:r>
        <w:rPr>
          <w:rFonts w:ascii="Constantia" w:hAnsi="Constantia"/>
        </w:rPr>
        <w:t>February</w:t>
      </w:r>
      <w:r w:rsidR="00A64EEA">
        <w:rPr>
          <w:rFonts w:ascii="Constantia" w:hAnsi="Constantia"/>
        </w:rPr>
        <w:t xml:space="preserve"> </w:t>
      </w:r>
      <w:r w:rsidR="00A64EEA">
        <w:rPr>
          <w:rFonts w:ascii="Cambria" w:hAnsi="Cambria"/>
        </w:rPr>
        <w:t>201</w:t>
      </w:r>
      <w:r>
        <w:rPr>
          <w:rFonts w:ascii="Cambria" w:hAnsi="Cambria"/>
        </w:rPr>
        <w:t>0</w:t>
      </w:r>
      <w:r w:rsidR="002F6229">
        <w:rPr>
          <w:rFonts w:ascii="Constantia" w:hAnsi="Constantia"/>
        </w:rPr>
        <w:t>-</w:t>
      </w:r>
      <w:r>
        <w:rPr>
          <w:rFonts w:ascii="Constantia" w:hAnsi="Constantia"/>
        </w:rPr>
        <w:t>June</w:t>
      </w:r>
      <w:r w:rsidR="002F6229">
        <w:rPr>
          <w:rFonts w:ascii="Constantia" w:hAnsi="Constantia"/>
        </w:rPr>
        <w:t xml:space="preserve"> </w:t>
      </w:r>
      <w:r w:rsidR="002F6229">
        <w:rPr>
          <w:rFonts w:ascii="Cambria" w:hAnsi="Cambria"/>
        </w:rPr>
        <w:t>20</w:t>
      </w:r>
      <w:r>
        <w:rPr>
          <w:rFonts w:ascii="Cambria" w:hAnsi="Cambria"/>
        </w:rPr>
        <w:t>12</w:t>
      </w:r>
    </w:p>
    <w:p w:rsidR="002123F4" w:rsidRDefault="001069C7" w:rsidP="001069C7">
      <w:pPr>
        <w:tabs>
          <w:tab w:val="right" w:pos="9360"/>
        </w:tabs>
        <w:spacing w:after="100" w:line="240" w:lineRule="auto"/>
        <w:rPr>
          <w:rFonts w:ascii="Constantia" w:hAnsi="Constantia"/>
          <w:b/>
        </w:rPr>
      </w:pPr>
      <w:r>
        <w:rPr>
          <w:rFonts w:ascii="Constantia" w:hAnsi="Constantia"/>
          <w:b/>
        </w:rPr>
        <w:t>Communication/Administration</w:t>
      </w:r>
    </w:p>
    <w:p w:rsidR="001069C7" w:rsidRDefault="001069C7" w:rsidP="001069C7">
      <w:pPr>
        <w:pStyle w:val="ListParagraph"/>
        <w:numPr>
          <w:ilvl w:val="0"/>
          <w:numId w:val="7"/>
        </w:numPr>
        <w:tabs>
          <w:tab w:val="right" w:pos="9360"/>
        </w:tabs>
        <w:spacing w:after="100" w:line="240" w:lineRule="auto"/>
        <w:rPr>
          <w:rFonts w:ascii="Constantia" w:hAnsi="Constantia"/>
        </w:rPr>
      </w:pPr>
      <w:r>
        <w:rPr>
          <w:rFonts w:ascii="Constantia" w:hAnsi="Constantia"/>
        </w:rPr>
        <w:t>Provide calm and eff</w:t>
      </w:r>
      <w:r w:rsidR="008611D7">
        <w:rPr>
          <w:rFonts w:ascii="Constantia" w:hAnsi="Constantia"/>
        </w:rPr>
        <w:t xml:space="preserve">icient assessment of clients in </w:t>
      </w:r>
      <w:r w:rsidR="007C221F">
        <w:rPr>
          <w:rFonts w:ascii="Constantia" w:hAnsi="Constantia"/>
        </w:rPr>
        <w:t xml:space="preserve">mental health </w:t>
      </w:r>
      <w:r w:rsidR="008611D7">
        <w:rPr>
          <w:rFonts w:ascii="Constantia" w:hAnsi="Constantia"/>
        </w:rPr>
        <w:t>crisis while prioritizing</w:t>
      </w:r>
      <w:r>
        <w:rPr>
          <w:rFonts w:ascii="Constantia" w:hAnsi="Constantia"/>
        </w:rPr>
        <w:t xml:space="preserve"> </w:t>
      </w:r>
      <w:r w:rsidR="00824396">
        <w:rPr>
          <w:rFonts w:ascii="Constantia" w:hAnsi="Constantia"/>
        </w:rPr>
        <w:t xml:space="preserve">for </w:t>
      </w:r>
      <w:r>
        <w:rPr>
          <w:rFonts w:ascii="Constantia" w:hAnsi="Constantia"/>
        </w:rPr>
        <w:t xml:space="preserve">appropriate </w:t>
      </w:r>
      <w:r w:rsidR="008611D7">
        <w:rPr>
          <w:rFonts w:ascii="Constantia" w:hAnsi="Constantia"/>
        </w:rPr>
        <w:t xml:space="preserve">plan of </w:t>
      </w:r>
      <w:r>
        <w:rPr>
          <w:rFonts w:ascii="Constantia" w:hAnsi="Constantia"/>
        </w:rPr>
        <w:t>action</w:t>
      </w:r>
    </w:p>
    <w:p w:rsidR="001069C7" w:rsidRDefault="001069C7" w:rsidP="001069C7">
      <w:pPr>
        <w:pStyle w:val="ListParagraph"/>
        <w:numPr>
          <w:ilvl w:val="0"/>
          <w:numId w:val="7"/>
        </w:numPr>
        <w:tabs>
          <w:tab w:val="right" w:pos="9360"/>
        </w:tabs>
        <w:spacing w:after="100" w:line="240" w:lineRule="auto"/>
        <w:rPr>
          <w:rFonts w:ascii="Constantia" w:hAnsi="Constantia"/>
        </w:rPr>
      </w:pPr>
      <w:r>
        <w:rPr>
          <w:rFonts w:ascii="Constantia" w:hAnsi="Constantia"/>
        </w:rPr>
        <w:t>Collaborate with Intake Department to coordinate assessments of walk-ins and phone calls</w:t>
      </w:r>
    </w:p>
    <w:p w:rsidR="008611D7" w:rsidRDefault="00453DF7" w:rsidP="001069C7">
      <w:pPr>
        <w:pStyle w:val="ListParagraph"/>
        <w:numPr>
          <w:ilvl w:val="0"/>
          <w:numId w:val="7"/>
        </w:numPr>
        <w:tabs>
          <w:tab w:val="right" w:pos="9360"/>
        </w:tabs>
        <w:spacing w:after="100" w:line="240" w:lineRule="auto"/>
        <w:rPr>
          <w:rFonts w:ascii="Constantia" w:hAnsi="Constantia"/>
        </w:rPr>
      </w:pPr>
      <w:r>
        <w:rPr>
          <w:rFonts w:ascii="Constantia" w:hAnsi="Constantia"/>
        </w:rPr>
        <w:t xml:space="preserve">Provide a safe </w:t>
      </w:r>
      <w:r w:rsidR="008611D7">
        <w:rPr>
          <w:rFonts w:ascii="Constantia" w:hAnsi="Constantia"/>
        </w:rPr>
        <w:t xml:space="preserve">therapeutic </w:t>
      </w:r>
      <w:r w:rsidR="00B50CAF">
        <w:rPr>
          <w:rFonts w:ascii="Constantia" w:hAnsi="Constantia"/>
        </w:rPr>
        <w:t xml:space="preserve">environment and </w:t>
      </w:r>
      <w:r w:rsidR="008611D7">
        <w:rPr>
          <w:rFonts w:ascii="Constantia" w:hAnsi="Constantia"/>
        </w:rPr>
        <w:t>relation</w:t>
      </w:r>
      <w:r w:rsidR="00D02344">
        <w:rPr>
          <w:rFonts w:ascii="Constantia" w:hAnsi="Constantia"/>
        </w:rPr>
        <w:t>ship with all patients and staff</w:t>
      </w:r>
    </w:p>
    <w:p w:rsidR="00824396" w:rsidRPr="001069C7" w:rsidRDefault="00824396" w:rsidP="001069C7">
      <w:pPr>
        <w:pStyle w:val="ListParagraph"/>
        <w:numPr>
          <w:ilvl w:val="0"/>
          <w:numId w:val="7"/>
        </w:numPr>
        <w:tabs>
          <w:tab w:val="right" w:pos="9360"/>
        </w:tabs>
        <w:spacing w:after="100" w:line="240" w:lineRule="auto"/>
        <w:rPr>
          <w:rFonts w:ascii="Constantia" w:hAnsi="Constantia"/>
        </w:rPr>
      </w:pPr>
      <w:r>
        <w:rPr>
          <w:rFonts w:ascii="Constantia" w:hAnsi="Constantia"/>
        </w:rPr>
        <w:t>Administrative support to staff</w:t>
      </w:r>
    </w:p>
    <w:sectPr w:rsidR="00824396" w:rsidRPr="001069C7" w:rsidSect="00C278F5">
      <w:headerReference w:type="default" r:id="rId8"/>
      <w:pgSz w:w="12240" w:h="15840"/>
      <w:pgMar w:top="144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4F" w:rsidRDefault="00BF5C4F" w:rsidP="00915FE8">
      <w:pPr>
        <w:spacing w:after="0" w:line="240" w:lineRule="auto"/>
      </w:pPr>
      <w:r>
        <w:separator/>
      </w:r>
    </w:p>
  </w:endnote>
  <w:endnote w:type="continuationSeparator" w:id="0">
    <w:p w:rsidR="00BF5C4F" w:rsidRDefault="00BF5C4F" w:rsidP="0091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4F" w:rsidRDefault="00BF5C4F" w:rsidP="00915FE8">
      <w:pPr>
        <w:spacing w:after="0" w:line="240" w:lineRule="auto"/>
      </w:pPr>
      <w:r>
        <w:separator/>
      </w:r>
    </w:p>
  </w:footnote>
  <w:footnote w:type="continuationSeparator" w:id="0">
    <w:p w:rsidR="00BF5C4F" w:rsidRDefault="00BF5C4F" w:rsidP="0091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35" w:rsidRPr="009E0F49" w:rsidRDefault="009D6C35" w:rsidP="00D52868">
    <w:pPr>
      <w:pStyle w:val="Header"/>
      <w:spacing w:after="40"/>
      <w:jc w:val="center"/>
      <w:rPr>
        <w:rFonts w:ascii="Constantia" w:hAnsi="Constantia"/>
        <w:b/>
        <w:smallCaps/>
        <w:color w:val="2B6EAB"/>
        <w:spacing w:val="20"/>
        <w:sz w:val="44"/>
      </w:rPr>
    </w:pPr>
    <w:r>
      <w:rPr>
        <w:rFonts w:ascii="Constantia" w:hAnsi="Constantia"/>
        <w:b/>
        <w:smallCaps/>
        <w:color w:val="2B6EAB"/>
        <w:spacing w:val="20"/>
        <w:sz w:val="52"/>
      </w:rPr>
      <w:t>Susan McGraw</w:t>
    </w:r>
  </w:p>
  <w:p w:rsidR="009D6C35" w:rsidRPr="00C278F5" w:rsidRDefault="009D6C35" w:rsidP="00C278F5">
    <w:pPr>
      <w:pStyle w:val="Header"/>
      <w:pBdr>
        <w:bottom w:val="single" w:sz="4" w:space="6" w:color="auto"/>
      </w:pBdr>
      <w:spacing w:after="40"/>
      <w:jc w:val="center"/>
      <w:rPr>
        <w:rFonts w:ascii="Constantia" w:hAnsi="Constantia"/>
      </w:rPr>
    </w:pPr>
    <w:r>
      <w:rPr>
        <w:rFonts w:ascii="Cambria" w:hAnsi="Cambria"/>
      </w:rPr>
      <w:t xml:space="preserve">70 </w:t>
    </w:r>
    <w:r>
      <w:rPr>
        <w:rFonts w:ascii="Constantia" w:hAnsi="Constantia"/>
      </w:rPr>
      <w:t>Sterling Circle</w:t>
    </w:r>
    <w:r>
      <w:rPr>
        <w:rFonts w:ascii="Cambria" w:hAnsi="Cambria"/>
      </w:rPr>
      <w:t>, Wheaton</w:t>
    </w:r>
    <w:r w:rsidRPr="00D52868">
      <w:rPr>
        <w:rFonts w:ascii="Constantia" w:hAnsi="Constantia"/>
      </w:rPr>
      <w:t>, I</w:t>
    </w:r>
    <w:r>
      <w:rPr>
        <w:rFonts w:ascii="Constantia" w:hAnsi="Constantia"/>
      </w:rPr>
      <w:t>L</w:t>
    </w:r>
    <w:r>
      <w:rPr>
        <w:rFonts w:ascii="Cambria" w:hAnsi="Cambria"/>
      </w:rPr>
      <w:t xml:space="preserve"> 60189 </w:t>
    </w:r>
    <w:r>
      <w:rPr>
        <w:rFonts w:ascii="Constantia" w:hAnsi="Constantia"/>
      </w:rPr>
      <w:t xml:space="preserve">| suemcgraw@mac.com | </w:t>
    </w:r>
    <w:r>
      <w:rPr>
        <w:rFonts w:ascii="Cambria" w:hAnsi="Cambria"/>
      </w:rPr>
      <w:t>630-878-8078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1D6B"/>
    <w:multiLevelType w:val="hybridMultilevel"/>
    <w:tmpl w:val="716A816A"/>
    <w:lvl w:ilvl="0" w:tplc="C7AA4ECA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D4B2C"/>
    <w:multiLevelType w:val="hybridMultilevel"/>
    <w:tmpl w:val="BE427282"/>
    <w:lvl w:ilvl="0" w:tplc="0B30887A">
      <w:start w:val="1"/>
      <w:numFmt w:val="bullet"/>
      <w:lvlText w:val="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E8D"/>
    <w:multiLevelType w:val="hybridMultilevel"/>
    <w:tmpl w:val="E9368020"/>
    <w:lvl w:ilvl="0" w:tplc="0B30887A">
      <w:start w:val="1"/>
      <w:numFmt w:val="bullet"/>
      <w:lvlText w:val="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26861"/>
    <w:multiLevelType w:val="hybridMultilevel"/>
    <w:tmpl w:val="3D0E99E4"/>
    <w:lvl w:ilvl="0" w:tplc="0B30887A">
      <w:start w:val="1"/>
      <w:numFmt w:val="bullet"/>
      <w:lvlText w:val="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50D36"/>
    <w:multiLevelType w:val="hybridMultilevel"/>
    <w:tmpl w:val="86448224"/>
    <w:lvl w:ilvl="0" w:tplc="2850F7EA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8620F"/>
    <w:multiLevelType w:val="hybridMultilevel"/>
    <w:tmpl w:val="6F22EC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844FC"/>
    <w:multiLevelType w:val="hybridMultilevel"/>
    <w:tmpl w:val="7E84FA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C2"/>
    <w:rsid w:val="0001413F"/>
    <w:rsid w:val="00030C41"/>
    <w:rsid w:val="00034623"/>
    <w:rsid w:val="000771E0"/>
    <w:rsid w:val="000946C4"/>
    <w:rsid w:val="000C733A"/>
    <w:rsid w:val="000D2AF1"/>
    <w:rsid w:val="001069C7"/>
    <w:rsid w:val="001113F6"/>
    <w:rsid w:val="001509A0"/>
    <w:rsid w:val="001515FB"/>
    <w:rsid w:val="00161B69"/>
    <w:rsid w:val="001711B2"/>
    <w:rsid w:val="001B4A34"/>
    <w:rsid w:val="001B5F18"/>
    <w:rsid w:val="001D7B15"/>
    <w:rsid w:val="001E76D2"/>
    <w:rsid w:val="00212286"/>
    <w:rsid w:val="002123F4"/>
    <w:rsid w:val="00220F65"/>
    <w:rsid w:val="002217A5"/>
    <w:rsid w:val="00227C72"/>
    <w:rsid w:val="002356F3"/>
    <w:rsid w:val="002422A7"/>
    <w:rsid w:val="002502DE"/>
    <w:rsid w:val="0029730E"/>
    <w:rsid w:val="002A2929"/>
    <w:rsid w:val="002C2F84"/>
    <w:rsid w:val="002C3062"/>
    <w:rsid w:val="002D0ED9"/>
    <w:rsid w:val="002D61CF"/>
    <w:rsid w:val="002E0510"/>
    <w:rsid w:val="002E5C6D"/>
    <w:rsid w:val="002F196A"/>
    <w:rsid w:val="002F6229"/>
    <w:rsid w:val="003B65E0"/>
    <w:rsid w:val="004018BE"/>
    <w:rsid w:val="0041603A"/>
    <w:rsid w:val="00435CCA"/>
    <w:rsid w:val="00453DF7"/>
    <w:rsid w:val="004608AA"/>
    <w:rsid w:val="00490400"/>
    <w:rsid w:val="004A0BC9"/>
    <w:rsid w:val="004B7452"/>
    <w:rsid w:val="004E0643"/>
    <w:rsid w:val="004F0559"/>
    <w:rsid w:val="00531484"/>
    <w:rsid w:val="00561747"/>
    <w:rsid w:val="00590771"/>
    <w:rsid w:val="005C0FCB"/>
    <w:rsid w:val="005C20CE"/>
    <w:rsid w:val="005D704B"/>
    <w:rsid w:val="006265E5"/>
    <w:rsid w:val="0067356B"/>
    <w:rsid w:val="00685538"/>
    <w:rsid w:val="006A1154"/>
    <w:rsid w:val="006B1276"/>
    <w:rsid w:val="006E5BF0"/>
    <w:rsid w:val="00707239"/>
    <w:rsid w:val="00716495"/>
    <w:rsid w:val="00762788"/>
    <w:rsid w:val="0077649D"/>
    <w:rsid w:val="00783A27"/>
    <w:rsid w:val="007B72F8"/>
    <w:rsid w:val="007C221F"/>
    <w:rsid w:val="007D752B"/>
    <w:rsid w:val="007F2EC7"/>
    <w:rsid w:val="007F437A"/>
    <w:rsid w:val="008117B2"/>
    <w:rsid w:val="00821796"/>
    <w:rsid w:val="00824396"/>
    <w:rsid w:val="0083583D"/>
    <w:rsid w:val="0084081C"/>
    <w:rsid w:val="00853A91"/>
    <w:rsid w:val="008611D7"/>
    <w:rsid w:val="008819A0"/>
    <w:rsid w:val="00897FCA"/>
    <w:rsid w:val="008A4F58"/>
    <w:rsid w:val="008B1020"/>
    <w:rsid w:val="008C09D1"/>
    <w:rsid w:val="008F0415"/>
    <w:rsid w:val="008F491F"/>
    <w:rsid w:val="00915B7F"/>
    <w:rsid w:val="00915FE8"/>
    <w:rsid w:val="0093500A"/>
    <w:rsid w:val="00941C52"/>
    <w:rsid w:val="009436D8"/>
    <w:rsid w:val="009519EF"/>
    <w:rsid w:val="00954249"/>
    <w:rsid w:val="009726B4"/>
    <w:rsid w:val="0099120B"/>
    <w:rsid w:val="009A3735"/>
    <w:rsid w:val="009B41E2"/>
    <w:rsid w:val="009D6C35"/>
    <w:rsid w:val="009E0F49"/>
    <w:rsid w:val="00A47996"/>
    <w:rsid w:val="00A57905"/>
    <w:rsid w:val="00A64EEA"/>
    <w:rsid w:val="00A74973"/>
    <w:rsid w:val="00AA68B0"/>
    <w:rsid w:val="00AB3C08"/>
    <w:rsid w:val="00AC7714"/>
    <w:rsid w:val="00B43DF7"/>
    <w:rsid w:val="00B50CAF"/>
    <w:rsid w:val="00B564B3"/>
    <w:rsid w:val="00B61BC2"/>
    <w:rsid w:val="00B97516"/>
    <w:rsid w:val="00BB5042"/>
    <w:rsid w:val="00BE432C"/>
    <w:rsid w:val="00BF5C4F"/>
    <w:rsid w:val="00C06F64"/>
    <w:rsid w:val="00C20627"/>
    <w:rsid w:val="00C278F5"/>
    <w:rsid w:val="00C32284"/>
    <w:rsid w:val="00C40FD9"/>
    <w:rsid w:val="00C46279"/>
    <w:rsid w:val="00C5432A"/>
    <w:rsid w:val="00C74CE1"/>
    <w:rsid w:val="00C804D1"/>
    <w:rsid w:val="00C92210"/>
    <w:rsid w:val="00CA6472"/>
    <w:rsid w:val="00CC3C91"/>
    <w:rsid w:val="00CE6B2F"/>
    <w:rsid w:val="00D02344"/>
    <w:rsid w:val="00D52868"/>
    <w:rsid w:val="00D634DF"/>
    <w:rsid w:val="00D64BF0"/>
    <w:rsid w:val="00D74489"/>
    <w:rsid w:val="00D75C8D"/>
    <w:rsid w:val="00D8107A"/>
    <w:rsid w:val="00DB3EB4"/>
    <w:rsid w:val="00E16360"/>
    <w:rsid w:val="00E960DA"/>
    <w:rsid w:val="00E96278"/>
    <w:rsid w:val="00E97186"/>
    <w:rsid w:val="00EA2277"/>
    <w:rsid w:val="00ED0837"/>
    <w:rsid w:val="00ED49C9"/>
    <w:rsid w:val="00EF2E1E"/>
    <w:rsid w:val="00F157F1"/>
    <w:rsid w:val="00F27CDB"/>
    <w:rsid w:val="00FA210F"/>
    <w:rsid w:val="00FB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EA2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FE8"/>
  </w:style>
  <w:style w:type="paragraph" w:styleId="Footer">
    <w:name w:val="footer"/>
    <w:basedOn w:val="Normal"/>
    <w:link w:val="FooterChar"/>
    <w:uiPriority w:val="99"/>
    <w:unhideWhenUsed/>
    <w:rsid w:val="00915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FE8"/>
  </w:style>
  <w:style w:type="table" w:styleId="TableGrid">
    <w:name w:val="Table Grid"/>
    <w:basedOn w:val="TableNormal"/>
    <w:uiPriority w:val="39"/>
    <w:rsid w:val="00915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0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FE8"/>
  </w:style>
  <w:style w:type="paragraph" w:styleId="Footer">
    <w:name w:val="footer"/>
    <w:basedOn w:val="Normal"/>
    <w:link w:val="FooterChar"/>
    <w:uiPriority w:val="99"/>
    <w:unhideWhenUsed/>
    <w:rsid w:val="00915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FE8"/>
  </w:style>
  <w:style w:type="table" w:styleId="TableGrid">
    <w:name w:val="Table Grid"/>
    <w:basedOn w:val="TableNormal"/>
    <w:uiPriority w:val="39"/>
    <w:rsid w:val="00915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0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633</Words>
  <Characters>3612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Junior College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Lindsay</dc:creator>
  <cp:keywords/>
  <dc:description/>
  <cp:lastModifiedBy>Sue McGraw</cp:lastModifiedBy>
  <cp:revision>11</cp:revision>
  <cp:lastPrinted>2019-05-30T17:18:00Z</cp:lastPrinted>
  <dcterms:created xsi:type="dcterms:W3CDTF">2022-01-24T13:51:00Z</dcterms:created>
  <dcterms:modified xsi:type="dcterms:W3CDTF">2022-01-24T14:36:00Z</dcterms:modified>
</cp:coreProperties>
</file>