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E2A0" w14:textId="77777777" w:rsidR="008A28D8" w:rsidRPr="00007DB9" w:rsidRDefault="008A28D8" w:rsidP="00EC75A2">
      <w:pPr>
        <w:pBdr>
          <w:bottom w:val="single" w:sz="4" w:space="1" w:color="auto"/>
        </w:pBdr>
        <w:spacing w:line="240" w:lineRule="auto"/>
        <w:jc w:val="center"/>
        <w:rPr>
          <w:b/>
        </w:rPr>
      </w:pPr>
      <w:r w:rsidRPr="00007DB9">
        <w:rPr>
          <w:b/>
        </w:rPr>
        <w:t>Michael Hester</w:t>
      </w:r>
    </w:p>
    <w:p w14:paraId="7EAA13F3" w14:textId="30EFC69A" w:rsidR="00811D74" w:rsidRPr="008A28D8" w:rsidRDefault="008A28D8" w:rsidP="00EC75A2">
      <w:pPr>
        <w:spacing w:line="240" w:lineRule="auto"/>
      </w:pPr>
      <w:r>
        <w:t>6</w:t>
      </w:r>
      <w:r w:rsidR="002B1423">
        <w:t xml:space="preserve">37 E. Woodland Park Ave Apt 101                                                                      </w:t>
      </w:r>
      <w:r w:rsidR="00811D74">
        <w:t>Email:</w:t>
      </w:r>
      <w:r w:rsidR="00293AC7">
        <w:t xml:space="preserve"> </w:t>
      </w:r>
      <w:r w:rsidR="00811D74">
        <w:t>rnmhester@yahoo.com</w:t>
      </w:r>
    </w:p>
    <w:p w14:paraId="5DCC4CFC" w14:textId="2CCFA165" w:rsidR="00811D74" w:rsidRDefault="002B1423" w:rsidP="00EC75A2">
      <w:pPr>
        <w:spacing w:line="240" w:lineRule="auto"/>
      </w:pPr>
      <w:r>
        <w:t>Chicago, IL 60616</w:t>
      </w:r>
      <w:r w:rsidR="00293AC7">
        <w:t xml:space="preserve">                                                                                                      Cell: 708-200-4294</w:t>
      </w:r>
    </w:p>
    <w:p w14:paraId="01B23532" w14:textId="77777777" w:rsidR="008A28D8" w:rsidRPr="00007DB9" w:rsidRDefault="00811D74" w:rsidP="00EC75A2">
      <w:pPr>
        <w:pBdr>
          <w:bottom w:val="single" w:sz="4" w:space="1" w:color="auto"/>
        </w:pBdr>
        <w:spacing w:line="240" w:lineRule="auto"/>
        <w:rPr>
          <w:b/>
        </w:rPr>
      </w:pPr>
      <w:r w:rsidRPr="00007DB9">
        <w:rPr>
          <w:b/>
        </w:rPr>
        <w:t xml:space="preserve">Summary:        </w:t>
      </w:r>
    </w:p>
    <w:p w14:paraId="2CAF63E1" w14:textId="77777777" w:rsidR="008A28D8" w:rsidRDefault="00811D74" w:rsidP="00EC75A2">
      <w:pPr>
        <w:spacing w:line="240" w:lineRule="auto"/>
      </w:pPr>
      <w:r>
        <w:t>Motivate, hard-working individual with the ability to pay close attention to detail and monitor p</w:t>
      </w:r>
      <w:r w:rsidR="004C389D">
        <w:t>at</w:t>
      </w:r>
      <w:r w:rsidR="00007DB9">
        <w:t>ient care under pressure. Have</w:t>
      </w:r>
      <w:r>
        <w:t xml:space="preserve"> the ability to operate as team player and/or team leader if needed. </w:t>
      </w:r>
    </w:p>
    <w:p w14:paraId="5F9788BA" w14:textId="77777777" w:rsidR="00811D74" w:rsidRDefault="00811D74" w:rsidP="00EC75A2">
      <w:pPr>
        <w:spacing w:line="240" w:lineRule="auto"/>
      </w:pPr>
    </w:p>
    <w:p w14:paraId="53653E2E" w14:textId="77777777" w:rsidR="00811D74" w:rsidRPr="00007DB9" w:rsidRDefault="00811D74" w:rsidP="00EC75A2">
      <w:pPr>
        <w:pBdr>
          <w:bottom w:val="single" w:sz="4" w:space="1" w:color="auto"/>
        </w:pBdr>
        <w:spacing w:line="240" w:lineRule="auto"/>
        <w:rPr>
          <w:b/>
        </w:rPr>
      </w:pPr>
      <w:r w:rsidRPr="00007DB9">
        <w:rPr>
          <w:b/>
        </w:rPr>
        <w:t>Credentials:</w:t>
      </w:r>
    </w:p>
    <w:p w14:paraId="6E0F5927" w14:textId="77777777" w:rsidR="008A28D8" w:rsidRDefault="00811D74" w:rsidP="00EC75A2">
      <w:pPr>
        <w:spacing w:line="240" w:lineRule="auto"/>
      </w:pPr>
      <w:r>
        <w:t xml:space="preserve">Registered Nurse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6B66">
        <w:tab/>
      </w:r>
      <w:r w:rsidR="00946B66">
        <w:tab/>
      </w:r>
      <w:r w:rsidR="00946B66">
        <w:tab/>
      </w:r>
      <w:r>
        <w:t>2020</w:t>
      </w:r>
    </w:p>
    <w:p w14:paraId="5DDC2354" w14:textId="39D56473" w:rsidR="00811D74" w:rsidRDefault="00493982" w:rsidP="00EC75A2">
      <w:pPr>
        <w:spacing w:line="240" w:lineRule="auto"/>
      </w:pPr>
      <w:r>
        <w:t xml:space="preserve">BLS    </w:t>
      </w:r>
      <w:r w:rsidR="00811D74">
        <w:tab/>
      </w:r>
      <w:r w:rsidR="00811D74">
        <w:tab/>
      </w:r>
      <w:r w:rsidR="00811D74">
        <w:tab/>
      </w:r>
      <w:r w:rsidR="00811D74">
        <w:tab/>
      </w:r>
      <w:r w:rsidR="00811D74">
        <w:tab/>
      </w:r>
      <w:r w:rsidR="00811D74">
        <w:tab/>
      </w:r>
      <w:r w:rsidR="00811D74">
        <w:tab/>
      </w:r>
      <w:r w:rsidR="00946B66">
        <w:tab/>
      </w:r>
      <w:r w:rsidR="00946B66">
        <w:tab/>
      </w:r>
      <w:r w:rsidR="00946B66">
        <w:tab/>
      </w:r>
      <w:r>
        <w:t xml:space="preserve">                             2021</w:t>
      </w:r>
    </w:p>
    <w:p w14:paraId="61443896" w14:textId="77777777" w:rsidR="00811D74" w:rsidRDefault="00811D74" w:rsidP="00EC75A2">
      <w:pPr>
        <w:spacing w:line="240" w:lineRule="auto"/>
      </w:pPr>
      <w:r>
        <w:t>Certified Phlebotomist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6B66">
        <w:tab/>
      </w:r>
      <w:r w:rsidR="00946B66">
        <w:tab/>
      </w:r>
      <w:r w:rsidR="00946B66">
        <w:tab/>
      </w:r>
      <w:r>
        <w:t>2011</w:t>
      </w:r>
    </w:p>
    <w:p w14:paraId="113BC1FD" w14:textId="77777777" w:rsidR="00811D74" w:rsidRDefault="00811D74" w:rsidP="00EC75A2">
      <w:pPr>
        <w:spacing w:line="240" w:lineRule="auto"/>
      </w:pPr>
      <w:r>
        <w:t>Certified Nursing Assistant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6B66">
        <w:tab/>
      </w:r>
      <w:r w:rsidR="00946B66">
        <w:tab/>
      </w:r>
      <w:r w:rsidR="00946B66">
        <w:tab/>
      </w:r>
      <w:r>
        <w:t>2008</w:t>
      </w:r>
    </w:p>
    <w:p w14:paraId="353B48BD" w14:textId="0A6CF5F0" w:rsidR="002B7A06" w:rsidRDefault="00811D74" w:rsidP="00EC75A2">
      <w:pPr>
        <w:spacing w:line="240" w:lineRule="auto"/>
      </w:pPr>
      <w:r>
        <w:t>Certified Armed Security</w:t>
      </w:r>
      <w:r w:rsidR="00C259D8">
        <w:t xml:space="preserve">.                                                                                                                                </w:t>
      </w:r>
      <w:r w:rsidR="005D3F72">
        <w:t>2005</w:t>
      </w:r>
      <w:r w:rsidR="00C259D8">
        <w:t xml:space="preserve"> </w:t>
      </w:r>
    </w:p>
    <w:p w14:paraId="3C8DC52D" w14:textId="1C3BD192" w:rsidR="00811D74" w:rsidRDefault="002B7A06" w:rsidP="00EC75A2">
      <w:pPr>
        <w:spacing w:line="240" w:lineRule="auto"/>
      </w:pPr>
      <w:r>
        <w:t>ACLS</w:t>
      </w:r>
      <w:r w:rsidR="00811D74">
        <w:tab/>
      </w:r>
      <w:r w:rsidR="00811D74">
        <w:tab/>
      </w:r>
      <w:r w:rsidR="00811D74">
        <w:tab/>
      </w:r>
      <w:r w:rsidR="00811D74">
        <w:tab/>
      </w:r>
      <w:r w:rsidR="00811D74">
        <w:tab/>
      </w:r>
      <w:r w:rsidR="00811D74">
        <w:tab/>
      </w:r>
      <w:r w:rsidR="00946B66">
        <w:tab/>
      </w:r>
      <w:r w:rsidR="00946B66">
        <w:tab/>
      </w:r>
      <w:r w:rsidR="00946B66">
        <w:tab/>
      </w:r>
      <w:r w:rsidR="005D3F72">
        <w:t xml:space="preserve">                                           </w:t>
      </w:r>
      <w:r w:rsidR="004B74FB">
        <w:t>2021</w:t>
      </w:r>
    </w:p>
    <w:p w14:paraId="25D22704" w14:textId="77777777" w:rsidR="00811D74" w:rsidRDefault="00811D74" w:rsidP="00EC75A2">
      <w:pPr>
        <w:spacing w:line="240" w:lineRule="auto"/>
      </w:pPr>
    </w:p>
    <w:p w14:paraId="0A2F8BDD" w14:textId="77777777" w:rsidR="00811D74" w:rsidRPr="00007DB9" w:rsidRDefault="00811D74" w:rsidP="00EC75A2">
      <w:pPr>
        <w:pBdr>
          <w:bottom w:val="single" w:sz="4" w:space="1" w:color="auto"/>
        </w:pBdr>
        <w:spacing w:line="240" w:lineRule="auto"/>
        <w:rPr>
          <w:b/>
        </w:rPr>
      </w:pPr>
      <w:r w:rsidRPr="00007DB9">
        <w:rPr>
          <w:b/>
        </w:rPr>
        <w:t>Experience:</w:t>
      </w:r>
    </w:p>
    <w:p w14:paraId="526E2B1E" w14:textId="1DAF3D88" w:rsidR="000324A3" w:rsidRDefault="000324A3" w:rsidP="00EC75A2">
      <w:pPr>
        <w:tabs>
          <w:tab w:val="left" w:pos="3907"/>
        </w:tabs>
        <w:spacing w:line="240" w:lineRule="auto"/>
        <w:rPr>
          <w:b/>
        </w:rPr>
      </w:pPr>
      <w:r>
        <w:rPr>
          <w:b/>
        </w:rPr>
        <w:t>Registered Nurse – ED, ICU, Tele, and Psych                                                                           0</w:t>
      </w:r>
      <w:r w:rsidR="003211B7">
        <w:rPr>
          <w:b/>
        </w:rPr>
        <w:t>7</w:t>
      </w:r>
      <w:r>
        <w:rPr>
          <w:b/>
        </w:rPr>
        <w:t>/2021 - Present</w:t>
      </w:r>
    </w:p>
    <w:p w14:paraId="0B90FBB9" w14:textId="1A2BC7D7" w:rsidR="000324A3" w:rsidRDefault="000324A3" w:rsidP="00EC75A2">
      <w:pPr>
        <w:tabs>
          <w:tab w:val="left" w:pos="3907"/>
        </w:tabs>
        <w:spacing w:line="240" w:lineRule="auto"/>
        <w:rPr>
          <w:b/>
        </w:rPr>
      </w:pPr>
      <w:r>
        <w:rPr>
          <w:b/>
        </w:rPr>
        <w:t>Alternate Nurse Service</w:t>
      </w:r>
      <w:r w:rsidR="00EE6DA7">
        <w:rPr>
          <w:b/>
        </w:rPr>
        <w:t xml:space="preserve"> – Agency services</w:t>
      </w:r>
    </w:p>
    <w:p w14:paraId="049A9D2E" w14:textId="77777777" w:rsidR="009747F9" w:rsidRPr="00C70BCA" w:rsidRDefault="009747F9" w:rsidP="00EC75A2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</w:pPr>
      <w:r w:rsidRPr="00C70BC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t>Communicates and collaborates with nurses, physicians, and other members of the healthcare team to develop a plan of care to ensure optimal patient outcomes and continuity of care.</w:t>
      </w:r>
    </w:p>
    <w:p w14:paraId="3A8CA9E1" w14:textId="4697FB50" w:rsidR="009747F9" w:rsidRDefault="009747F9" w:rsidP="00EC75A2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</w:pPr>
      <w:r w:rsidRPr="00C70BC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t>Chart’s observations and activities related to patient care in electronic health record.</w:t>
      </w:r>
    </w:p>
    <w:p w14:paraId="5E8C483F" w14:textId="77777777" w:rsidR="009747F9" w:rsidRPr="00C70BCA" w:rsidRDefault="009747F9" w:rsidP="00EC75A2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</w:pPr>
      <w:r w:rsidRPr="00C70BC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t>Assesses signs and symptoms indicating physiologic and psychosocial changes in the patient’s condition and reports changes to the physician.</w:t>
      </w:r>
    </w:p>
    <w:p w14:paraId="46BC6F94" w14:textId="77777777" w:rsidR="009747F9" w:rsidRPr="00C70BCA" w:rsidRDefault="009747F9" w:rsidP="00EC75A2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</w:pPr>
      <w:r w:rsidRPr="00C70BC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t>Performs interventions according to identified priorities, plan of care, infection control and the hospital policies and patient care outcome standards.</w:t>
      </w:r>
    </w:p>
    <w:p w14:paraId="11C0FF77" w14:textId="292F02F3" w:rsidR="00C70BCA" w:rsidRDefault="00C70BCA" w:rsidP="00EC75A2">
      <w:pPr>
        <w:tabs>
          <w:tab w:val="left" w:pos="3907"/>
        </w:tabs>
        <w:spacing w:line="240" w:lineRule="auto"/>
        <w:rPr>
          <w:b/>
        </w:rPr>
      </w:pPr>
      <w:r>
        <w:rPr>
          <w:b/>
        </w:rPr>
        <w:t>Registered Nurse</w:t>
      </w:r>
      <w:r w:rsidR="0005139D">
        <w:rPr>
          <w:b/>
        </w:rPr>
        <w:t xml:space="preserve"> – ED nurse</w:t>
      </w:r>
    </w:p>
    <w:p w14:paraId="487B4834" w14:textId="4D67FBAD" w:rsidR="00C70BCA" w:rsidRDefault="00C70BCA" w:rsidP="00EC75A2">
      <w:pPr>
        <w:tabs>
          <w:tab w:val="left" w:pos="3907"/>
        </w:tabs>
        <w:spacing w:line="240" w:lineRule="auto"/>
        <w:rPr>
          <w:b/>
        </w:rPr>
      </w:pPr>
      <w:r>
        <w:rPr>
          <w:b/>
        </w:rPr>
        <w:t xml:space="preserve">Humboltd Park Health                                                                                                                06/2021 </w:t>
      </w:r>
      <w:r w:rsidR="000324A3">
        <w:rPr>
          <w:b/>
        </w:rPr>
        <w:t>–</w:t>
      </w:r>
      <w:r>
        <w:rPr>
          <w:b/>
        </w:rPr>
        <w:t xml:space="preserve"> </w:t>
      </w:r>
      <w:r w:rsidR="000324A3">
        <w:rPr>
          <w:b/>
        </w:rPr>
        <w:t>09/2021</w:t>
      </w:r>
    </w:p>
    <w:p w14:paraId="66CC4B8A" w14:textId="77777777" w:rsidR="00C70BCA" w:rsidRPr="00C70BCA" w:rsidRDefault="00C70BCA" w:rsidP="00EC75A2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</w:pPr>
      <w:bookmarkStart w:id="0" w:name="_Hlk85211358"/>
      <w:r w:rsidRPr="00C70BC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t>Communicates and collaborates with nurses, physicians, and other members of the healthcare team to develop a plan of care to ensure optimal patient outcomes and continuity of care.</w:t>
      </w:r>
    </w:p>
    <w:p w14:paraId="467AE58B" w14:textId="77109E90" w:rsidR="00C70BCA" w:rsidRPr="00C70BCA" w:rsidRDefault="00C70BCA" w:rsidP="00EC75A2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</w:pPr>
      <w:r w:rsidRPr="00C70BC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t>Chart’s observations and activities related to patient care in electronic health record.</w:t>
      </w:r>
    </w:p>
    <w:bookmarkEnd w:id="0"/>
    <w:p w14:paraId="73C4DB5C" w14:textId="77777777" w:rsidR="00C70BCA" w:rsidRPr="00C70BCA" w:rsidRDefault="00C70BCA" w:rsidP="00EC75A2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</w:pPr>
      <w:r w:rsidRPr="00C70BC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t>Provides safe, effective, and compassionate nursing care for a patient population using critical thinking skills, advocacy abilities and ethical approaches.</w:t>
      </w:r>
    </w:p>
    <w:p w14:paraId="62205EC4" w14:textId="77777777" w:rsidR="00C70BCA" w:rsidRPr="00C70BCA" w:rsidRDefault="00C70BCA" w:rsidP="00EC75A2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</w:pPr>
      <w:r w:rsidRPr="00C70BC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t>Guides and directs assigned unlicensed assistive personnel in delivering interdisciplinary patient care.</w:t>
      </w:r>
    </w:p>
    <w:p w14:paraId="0EE07945" w14:textId="77777777" w:rsidR="00C70BCA" w:rsidRPr="00C70BCA" w:rsidRDefault="00C70BCA" w:rsidP="00EC75A2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</w:pPr>
      <w:r w:rsidRPr="00C70BC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t>Assesses signs and symptoms indicating physiologic and psychosocial changes in the patient’s condition and reports changes to the physician.</w:t>
      </w:r>
    </w:p>
    <w:p w14:paraId="54990D67" w14:textId="77777777" w:rsidR="00C70BCA" w:rsidRPr="00C70BCA" w:rsidRDefault="00C70BCA" w:rsidP="00EC75A2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</w:pPr>
      <w:r w:rsidRPr="00C70BC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t>Performs interventions according to identified priorities, plan of care, infection control and the hospital policies and patient care outcome standards.</w:t>
      </w:r>
    </w:p>
    <w:p w14:paraId="0EA4113F" w14:textId="77777777" w:rsidR="00C70BCA" w:rsidRPr="00C70BCA" w:rsidRDefault="00C70BCA" w:rsidP="00EC75A2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</w:pPr>
      <w:r w:rsidRPr="00C70BC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lastRenderedPageBreak/>
        <w:t>Actively participates in Quality Assurance/Process Improvement initiatives to improve patient safety and outcomes, such as monitoring compliance of core measures, infection control practices, etc.</w:t>
      </w:r>
    </w:p>
    <w:p w14:paraId="473655C8" w14:textId="77777777" w:rsidR="00C70BCA" w:rsidRPr="00C70BCA" w:rsidRDefault="00C70BCA" w:rsidP="00EC75A2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</w:pPr>
      <w:r w:rsidRPr="00C70BC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t>Educates patient/family prior to discharge regarding the diagnosis, medication and discharge instructions.</w:t>
      </w:r>
    </w:p>
    <w:p w14:paraId="0A85C6D5" w14:textId="71340FC3" w:rsidR="00C70BCA" w:rsidRPr="00C70BCA" w:rsidRDefault="00C70BCA" w:rsidP="00EC75A2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</w:pPr>
      <w:r w:rsidRPr="00C70BC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t>Collects blood specimens by venipuncture or micro techniques for laboratory analysis necessary for patient treatment and diagnosis.</w:t>
      </w:r>
    </w:p>
    <w:p w14:paraId="5D1554BB" w14:textId="5DEBD932" w:rsidR="003B6349" w:rsidRDefault="00FD5F37" w:rsidP="00EC75A2">
      <w:pPr>
        <w:tabs>
          <w:tab w:val="left" w:pos="3907"/>
        </w:tabs>
        <w:spacing w:line="240" w:lineRule="auto"/>
        <w:rPr>
          <w:b/>
        </w:rPr>
      </w:pPr>
      <w:r>
        <w:rPr>
          <w:b/>
        </w:rPr>
        <w:t>Registered Nurse</w:t>
      </w:r>
      <w:r w:rsidR="0005139D">
        <w:rPr>
          <w:b/>
        </w:rPr>
        <w:t xml:space="preserve"> – Diamond Headache</w:t>
      </w:r>
      <w:r w:rsidR="00DA5B89">
        <w:rPr>
          <w:b/>
        </w:rPr>
        <w:t xml:space="preserve">                                                  </w:t>
      </w:r>
      <w:r w:rsidR="0005139D">
        <w:rPr>
          <w:b/>
        </w:rPr>
        <w:t xml:space="preserve"> </w:t>
      </w:r>
      <w:r w:rsidR="00DA5B89">
        <w:rPr>
          <w:b/>
        </w:rPr>
        <w:t xml:space="preserve">                           </w:t>
      </w:r>
      <w:r w:rsidR="00AA62ED">
        <w:rPr>
          <w:b/>
        </w:rPr>
        <w:t xml:space="preserve">   12/2020</w:t>
      </w:r>
      <w:r w:rsidR="00F51E19">
        <w:rPr>
          <w:b/>
        </w:rPr>
        <w:t xml:space="preserve"> </w:t>
      </w:r>
      <w:r w:rsidR="00AA62ED">
        <w:rPr>
          <w:b/>
        </w:rPr>
        <w:t>–</w:t>
      </w:r>
      <w:r w:rsidR="00F51E19">
        <w:rPr>
          <w:b/>
        </w:rPr>
        <w:t xml:space="preserve"> </w:t>
      </w:r>
      <w:r w:rsidR="00AA62ED">
        <w:rPr>
          <w:b/>
        </w:rPr>
        <w:t>06/2021</w:t>
      </w:r>
      <w:r w:rsidR="00CD5D8C">
        <w:rPr>
          <w:b/>
        </w:rPr>
        <w:t xml:space="preserve"> </w:t>
      </w:r>
      <w:r w:rsidR="00F51E19">
        <w:rPr>
          <w:b/>
        </w:rPr>
        <w:t xml:space="preserve">          </w:t>
      </w:r>
      <w:r w:rsidR="00CD5D8C">
        <w:rPr>
          <w:b/>
        </w:rPr>
        <w:t xml:space="preserve"> </w:t>
      </w:r>
      <w:r w:rsidR="003B6349">
        <w:rPr>
          <w:b/>
        </w:rPr>
        <w:t>A</w:t>
      </w:r>
      <w:r w:rsidR="006022C4">
        <w:rPr>
          <w:b/>
        </w:rPr>
        <w:t>MITA</w:t>
      </w:r>
      <w:r w:rsidR="003B6349">
        <w:rPr>
          <w:b/>
        </w:rPr>
        <w:t xml:space="preserve"> health care – St. Joseph hospital </w:t>
      </w:r>
    </w:p>
    <w:p w14:paraId="166073A9" w14:textId="2CF32ECE" w:rsidR="00FD5F37" w:rsidRPr="00293AC7" w:rsidRDefault="007A0811" w:rsidP="00EC75A2">
      <w:pPr>
        <w:tabs>
          <w:tab w:val="left" w:pos="3907"/>
        </w:tabs>
        <w:spacing w:line="240" w:lineRule="auto"/>
        <w:ind w:left="360"/>
        <w:rPr>
          <w:b/>
        </w:rPr>
      </w:pPr>
      <w:r w:rsidRPr="00293AC7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t>Assesses each patient's biophysical, psychosocial, environment, spiritual, cultural, self-care, educational and discharge planning based on age and development status.</w:t>
      </w:r>
      <w:r w:rsidRPr="00293AC7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293AC7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293AC7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t>Develops and prioritizes an outcome directed plan of care to assigned patients and changes as necessary.</w:t>
      </w:r>
      <w:r w:rsidRPr="00293AC7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293AC7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293AC7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t>Performs clinical and technical aspects of care in accordance with established policies, procedures, standards of practice and within scope of the State Nurse Practice. Documents care per established standards.</w:t>
      </w:r>
      <w:r w:rsidRPr="00293AC7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293AC7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293AC7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t>Evaluates the effectiveness of nursing interventions. Modifies the plan of care focusing on age and development status and patient outcomes.</w:t>
      </w:r>
      <w:r w:rsidRPr="00293AC7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293AC7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293AC7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t>Assess patient and family educational needs and ability to participate and learn to achieve patient plan of care through collaboration with other team members.</w:t>
      </w:r>
      <w:r w:rsidRPr="00293AC7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293AC7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293AC7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t>Reviews the plan of care and consults with the physician and other health care providers to adjust the plan to assure optimum patient outcomes within the scheduled timeframe.</w:t>
      </w:r>
      <w:r w:rsidRPr="00293AC7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14:paraId="0D41D930" w14:textId="3FB01F3C" w:rsidR="00DF1898" w:rsidRDefault="00810806" w:rsidP="00EC75A2">
      <w:pPr>
        <w:tabs>
          <w:tab w:val="left" w:pos="3907"/>
        </w:tabs>
        <w:spacing w:line="240" w:lineRule="auto"/>
        <w:rPr>
          <w:bCs/>
        </w:rPr>
      </w:pPr>
      <w:r>
        <w:rPr>
          <w:b/>
        </w:rPr>
        <w:t xml:space="preserve">Registered Nurse                                                                                                                     </w:t>
      </w:r>
      <w:r w:rsidR="005028A4">
        <w:rPr>
          <w:b/>
        </w:rPr>
        <w:t xml:space="preserve">    </w:t>
      </w:r>
      <w:r w:rsidR="005028A4" w:rsidRPr="00AA62ED">
        <w:rPr>
          <w:b/>
        </w:rPr>
        <w:t xml:space="preserve">09/2020 </w:t>
      </w:r>
      <w:r w:rsidR="003A452C" w:rsidRPr="00AA62ED">
        <w:rPr>
          <w:b/>
        </w:rPr>
        <w:t>–</w:t>
      </w:r>
      <w:r w:rsidR="005028A4" w:rsidRPr="00AA62ED">
        <w:rPr>
          <w:b/>
        </w:rPr>
        <w:t xml:space="preserve"> </w:t>
      </w:r>
      <w:r w:rsidR="00AA62ED">
        <w:rPr>
          <w:b/>
        </w:rPr>
        <w:t>12/2020</w:t>
      </w:r>
    </w:p>
    <w:p w14:paraId="3235C228" w14:textId="77777777" w:rsidR="00A3473F" w:rsidRPr="00AA62ED" w:rsidRDefault="00A3473F" w:rsidP="00EC75A2">
      <w:pPr>
        <w:tabs>
          <w:tab w:val="left" w:pos="3907"/>
        </w:tabs>
        <w:spacing w:line="240" w:lineRule="auto"/>
        <w:rPr>
          <w:b/>
        </w:rPr>
      </w:pPr>
      <w:r w:rsidRPr="00AA62ED">
        <w:rPr>
          <w:b/>
        </w:rPr>
        <w:t>The Grove of Berwyn</w:t>
      </w:r>
    </w:p>
    <w:p w14:paraId="53664974" w14:textId="77777777" w:rsidR="003A452C" w:rsidRPr="00AA62ED" w:rsidRDefault="00410E06" w:rsidP="00EC75A2">
      <w:pPr>
        <w:tabs>
          <w:tab w:val="left" w:pos="3907"/>
        </w:tabs>
        <w:spacing w:line="240" w:lineRule="auto"/>
        <w:ind w:left="360"/>
        <w:rPr>
          <w:b/>
        </w:rPr>
      </w:pPr>
      <w:r w:rsidRPr="00AA62ED">
        <w:rPr>
          <w:bCs/>
        </w:rPr>
        <w:t xml:space="preserve">Provide direct quality care to </w:t>
      </w:r>
      <w:r w:rsidR="00F67831" w:rsidRPr="00AA62ED">
        <w:rPr>
          <w:bCs/>
        </w:rPr>
        <w:t>patients including daily</w:t>
      </w:r>
      <w:r w:rsidR="00977378" w:rsidRPr="00AA62ED">
        <w:rPr>
          <w:bCs/>
        </w:rPr>
        <w:t xml:space="preserve"> monitoring, recording, and ev</w:t>
      </w:r>
      <w:r w:rsidR="00B32D80" w:rsidRPr="00AA62ED">
        <w:rPr>
          <w:bCs/>
        </w:rPr>
        <w:t>aluating of medical conditions of up to 20 patients per day.</w:t>
      </w:r>
    </w:p>
    <w:p w14:paraId="161CC794" w14:textId="77777777" w:rsidR="00B32D80" w:rsidRPr="00AA62ED" w:rsidRDefault="0083507D" w:rsidP="00EC75A2">
      <w:pPr>
        <w:tabs>
          <w:tab w:val="left" w:pos="3907"/>
        </w:tabs>
        <w:spacing w:line="240" w:lineRule="auto"/>
        <w:ind w:left="360"/>
        <w:rPr>
          <w:b/>
        </w:rPr>
      </w:pPr>
      <w:r w:rsidRPr="00AA62ED">
        <w:rPr>
          <w:bCs/>
        </w:rPr>
        <w:t>Developed and direct rotational system in ma</w:t>
      </w:r>
      <w:r w:rsidR="003C66D3" w:rsidRPr="00AA62ED">
        <w:rPr>
          <w:bCs/>
        </w:rPr>
        <w:t>naging the care or patients in the department.</w:t>
      </w:r>
    </w:p>
    <w:p w14:paraId="69212379" w14:textId="77777777" w:rsidR="003C66D3" w:rsidRPr="00AA62ED" w:rsidRDefault="003C66D3" w:rsidP="00EC75A2">
      <w:pPr>
        <w:tabs>
          <w:tab w:val="left" w:pos="3907"/>
        </w:tabs>
        <w:spacing w:line="240" w:lineRule="auto"/>
        <w:ind w:left="360"/>
        <w:rPr>
          <w:b/>
        </w:rPr>
      </w:pPr>
      <w:r w:rsidRPr="00AA62ED">
        <w:rPr>
          <w:bCs/>
        </w:rPr>
        <w:t>Interact and communicate with</w:t>
      </w:r>
      <w:r w:rsidR="001F556C" w:rsidRPr="00AA62ED">
        <w:rPr>
          <w:bCs/>
        </w:rPr>
        <w:t xml:space="preserve"> patients of all ages and ethnic backgrounds, giving quality medical care</w:t>
      </w:r>
      <w:r w:rsidR="00DA0080" w:rsidRPr="00AA62ED">
        <w:rPr>
          <w:bCs/>
        </w:rPr>
        <w:t xml:space="preserve"> and treatment.</w:t>
      </w:r>
    </w:p>
    <w:p w14:paraId="375AC754" w14:textId="77777777" w:rsidR="008A28D8" w:rsidRDefault="00811D74" w:rsidP="00EC75A2">
      <w:pPr>
        <w:tabs>
          <w:tab w:val="left" w:pos="3907"/>
        </w:tabs>
        <w:spacing w:line="240" w:lineRule="auto"/>
        <w:rPr>
          <w:b/>
        </w:rPr>
      </w:pPr>
      <w:r w:rsidRPr="00946B66">
        <w:rPr>
          <w:b/>
        </w:rPr>
        <w:t>Supervisor</w:t>
      </w:r>
    </w:p>
    <w:p w14:paraId="309DAA59" w14:textId="77777777" w:rsidR="00946B66" w:rsidRPr="00AA62ED" w:rsidRDefault="00946B66" w:rsidP="00EC75A2">
      <w:pPr>
        <w:tabs>
          <w:tab w:val="left" w:pos="3907"/>
        </w:tabs>
        <w:spacing w:line="240" w:lineRule="auto"/>
        <w:rPr>
          <w:b/>
          <w:bCs/>
        </w:rPr>
      </w:pPr>
      <w:r w:rsidRPr="00AA62ED">
        <w:rPr>
          <w:b/>
          <w:bCs/>
        </w:rPr>
        <w:t>Securitas – Chicago, IL</w:t>
      </w:r>
      <w:r w:rsidRPr="00AA62ED">
        <w:rPr>
          <w:b/>
          <w:bCs/>
        </w:rPr>
        <w:tab/>
      </w:r>
      <w:r w:rsidRPr="00AA62ED">
        <w:rPr>
          <w:b/>
          <w:bCs/>
        </w:rPr>
        <w:tab/>
      </w:r>
      <w:r w:rsidRPr="00AA62ED">
        <w:rPr>
          <w:b/>
          <w:bCs/>
        </w:rPr>
        <w:tab/>
      </w:r>
      <w:r w:rsidRPr="00AA62ED">
        <w:rPr>
          <w:b/>
          <w:bCs/>
        </w:rPr>
        <w:tab/>
      </w:r>
      <w:r w:rsidRPr="00AA62ED">
        <w:rPr>
          <w:b/>
          <w:bCs/>
        </w:rPr>
        <w:tab/>
      </w:r>
      <w:r w:rsidRPr="00AA62ED">
        <w:rPr>
          <w:b/>
          <w:bCs/>
        </w:rPr>
        <w:tab/>
        <w:t xml:space="preserve">      10/2008 – </w:t>
      </w:r>
      <w:r w:rsidR="00F42374" w:rsidRPr="00AA62ED">
        <w:rPr>
          <w:b/>
          <w:bCs/>
        </w:rPr>
        <w:t>08/2020</w:t>
      </w:r>
    </w:p>
    <w:p w14:paraId="2B9CE117" w14:textId="77777777" w:rsidR="00946B66" w:rsidRDefault="00946B66" w:rsidP="00EC75A2">
      <w:pPr>
        <w:tabs>
          <w:tab w:val="left" w:pos="3907"/>
        </w:tabs>
        <w:spacing w:line="240" w:lineRule="auto"/>
        <w:ind w:left="360"/>
      </w:pPr>
      <w:r>
        <w:t>Monitor staff by patrolling premises</w:t>
      </w:r>
    </w:p>
    <w:p w14:paraId="3C73F125" w14:textId="77777777" w:rsidR="00946B66" w:rsidRDefault="00946B66" w:rsidP="00EC75A2">
      <w:pPr>
        <w:tabs>
          <w:tab w:val="left" w:pos="3907"/>
        </w:tabs>
        <w:spacing w:line="240" w:lineRule="auto"/>
        <w:ind w:left="360"/>
      </w:pPr>
      <w:r>
        <w:t>Monitor electronic surveillance equipment used on premise</w:t>
      </w:r>
    </w:p>
    <w:p w14:paraId="46F6DE59" w14:textId="77777777" w:rsidR="00946B66" w:rsidRDefault="00946B66" w:rsidP="00EC75A2">
      <w:pPr>
        <w:tabs>
          <w:tab w:val="left" w:pos="3907"/>
        </w:tabs>
        <w:spacing w:line="240" w:lineRule="auto"/>
        <w:ind w:left="360"/>
      </w:pPr>
      <w:r>
        <w:t>De-escalate client/staff related issues</w:t>
      </w:r>
    </w:p>
    <w:p w14:paraId="07BCE83C" w14:textId="77777777" w:rsidR="00946B66" w:rsidRDefault="00946B66" w:rsidP="00EC75A2">
      <w:pPr>
        <w:tabs>
          <w:tab w:val="left" w:pos="3907"/>
        </w:tabs>
        <w:spacing w:line="240" w:lineRule="auto"/>
        <w:ind w:left="360"/>
      </w:pPr>
      <w:r>
        <w:t>Implementation of emergency/safety plans when on duty</w:t>
      </w:r>
    </w:p>
    <w:p w14:paraId="7525E87C" w14:textId="77777777" w:rsidR="00946B66" w:rsidRDefault="00946B66" w:rsidP="00EC75A2">
      <w:pPr>
        <w:tabs>
          <w:tab w:val="left" w:pos="3907"/>
        </w:tabs>
        <w:spacing w:line="240" w:lineRule="auto"/>
        <w:ind w:left="360"/>
      </w:pPr>
      <w:r>
        <w:t>Document abnormal occurrences on a job site</w:t>
      </w:r>
    </w:p>
    <w:p w14:paraId="4A54E112" w14:textId="77777777" w:rsidR="00946B66" w:rsidRDefault="00946B66" w:rsidP="00EC75A2">
      <w:pPr>
        <w:tabs>
          <w:tab w:val="left" w:pos="3907"/>
        </w:tabs>
        <w:spacing w:line="240" w:lineRule="auto"/>
        <w:ind w:left="360"/>
      </w:pPr>
      <w:r>
        <w:t>Train new security employee to meet company standards</w:t>
      </w:r>
    </w:p>
    <w:p w14:paraId="354B4B7A" w14:textId="77777777" w:rsidR="004C389D" w:rsidRDefault="004C389D" w:rsidP="00EC75A2">
      <w:pPr>
        <w:tabs>
          <w:tab w:val="left" w:pos="3907"/>
        </w:tabs>
        <w:spacing w:line="240" w:lineRule="auto"/>
      </w:pPr>
      <w:r w:rsidRPr="004C389D">
        <w:rPr>
          <w:b/>
        </w:rPr>
        <w:t>Security Officer</w:t>
      </w:r>
    </w:p>
    <w:p w14:paraId="249B5C4A" w14:textId="5F49B45D" w:rsidR="004C389D" w:rsidRPr="00AA62ED" w:rsidRDefault="004C389D" w:rsidP="00EC75A2">
      <w:pPr>
        <w:tabs>
          <w:tab w:val="left" w:pos="3907"/>
        </w:tabs>
        <w:spacing w:line="240" w:lineRule="auto"/>
        <w:rPr>
          <w:b/>
          <w:bCs/>
        </w:rPr>
      </w:pPr>
      <w:r w:rsidRPr="00AA62ED">
        <w:rPr>
          <w:b/>
          <w:bCs/>
        </w:rPr>
        <w:t>American Security – Forest Park, IL</w:t>
      </w:r>
      <w:r w:rsidRPr="00AA62ED">
        <w:rPr>
          <w:b/>
          <w:bCs/>
        </w:rPr>
        <w:tab/>
      </w:r>
      <w:r w:rsidRPr="00AA62ED">
        <w:rPr>
          <w:b/>
          <w:bCs/>
        </w:rPr>
        <w:tab/>
      </w:r>
      <w:r w:rsidRPr="00AA62ED">
        <w:rPr>
          <w:b/>
          <w:bCs/>
        </w:rPr>
        <w:tab/>
      </w:r>
      <w:r w:rsidRPr="00AA62ED">
        <w:rPr>
          <w:b/>
          <w:bCs/>
        </w:rPr>
        <w:tab/>
      </w:r>
      <w:r w:rsidRPr="00AA62ED">
        <w:rPr>
          <w:b/>
          <w:bCs/>
        </w:rPr>
        <w:tab/>
      </w:r>
      <w:r w:rsidRPr="00AA62ED">
        <w:rPr>
          <w:b/>
          <w:bCs/>
        </w:rPr>
        <w:tab/>
        <w:t xml:space="preserve">      </w:t>
      </w:r>
      <w:r w:rsidR="00AA62ED">
        <w:rPr>
          <w:b/>
          <w:bCs/>
        </w:rPr>
        <w:t xml:space="preserve">  </w:t>
      </w:r>
      <w:r w:rsidRPr="00AA62ED">
        <w:rPr>
          <w:b/>
          <w:bCs/>
        </w:rPr>
        <w:t>04/2006 – 10/2008</w:t>
      </w:r>
    </w:p>
    <w:p w14:paraId="77305BF8" w14:textId="77777777" w:rsidR="004C389D" w:rsidRDefault="004C389D" w:rsidP="00EC75A2">
      <w:pPr>
        <w:tabs>
          <w:tab w:val="left" w:pos="3907"/>
        </w:tabs>
        <w:spacing w:line="240" w:lineRule="auto"/>
        <w:ind w:left="360"/>
      </w:pPr>
      <w:r>
        <w:t>Respond to 24-hour security calls</w:t>
      </w:r>
    </w:p>
    <w:p w14:paraId="1545382D" w14:textId="77777777" w:rsidR="004C389D" w:rsidRDefault="004C389D" w:rsidP="00EC75A2">
      <w:pPr>
        <w:tabs>
          <w:tab w:val="left" w:pos="3907"/>
        </w:tabs>
        <w:spacing w:line="240" w:lineRule="auto"/>
        <w:ind w:left="360"/>
      </w:pPr>
      <w:r>
        <w:t>Patrolled premises to prevent loss of sales and equipment</w:t>
      </w:r>
    </w:p>
    <w:p w14:paraId="1B88CC39" w14:textId="77777777" w:rsidR="004C389D" w:rsidRDefault="004C389D" w:rsidP="00EC75A2">
      <w:pPr>
        <w:tabs>
          <w:tab w:val="left" w:pos="3907"/>
        </w:tabs>
        <w:spacing w:line="240" w:lineRule="auto"/>
        <w:ind w:left="360"/>
      </w:pPr>
      <w:r>
        <w:t>Communicate and document any abnormal occurrences on job site</w:t>
      </w:r>
    </w:p>
    <w:p w14:paraId="6A0F712F" w14:textId="77777777" w:rsidR="004C389D" w:rsidRDefault="004C389D" w:rsidP="00EC75A2">
      <w:pPr>
        <w:tabs>
          <w:tab w:val="left" w:pos="3907"/>
        </w:tabs>
        <w:spacing w:line="240" w:lineRule="auto"/>
      </w:pPr>
      <w:r w:rsidRPr="004C389D">
        <w:rPr>
          <w:b/>
        </w:rPr>
        <w:t>Package Handler</w:t>
      </w:r>
    </w:p>
    <w:p w14:paraId="6D76070A" w14:textId="16C26CE1" w:rsidR="004C389D" w:rsidRPr="00AA62ED" w:rsidRDefault="004C389D" w:rsidP="00EC75A2">
      <w:pPr>
        <w:tabs>
          <w:tab w:val="left" w:pos="3907"/>
        </w:tabs>
        <w:spacing w:line="240" w:lineRule="auto"/>
        <w:rPr>
          <w:b/>
          <w:bCs/>
        </w:rPr>
      </w:pPr>
      <w:r w:rsidRPr="00AA62ED">
        <w:rPr>
          <w:b/>
          <w:bCs/>
        </w:rPr>
        <w:t>UPS – Chicago</w:t>
      </w:r>
      <w:r w:rsidRPr="00AA62ED">
        <w:rPr>
          <w:b/>
          <w:bCs/>
        </w:rPr>
        <w:tab/>
      </w:r>
      <w:r w:rsidRPr="00AA62ED">
        <w:rPr>
          <w:b/>
          <w:bCs/>
        </w:rPr>
        <w:tab/>
      </w:r>
      <w:r w:rsidRPr="00AA62ED">
        <w:rPr>
          <w:b/>
          <w:bCs/>
        </w:rPr>
        <w:tab/>
      </w:r>
      <w:r w:rsidRPr="00AA62ED">
        <w:rPr>
          <w:b/>
          <w:bCs/>
        </w:rPr>
        <w:tab/>
      </w:r>
      <w:r w:rsidRPr="00AA62ED">
        <w:rPr>
          <w:b/>
          <w:bCs/>
        </w:rPr>
        <w:tab/>
      </w:r>
      <w:r w:rsidRPr="00AA62ED">
        <w:rPr>
          <w:b/>
          <w:bCs/>
        </w:rPr>
        <w:tab/>
        <w:t xml:space="preserve">       </w:t>
      </w:r>
      <w:r w:rsidR="00AA62ED">
        <w:rPr>
          <w:b/>
          <w:bCs/>
        </w:rPr>
        <w:t xml:space="preserve"> </w:t>
      </w:r>
      <w:r w:rsidRPr="00AA62ED">
        <w:rPr>
          <w:b/>
          <w:bCs/>
        </w:rPr>
        <w:t>04/2005 – 08/2005</w:t>
      </w:r>
    </w:p>
    <w:p w14:paraId="63F90B35" w14:textId="77777777" w:rsidR="00946B66" w:rsidRDefault="004C389D" w:rsidP="00EC75A2">
      <w:pPr>
        <w:tabs>
          <w:tab w:val="left" w:pos="3907"/>
        </w:tabs>
        <w:spacing w:line="240" w:lineRule="auto"/>
        <w:ind w:left="360"/>
      </w:pPr>
      <w:r>
        <w:t>Lifted packages up to 150 lbs from head sorter and assembly line</w:t>
      </w:r>
    </w:p>
    <w:p w14:paraId="642FE4C4" w14:textId="77777777" w:rsidR="004C389D" w:rsidRDefault="004C389D" w:rsidP="00EC75A2">
      <w:pPr>
        <w:tabs>
          <w:tab w:val="left" w:pos="3907"/>
        </w:tabs>
        <w:spacing w:line="240" w:lineRule="auto"/>
        <w:ind w:left="360"/>
      </w:pPr>
      <w:r>
        <w:t>Followed packing labels to ensure parcels were on the correct trucks</w:t>
      </w:r>
    </w:p>
    <w:p w14:paraId="1C681E5A" w14:textId="77777777" w:rsidR="00946B66" w:rsidRDefault="004C389D" w:rsidP="00EC75A2">
      <w:pPr>
        <w:tabs>
          <w:tab w:val="left" w:pos="3907"/>
        </w:tabs>
        <w:spacing w:line="240" w:lineRule="auto"/>
        <w:ind w:left="360"/>
      </w:pPr>
      <w:r>
        <w:t>Followed all safety guidelines for lifting</w:t>
      </w:r>
    </w:p>
    <w:p w14:paraId="616132CB" w14:textId="77777777" w:rsidR="004C389D" w:rsidRDefault="004C389D" w:rsidP="00EC75A2">
      <w:pPr>
        <w:tabs>
          <w:tab w:val="left" w:pos="3907"/>
        </w:tabs>
        <w:spacing w:line="240" w:lineRule="auto"/>
        <w:rPr>
          <w:b/>
        </w:rPr>
      </w:pPr>
      <w:r w:rsidRPr="004C389D">
        <w:rPr>
          <w:b/>
        </w:rPr>
        <w:lastRenderedPageBreak/>
        <w:t xml:space="preserve">E5 – Sergeant </w:t>
      </w:r>
      <w:r>
        <w:rPr>
          <w:b/>
        </w:rPr>
        <w:t>–</w:t>
      </w:r>
      <w:r w:rsidRPr="004C389D">
        <w:rPr>
          <w:b/>
        </w:rPr>
        <w:t xml:space="preserve"> Infantry</w:t>
      </w:r>
    </w:p>
    <w:p w14:paraId="68E67640" w14:textId="5AD4FF0C" w:rsidR="004C389D" w:rsidRPr="00AA62ED" w:rsidRDefault="004C389D" w:rsidP="00EC75A2">
      <w:pPr>
        <w:tabs>
          <w:tab w:val="left" w:pos="3907"/>
        </w:tabs>
        <w:spacing w:line="240" w:lineRule="auto"/>
        <w:rPr>
          <w:b/>
          <w:bCs/>
        </w:rPr>
      </w:pPr>
      <w:r w:rsidRPr="00AA62ED">
        <w:rPr>
          <w:b/>
          <w:bCs/>
        </w:rPr>
        <w:t xml:space="preserve">United States Army </w:t>
      </w:r>
      <w:r w:rsidRPr="00AA62ED">
        <w:rPr>
          <w:b/>
          <w:bCs/>
        </w:rPr>
        <w:tab/>
      </w:r>
      <w:r w:rsidRPr="00AA62ED">
        <w:rPr>
          <w:b/>
          <w:bCs/>
        </w:rPr>
        <w:tab/>
      </w:r>
      <w:r w:rsidRPr="00AA62ED">
        <w:rPr>
          <w:b/>
          <w:bCs/>
        </w:rPr>
        <w:tab/>
      </w:r>
      <w:r w:rsidRPr="00AA62ED">
        <w:rPr>
          <w:b/>
          <w:bCs/>
        </w:rPr>
        <w:tab/>
      </w:r>
      <w:r w:rsidRPr="00AA62ED">
        <w:rPr>
          <w:b/>
          <w:bCs/>
        </w:rPr>
        <w:tab/>
      </w:r>
      <w:r w:rsidRPr="00AA62ED">
        <w:rPr>
          <w:b/>
          <w:bCs/>
        </w:rPr>
        <w:tab/>
      </w:r>
      <w:r w:rsidRPr="00AA62ED">
        <w:rPr>
          <w:b/>
          <w:bCs/>
        </w:rPr>
        <w:tab/>
      </w:r>
      <w:r w:rsidR="00007DB9" w:rsidRPr="00AA62ED">
        <w:rPr>
          <w:b/>
          <w:bCs/>
        </w:rPr>
        <w:t xml:space="preserve">      </w:t>
      </w:r>
      <w:r w:rsidRPr="00AA62ED">
        <w:rPr>
          <w:b/>
          <w:bCs/>
        </w:rPr>
        <w:t xml:space="preserve">1993 </w:t>
      </w:r>
      <w:r w:rsidR="00007DB9" w:rsidRPr="00AA62ED">
        <w:rPr>
          <w:b/>
          <w:bCs/>
        </w:rPr>
        <w:t>–</w:t>
      </w:r>
      <w:r w:rsidRPr="00AA62ED">
        <w:rPr>
          <w:b/>
          <w:bCs/>
        </w:rPr>
        <w:t xml:space="preserve"> 2004</w:t>
      </w:r>
    </w:p>
    <w:p w14:paraId="6C5373A7" w14:textId="77777777" w:rsidR="00007DB9" w:rsidRDefault="00007DB9" w:rsidP="00EC75A2">
      <w:pPr>
        <w:tabs>
          <w:tab w:val="left" w:pos="3907"/>
        </w:tabs>
        <w:spacing w:line="240" w:lineRule="auto"/>
        <w:ind w:left="360"/>
      </w:pPr>
      <w:r>
        <w:t>Frontline combat/national security</w:t>
      </w:r>
    </w:p>
    <w:p w14:paraId="5888B7EA" w14:textId="77777777" w:rsidR="00007DB9" w:rsidRDefault="00007DB9" w:rsidP="00EC75A2">
      <w:pPr>
        <w:tabs>
          <w:tab w:val="left" w:pos="3907"/>
        </w:tabs>
        <w:spacing w:line="240" w:lineRule="auto"/>
        <w:ind w:left="360"/>
      </w:pPr>
      <w:r>
        <w:t>Trained and supervised junior enlisted personnel in military life and personal care</w:t>
      </w:r>
    </w:p>
    <w:p w14:paraId="10047BBB" w14:textId="77777777" w:rsidR="00007DB9" w:rsidRDefault="00007DB9" w:rsidP="00EC75A2">
      <w:pPr>
        <w:tabs>
          <w:tab w:val="left" w:pos="3907"/>
        </w:tabs>
        <w:spacing w:line="240" w:lineRule="auto"/>
      </w:pPr>
    </w:p>
    <w:p w14:paraId="170B61BE" w14:textId="77777777" w:rsidR="00007DB9" w:rsidRPr="00007DB9" w:rsidRDefault="00007DB9" w:rsidP="00EC75A2">
      <w:pPr>
        <w:pBdr>
          <w:bottom w:val="single" w:sz="4" w:space="1" w:color="auto"/>
        </w:pBdr>
        <w:tabs>
          <w:tab w:val="left" w:pos="3907"/>
        </w:tabs>
        <w:spacing w:line="240" w:lineRule="auto"/>
        <w:rPr>
          <w:b/>
        </w:rPr>
      </w:pPr>
      <w:r w:rsidRPr="00007DB9">
        <w:rPr>
          <w:b/>
        </w:rPr>
        <w:t>Education/Training:</w:t>
      </w:r>
    </w:p>
    <w:p w14:paraId="7238D0C7" w14:textId="778119A2" w:rsidR="00AA62ED" w:rsidRDefault="00AA62ED" w:rsidP="00EC75A2">
      <w:pPr>
        <w:tabs>
          <w:tab w:val="left" w:pos="3907"/>
        </w:tabs>
        <w:spacing w:line="240" w:lineRule="auto"/>
      </w:pPr>
      <w:r>
        <w:t>Chamberlain College – Addison, IL                      Bachelor of Nursing                                  11/2020 – 07/2021</w:t>
      </w:r>
    </w:p>
    <w:p w14:paraId="2AB18154" w14:textId="1804496A" w:rsidR="00007DB9" w:rsidRDefault="00007DB9" w:rsidP="00EC75A2">
      <w:pPr>
        <w:tabs>
          <w:tab w:val="left" w:pos="3907"/>
        </w:tabs>
        <w:spacing w:line="240" w:lineRule="auto"/>
      </w:pPr>
      <w:r>
        <w:t>Northwestern College – Bridgeview, IL</w:t>
      </w:r>
      <w:r>
        <w:tab/>
      </w:r>
      <w:r w:rsidR="00964844">
        <w:t xml:space="preserve">     </w:t>
      </w:r>
      <w:r>
        <w:t xml:space="preserve">Associates Registered Nursing </w:t>
      </w:r>
      <w:r>
        <w:tab/>
        <w:t xml:space="preserve">        09/2015 – 09/2017</w:t>
      </w:r>
    </w:p>
    <w:p w14:paraId="76BB3C0B" w14:textId="77777777" w:rsidR="00007DB9" w:rsidRDefault="00007DB9" w:rsidP="00EC75A2">
      <w:pPr>
        <w:tabs>
          <w:tab w:val="left" w:pos="3907"/>
        </w:tabs>
        <w:spacing w:line="240" w:lineRule="auto"/>
      </w:pPr>
      <w:r>
        <w:t xml:space="preserve">South Suburban College – South Holland </w:t>
      </w:r>
      <w:r>
        <w:tab/>
      </w:r>
      <w:r w:rsidR="00964844">
        <w:t xml:space="preserve">     </w:t>
      </w:r>
      <w:r>
        <w:t>CNA/Phlebotomy</w:t>
      </w:r>
      <w:r>
        <w:tab/>
      </w:r>
      <w:r>
        <w:tab/>
      </w:r>
      <w:r>
        <w:tab/>
      </w:r>
      <w:r>
        <w:tab/>
        <w:t xml:space="preserve">        2008-2011</w:t>
      </w:r>
    </w:p>
    <w:p w14:paraId="07FB6B9C" w14:textId="77777777" w:rsidR="00007DB9" w:rsidRDefault="00007DB9" w:rsidP="00EC75A2">
      <w:pPr>
        <w:tabs>
          <w:tab w:val="left" w:pos="3907"/>
        </w:tabs>
        <w:spacing w:line="240" w:lineRule="auto"/>
      </w:pPr>
      <w:r>
        <w:t>Armed Security Officer Training – Chicago</w:t>
      </w:r>
      <w:r>
        <w:tab/>
      </w:r>
      <w:r w:rsidR="00964844">
        <w:t xml:space="preserve">     </w:t>
      </w:r>
      <w:r>
        <w:t>Armed Security</w:t>
      </w:r>
      <w:r>
        <w:tab/>
      </w:r>
      <w:r>
        <w:tab/>
      </w:r>
      <w:r>
        <w:tab/>
      </w:r>
      <w:r>
        <w:tab/>
      </w:r>
      <w:r>
        <w:tab/>
        <w:t xml:space="preserve">    2005</w:t>
      </w:r>
    </w:p>
    <w:p w14:paraId="535BEBA7" w14:textId="77777777" w:rsidR="00007DB9" w:rsidRDefault="00964844" w:rsidP="00EC75A2">
      <w:pPr>
        <w:tabs>
          <w:tab w:val="left" w:pos="3907"/>
        </w:tabs>
        <w:spacing w:line="240" w:lineRule="auto"/>
      </w:pPr>
      <w:r>
        <w:t>Airborne School – U.S. Army</w:t>
      </w:r>
      <w:r>
        <w:tab/>
        <w:t xml:space="preserve">     Airborne School Fort Benning</w:t>
      </w:r>
      <w:r>
        <w:tab/>
      </w:r>
      <w:r>
        <w:tab/>
      </w:r>
      <w:r>
        <w:tab/>
        <w:t xml:space="preserve">    2003</w:t>
      </w:r>
    </w:p>
    <w:p w14:paraId="086C576A" w14:textId="77777777" w:rsidR="00964844" w:rsidRDefault="00964844" w:rsidP="00EC75A2">
      <w:pPr>
        <w:tabs>
          <w:tab w:val="left" w:pos="3907"/>
        </w:tabs>
        <w:spacing w:line="240" w:lineRule="auto"/>
      </w:pPr>
      <w:r>
        <w:t>Non-Commission Officer School – U.S. Army     Sergeant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1999</w:t>
      </w:r>
    </w:p>
    <w:p w14:paraId="3F6226A5" w14:textId="77777777" w:rsidR="00964844" w:rsidRDefault="00964844" w:rsidP="00EC75A2">
      <w:pPr>
        <w:tabs>
          <w:tab w:val="left" w:pos="3907"/>
        </w:tabs>
        <w:spacing w:line="240" w:lineRule="auto"/>
      </w:pPr>
      <w:r>
        <w:t>Chicago Vocational High School</w:t>
      </w:r>
      <w:r>
        <w:tab/>
        <w:t xml:space="preserve">      General Studies/Banking-Business</w:t>
      </w:r>
      <w:r>
        <w:tab/>
      </w:r>
      <w:r>
        <w:tab/>
        <w:t xml:space="preserve">    1993</w:t>
      </w:r>
    </w:p>
    <w:p w14:paraId="33715711" w14:textId="77777777" w:rsidR="00964844" w:rsidRDefault="00964844" w:rsidP="00EC75A2">
      <w:pPr>
        <w:tabs>
          <w:tab w:val="left" w:pos="3907"/>
        </w:tabs>
        <w:spacing w:line="240" w:lineRule="auto"/>
      </w:pPr>
    </w:p>
    <w:p w14:paraId="1E25F9D3" w14:textId="77777777" w:rsidR="00964844" w:rsidRDefault="00964844" w:rsidP="00EC75A2">
      <w:pPr>
        <w:pBdr>
          <w:bottom w:val="single" w:sz="4" w:space="1" w:color="auto"/>
        </w:pBdr>
        <w:tabs>
          <w:tab w:val="left" w:pos="3907"/>
        </w:tabs>
        <w:spacing w:line="240" w:lineRule="auto"/>
        <w:rPr>
          <w:b/>
        </w:rPr>
      </w:pPr>
      <w:r w:rsidRPr="00964844">
        <w:rPr>
          <w:b/>
        </w:rPr>
        <w:t>Skills:</w:t>
      </w:r>
    </w:p>
    <w:p w14:paraId="31EDD48B" w14:textId="77777777" w:rsidR="00964844" w:rsidRDefault="00964844" w:rsidP="00EC75A2">
      <w:pPr>
        <w:spacing w:line="240" w:lineRule="auto"/>
      </w:pPr>
      <w:r>
        <w:t>Emergency Care</w:t>
      </w:r>
      <w:r>
        <w:tab/>
      </w:r>
      <w:r>
        <w:tab/>
      </w:r>
      <w:r>
        <w:tab/>
      </w:r>
      <w:r>
        <w:tab/>
        <w:t>Prioritizing care in time of emergency</w:t>
      </w:r>
    </w:p>
    <w:p w14:paraId="0BFF9784" w14:textId="67389667" w:rsidR="00964844" w:rsidRDefault="00964844" w:rsidP="00EC75A2">
      <w:pPr>
        <w:spacing w:line="240" w:lineRule="auto"/>
      </w:pPr>
      <w:r>
        <w:t>Phlebotomy</w:t>
      </w:r>
      <w:r>
        <w:tab/>
      </w:r>
      <w:r>
        <w:tab/>
      </w:r>
      <w:r>
        <w:tab/>
      </w:r>
      <w:r>
        <w:tab/>
      </w:r>
      <w:r>
        <w:tab/>
        <w:t xml:space="preserve">Initiative and </w:t>
      </w:r>
      <w:r w:rsidR="002B1423">
        <w:t>problem-solving</w:t>
      </w:r>
      <w:r>
        <w:t xml:space="preserve"> skills</w:t>
      </w:r>
    </w:p>
    <w:p w14:paraId="67644D36" w14:textId="77777777" w:rsidR="00964844" w:rsidRDefault="00964844" w:rsidP="00EC75A2">
      <w:pPr>
        <w:spacing w:line="240" w:lineRule="auto"/>
      </w:pPr>
      <w:r>
        <w:t>EKG reading</w:t>
      </w:r>
      <w:r>
        <w:tab/>
      </w:r>
      <w:r>
        <w:tab/>
      </w:r>
      <w:r>
        <w:tab/>
      </w:r>
      <w:r>
        <w:tab/>
      </w:r>
      <w:r>
        <w:tab/>
        <w:t>Dependability in times of staff schedule</w:t>
      </w:r>
    </w:p>
    <w:p w14:paraId="0DF2FB8B" w14:textId="361248D2" w:rsidR="00964844" w:rsidRDefault="00964844" w:rsidP="00EC75A2">
      <w:pPr>
        <w:spacing w:line="240" w:lineRule="auto"/>
      </w:pPr>
      <w:r>
        <w:t>Communication /Interpersonal</w:t>
      </w:r>
      <w:r>
        <w:tab/>
      </w:r>
      <w:r>
        <w:tab/>
      </w:r>
      <w:r>
        <w:tab/>
      </w:r>
      <w:r w:rsidR="00EC75A2">
        <w:t>Meditech</w:t>
      </w:r>
    </w:p>
    <w:p w14:paraId="3DA8BEB1" w14:textId="6D10EDF1" w:rsidR="004C2DFE" w:rsidRDefault="004C2DFE" w:rsidP="00EC75A2">
      <w:pPr>
        <w:spacing w:line="240" w:lineRule="auto"/>
      </w:pPr>
      <w:r>
        <w:t>EPIC</w:t>
      </w:r>
      <w:r w:rsidR="00EC75A2"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 w:rsidR="00EC75A2">
        <w:t xml:space="preserve">              </w:t>
      </w:r>
      <w:r>
        <w:t>OSHA Safety Rules</w:t>
      </w:r>
    </w:p>
    <w:p w14:paraId="0DA852D0" w14:textId="77777777" w:rsidR="004C2DFE" w:rsidRDefault="004C2DFE" w:rsidP="00EC75A2">
      <w:pPr>
        <w:spacing w:line="240" w:lineRule="auto"/>
      </w:pPr>
      <w:r>
        <w:t>Infection control</w:t>
      </w:r>
      <w:r>
        <w:tab/>
      </w:r>
      <w:r>
        <w:tab/>
      </w:r>
      <w:r>
        <w:tab/>
      </w:r>
      <w:r>
        <w:tab/>
        <w:t>Vital signs</w:t>
      </w:r>
    </w:p>
    <w:p w14:paraId="0D7DA61F" w14:textId="77777777" w:rsidR="004C2DFE" w:rsidRDefault="004C2DFE" w:rsidP="00EC75A2">
      <w:pPr>
        <w:spacing w:line="240" w:lineRule="auto"/>
      </w:pPr>
      <w:r>
        <w:t>Maintenance of patient charts</w:t>
      </w:r>
      <w:r>
        <w:tab/>
      </w:r>
      <w:r>
        <w:tab/>
      </w:r>
      <w:r>
        <w:tab/>
        <w:t>Continuous quality improvement</w:t>
      </w:r>
    </w:p>
    <w:p w14:paraId="285A9B5A" w14:textId="77777777" w:rsidR="004C2DFE" w:rsidRDefault="004C2DFE" w:rsidP="00EC75A2">
      <w:pPr>
        <w:spacing w:line="240" w:lineRule="auto"/>
      </w:pPr>
      <w:r>
        <w:t>Administration of medication</w:t>
      </w:r>
      <w:r>
        <w:tab/>
      </w:r>
      <w:r>
        <w:tab/>
      </w:r>
      <w:r>
        <w:tab/>
        <w:t>Solution delivery system</w:t>
      </w:r>
    </w:p>
    <w:p w14:paraId="370685FE" w14:textId="77777777" w:rsidR="004C2DFE" w:rsidRDefault="004C2DFE" w:rsidP="00EC75A2">
      <w:pPr>
        <w:spacing w:line="240" w:lineRule="auto"/>
      </w:pPr>
      <w:r>
        <w:t>Patient Assessment</w:t>
      </w:r>
      <w:r>
        <w:tab/>
      </w:r>
      <w:r>
        <w:tab/>
      </w:r>
      <w:r>
        <w:tab/>
      </w:r>
      <w:r>
        <w:tab/>
        <w:t>Patient education in fistula/Graft Care</w:t>
      </w:r>
    </w:p>
    <w:p w14:paraId="104F20E4" w14:textId="77777777" w:rsidR="004C2DFE" w:rsidRDefault="004C2DFE" w:rsidP="00EC75A2">
      <w:pPr>
        <w:spacing w:line="240" w:lineRule="auto"/>
      </w:pPr>
    </w:p>
    <w:p w14:paraId="46AD8679" w14:textId="77777777" w:rsidR="004C2DFE" w:rsidRPr="004C2DFE" w:rsidRDefault="004C2DFE" w:rsidP="00EC75A2">
      <w:pPr>
        <w:pBdr>
          <w:bottom w:val="single" w:sz="4" w:space="1" w:color="auto"/>
        </w:pBdr>
        <w:spacing w:line="240" w:lineRule="auto"/>
        <w:rPr>
          <w:b/>
        </w:rPr>
      </w:pPr>
      <w:r w:rsidRPr="004C2DFE">
        <w:rPr>
          <w:b/>
        </w:rPr>
        <w:t>Awards:</w:t>
      </w:r>
    </w:p>
    <w:p w14:paraId="0A0C99EA" w14:textId="77777777" w:rsidR="00964844" w:rsidRDefault="004C2DFE" w:rsidP="00EC75A2">
      <w:pPr>
        <w:spacing w:line="240" w:lineRule="auto"/>
      </w:pPr>
      <w:r>
        <w:t>Army Commendation Medal</w:t>
      </w:r>
      <w:r w:rsidR="008B7F1E">
        <w:t xml:space="preserve"> (2)</w:t>
      </w:r>
      <w:r>
        <w:tab/>
      </w:r>
      <w:r>
        <w:tab/>
      </w:r>
      <w:r>
        <w:tab/>
      </w:r>
      <w:r w:rsidR="008B7F1E">
        <w:t xml:space="preserve">                                                              10/2003 and 03/2003</w:t>
      </w:r>
    </w:p>
    <w:p w14:paraId="20796433" w14:textId="77777777" w:rsidR="008B7F1E" w:rsidRDefault="008B7F1E" w:rsidP="00EC75A2">
      <w:pPr>
        <w:spacing w:line="240" w:lineRule="auto"/>
      </w:pPr>
      <w:r>
        <w:t>Army Achievement Medal</w:t>
      </w:r>
      <w:r w:rsidR="00252635">
        <w:t xml:space="preserve"> (2)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01/1996 and 12/1993</w:t>
      </w:r>
    </w:p>
    <w:p w14:paraId="6C05C939" w14:textId="77777777" w:rsidR="008B7F1E" w:rsidRDefault="008B7F1E" w:rsidP="00EC75A2">
      <w:pPr>
        <w:spacing w:line="240" w:lineRule="auto"/>
      </w:pPr>
      <w:r>
        <w:t>Global War on Terrorism Expeditionary Medal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1993 – 2004</w:t>
      </w:r>
    </w:p>
    <w:p w14:paraId="35058199" w14:textId="77777777" w:rsidR="008B7F1E" w:rsidRDefault="008B7F1E" w:rsidP="00EC75A2">
      <w:pPr>
        <w:spacing w:line="240" w:lineRule="auto"/>
      </w:pPr>
      <w:r>
        <w:t>Global War on Terrorism Services Medal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1993 – 2004</w:t>
      </w:r>
    </w:p>
    <w:p w14:paraId="2F49A805" w14:textId="77777777" w:rsidR="008B7F1E" w:rsidRDefault="008B7F1E" w:rsidP="00EC75A2">
      <w:pPr>
        <w:spacing w:line="240" w:lineRule="auto"/>
      </w:pPr>
      <w:r>
        <w:t>Army Good Conduct Medal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1993 - 2004</w:t>
      </w:r>
    </w:p>
    <w:p w14:paraId="37BF8EB3" w14:textId="77777777" w:rsidR="008B7F1E" w:rsidRPr="00964844" w:rsidRDefault="008B7F1E" w:rsidP="00EC75A2">
      <w:pPr>
        <w:spacing w:line="240" w:lineRule="auto"/>
      </w:pPr>
      <w:r>
        <w:t>National Defense Service Medal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1993 - 2004</w:t>
      </w:r>
    </w:p>
    <w:p w14:paraId="4AD23C6C" w14:textId="77777777" w:rsidR="00964844" w:rsidRDefault="008B7F1E" w:rsidP="00EC75A2">
      <w:pPr>
        <w:spacing w:line="240" w:lineRule="auto"/>
      </w:pPr>
      <w:r>
        <w:t>Army Service Ribbon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1993 - 2004</w:t>
      </w:r>
    </w:p>
    <w:p w14:paraId="7E64DB70" w14:textId="77777777" w:rsidR="00964844" w:rsidRPr="00964844" w:rsidRDefault="008B7F1E" w:rsidP="00EC75A2">
      <w:pPr>
        <w:tabs>
          <w:tab w:val="left" w:pos="1315"/>
        </w:tabs>
        <w:spacing w:line="240" w:lineRule="auto"/>
      </w:pPr>
      <w:r>
        <w:t>Overseas Services Ribbon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1993 - 2004</w:t>
      </w:r>
      <w:r w:rsidR="00964844">
        <w:tab/>
      </w:r>
    </w:p>
    <w:sectPr w:rsidR="00964844" w:rsidRPr="00964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479"/>
    <w:multiLevelType w:val="multilevel"/>
    <w:tmpl w:val="1604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F4909"/>
    <w:multiLevelType w:val="hybridMultilevel"/>
    <w:tmpl w:val="4D80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D5B64"/>
    <w:multiLevelType w:val="multilevel"/>
    <w:tmpl w:val="85EE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C673E"/>
    <w:multiLevelType w:val="hybridMultilevel"/>
    <w:tmpl w:val="26D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06801"/>
    <w:multiLevelType w:val="multilevel"/>
    <w:tmpl w:val="910A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524A8"/>
    <w:multiLevelType w:val="multilevel"/>
    <w:tmpl w:val="CEFE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D249F"/>
    <w:multiLevelType w:val="hybridMultilevel"/>
    <w:tmpl w:val="4D88C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8A7025"/>
    <w:multiLevelType w:val="multilevel"/>
    <w:tmpl w:val="299E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73997"/>
    <w:multiLevelType w:val="multilevel"/>
    <w:tmpl w:val="37D6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4517BD"/>
    <w:multiLevelType w:val="hybridMultilevel"/>
    <w:tmpl w:val="A11E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A663B"/>
    <w:multiLevelType w:val="multilevel"/>
    <w:tmpl w:val="6C10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24EC5"/>
    <w:multiLevelType w:val="multilevel"/>
    <w:tmpl w:val="21AC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CC3EC7"/>
    <w:multiLevelType w:val="hybridMultilevel"/>
    <w:tmpl w:val="19286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BF4B05"/>
    <w:multiLevelType w:val="multilevel"/>
    <w:tmpl w:val="7DF4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123DC9"/>
    <w:multiLevelType w:val="hybridMultilevel"/>
    <w:tmpl w:val="070A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D7006"/>
    <w:multiLevelType w:val="hybridMultilevel"/>
    <w:tmpl w:val="F05EC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CD52FC"/>
    <w:multiLevelType w:val="multilevel"/>
    <w:tmpl w:val="A320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A8112E"/>
    <w:multiLevelType w:val="hybridMultilevel"/>
    <w:tmpl w:val="6638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75CAD"/>
    <w:multiLevelType w:val="multilevel"/>
    <w:tmpl w:val="43C4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650EAB"/>
    <w:multiLevelType w:val="hybridMultilevel"/>
    <w:tmpl w:val="C0587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8C27F3"/>
    <w:multiLevelType w:val="hybridMultilevel"/>
    <w:tmpl w:val="9370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85B37"/>
    <w:multiLevelType w:val="hybridMultilevel"/>
    <w:tmpl w:val="4698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52185"/>
    <w:multiLevelType w:val="hybridMultilevel"/>
    <w:tmpl w:val="42148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460B7"/>
    <w:multiLevelType w:val="hybridMultilevel"/>
    <w:tmpl w:val="425A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D3104"/>
    <w:multiLevelType w:val="hybridMultilevel"/>
    <w:tmpl w:val="339C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9"/>
  </w:num>
  <w:num w:numId="5">
    <w:abstractNumId w:val="20"/>
  </w:num>
  <w:num w:numId="6">
    <w:abstractNumId w:val="22"/>
  </w:num>
  <w:num w:numId="7">
    <w:abstractNumId w:val="24"/>
  </w:num>
  <w:num w:numId="8">
    <w:abstractNumId w:val="17"/>
  </w:num>
  <w:num w:numId="9">
    <w:abstractNumId w:val="3"/>
  </w:num>
  <w:num w:numId="10">
    <w:abstractNumId w:val="23"/>
  </w:num>
  <w:num w:numId="11">
    <w:abstractNumId w:val="19"/>
  </w:num>
  <w:num w:numId="12">
    <w:abstractNumId w:val="12"/>
  </w:num>
  <w:num w:numId="13">
    <w:abstractNumId w:val="15"/>
  </w:num>
  <w:num w:numId="14">
    <w:abstractNumId w:val="8"/>
  </w:num>
  <w:num w:numId="15">
    <w:abstractNumId w:val="5"/>
  </w:num>
  <w:num w:numId="16">
    <w:abstractNumId w:val="7"/>
  </w:num>
  <w:num w:numId="17">
    <w:abstractNumId w:val="2"/>
  </w:num>
  <w:num w:numId="18">
    <w:abstractNumId w:val="11"/>
  </w:num>
  <w:num w:numId="19">
    <w:abstractNumId w:val="4"/>
  </w:num>
  <w:num w:numId="20">
    <w:abstractNumId w:val="0"/>
  </w:num>
  <w:num w:numId="21">
    <w:abstractNumId w:val="16"/>
  </w:num>
  <w:num w:numId="22">
    <w:abstractNumId w:val="18"/>
  </w:num>
  <w:num w:numId="23">
    <w:abstractNumId w:val="10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D8"/>
    <w:rsid w:val="00007DB9"/>
    <w:rsid w:val="00026340"/>
    <w:rsid w:val="000324A3"/>
    <w:rsid w:val="00046745"/>
    <w:rsid w:val="0005139D"/>
    <w:rsid w:val="00173456"/>
    <w:rsid w:val="001F556C"/>
    <w:rsid w:val="001F68C6"/>
    <w:rsid w:val="00252635"/>
    <w:rsid w:val="00266299"/>
    <w:rsid w:val="00270979"/>
    <w:rsid w:val="00293AC7"/>
    <w:rsid w:val="002B1423"/>
    <w:rsid w:val="002B7A06"/>
    <w:rsid w:val="003211B7"/>
    <w:rsid w:val="0034217C"/>
    <w:rsid w:val="00370AC5"/>
    <w:rsid w:val="003A452C"/>
    <w:rsid w:val="003B6349"/>
    <w:rsid w:val="003C66D3"/>
    <w:rsid w:val="003D7964"/>
    <w:rsid w:val="00410E06"/>
    <w:rsid w:val="0045214E"/>
    <w:rsid w:val="00493982"/>
    <w:rsid w:val="004B74FB"/>
    <w:rsid w:val="004C2DFE"/>
    <w:rsid w:val="004C389D"/>
    <w:rsid w:val="004C44E0"/>
    <w:rsid w:val="005028A4"/>
    <w:rsid w:val="005745A5"/>
    <w:rsid w:val="005D3F72"/>
    <w:rsid w:val="005D4E81"/>
    <w:rsid w:val="006022C4"/>
    <w:rsid w:val="00633C1B"/>
    <w:rsid w:val="006923F8"/>
    <w:rsid w:val="00776A5B"/>
    <w:rsid w:val="007A0811"/>
    <w:rsid w:val="00810806"/>
    <w:rsid w:val="00811D74"/>
    <w:rsid w:val="0083507D"/>
    <w:rsid w:val="008A28D8"/>
    <w:rsid w:val="008B7F1E"/>
    <w:rsid w:val="008E4AE3"/>
    <w:rsid w:val="00946B66"/>
    <w:rsid w:val="00964844"/>
    <w:rsid w:val="009747F9"/>
    <w:rsid w:val="00977378"/>
    <w:rsid w:val="00A3473F"/>
    <w:rsid w:val="00A75413"/>
    <w:rsid w:val="00AA0DB4"/>
    <w:rsid w:val="00AA62ED"/>
    <w:rsid w:val="00B32D80"/>
    <w:rsid w:val="00C259D8"/>
    <w:rsid w:val="00C70BCA"/>
    <w:rsid w:val="00CC67C5"/>
    <w:rsid w:val="00CD5D8C"/>
    <w:rsid w:val="00D07633"/>
    <w:rsid w:val="00DA0080"/>
    <w:rsid w:val="00DA5B89"/>
    <w:rsid w:val="00DF1898"/>
    <w:rsid w:val="00EC75A2"/>
    <w:rsid w:val="00EE6DA7"/>
    <w:rsid w:val="00F42374"/>
    <w:rsid w:val="00F51E19"/>
    <w:rsid w:val="00F67831"/>
    <w:rsid w:val="00F87B3C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D0892"/>
  <w15:docId w15:val="{3826F919-E45C-C24B-BAF6-AD58B660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4B212-CB12-43D0-B2A6-FB9FC51C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46798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CommandCenter</dc:creator>
  <cp:keywords/>
  <dc:description/>
  <cp:lastModifiedBy>Michael Hester</cp:lastModifiedBy>
  <cp:revision>12</cp:revision>
  <cp:lastPrinted>2021-10-15T22:55:00Z</cp:lastPrinted>
  <dcterms:created xsi:type="dcterms:W3CDTF">2021-08-06T20:51:00Z</dcterms:created>
  <dcterms:modified xsi:type="dcterms:W3CDTF">2021-11-15T18:31:00Z</dcterms:modified>
</cp:coreProperties>
</file>