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6BBC2A31" w14:textId="77777777" w:rsidTr="00875E17">
        <w:trPr>
          <w:trHeight w:val="4037"/>
        </w:trPr>
        <w:tc>
          <w:tcPr>
            <w:tcW w:w="3600" w:type="dxa"/>
            <w:vAlign w:val="bottom"/>
          </w:tcPr>
          <w:p w14:paraId="3BFB9A02" w14:textId="47561A2B" w:rsidR="001B2ABD" w:rsidRDefault="00B63E67" w:rsidP="001B2ABD">
            <w:pPr>
              <w:tabs>
                <w:tab w:val="left" w:pos="990"/>
              </w:tabs>
              <w:jc w:val="center"/>
            </w:pPr>
            <w:r>
              <w:rPr>
                <w:noProof/>
              </w:rPr>
              <w:drawing>
                <wp:anchor distT="0" distB="0" distL="114300" distR="114300" simplePos="0" relativeHeight="251665408" behindDoc="0" locked="0" layoutInCell="1" allowOverlap="1" wp14:anchorId="4D36BB36" wp14:editId="580F0C02">
                  <wp:simplePos x="0" y="0"/>
                  <wp:positionH relativeFrom="column">
                    <wp:posOffset>56515</wp:posOffset>
                  </wp:positionH>
                  <wp:positionV relativeFrom="paragraph">
                    <wp:posOffset>43180</wp:posOffset>
                  </wp:positionV>
                  <wp:extent cx="2072640" cy="2072640"/>
                  <wp:effectExtent l="0" t="0" r="381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2072640" cy="2072640"/>
                          </a:xfrm>
                          <a:prstGeom prst="rect">
                            <a:avLst/>
                          </a:prstGeom>
                        </pic:spPr>
                      </pic:pic>
                    </a:graphicData>
                  </a:graphic>
                  <wp14:sizeRelH relativeFrom="page">
                    <wp14:pctWidth>0</wp14:pctWidth>
                  </wp14:sizeRelH>
                  <wp14:sizeRelV relativeFrom="page">
                    <wp14:pctHeight>0</wp14:pctHeight>
                  </wp14:sizeRelV>
                </wp:anchor>
              </w:drawing>
            </w:r>
            <w:r w:rsidR="001B2ABD">
              <w:rPr>
                <w:noProof/>
              </w:rPr>
              <mc:AlternateContent>
                <mc:Choice Requires="wps">
                  <w:drawing>
                    <wp:inline distT="0" distB="0" distL="0" distR="0" wp14:anchorId="591780B8" wp14:editId="7DFFDCE1">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0"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26D41C"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" strokecolor="#94b6d2 [3204]" strokeweight="5pt">
                      <v:fill r:id="rId11" o:title="" recolor="t" rotate="t" type="frame"/>
                      <v:stroke joinstyle="miter"/>
                      <w10:anchorlock/>
                    </v:oval>
                  </w:pict>
                </mc:Fallback>
              </mc:AlternateContent>
            </w:r>
          </w:p>
        </w:tc>
        <w:tc>
          <w:tcPr>
            <w:tcW w:w="720" w:type="dxa"/>
          </w:tcPr>
          <w:p w14:paraId="3E501CE9" w14:textId="07C82CA6" w:rsidR="001B2ABD" w:rsidRDefault="00344ECA" w:rsidP="000C45FF">
            <w:pPr>
              <w:tabs>
                <w:tab w:val="left" w:pos="990"/>
              </w:tabs>
            </w:pPr>
            <w:r w:rsidRPr="00344ECA">
              <w:rPr>
                <w:noProof/>
              </w:rPr>
              <mc:AlternateContent>
                <mc:Choice Requires="wps">
                  <w:drawing>
                    <wp:anchor distT="45720" distB="45720" distL="114300" distR="114300" simplePos="0" relativeHeight="251663360" behindDoc="0" locked="0" layoutInCell="1" allowOverlap="1" wp14:anchorId="1A1B00D2" wp14:editId="63633ADB">
                      <wp:simplePos x="0" y="0"/>
                      <wp:positionH relativeFrom="column">
                        <wp:posOffset>376555</wp:posOffset>
                      </wp:positionH>
                      <wp:positionV relativeFrom="paragraph">
                        <wp:posOffset>1406525</wp:posOffset>
                      </wp:positionV>
                      <wp:extent cx="4069080" cy="11582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158240"/>
                              </a:xfrm>
                              <a:prstGeom prst="rect">
                                <a:avLst/>
                              </a:prstGeom>
                              <a:noFill/>
                              <a:ln w="9525">
                                <a:noFill/>
                                <a:miter lim="800000"/>
                                <a:headEnd/>
                                <a:tailEnd/>
                              </a:ln>
                            </wps:spPr>
                            <wps:txbx>
                              <w:txbxContent>
                                <w:p w14:paraId="14D2100E" w14:textId="5D25F5D1" w:rsidR="00344ECA" w:rsidRPr="003442C0" w:rsidRDefault="00344ECA" w:rsidP="00344ECA">
                                  <w:pPr>
                                    <w:rPr>
                                      <w:b/>
                                      <w:bCs/>
                                      <w:sz w:val="22"/>
                                      <w:szCs w:val="26"/>
                                    </w:rPr>
                                  </w:pPr>
                                  <w:r w:rsidRPr="003442C0">
                                    <w:rPr>
                                      <w:b/>
                                      <w:bCs/>
                                      <w:sz w:val="22"/>
                                      <w:szCs w:val="26"/>
                                    </w:rPr>
                                    <w:t>CREDENTIALS:</w:t>
                                  </w:r>
                                </w:p>
                                <w:p w14:paraId="145437B5" w14:textId="77777777" w:rsidR="00344ECA" w:rsidRPr="003442C0" w:rsidRDefault="00344ECA" w:rsidP="00344ECA">
                                  <w:pPr>
                                    <w:rPr>
                                      <w:b/>
                                      <w:bCs/>
                                      <w:sz w:val="12"/>
                                      <w:szCs w:val="16"/>
                                    </w:rPr>
                                  </w:pPr>
                                </w:p>
                                <w:p w14:paraId="45A19937" w14:textId="2A7CE7B7" w:rsidR="00344ECA" w:rsidRPr="00344ECA" w:rsidRDefault="00344ECA" w:rsidP="00344ECA">
                                  <w:pPr>
                                    <w:rPr>
                                      <w:sz w:val="20"/>
                                      <w:szCs w:val="24"/>
                                    </w:rPr>
                                  </w:pPr>
                                  <w:r w:rsidRPr="00344ECA">
                                    <w:rPr>
                                      <w:sz w:val="20"/>
                                      <w:szCs w:val="24"/>
                                    </w:rPr>
                                    <w:t xml:space="preserve">License Practical Nurse, State of Maryland </w:t>
                                  </w:r>
                                  <w:r w:rsidRPr="00344ECA">
                                    <w:rPr>
                                      <w:sz w:val="20"/>
                                      <w:szCs w:val="24"/>
                                    </w:rPr>
                                    <w:tab/>
                                  </w:r>
                                  <w:r>
                                    <w:rPr>
                                      <w:sz w:val="20"/>
                                      <w:szCs w:val="24"/>
                                    </w:rPr>
                                    <w:tab/>
                                  </w:r>
                                  <w:r w:rsidRPr="00344ECA">
                                    <w:rPr>
                                      <w:sz w:val="20"/>
                                      <w:szCs w:val="24"/>
                                    </w:rPr>
                                    <w:t>2009</w:t>
                                  </w:r>
                                </w:p>
                                <w:p w14:paraId="637FAC12" w14:textId="43000536" w:rsidR="00344ECA" w:rsidRPr="00344ECA" w:rsidRDefault="00344ECA" w:rsidP="00344ECA">
                                  <w:pPr>
                                    <w:rPr>
                                      <w:sz w:val="20"/>
                                      <w:szCs w:val="24"/>
                                    </w:rPr>
                                  </w:pPr>
                                  <w:r w:rsidRPr="00344ECA">
                                    <w:rPr>
                                      <w:sz w:val="20"/>
                                      <w:szCs w:val="24"/>
                                    </w:rPr>
                                    <w:t xml:space="preserve">License Practical Nurse, District of Columbia </w:t>
                                  </w:r>
                                  <w:r w:rsidRPr="00344ECA">
                                    <w:rPr>
                                      <w:sz w:val="20"/>
                                      <w:szCs w:val="24"/>
                                    </w:rPr>
                                    <w:tab/>
                                  </w:r>
                                  <w:r>
                                    <w:rPr>
                                      <w:sz w:val="20"/>
                                      <w:szCs w:val="24"/>
                                    </w:rPr>
                                    <w:tab/>
                                  </w:r>
                                  <w:r w:rsidRPr="00344ECA">
                                    <w:rPr>
                                      <w:sz w:val="20"/>
                                      <w:szCs w:val="24"/>
                                    </w:rPr>
                                    <w:t>2009</w:t>
                                  </w:r>
                                </w:p>
                                <w:p w14:paraId="33F90741" w14:textId="72D4BAD0" w:rsidR="00344ECA" w:rsidRPr="00344ECA" w:rsidRDefault="00344ECA" w:rsidP="00344ECA">
                                  <w:pPr>
                                    <w:rPr>
                                      <w:sz w:val="20"/>
                                      <w:szCs w:val="24"/>
                                    </w:rPr>
                                  </w:pPr>
                                  <w:r w:rsidRPr="00344ECA">
                                    <w:rPr>
                                      <w:sz w:val="20"/>
                                      <w:szCs w:val="24"/>
                                    </w:rPr>
                                    <w:t>CPR for Healthcare Providers (CPR &amp; AED)</w:t>
                                  </w:r>
                                  <w:r w:rsidRPr="00344ECA">
                                    <w:rPr>
                                      <w:sz w:val="20"/>
                                      <w:szCs w:val="24"/>
                                    </w:rPr>
                                    <w:tab/>
                                  </w:r>
                                  <w:r>
                                    <w:rPr>
                                      <w:sz w:val="20"/>
                                      <w:szCs w:val="24"/>
                                    </w:rPr>
                                    <w:tab/>
                                  </w:r>
                                  <w:r w:rsidRPr="00344ECA">
                                    <w:rPr>
                                      <w:sz w:val="20"/>
                                      <w:szCs w:val="24"/>
                                    </w:rPr>
                                    <w:t>Active</w:t>
                                  </w:r>
                                </w:p>
                                <w:p w14:paraId="739824D9" w14:textId="660FA15D" w:rsidR="00344ECA" w:rsidRPr="00344ECA" w:rsidRDefault="00344ECA" w:rsidP="00344ECA">
                                  <w:pPr>
                                    <w:rPr>
                                      <w:sz w:val="20"/>
                                      <w:szCs w:val="24"/>
                                    </w:rPr>
                                  </w:pPr>
                                  <w:r w:rsidRPr="00344ECA">
                                    <w:rPr>
                                      <w:sz w:val="20"/>
                                      <w:szCs w:val="24"/>
                                    </w:rPr>
                                    <w:t xml:space="preserve">IV Therapy </w:t>
                                  </w:r>
                                  <w:r w:rsidRPr="00344ECA">
                                    <w:rPr>
                                      <w:sz w:val="20"/>
                                      <w:szCs w:val="24"/>
                                    </w:rPr>
                                    <w:tab/>
                                  </w:r>
                                  <w:r w:rsidRPr="00344ECA">
                                    <w:rPr>
                                      <w:sz w:val="20"/>
                                      <w:szCs w:val="24"/>
                                    </w:rPr>
                                    <w:tab/>
                                  </w:r>
                                  <w:r w:rsidRPr="00344ECA">
                                    <w:rPr>
                                      <w:sz w:val="20"/>
                                      <w:szCs w:val="24"/>
                                    </w:rPr>
                                    <w:tab/>
                                  </w:r>
                                  <w:r w:rsidRPr="00344ECA">
                                    <w:rPr>
                                      <w:sz w:val="20"/>
                                      <w:szCs w:val="24"/>
                                    </w:rPr>
                                    <w:tab/>
                                  </w:r>
                                  <w:r w:rsidRPr="00344ECA">
                                    <w:rPr>
                                      <w:sz w:val="20"/>
                                      <w:szCs w:val="24"/>
                                    </w:rPr>
                                    <w:tab/>
                                  </w:r>
                                  <w:r>
                                    <w:rPr>
                                      <w:sz w:val="20"/>
                                      <w:szCs w:val="24"/>
                                    </w:rPr>
                                    <w:tab/>
                                  </w:r>
                                  <w:r w:rsidRPr="00344ECA">
                                    <w:rPr>
                                      <w:sz w:val="20"/>
                                      <w:szCs w:val="24"/>
                                    </w:rPr>
                                    <w:t>Certified</w:t>
                                  </w:r>
                                </w:p>
                                <w:p w14:paraId="2C44F045" w14:textId="00AE6AE5" w:rsidR="00344ECA" w:rsidRPr="00344ECA" w:rsidRDefault="00344ECA" w:rsidP="00344ECA">
                                  <w:pPr>
                                    <w:rPr>
                                      <w:sz w:val="20"/>
                                      <w:szCs w:val="24"/>
                                    </w:rPr>
                                  </w:pPr>
                                  <w:r w:rsidRPr="00344ECA">
                                    <w:rPr>
                                      <w:sz w:val="20"/>
                                      <w:szCs w:val="24"/>
                                    </w:rPr>
                                    <w:t>Electrical Documentation</w:t>
                                  </w:r>
                                  <w:r w:rsidRPr="00344ECA">
                                    <w:rPr>
                                      <w:sz w:val="20"/>
                                      <w:szCs w:val="24"/>
                                    </w:rPr>
                                    <w:tab/>
                                  </w:r>
                                  <w:r w:rsidRPr="00344ECA">
                                    <w:rPr>
                                      <w:sz w:val="20"/>
                                      <w:szCs w:val="24"/>
                                    </w:rPr>
                                    <w:tab/>
                                  </w:r>
                                  <w:r w:rsidRPr="00344ECA">
                                    <w:rPr>
                                      <w:sz w:val="20"/>
                                      <w:szCs w:val="24"/>
                                    </w:rPr>
                                    <w:tab/>
                                  </w:r>
                                  <w:r>
                                    <w:rPr>
                                      <w:sz w:val="20"/>
                                      <w:szCs w:val="24"/>
                                    </w:rPr>
                                    <w:tab/>
                                  </w:r>
                                  <w:r w:rsidRPr="00344ECA">
                                    <w:rPr>
                                      <w:sz w:val="20"/>
                                      <w:szCs w:val="24"/>
                                    </w:rPr>
                                    <w:t>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B00D2" id="_x0000_t202" coordsize="21600,21600" o:spt="202" path="m,l,21600r21600,l21600,xe">
                      <v:stroke joinstyle="miter"/>
                      <v:path gradientshapeok="t" o:connecttype="rect"/>
                    </v:shapetype>
                    <v:shape id="Text Box 2" o:spid="_x0000_s1026" type="#_x0000_t202" style="position:absolute;margin-left:29.65pt;margin-top:110.75pt;width:320.4pt;height:9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FCg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" filled="f" stroked="f">
                      <v:textbox>
                        <w:txbxContent>
                          <w:p w14:paraId="14D2100E" w14:textId="5D25F5D1" w:rsidR="00344ECA" w:rsidRPr="003442C0" w:rsidRDefault="00344ECA" w:rsidP="00344ECA">
                            <w:pPr>
                              <w:rPr>
                                <w:b/>
                                <w:bCs/>
                                <w:sz w:val="22"/>
                                <w:szCs w:val="26"/>
                              </w:rPr>
                            </w:pPr>
                            <w:r w:rsidRPr="003442C0">
                              <w:rPr>
                                <w:b/>
                                <w:bCs/>
                                <w:sz w:val="22"/>
                                <w:szCs w:val="26"/>
                              </w:rPr>
                              <w:t>CREDENTIALS:</w:t>
                            </w:r>
                          </w:p>
                          <w:p w14:paraId="145437B5" w14:textId="77777777" w:rsidR="00344ECA" w:rsidRPr="003442C0" w:rsidRDefault="00344ECA" w:rsidP="00344ECA">
                            <w:pPr>
                              <w:rPr>
                                <w:b/>
                                <w:bCs/>
                                <w:sz w:val="12"/>
                                <w:szCs w:val="16"/>
                              </w:rPr>
                            </w:pPr>
                          </w:p>
                          <w:p w14:paraId="45A19937" w14:textId="2A7CE7B7" w:rsidR="00344ECA" w:rsidRPr="00344ECA" w:rsidRDefault="00344ECA" w:rsidP="00344ECA">
                            <w:pPr>
                              <w:rPr>
                                <w:sz w:val="20"/>
                                <w:szCs w:val="24"/>
                              </w:rPr>
                            </w:pPr>
                            <w:r w:rsidRPr="00344ECA">
                              <w:rPr>
                                <w:sz w:val="20"/>
                                <w:szCs w:val="24"/>
                              </w:rPr>
                              <w:t xml:space="preserve">License Practical Nurse, State of Maryland </w:t>
                            </w:r>
                            <w:r w:rsidRPr="00344ECA">
                              <w:rPr>
                                <w:sz w:val="20"/>
                                <w:szCs w:val="24"/>
                              </w:rPr>
                              <w:tab/>
                            </w:r>
                            <w:r>
                              <w:rPr>
                                <w:sz w:val="20"/>
                                <w:szCs w:val="24"/>
                              </w:rPr>
                              <w:tab/>
                            </w:r>
                            <w:r w:rsidRPr="00344ECA">
                              <w:rPr>
                                <w:sz w:val="20"/>
                                <w:szCs w:val="24"/>
                              </w:rPr>
                              <w:t>2009</w:t>
                            </w:r>
                          </w:p>
                          <w:p w14:paraId="637FAC12" w14:textId="43000536" w:rsidR="00344ECA" w:rsidRPr="00344ECA" w:rsidRDefault="00344ECA" w:rsidP="00344ECA">
                            <w:pPr>
                              <w:rPr>
                                <w:sz w:val="20"/>
                                <w:szCs w:val="24"/>
                              </w:rPr>
                            </w:pPr>
                            <w:r w:rsidRPr="00344ECA">
                              <w:rPr>
                                <w:sz w:val="20"/>
                                <w:szCs w:val="24"/>
                              </w:rPr>
                              <w:t xml:space="preserve">License Practical Nurse, District of Columbia </w:t>
                            </w:r>
                            <w:r w:rsidRPr="00344ECA">
                              <w:rPr>
                                <w:sz w:val="20"/>
                                <w:szCs w:val="24"/>
                              </w:rPr>
                              <w:tab/>
                            </w:r>
                            <w:r>
                              <w:rPr>
                                <w:sz w:val="20"/>
                                <w:szCs w:val="24"/>
                              </w:rPr>
                              <w:tab/>
                            </w:r>
                            <w:r w:rsidRPr="00344ECA">
                              <w:rPr>
                                <w:sz w:val="20"/>
                                <w:szCs w:val="24"/>
                              </w:rPr>
                              <w:t>2009</w:t>
                            </w:r>
                          </w:p>
                          <w:p w14:paraId="33F90741" w14:textId="72D4BAD0" w:rsidR="00344ECA" w:rsidRPr="00344ECA" w:rsidRDefault="00344ECA" w:rsidP="00344ECA">
                            <w:pPr>
                              <w:rPr>
                                <w:sz w:val="20"/>
                                <w:szCs w:val="24"/>
                              </w:rPr>
                            </w:pPr>
                            <w:r w:rsidRPr="00344ECA">
                              <w:rPr>
                                <w:sz w:val="20"/>
                                <w:szCs w:val="24"/>
                              </w:rPr>
                              <w:t>CPR for Healthcare Providers (CPR &amp; AED)</w:t>
                            </w:r>
                            <w:r w:rsidRPr="00344ECA">
                              <w:rPr>
                                <w:sz w:val="20"/>
                                <w:szCs w:val="24"/>
                              </w:rPr>
                              <w:tab/>
                            </w:r>
                            <w:r>
                              <w:rPr>
                                <w:sz w:val="20"/>
                                <w:szCs w:val="24"/>
                              </w:rPr>
                              <w:tab/>
                            </w:r>
                            <w:r w:rsidRPr="00344ECA">
                              <w:rPr>
                                <w:sz w:val="20"/>
                                <w:szCs w:val="24"/>
                              </w:rPr>
                              <w:t>Active</w:t>
                            </w:r>
                          </w:p>
                          <w:p w14:paraId="739824D9" w14:textId="660FA15D" w:rsidR="00344ECA" w:rsidRPr="00344ECA" w:rsidRDefault="00344ECA" w:rsidP="00344ECA">
                            <w:pPr>
                              <w:rPr>
                                <w:sz w:val="20"/>
                                <w:szCs w:val="24"/>
                              </w:rPr>
                            </w:pPr>
                            <w:r w:rsidRPr="00344ECA">
                              <w:rPr>
                                <w:sz w:val="20"/>
                                <w:szCs w:val="24"/>
                              </w:rPr>
                              <w:t xml:space="preserve">IV Therapy </w:t>
                            </w:r>
                            <w:r w:rsidRPr="00344ECA">
                              <w:rPr>
                                <w:sz w:val="20"/>
                                <w:szCs w:val="24"/>
                              </w:rPr>
                              <w:tab/>
                            </w:r>
                            <w:r w:rsidRPr="00344ECA">
                              <w:rPr>
                                <w:sz w:val="20"/>
                                <w:szCs w:val="24"/>
                              </w:rPr>
                              <w:tab/>
                            </w:r>
                            <w:r w:rsidRPr="00344ECA">
                              <w:rPr>
                                <w:sz w:val="20"/>
                                <w:szCs w:val="24"/>
                              </w:rPr>
                              <w:tab/>
                            </w:r>
                            <w:r w:rsidRPr="00344ECA">
                              <w:rPr>
                                <w:sz w:val="20"/>
                                <w:szCs w:val="24"/>
                              </w:rPr>
                              <w:tab/>
                            </w:r>
                            <w:r w:rsidRPr="00344ECA">
                              <w:rPr>
                                <w:sz w:val="20"/>
                                <w:szCs w:val="24"/>
                              </w:rPr>
                              <w:tab/>
                            </w:r>
                            <w:r>
                              <w:rPr>
                                <w:sz w:val="20"/>
                                <w:szCs w:val="24"/>
                              </w:rPr>
                              <w:tab/>
                            </w:r>
                            <w:r w:rsidRPr="00344ECA">
                              <w:rPr>
                                <w:sz w:val="20"/>
                                <w:szCs w:val="24"/>
                              </w:rPr>
                              <w:t>Certified</w:t>
                            </w:r>
                          </w:p>
                          <w:p w14:paraId="2C44F045" w14:textId="00AE6AE5" w:rsidR="00344ECA" w:rsidRPr="00344ECA" w:rsidRDefault="00344ECA" w:rsidP="00344ECA">
                            <w:pPr>
                              <w:rPr>
                                <w:sz w:val="20"/>
                                <w:szCs w:val="24"/>
                              </w:rPr>
                            </w:pPr>
                            <w:r w:rsidRPr="00344ECA">
                              <w:rPr>
                                <w:sz w:val="20"/>
                                <w:szCs w:val="24"/>
                              </w:rPr>
                              <w:t>Electrical Documentation</w:t>
                            </w:r>
                            <w:r w:rsidRPr="00344ECA">
                              <w:rPr>
                                <w:sz w:val="20"/>
                                <w:szCs w:val="24"/>
                              </w:rPr>
                              <w:tab/>
                            </w:r>
                            <w:r w:rsidRPr="00344ECA">
                              <w:rPr>
                                <w:sz w:val="20"/>
                                <w:szCs w:val="24"/>
                              </w:rPr>
                              <w:tab/>
                            </w:r>
                            <w:r w:rsidRPr="00344ECA">
                              <w:rPr>
                                <w:sz w:val="20"/>
                                <w:szCs w:val="24"/>
                              </w:rPr>
                              <w:tab/>
                            </w:r>
                            <w:r>
                              <w:rPr>
                                <w:sz w:val="20"/>
                                <w:szCs w:val="24"/>
                              </w:rPr>
                              <w:tab/>
                            </w:r>
                            <w:r w:rsidRPr="00344ECA">
                              <w:rPr>
                                <w:sz w:val="20"/>
                                <w:szCs w:val="24"/>
                              </w:rPr>
                              <w:t>Certified</w:t>
                            </w:r>
                          </w:p>
                        </w:txbxContent>
                      </v:textbox>
                    </v:shape>
                  </w:pict>
                </mc:Fallback>
              </mc:AlternateContent>
            </w:r>
            <w:r w:rsidRPr="00875E17">
              <w:rPr>
                <w:b/>
                <w:noProof/>
                <w:sz w:val="70"/>
                <w:szCs w:val="68"/>
              </w:rPr>
              <mc:AlternateContent>
                <mc:Choice Requires="wps">
                  <w:drawing>
                    <wp:anchor distT="45720" distB="45720" distL="114300" distR="114300" simplePos="0" relativeHeight="251661312" behindDoc="0" locked="0" layoutInCell="1" allowOverlap="1" wp14:anchorId="1FD07F92" wp14:editId="3E1C125A">
                      <wp:simplePos x="0" y="0"/>
                      <wp:positionH relativeFrom="column">
                        <wp:posOffset>346075</wp:posOffset>
                      </wp:positionH>
                      <wp:positionV relativeFrom="paragraph">
                        <wp:posOffset>863600</wp:posOffset>
                      </wp:positionV>
                      <wp:extent cx="4061460" cy="14046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404620"/>
                              </a:xfrm>
                              <a:prstGeom prst="rect">
                                <a:avLst/>
                              </a:prstGeom>
                              <a:noFill/>
                              <a:ln w="9525">
                                <a:noFill/>
                                <a:miter lim="800000"/>
                                <a:headEnd/>
                                <a:tailEnd/>
                              </a:ln>
                            </wps:spPr>
                            <wps:txbx>
                              <w:txbxContent>
                                <w:p w14:paraId="58FD9327" w14:textId="1FE1C2D3" w:rsidR="00875E17" w:rsidRPr="00875E17" w:rsidRDefault="00BA66DE" w:rsidP="00BA66DE">
                                  <w:pPr>
                                    <w:rPr>
                                      <w:sz w:val="26"/>
                                      <w:szCs w:val="26"/>
                                    </w:rPr>
                                  </w:pPr>
                                  <w:r w:rsidRPr="00BA66DE">
                                    <w:rPr>
                                      <w:sz w:val="26"/>
                                      <w:szCs w:val="26"/>
                                    </w:rPr>
                                    <w:t>6216 Grenfell Loop</w:t>
                                  </w:r>
                                  <w:r>
                                    <w:rPr>
                                      <w:sz w:val="26"/>
                                      <w:szCs w:val="26"/>
                                    </w:rPr>
                                    <w:t xml:space="preserve"> </w:t>
                                  </w:r>
                                  <w:r w:rsidRPr="00BA66DE">
                                    <w:rPr>
                                      <w:sz w:val="26"/>
                                      <w:szCs w:val="26"/>
                                    </w:rPr>
                                    <w:t>Bowie, Maryland. 20720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D07F92" id="_x0000_s1027" type="#_x0000_t202" style="position:absolute;margin-left:27.25pt;margin-top:68pt;width:319.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" filled="f" stroked="f">
                      <v:textbox style="mso-fit-shape-to-text:t">
                        <w:txbxContent>
                          <w:p w14:paraId="58FD9327" w14:textId="1FE1C2D3" w:rsidR="00875E17" w:rsidRPr="00875E17" w:rsidRDefault="00BA66DE" w:rsidP="00BA66DE">
                            <w:pPr>
                              <w:rPr>
                                <w:sz w:val="26"/>
                                <w:szCs w:val="26"/>
                              </w:rPr>
                            </w:pPr>
                            <w:r w:rsidRPr="00BA66DE">
                              <w:rPr>
                                <w:sz w:val="26"/>
                                <w:szCs w:val="26"/>
                              </w:rPr>
                              <w:t>6216 Grenfell Loop</w:t>
                            </w:r>
                            <w:r>
                              <w:rPr>
                                <w:sz w:val="26"/>
                                <w:szCs w:val="26"/>
                              </w:rPr>
                              <w:t xml:space="preserve"> </w:t>
                            </w:r>
                            <w:r w:rsidRPr="00BA66DE">
                              <w:rPr>
                                <w:sz w:val="26"/>
                                <w:szCs w:val="26"/>
                              </w:rPr>
                              <w:t>Bowie, Maryland. 20720</w:t>
                            </w:r>
                          </w:p>
                        </w:txbxContent>
                      </v:textbox>
                    </v:shape>
                  </w:pict>
                </mc:Fallback>
              </mc:AlternateContent>
            </w:r>
            <w:r w:rsidRPr="00875E17">
              <w:rPr>
                <w:b/>
                <w:noProof/>
                <w:sz w:val="70"/>
                <w:szCs w:val="68"/>
              </w:rPr>
              <mc:AlternateContent>
                <mc:Choice Requires="wps">
                  <w:drawing>
                    <wp:anchor distT="45720" distB="45720" distL="114300" distR="114300" simplePos="0" relativeHeight="251659264" behindDoc="0" locked="0" layoutInCell="1" allowOverlap="1" wp14:anchorId="3D5DBA72" wp14:editId="25658AB0">
                      <wp:simplePos x="0" y="0"/>
                      <wp:positionH relativeFrom="column">
                        <wp:posOffset>298450</wp:posOffset>
                      </wp:positionH>
                      <wp:positionV relativeFrom="paragraph">
                        <wp:posOffset>254000</wp:posOffset>
                      </wp:positionV>
                      <wp:extent cx="44043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1404620"/>
                              </a:xfrm>
                              <a:prstGeom prst="rect">
                                <a:avLst/>
                              </a:prstGeom>
                              <a:solidFill>
                                <a:srgbClr val="FFFFFF"/>
                              </a:solidFill>
                              <a:ln w="9525">
                                <a:noFill/>
                                <a:miter lim="800000"/>
                                <a:headEnd/>
                                <a:tailEnd/>
                              </a:ln>
                            </wps:spPr>
                            <wps:txbx>
                              <w:txbxContent>
                                <w:p w14:paraId="10993A1E" w14:textId="2057EE51" w:rsidR="00875E17" w:rsidRPr="00875E17" w:rsidRDefault="00BA66DE">
                                  <w:pPr>
                                    <w:rPr>
                                      <w:u w:val="single"/>
                                    </w:rPr>
                                  </w:pPr>
                                  <w:r w:rsidRPr="00BA66DE">
                                    <w:rPr>
                                      <w:b/>
                                      <w:sz w:val="76"/>
                                      <w:szCs w:val="68"/>
                                      <w:u w:val="single"/>
                                    </w:rPr>
                                    <w:t>Sharon C Lo Hing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5DBA72" id="_x0000_s1028" type="#_x0000_t202" style="position:absolute;margin-left:23.5pt;margin-top:20pt;width:346.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" stroked="f">
                      <v:textbox style="mso-fit-shape-to-text:t">
                        <w:txbxContent>
                          <w:p w14:paraId="10993A1E" w14:textId="2057EE51" w:rsidR="00875E17" w:rsidRPr="00875E17" w:rsidRDefault="00BA66DE">
                            <w:pPr>
                              <w:rPr>
                                <w:u w:val="single"/>
                              </w:rPr>
                            </w:pPr>
                            <w:r w:rsidRPr="00BA66DE">
                              <w:rPr>
                                <w:b/>
                                <w:sz w:val="76"/>
                                <w:szCs w:val="68"/>
                                <w:u w:val="single"/>
                              </w:rPr>
                              <w:t>Sharon C Lo Hing</w:t>
                            </w:r>
                          </w:p>
                        </w:txbxContent>
                      </v:textbox>
                    </v:shape>
                  </w:pict>
                </mc:Fallback>
              </mc:AlternateContent>
            </w:r>
          </w:p>
        </w:tc>
        <w:tc>
          <w:tcPr>
            <w:tcW w:w="6470" w:type="dxa"/>
            <w:vAlign w:val="bottom"/>
          </w:tcPr>
          <w:p w14:paraId="09FDE162" w14:textId="3DE14D1E" w:rsidR="001B2ABD" w:rsidRDefault="00344ECA" w:rsidP="001B2ABD">
            <w:pPr>
              <w:pStyle w:val="Subtitle"/>
            </w:pPr>
            <w:r>
              <w:rPr>
                <w:noProof/>
              </w:rPr>
              <mc:AlternateContent>
                <mc:Choice Requires="wps">
                  <w:drawing>
                    <wp:anchor distT="0" distB="0" distL="114300" distR="114300" simplePos="0" relativeHeight="251664384" behindDoc="0" locked="0" layoutInCell="1" allowOverlap="1" wp14:anchorId="51533716" wp14:editId="09C02615">
                      <wp:simplePos x="0" y="0"/>
                      <wp:positionH relativeFrom="column">
                        <wp:posOffset>-4445</wp:posOffset>
                      </wp:positionH>
                      <wp:positionV relativeFrom="paragraph">
                        <wp:posOffset>-666115</wp:posOffset>
                      </wp:positionV>
                      <wp:extent cx="4000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2CCC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2.45pt" to="314.6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" strokecolor="#94b6d2 [3204]" strokeweight=".5pt">
                      <v:stroke joinstyle="miter"/>
                    </v:line>
                  </w:pict>
                </mc:Fallback>
              </mc:AlternateContent>
            </w:r>
          </w:p>
        </w:tc>
      </w:tr>
      <w:tr w:rsidR="001B2ABD" w14:paraId="36A5E844" w14:textId="77777777" w:rsidTr="001B2ABD">
        <w:tc>
          <w:tcPr>
            <w:tcW w:w="3600" w:type="dxa"/>
          </w:tcPr>
          <w:sdt>
            <w:sdtPr>
              <w:id w:val="-1711873194"/>
              <w:placeholder>
                <w:docPart w:val="0DC859D970DD4E769E080BA95AF7E663"/>
              </w:placeholder>
              <w:temporary/>
              <w:showingPlcHdr/>
              <w15:appearance w15:val="hidden"/>
            </w:sdtPr>
            <w:sdtEndPr/>
            <w:sdtContent>
              <w:p w14:paraId="2CAB7F7B" w14:textId="77777777" w:rsidR="001B2ABD" w:rsidRDefault="00036450" w:rsidP="00036450">
                <w:pPr>
                  <w:pStyle w:val="Heading3"/>
                </w:pPr>
                <w:r w:rsidRPr="00D5459D">
                  <w:t>Profile</w:t>
                </w:r>
              </w:p>
            </w:sdtContent>
          </w:sdt>
          <w:p w14:paraId="1FE1ECFE" w14:textId="77777777" w:rsidR="00762AE6" w:rsidRDefault="00762AE6" w:rsidP="00344ECA">
            <w:r>
              <w:t xml:space="preserve">- </w:t>
            </w:r>
            <w:r w:rsidRPr="00762AE6">
              <w:t xml:space="preserve">Passionate Public Health professional with experience in facilitating health promotion and disease prevention by providing individual and group support to meet diverse needs. </w:t>
            </w:r>
          </w:p>
          <w:p w14:paraId="6FBFDCAD" w14:textId="77777777" w:rsidR="00762AE6" w:rsidRDefault="00762AE6" w:rsidP="00344ECA"/>
          <w:p w14:paraId="2915CC46" w14:textId="424EC910" w:rsidR="00762AE6" w:rsidRDefault="00762AE6" w:rsidP="00344ECA">
            <w:r>
              <w:t xml:space="preserve">- </w:t>
            </w:r>
            <w:r w:rsidRPr="00762AE6">
              <w:t>Proficient in program support, solid research abilities, and working with culturally diverse communities.</w:t>
            </w:r>
          </w:p>
          <w:p w14:paraId="76F2D2B6" w14:textId="77777777" w:rsidR="00762AE6" w:rsidRDefault="00762AE6" w:rsidP="00344ECA"/>
          <w:p w14:paraId="0D1FF42E" w14:textId="444A718C" w:rsidR="00344ECA" w:rsidRDefault="00344ECA" w:rsidP="00344ECA">
            <w:r>
              <w:t xml:space="preserve">- Professional with a proven record of reliability and competence </w:t>
            </w:r>
          </w:p>
          <w:p w14:paraId="1DE74362" w14:textId="28653652" w:rsidR="00344ECA" w:rsidRDefault="00344ECA" w:rsidP="00344ECA">
            <w:r>
              <w:t>- Extensive experience in healthcare and private duty.</w:t>
            </w:r>
          </w:p>
          <w:p w14:paraId="158245DB" w14:textId="77777777" w:rsidR="00344ECA" w:rsidRPr="00344ECA" w:rsidRDefault="00344ECA" w:rsidP="00344ECA">
            <w:pPr>
              <w:rPr>
                <w:sz w:val="12"/>
                <w:szCs w:val="16"/>
              </w:rPr>
            </w:pPr>
          </w:p>
          <w:p w14:paraId="4C10C2B2" w14:textId="555491AB" w:rsidR="00344ECA" w:rsidRDefault="00344ECA" w:rsidP="00344ECA">
            <w:r>
              <w:t>- Longstanding commitment to the medical profession and providing exceptional patient care.</w:t>
            </w:r>
          </w:p>
          <w:p w14:paraId="46EAD050" w14:textId="77777777" w:rsidR="00344ECA" w:rsidRPr="00344ECA" w:rsidRDefault="00344ECA" w:rsidP="00344ECA">
            <w:pPr>
              <w:rPr>
                <w:sz w:val="12"/>
                <w:szCs w:val="16"/>
              </w:rPr>
            </w:pPr>
          </w:p>
          <w:p w14:paraId="3A09F411" w14:textId="67BB9F88" w:rsidR="00344ECA" w:rsidRDefault="00344ECA" w:rsidP="00344ECA">
            <w:r>
              <w:t>- Excellent customer service skills</w:t>
            </w:r>
          </w:p>
          <w:p w14:paraId="2AE4FC01" w14:textId="1F1A7704" w:rsidR="00344ECA" w:rsidRDefault="00344ECA" w:rsidP="00344ECA">
            <w:r>
              <w:t>Strong interpersonal and communication skills.</w:t>
            </w:r>
          </w:p>
          <w:p w14:paraId="5D8A5637" w14:textId="77777777" w:rsidR="00344ECA" w:rsidRPr="00344ECA" w:rsidRDefault="00344ECA" w:rsidP="00344ECA">
            <w:pPr>
              <w:rPr>
                <w:sz w:val="12"/>
                <w:szCs w:val="16"/>
              </w:rPr>
            </w:pPr>
          </w:p>
          <w:p w14:paraId="1F6A87BC" w14:textId="00521DE3" w:rsidR="00036450" w:rsidRDefault="00344ECA" w:rsidP="00344ECA">
            <w:r>
              <w:t>- Computer skill with proficiency in documentation, record maintenance, ensuring accuracy and patient confidentiality.</w:t>
            </w:r>
          </w:p>
          <w:p w14:paraId="54E5F017" w14:textId="77777777" w:rsidR="00036450" w:rsidRDefault="00036450" w:rsidP="00036450"/>
          <w:sdt>
            <w:sdtPr>
              <w:id w:val="-1954003311"/>
              <w:placeholder>
                <w:docPart w:val="E0466D89DBF8420CAEF839C7DE04B9FA"/>
              </w:placeholder>
              <w:temporary/>
              <w:showingPlcHdr/>
              <w15:appearance w15:val="hidden"/>
            </w:sdtPr>
            <w:sdtEndPr/>
            <w:sdtContent>
              <w:p w14:paraId="1438966C" w14:textId="77777777" w:rsidR="00036450" w:rsidRPr="00CB0055" w:rsidRDefault="00CB0055" w:rsidP="00CB0055">
                <w:pPr>
                  <w:pStyle w:val="Heading3"/>
                </w:pPr>
                <w:r w:rsidRPr="00CB0055">
                  <w:t>Contact</w:t>
                </w:r>
              </w:p>
            </w:sdtContent>
          </w:sdt>
          <w:sdt>
            <w:sdtPr>
              <w:id w:val="1111563247"/>
              <w:placeholder>
                <w:docPart w:val="F4EE41D2577F4DE0B078BCE5E5E59F52"/>
              </w:placeholder>
              <w:temporary/>
              <w:showingPlcHdr/>
              <w15:appearance w15:val="hidden"/>
            </w:sdtPr>
            <w:sdtEndPr/>
            <w:sdtContent>
              <w:p w14:paraId="59EF6E92" w14:textId="77777777" w:rsidR="004D3011" w:rsidRDefault="004D3011" w:rsidP="004D3011">
                <w:r w:rsidRPr="004D3011">
                  <w:t>PHONE:</w:t>
                </w:r>
              </w:p>
            </w:sdtContent>
          </w:sdt>
          <w:p w14:paraId="28A7208D" w14:textId="14EA7C02" w:rsidR="004D3011" w:rsidRDefault="00344ECA" w:rsidP="004D3011">
            <w:r>
              <w:t>240-706-5866</w:t>
            </w:r>
          </w:p>
          <w:p w14:paraId="2E987F31" w14:textId="77777777" w:rsidR="004D3011" w:rsidRDefault="004D3011" w:rsidP="004D3011"/>
          <w:sdt>
            <w:sdtPr>
              <w:id w:val="-240260293"/>
              <w:placeholder>
                <w:docPart w:val="45967DF44644440594E8FBE52C0F3FA8"/>
              </w:placeholder>
              <w:temporary/>
              <w:showingPlcHdr/>
              <w15:appearance w15:val="hidden"/>
            </w:sdtPr>
            <w:sdtEndPr/>
            <w:sdtContent>
              <w:p w14:paraId="2B543698" w14:textId="77777777" w:rsidR="004D3011" w:rsidRDefault="004D3011" w:rsidP="004D3011">
                <w:r w:rsidRPr="004D3011">
                  <w:t>EMAIL:</w:t>
                </w:r>
              </w:p>
            </w:sdtContent>
          </w:sdt>
          <w:p w14:paraId="58BF3D1C" w14:textId="6B4D1FE6" w:rsidR="00036450" w:rsidRPr="00E4381A" w:rsidRDefault="00344ECA" w:rsidP="004D3011">
            <w:pPr>
              <w:rPr>
                <w:rStyle w:val="Hyperlink"/>
              </w:rPr>
            </w:pPr>
            <w:r>
              <w:t>SLCC7726@Hotmail.Com</w:t>
            </w:r>
          </w:p>
          <w:p w14:paraId="1C8A91D6" w14:textId="77777777" w:rsidR="00344ECA" w:rsidRDefault="00344ECA" w:rsidP="00CB0055">
            <w:pPr>
              <w:pStyle w:val="Heading3"/>
            </w:pPr>
          </w:p>
          <w:sdt>
            <w:sdtPr>
              <w:id w:val="-1444214663"/>
              <w:placeholder>
                <w:docPart w:val="1EEDAF045DD943C7BCB3AEEF17E6CD2C"/>
              </w:placeholder>
              <w:temporary/>
              <w:showingPlcHdr/>
              <w15:appearance w15:val="hidden"/>
            </w:sdtPr>
            <w:sdtEndPr/>
            <w:sdtContent>
              <w:p w14:paraId="3B98377C" w14:textId="7CCE972D" w:rsidR="004D3011" w:rsidRPr="00CB0055" w:rsidRDefault="00CB0055" w:rsidP="00CB0055">
                <w:pPr>
                  <w:pStyle w:val="Heading3"/>
                </w:pPr>
                <w:r w:rsidRPr="00CB0055">
                  <w:t>Hobbies</w:t>
                </w:r>
              </w:p>
            </w:sdtContent>
          </w:sdt>
          <w:p w14:paraId="5995617E" w14:textId="2CA316B4" w:rsidR="004D3011" w:rsidRDefault="00344ECA" w:rsidP="004D3011">
            <w:r>
              <w:t>Music</w:t>
            </w:r>
          </w:p>
          <w:p w14:paraId="52CA099F" w14:textId="45447EC5" w:rsidR="004D3011" w:rsidRDefault="00344ECA" w:rsidP="004D3011">
            <w:r>
              <w:t>Travelling</w:t>
            </w:r>
          </w:p>
          <w:p w14:paraId="639FA433" w14:textId="4050F4DD" w:rsidR="004D3011" w:rsidRDefault="00344ECA" w:rsidP="004D3011">
            <w:r>
              <w:t>Reading</w:t>
            </w:r>
          </w:p>
          <w:p w14:paraId="49878E53" w14:textId="31BABADE" w:rsidR="00344ECA" w:rsidRPr="004D3011" w:rsidRDefault="00344ECA" w:rsidP="004D3011"/>
        </w:tc>
        <w:tc>
          <w:tcPr>
            <w:tcW w:w="720" w:type="dxa"/>
          </w:tcPr>
          <w:p w14:paraId="706BDCB1" w14:textId="77777777" w:rsidR="001B2ABD" w:rsidRDefault="001B2ABD" w:rsidP="000C45FF">
            <w:pPr>
              <w:tabs>
                <w:tab w:val="left" w:pos="990"/>
              </w:tabs>
            </w:pPr>
          </w:p>
        </w:tc>
        <w:tc>
          <w:tcPr>
            <w:tcW w:w="6470" w:type="dxa"/>
          </w:tcPr>
          <w:sdt>
            <w:sdtPr>
              <w:id w:val="1049110328"/>
              <w:placeholder>
                <w:docPart w:val="B6E198D740344B6E9F0685ABFFDF146F"/>
              </w:placeholder>
              <w:temporary/>
              <w:showingPlcHdr/>
              <w15:appearance w15:val="hidden"/>
            </w:sdtPr>
            <w:sdtEndPr/>
            <w:sdtContent>
              <w:p w14:paraId="74FE6AA2" w14:textId="772B4BD5" w:rsidR="001B2ABD" w:rsidRDefault="00E25A26" w:rsidP="00036450">
                <w:pPr>
                  <w:pStyle w:val="Heading2"/>
                </w:pPr>
                <w:r w:rsidRPr="00036450">
                  <w:t>EDUCATION</w:t>
                </w:r>
              </w:p>
            </w:sdtContent>
          </w:sdt>
          <w:p w14:paraId="5ECA93F0" w14:textId="77777777" w:rsidR="00A75187" w:rsidRDefault="00A75187" w:rsidP="00A75187">
            <w:pPr>
              <w:autoSpaceDE w:val="0"/>
              <w:autoSpaceDN w:val="0"/>
              <w:adjustRightInd w:val="0"/>
              <w:rPr>
                <w:rFonts w:ascii="CenturyGothic-Bold" w:hAnsi="CenturyGothic-Bold" w:cs="CenturyGothic-Bold"/>
                <w:b/>
                <w:bCs/>
                <w:sz w:val="20"/>
                <w:szCs w:val="20"/>
                <w:lang w:val="en-IN"/>
              </w:rPr>
            </w:pPr>
            <w:r>
              <w:rPr>
                <w:rFonts w:ascii="CenturyGothic-Bold" w:hAnsi="CenturyGothic-Bold" w:cs="CenturyGothic-Bold"/>
                <w:b/>
                <w:bCs/>
                <w:sz w:val="20"/>
                <w:szCs w:val="20"/>
                <w:lang w:val="en-IN"/>
              </w:rPr>
              <w:t>Xavier School of Medicine (present)</w:t>
            </w:r>
          </w:p>
          <w:p w14:paraId="24D75950" w14:textId="77777777" w:rsidR="00A75187" w:rsidRDefault="00A75187" w:rsidP="00A75187">
            <w:pPr>
              <w:autoSpaceDE w:val="0"/>
              <w:autoSpaceDN w:val="0"/>
              <w:adjustRightInd w:val="0"/>
              <w:rPr>
                <w:rFonts w:ascii="CenturyGothic-Bold" w:hAnsi="CenturyGothic-Bold" w:cs="CenturyGothic-Bold"/>
                <w:b/>
                <w:bCs/>
                <w:szCs w:val="18"/>
                <w:lang w:val="en-IN"/>
              </w:rPr>
            </w:pPr>
          </w:p>
          <w:p w14:paraId="1C9A5986" w14:textId="6DC4755D" w:rsidR="00A75187" w:rsidRDefault="00A75187" w:rsidP="00A75187">
            <w:pPr>
              <w:autoSpaceDE w:val="0"/>
              <w:autoSpaceDN w:val="0"/>
              <w:adjustRightInd w:val="0"/>
              <w:rPr>
                <w:rFonts w:ascii="CenturyGothic-Bold" w:hAnsi="CenturyGothic-Bold" w:cs="CenturyGothic-Bold"/>
                <w:b/>
                <w:bCs/>
                <w:szCs w:val="18"/>
                <w:lang w:val="en-IN"/>
              </w:rPr>
            </w:pPr>
            <w:r>
              <w:rPr>
                <w:rFonts w:ascii="CenturyGothic-Bold" w:hAnsi="CenturyGothic-Bold" w:cs="CenturyGothic-Bold"/>
                <w:b/>
                <w:bCs/>
                <w:szCs w:val="18"/>
                <w:lang w:val="en-IN"/>
              </w:rPr>
              <w:t>Walden University (BS)</w:t>
            </w:r>
          </w:p>
          <w:p w14:paraId="704236F0" w14:textId="77777777" w:rsidR="00A75187" w:rsidRDefault="00A75187" w:rsidP="00A75187">
            <w:pPr>
              <w:autoSpaceDE w:val="0"/>
              <w:autoSpaceDN w:val="0"/>
              <w:adjustRightInd w:val="0"/>
              <w:rPr>
                <w:rFonts w:ascii="CenturyGothic-Bold" w:hAnsi="CenturyGothic-Bold" w:cs="CenturyGothic-Bold"/>
                <w:b/>
                <w:bCs/>
                <w:szCs w:val="18"/>
                <w:lang w:val="en-IN"/>
              </w:rPr>
            </w:pPr>
          </w:p>
          <w:p w14:paraId="68691C67" w14:textId="748A1485" w:rsidR="00A75187" w:rsidRDefault="00A75187" w:rsidP="00A75187">
            <w:pPr>
              <w:autoSpaceDE w:val="0"/>
              <w:autoSpaceDN w:val="0"/>
              <w:adjustRightInd w:val="0"/>
              <w:rPr>
                <w:rFonts w:ascii="CenturyGothic-Bold" w:hAnsi="CenturyGothic-Bold" w:cs="CenturyGothic-Bold"/>
                <w:b/>
                <w:bCs/>
                <w:szCs w:val="18"/>
                <w:lang w:val="en-IN"/>
              </w:rPr>
            </w:pPr>
            <w:r>
              <w:rPr>
                <w:rFonts w:ascii="CenturyGothic-Bold" w:hAnsi="CenturyGothic-Bold" w:cs="CenturyGothic-Bold"/>
                <w:b/>
                <w:bCs/>
                <w:szCs w:val="18"/>
                <w:lang w:val="en-IN"/>
              </w:rPr>
              <w:t>Radians College (Associated degree nursing)</w:t>
            </w:r>
          </w:p>
          <w:p w14:paraId="0D958FAB" w14:textId="77777777" w:rsidR="00A75187" w:rsidRDefault="00A75187" w:rsidP="00A75187">
            <w:pPr>
              <w:autoSpaceDE w:val="0"/>
              <w:autoSpaceDN w:val="0"/>
              <w:adjustRightInd w:val="0"/>
              <w:rPr>
                <w:rFonts w:ascii="CenturyGothic-Bold" w:hAnsi="CenturyGothic-Bold" w:cs="CenturyGothic-Bold"/>
                <w:b/>
                <w:bCs/>
                <w:sz w:val="20"/>
                <w:szCs w:val="20"/>
                <w:lang w:val="en-IN"/>
              </w:rPr>
            </w:pPr>
          </w:p>
          <w:p w14:paraId="23739A80" w14:textId="37428282" w:rsidR="00A75187" w:rsidRDefault="00A75187" w:rsidP="00A75187">
            <w:pPr>
              <w:autoSpaceDE w:val="0"/>
              <w:autoSpaceDN w:val="0"/>
              <w:adjustRightInd w:val="0"/>
              <w:rPr>
                <w:rFonts w:ascii="CenturyGothic-Bold" w:hAnsi="CenturyGothic-Bold" w:cs="CenturyGothic-Bold"/>
                <w:b/>
                <w:bCs/>
                <w:sz w:val="20"/>
                <w:szCs w:val="20"/>
                <w:lang w:val="en-IN"/>
              </w:rPr>
            </w:pPr>
            <w:r>
              <w:rPr>
                <w:rFonts w:ascii="CenturyGothic-Bold" w:hAnsi="CenturyGothic-Bold" w:cs="CenturyGothic-Bold"/>
                <w:b/>
                <w:bCs/>
                <w:sz w:val="20"/>
                <w:szCs w:val="20"/>
                <w:lang w:val="en-IN"/>
              </w:rPr>
              <w:t>Howard Community College</w:t>
            </w:r>
          </w:p>
          <w:p w14:paraId="24FAD660" w14:textId="17A1FAFF" w:rsidR="00A75187" w:rsidRDefault="00A75187" w:rsidP="00A75187">
            <w:pPr>
              <w:autoSpaceDE w:val="0"/>
              <w:autoSpaceDN w:val="0"/>
              <w:adjustRightInd w:val="0"/>
              <w:rPr>
                <w:rFonts w:ascii="CenturyGothic" w:hAnsi="CenturyGothic" w:cs="CenturyGothic"/>
                <w:szCs w:val="18"/>
                <w:lang w:val="en-IN"/>
              </w:rPr>
            </w:pPr>
            <w:r>
              <w:rPr>
                <w:rFonts w:ascii="CenturyGothic" w:hAnsi="CenturyGothic" w:cs="CenturyGothic"/>
                <w:szCs w:val="18"/>
                <w:lang w:val="en-IN"/>
              </w:rPr>
              <w:t>Concentration in Nursing – (2005)</w:t>
            </w:r>
          </w:p>
          <w:p w14:paraId="6FC3BD58" w14:textId="77777777" w:rsidR="00A75187" w:rsidRDefault="00A75187" w:rsidP="00A75187">
            <w:pPr>
              <w:autoSpaceDE w:val="0"/>
              <w:autoSpaceDN w:val="0"/>
              <w:adjustRightInd w:val="0"/>
              <w:rPr>
                <w:rFonts w:ascii="CenturyGothic-Bold" w:hAnsi="CenturyGothic-Bold" w:cs="CenturyGothic-Bold"/>
                <w:b/>
                <w:bCs/>
                <w:sz w:val="20"/>
                <w:szCs w:val="20"/>
                <w:lang w:val="en-IN"/>
              </w:rPr>
            </w:pPr>
          </w:p>
          <w:p w14:paraId="45FEEB5B" w14:textId="3DB54FD0" w:rsidR="00A75187" w:rsidRDefault="00A75187" w:rsidP="00A75187">
            <w:pPr>
              <w:autoSpaceDE w:val="0"/>
              <w:autoSpaceDN w:val="0"/>
              <w:adjustRightInd w:val="0"/>
              <w:rPr>
                <w:rFonts w:ascii="CenturyGothic-Bold" w:hAnsi="CenturyGothic-Bold" w:cs="CenturyGothic-Bold"/>
                <w:b/>
                <w:bCs/>
                <w:sz w:val="20"/>
                <w:szCs w:val="20"/>
                <w:lang w:val="en-IN"/>
              </w:rPr>
            </w:pPr>
            <w:r>
              <w:rPr>
                <w:rFonts w:ascii="CenturyGothic-Bold" w:hAnsi="CenturyGothic-Bold" w:cs="CenturyGothic-Bold"/>
                <w:b/>
                <w:bCs/>
                <w:sz w:val="20"/>
                <w:szCs w:val="20"/>
                <w:lang w:val="en-IN"/>
              </w:rPr>
              <w:t>Vital Management Team (VTM)</w:t>
            </w:r>
          </w:p>
          <w:p w14:paraId="5F97CAAA" w14:textId="77777777" w:rsidR="00A75187" w:rsidRDefault="00A75187" w:rsidP="00A75187">
            <w:pPr>
              <w:autoSpaceDE w:val="0"/>
              <w:autoSpaceDN w:val="0"/>
              <w:adjustRightInd w:val="0"/>
              <w:rPr>
                <w:rFonts w:ascii="CenturyGothic" w:hAnsi="CenturyGothic" w:cs="CenturyGothic"/>
                <w:szCs w:val="18"/>
                <w:lang w:val="en-IN"/>
              </w:rPr>
            </w:pPr>
            <w:r>
              <w:rPr>
                <w:rFonts w:ascii="CenturyGothic" w:hAnsi="CenturyGothic" w:cs="CenturyGothic"/>
                <w:szCs w:val="18"/>
                <w:lang w:val="en-IN"/>
              </w:rPr>
              <w:t>(2007-2008)</w:t>
            </w:r>
          </w:p>
          <w:p w14:paraId="1BA4AD88" w14:textId="77777777" w:rsidR="00A75187" w:rsidRDefault="00A75187" w:rsidP="00A75187">
            <w:pPr>
              <w:autoSpaceDE w:val="0"/>
              <w:autoSpaceDN w:val="0"/>
              <w:adjustRightInd w:val="0"/>
              <w:rPr>
                <w:rFonts w:ascii="CenturyGothic-Bold" w:hAnsi="CenturyGothic-Bold" w:cs="CenturyGothic-Bold"/>
                <w:b/>
                <w:bCs/>
                <w:sz w:val="20"/>
                <w:szCs w:val="20"/>
                <w:lang w:val="en-IN"/>
              </w:rPr>
            </w:pPr>
          </w:p>
          <w:p w14:paraId="5D46B5F8" w14:textId="38A04480" w:rsidR="00A75187" w:rsidRDefault="00A75187" w:rsidP="00A75187">
            <w:pPr>
              <w:autoSpaceDE w:val="0"/>
              <w:autoSpaceDN w:val="0"/>
              <w:adjustRightInd w:val="0"/>
              <w:rPr>
                <w:rFonts w:ascii="CenturyGothic-Bold" w:hAnsi="CenturyGothic-Bold" w:cs="CenturyGothic-Bold"/>
                <w:b/>
                <w:bCs/>
                <w:sz w:val="20"/>
                <w:szCs w:val="20"/>
                <w:lang w:val="en-IN"/>
              </w:rPr>
            </w:pPr>
            <w:r>
              <w:rPr>
                <w:rFonts w:ascii="CenturyGothic-Bold" w:hAnsi="CenturyGothic-Bold" w:cs="CenturyGothic-Bold"/>
                <w:b/>
                <w:bCs/>
                <w:sz w:val="20"/>
                <w:szCs w:val="20"/>
                <w:lang w:val="en-IN"/>
              </w:rPr>
              <w:t xml:space="preserve">East </w:t>
            </w:r>
            <w:proofErr w:type="spellStart"/>
            <w:r>
              <w:rPr>
                <w:rFonts w:ascii="CenturyGothic-Bold" w:hAnsi="CenturyGothic-Bold" w:cs="CenturyGothic-Bold"/>
                <w:b/>
                <w:bCs/>
                <w:sz w:val="20"/>
                <w:szCs w:val="20"/>
                <w:lang w:val="en-IN"/>
              </w:rPr>
              <w:t>Ruimvel</w:t>
            </w:r>
            <w:r>
              <w:rPr>
                <w:rFonts w:ascii="CenturyGothic-Bold" w:hAnsi="CenturyGothic-Bold" w:cs="CenturyGothic-Bold"/>
                <w:b/>
                <w:bCs/>
                <w:sz w:val="20"/>
                <w:szCs w:val="20"/>
                <w:lang w:val="en-IN"/>
              </w:rPr>
              <w:t>d</w:t>
            </w:r>
            <w:r>
              <w:rPr>
                <w:rFonts w:ascii="CenturyGothic-Bold" w:hAnsi="CenturyGothic-Bold" w:cs="CenturyGothic-Bold"/>
                <w:b/>
                <w:bCs/>
                <w:sz w:val="20"/>
                <w:szCs w:val="20"/>
                <w:lang w:val="en-IN"/>
              </w:rPr>
              <w:t>t</w:t>
            </w:r>
            <w:proofErr w:type="spellEnd"/>
            <w:r>
              <w:rPr>
                <w:rFonts w:ascii="CenturyGothic-Bold" w:hAnsi="CenturyGothic-Bold" w:cs="CenturyGothic-Bold"/>
                <w:b/>
                <w:bCs/>
                <w:sz w:val="20"/>
                <w:szCs w:val="20"/>
                <w:lang w:val="en-IN"/>
              </w:rPr>
              <w:t xml:space="preserve"> Secondary School</w:t>
            </w:r>
          </w:p>
          <w:p w14:paraId="34E959EB" w14:textId="3C26D224" w:rsidR="00762AE6" w:rsidRDefault="00A75187" w:rsidP="00A75187">
            <w:pPr>
              <w:rPr>
                <w:rFonts w:ascii="CenturyGothic" w:hAnsi="CenturyGothic" w:cs="CenturyGothic"/>
                <w:szCs w:val="18"/>
                <w:lang w:val="en-IN"/>
              </w:rPr>
            </w:pPr>
            <w:r>
              <w:rPr>
                <w:rFonts w:ascii="CenturyGothic" w:hAnsi="CenturyGothic" w:cs="CenturyGothic"/>
                <w:szCs w:val="18"/>
                <w:lang w:val="en-IN"/>
              </w:rPr>
              <w:t>Graduated (2005)</w:t>
            </w:r>
          </w:p>
          <w:p w14:paraId="38589030" w14:textId="77777777" w:rsidR="00A75187" w:rsidRPr="00A75187" w:rsidRDefault="00A75187" w:rsidP="00A75187">
            <w:pPr>
              <w:rPr>
                <w:sz w:val="10"/>
                <w:szCs w:val="14"/>
              </w:rPr>
            </w:pPr>
          </w:p>
          <w:sdt>
            <w:sdtPr>
              <w:id w:val="1001553383"/>
              <w:placeholder>
                <w:docPart w:val="5CE29D8641DF4B249C5D5058F5897F45"/>
              </w:placeholder>
              <w:temporary/>
              <w:showingPlcHdr/>
              <w15:appearance w15:val="hidden"/>
            </w:sdtPr>
            <w:sdtEndPr/>
            <w:sdtContent>
              <w:p w14:paraId="41C7EA9A" w14:textId="20D611E9" w:rsidR="004D3011" w:rsidRDefault="00036450" w:rsidP="003442C0">
                <w:pPr>
                  <w:pStyle w:val="Heading2"/>
                </w:pPr>
                <w:r w:rsidRPr="00036450">
                  <w:t>WORK EXPERIENCE</w:t>
                </w:r>
              </w:p>
            </w:sdtContent>
          </w:sdt>
          <w:p w14:paraId="25C8552D" w14:textId="77777777" w:rsidR="003442C0" w:rsidRDefault="003442C0" w:rsidP="00B359E4">
            <w:pPr>
              <w:pStyle w:val="Date"/>
            </w:pPr>
            <w:r>
              <w:rPr>
                <w:b/>
                <w:bCs/>
                <w:sz w:val="20"/>
                <w:szCs w:val="20"/>
              </w:rPr>
              <w:t>Washington Center for the Aging</w:t>
            </w:r>
            <w:r>
              <w:t xml:space="preserve"> </w:t>
            </w:r>
          </w:p>
          <w:p w14:paraId="6EA8ACEF" w14:textId="71B7001A" w:rsidR="003442C0" w:rsidRDefault="003442C0" w:rsidP="003442C0">
            <w:pPr>
              <w:rPr>
                <w:sz w:val="20"/>
                <w:szCs w:val="20"/>
              </w:rPr>
            </w:pPr>
            <w:r w:rsidRPr="00762AE6">
              <w:rPr>
                <w:sz w:val="20"/>
                <w:szCs w:val="20"/>
                <w:u w:val="single"/>
              </w:rPr>
              <w:t>LPN:</w:t>
            </w:r>
            <w:r>
              <w:rPr>
                <w:sz w:val="20"/>
                <w:szCs w:val="20"/>
              </w:rPr>
              <w:t xml:space="preserve"> Extensive experience with admission, discharge processes. Tube feedings, wound care, in and out catherization, administration of medication and injections, maintenance of medical documentation implementation of care and patient teaching, ensures patient safety, management of 3-5 subordinates (CNAs). Responsible for the care and safety of over 30 residents with extreme medical needs. </w:t>
            </w:r>
          </w:p>
          <w:p w14:paraId="1D85244B" w14:textId="23AAE890" w:rsidR="004D3011" w:rsidRPr="00762AE6" w:rsidRDefault="004D3011" w:rsidP="004D3011">
            <w:pPr>
              <w:rPr>
                <w:sz w:val="10"/>
                <w:szCs w:val="14"/>
              </w:rPr>
            </w:pPr>
          </w:p>
          <w:p w14:paraId="317CCCE2" w14:textId="77777777" w:rsidR="003442C0" w:rsidRPr="003442C0" w:rsidRDefault="003442C0" w:rsidP="003442C0">
            <w:pPr>
              <w:pStyle w:val="Heading3"/>
              <w:jc w:val="both"/>
              <w:rPr>
                <w:rFonts w:asciiTheme="minorHAnsi" w:eastAsiaTheme="minorEastAsia" w:hAnsiTheme="minorHAnsi" w:cstheme="minorBidi"/>
                <w:bCs/>
                <w:caps w:val="0"/>
                <w:color w:val="auto"/>
                <w:sz w:val="20"/>
                <w:szCs w:val="20"/>
              </w:rPr>
            </w:pPr>
            <w:r w:rsidRPr="003442C0">
              <w:rPr>
                <w:rFonts w:asciiTheme="minorHAnsi" w:eastAsiaTheme="minorEastAsia" w:hAnsiTheme="minorHAnsi" w:cstheme="minorBidi"/>
                <w:bCs/>
                <w:caps w:val="0"/>
                <w:color w:val="auto"/>
                <w:sz w:val="20"/>
                <w:szCs w:val="20"/>
              </w:rPr>
              <w:t>Providence Hospital</w:t>
            </w:r>
          </w:p>
          <w:p w14:paraId="220C2554" w14:textId="47046951" w:rsidR="003442C0" w:rsidRDefault="003442C0" w:rsidP="00036450">
            <w:pPr>
              <w:rPr>
                <w:sz w:val="20"/>
                <w:szCs w:val="20"/>
              </w:rPr>
            </w:pPr>
            <w:r w:rsidRPr="00762AE6">
              <w:rPr>
                <w:sz w:val="20"/>
                <w:szCs w:val="20"/>
                <w:u w:val="single"/>
              </w:rPr>
              <w:t>Rehabilitation Nurse:</w:t>
            </w:r>
            <w:r>
              <w:rPr>
                <w:sz w:val="20"/>
                <w:szCs w:val="20"/>
              </w:rPr>
              <w:t xml:space="preserve"> Admission and discharge processes, Medication administration, Provide care to patients with sutures, staples, post op care for patients with hip and knee replacement.  Assist with the rehabilitation process and monitor patient to achieve independence.  Educate and support patients and all other logistical nursing processes.</w:t>
            </w:r>
          </w:p>
          <w:p w14:paraId="0379C3C9" w14:textId="668D10BF" w:rsidR="003442C0" w:rsidRDefault="003442C0" w:rsidP="00036450"/>
          <w:p w14:paraId="59DC4DBC" w14:textId="7D11C997" w:rsidR="00036450" w:rsidRDefault="003442C0" w:rsidP="00036450">
            <w:pPr>
              <w:pStyle w:val="Heading2"/>
            </w:pPr>
            <w:r>
              <w:t xml:space="preserve">COMPUTER </w:t>
            </w:r>
            <w:sdt>
              <w:sdtPr>
                <w:id w:val="1669594239"/>
                <w:placeholder>
                  <w:docPart w:val="821B8418159E4D5880C7CED58309CA6E"/>
                </w:placeholder>
                <w:temporary/>
                <w:showingPlcHdr/>
                <w15:appearance w15:val="hidden"/>
              </w:sdtPr>
              <w:sdtEndPr/>
              <w:sdtContent>
                <w:r w:rsidR="00180329" w:rsidRPr="00036450">
                  <w:rPr>
                    <w:rStyle w:val="Heading2Char"/>
                    <w:b/>
                    <w:bCs/>
                    <w:caps/>
                  </w:rPr>
                  <w:t>SKILLS</w:t>
                </w:r>
              </w:sdtContent>
            </w:sdt>
          </w:p>
          <w:p w14:paraId="739F0594" w14:textId="13B0D90B" w:rsidR="00036450" w:rsidRPr="004D3011" w:rsidRDefault="003442C0" w:rsidP="004D3011">
            <w:pPr>
              <w:rPr>
                <w:color w:val="FFFFFF" w:themeColor="background1"/>
              </w:rPr>
            </w:pPr>
            <w:r w:rsidRPr="003442C0">
              <w:t>M</w:t>
            </w:r>
            <w:r>
              <w:t>icrosoft Office Tools</w:t>
            </w:r>
          </w:p>
        </w:tc>
      </w:tr>
    </w:tbl>
    <w:p w14:paraId="15CC48F4" w14:textId="72F2FB24" w:rsidR="0043117B" w:rsidRDefault="004A2257" w:rsidP="000C45FF">
      <w:pPr>
        <w:tabs>
          <w:tab w:val="left" w:pos="990"/>
        </w:tabs>
      </w:pPr>
    </w:p>
    <w:sectPr w:rsidR="0043117B" w:rsidSect="00762AE6">
      <w:headerReference w:type="default" r:id="rId12"/>
      <w:pgSz w:w="12240" w:h="15840"/>
      <w:pgMar w:top="720"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BD1F3" w14:textId="77777777" w:rsidR="004A2257" w:rsidRDefault="004A2257" w:rsidP="000C45FF">
      <w:r>
        <w:separator/>
      </w:r>
    </w:p>
  </w:endnote>
  <w:endnote w:type="continuationSeparator" w:id="0">
    <w:p w14:paraId="656E1C6C" w14:textId="77777777" w:rsidR="004A2257" w:rsidRDefault="004A225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E6A5C" w14:textId="77777777" w:rsidR="004A2257" w:rsidRDefault="004A2257" w:rsidP="000C45FF">
      <w:r>
        <w:separator/>
      </w:r>
    </w:p>
  </w:footnote>
  <w:footnote w:type="continuationSeparator" w:id="0">
    <w:p w14:paraId="38DFB4A5" w14:textId="77777777" w:rsidR="004A2257" w:rsidRDefault="004A225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874F" w14:textId="77777777" w:rsidR="000C45FF" w:rsidRDefault="000C45FF">
    <w:pPr>
      <w:pStyle w:val="Header"/>
    </w:pPr>
    <w:r>
      <w:rPr>
        <w:noProof/>
      </w:rPr>
      <w:drawing>
        <wp:anchor distT="0" distB="0" distL="114300" distR="114300" simplePos="0" relativeHeight="251658240" behindDoc="1" locked="0" layoutInCell="1" allowOverlap="1" wp14:anchorId="32ECA645" wp14:editId="3BB36881">
          <wp:simplePos x="0" y="0"/>
          <wp:positionH relativeFrom="page">
            <wp:align>center</wp:align>
          </wp:positionH>
          <wp:positionV relativeFrom="page">
            <wp:align>center</wp:align>
          </wp:positionV>
          <wp:extent cx="7260336" cy="9628632"/>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17"/>
    <w:rsid w:val="00036450"/>
    <w:rsid w:val="00094499"/>
    <w:rsid w:val="000C45FF"/>
    <w:rsid w:val="000E3FD1"/>
    <w:rsid w:val="00112054"/>
    <w:rsid w:val="00113FF6"/>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442C0"/>
    <w:rsid w:val="00344ECA"/>
    <w:rsid w:val="0037121F"/>
    <w:rsid w:val="003A6B7D"/>
    <w:rsid w:val="003B06CA"/>
    <w:rsid w:val="004071FC"/>
    <w:rsid w:val="00445947"/>
    <w:rsid w:val="004813B3"/>
    <w:rsid w:val="00496591"/>
    <w:rsid w:val="004A2257"/>
    <w:rsid w:val="004C63E4"/>
    <w:rsid w:val="004D3011"/>
    <w:rsid w:val="005262AC"/>
    <w:rsid w:val="005E39D5"/>
    <w:rsid w:val="00600670"/>
    <w:rsid w:val="0062123A"/>
    <w:rsid w:val="00646E75"/>
    <w:rsid w:val="00667395"/>
    <w:rsid w:val="006771D0"/>
    <w:rsid w:val="00715FCB"/>
    <w:rsid w:val="00743101"/>
    <w:rsid w:val="00762AE6"/>
    <w:rsid w:val="007775E1"/>
    <w:rsid w:val="007867A0"/>
    <w:rsid w:val="007927F5"/>
    <w:rsid w:val="00802CA0"/>
    <w:rsid w:val="008453E6"/>
    <w:rsid w:val="00875E17"/>
    <w:rsid w:val="009260CD"/>
    <w:rsid w:val="00952C25"/>
    <w:rsid w:val="00A2118D"/>
    <w:rsid w:val="00A75187"/>
    <w:rsid w:val="00AD76E2"/>
    <w:rsid w:val="00B20152"/>
    <w:rsid w:val="00B359E4"/>
    <w:rsid w:val="00B57D98"/>
    <w:rsid w:val="00B63E67"/>
    <w:rsid w:val="00B70850"/>
    <w:rsid w:val="00BA66DE"/>
    <w:rsid w:val="00BF6777"/>
    <w:rsid w:val="00C066B6"/>
    <w:rsid w:val="00C37BA1"/>
    <w:rsid w:val="00C4674C"/>
    <w:rsid w:val="00C506CF"/>
    <w:rsid w:val="00C72BED"/>
    <w:rsid w:val="00C9578B"/>
    <w:rsid w:val="00CA2AFE"/>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CBB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344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Local\Microsoft\Office\16.0\DTS\en-US%7b1825D7C5-F727-42A8-9D41-DD20F8600694%7d\%7b50D6E9CD-3228-45A6-BB02-C207A5CCD6A9%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C859D970DD4E769E080BA95AF7E663"/>
        <w:category>
          <w:name w:val="General"/>
          <w:gallery w:val="placeholder"/>
        </w:category>
        <w:types>
          <w:type w:val="bbPlcHdr"/>
        </w:types>
        <w:behaviors>
          <w:behavior w:val="content"/>
        </w:behaviors>
        <w:guid w:val="{7DFADC1D-62EA-42A8-8796-C3CA861AF4B5}"/>
      </w:docPartPr>
      <w:docPartBody>
        <w:p w:rsidR="008E2E4A" w:rsidRDefault="00725495">
          <w:pPr>
            <w:pStyle w:val="0DC859D970DD4E769E080BA95AF7E663"/>
          </w:pPr>
          <w:r w:rsidRPr="00D5459D">
            <w:t>Profile</w:t>
          </w:r>
        </w:p>
      </w:docPartBody>
    </w:docPart>
    <w:docPart>
      <w:docPartPr>
        <w:name w:val="E0466D89DBF8420CAEF839C7DE04B9FA"/>
        <w:category>
          <w:name w:val="General"/>
          <w:gallery w:val="placeholder"/>
        </w:category>
        <w:types>
          <w:type w:val="bbPlcHdr"/>
        </w:types>
        <w:behaviors>
          <w:behavior w:val="content"/>
        </w:behaviors>
        <w:guid w:val="{571ED418-AB79-4686-A9E3-D5B1A50DBA79}"/>
      </w:docPartPr>
      <w:docPartBody>
        <w:p w:rsidR="008E2E4A" w:rsidRDefault="00725495">
          <w:pPr>
            <w:pStyle w:val="E0466D89DBF8420CAEF839C7DE04B9FA"/>
          </w:pPr>
          <w:r w:rsidRPr="00CB0055">
            <w:t>Contact</w:t>
          </w:r>
        </w:p>
      </w:docPartBody>
    </w:docPart>
    <w:docPart>
      <w:docPartPr>
        <w:name w:val="F4EE41D2577F4DE0B078BCE5E5E59F52"/>
        <w:category>
          <w:name w:val="General"/>
          <w:gallery w:val="placeholder"/>
        </w:category>
        <w:types>
          <w:type w:val="bbPlcHdr"/>
        </w:types>
        <w:behaviors>
          <w:behavior w:val="content"/>
        </w:behaviors>
        <w:guid w:val="{98218090-2B12-4B1C-9010-2A12011BF673}"/>
      </w:docPartPr>
      <w:docPartBody>
        <w:p w:rsidR="008E2E4A" w:rsidRDefault="00725495">
          <w:pPr>
            <w:pStyle w:val="F4EE41D2577F4DE0B078BCE5E5E59F52"/>
          </w:pPr>
          <w:r w:rsidRPr="004D3011">
            <w:t>PHONE:</w:t>
          </w:r>
        </w:p>
      </w:docPartBody>
    </w:docPart>
    <w:docPart>
      <w:docPartPr>
        <w:name w:val="45967DF44644440594E8FBE52C0F3FA8"/>
        <w:category>
          <w:name w:val="General"/>
          <w:gallery w:val="placeholder"/>
        </w:category>
        <w:types>
          <w:type w:val="bbPlcHdr"/>
        </w:types>
        <w:behaviors>
          <w:behavior w:val="content"/>
        </w:behaviors>
        <w:guid w:val="{383D8B9D-FCC0-4813-B755-7C86156044A7}"/>
      </w:docPartPr>
      <w:docPartBody>
        <w:p w:rsidR="008E2E4A" w:rsidRDefault="00725495">
          <w:pPr>
            <w:pStyle w:val="45967DF44644440594E8FBE52C0F3FA8"/>
          </w:pPr>
          <w:r w:rsidRPr="004D3011">
            <w:t>EMAIL:</w:t>
          </w:r>
        </w:p>
      </w:docPartBody>
    </w:docPart>
    <w:docPart>
      <w:docPartPr>
        <w:name w:val="1EEDAF045DD943C7BCB3AEEF17E6CD2C"/>
        <w:category>
          <w:name w:val="General"/>
          <w:gallery w:val="placeholder"/>
        </w:category>
        <w:types>
          <w:type w:val="bbPlcHdr"/>
        </w:types>
        <w:behaviors>
          <w:behavior w:val="content"/>
        </w:behaviors>
        <w:guid w:val="{19F40C42-4920-4293-9F99-B53E2C75B044}"/>
      </w:docPartPr>
      <w:docPartBody>
        <w:p w:rsidR="008E2E4A" w:rsidRDefault="00725495">
          <w:pPr>
            <w:pStyle w:val="1EEDAF045DD943C7BCB3AEEF17E6CD2C"/>
          </w:pPr>
          <w:r w:rsidRPr="00CB0055">
            <w:t>Hobbies</w:t>
          </w:r>
        </w:p>
      </w:docPartBody>
    </w:docPart>
    <w:docPart>
      <w:docPartPr>
        <w:name w:val="B6E198D740344B6E9F0685ABFFDF146F"/>
        <w:category>
          <w:name w:val="General"/>
          <w:gallery w:val="placeholder"/>
        </w:category>
        <w:types>
          <w:type w:val="bbPlcHdr"/>
        </w:types>
        <w:behaviors>
          <w:behavior w:val="content"/>
        </w:behaviors>
        <w:guid w:val="{E9DFBAB5-792D-47F7-834C-2190EFF36313}"/>
      </w:docPartPr>
      <w:docPartBody>
        <w:p w:rsidR="008E2E4A" w:rsidRDefault="00725495">
          <w:pPr>
            <w:pStyle w:val="B6E198D740344B6E9F0685ABFFDF146F"/>
          </w:pPr>
          <w:r w:rsidRPr="00036450">
            <w:t>EDUCATION</w:t>
          </w:r>
        </w:p>
      </w:docPartBody>
    </w:docPart>
    <w:docPart>
      <w:docPartPr>
        <w:name w:val="5CE29D8641DF4B249C5D5058F5897F45"/>
        <w:category>
          <w:name w:val="General"/>
          <w:gallery w:val="placeholder"/>
        </w:category>
        <w:types>
          <w:type w:val="bbPlcHdr"/>
        </w:types>
        <w:behaviors>
          <w:behavior w:val="content"/>
        </w:behaviors>
        <w:guid w:val="{0216D9AA-1575-42CD-BB25-3BAF0138CFB9}"/>
      </w:docPartPr>
      <w:docPartBody>
        <w:p w:rsidR="008E2E4A" w:rsidRDefault="00725495">
          <w:pPr>
            <w:pStyle w:val="5CE29D8641DF4B249C5D5058F5897F45"/>
          </w:pPr>
          <w:r w:rsidRPr="00036450">
            <w:t>WORK EXPERIENCE</w:t>
          </w:r>
        </w:p>
      </w:docPartBody>
    </w:docPart>
    <w:docPart>
      <w:docPartPr>
        <w:name w:val="821B8418159E4D5880C7CED58309CA6E"/>
        <w:category>
          <w:name w:val="General"/>
          <w:gallery w:val="placeholder"/>
        </w:category>
        <w:types>
          <w:type w:val="bbPlcHdr"/>
        </w:types>
        <w:behaviors>
          <w:behavior w:val="content"/>
        </w:behaviors>
        <w:guid w:val="{53D88198-6618-4FD9-932C-E33FA09C4E89}"/>
      </w:docPartPr>
      <w:docPartBody>
        <w:p w:rsidR="008E2E4A" w:rsidRDefault="00725495">
          <w:pPr>
            <w:pStyle w:val="821B8418159E4D5880C7CED58309CA6E"/>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B6"/>
    <w:rsid w:val="00315C07"/>
    <w:rsid w:val="00463FB6"/>
    <w:rsid w:val="00725495"/>
    <w:rsid w:val="008E2E4A"/>
    <w:rsid w:val="00B95BB1"/>
    <w:rsid w:val="00BC3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C859D970DD4E769E080BA95AF7E663">
    <w:name w:val="0DC859D970DD4E769E080BA95AF7E663"/>
  </w:style>
  <w:style w:type="paragraph" w:customStyle="1" w:styleId="E0466D89DBF8420CAEF839C7DE04B9FA">
    <w:name w:val="E0466D89DBF8420CAEF839C7DE04B9FA"/>
  </w:style>
  <w:style w:type="paragraph" w:customStyle="1" w:styleId="F4EE41D2577F4DE0B078BCE5E5E59F52">
    <w:name w:val="F4EE41D2577F4DE0B078BCE5E5E59F52"/>
  </w:style>
  <w:style w:type="paragraph" w:customStyle="1" w:styleId="45967DF44644440594E8FBE52C0F3FA8">
    <w:name w:val="45967DF44644440594E8FBE52C0F3FA8"/>
  </w:style>
  <w:style w:type="character" w:styleId="Hyperlink">
    <w:name w:val="Hyperlink"/>
    <w:basedOn w:val="DefaultParagraphFont"/>
    <w:uiPriority w:val="99"/>
    <w:unhideWhenUsed/>
    <w:rPr>
      <w:color w:val="C45911" w:themeColor="accent2" w:themeShade="BF"/>
      <w:u w:val="single"/>
    </w:rPr>
  </w:style>
  <w:style w:type="paragraph" w:customStyle="1" w:styleId="1EEDAF045DD943C7BCB3AEEF17E6CD2C">
    <w:name w:val="1EEDAF045DD943C7BCB3AEEF17E6CD2C"/>
  </w:style>
  <w:style w:type="paragraph" w:customStyle="1" w:styleId="B6E198D740344B6E9F0685ABFFDF146F">
    <w:name w:val="B6E198D740344B6E9F0685ABFFDF146F"/>
  </w:style>
  <w:style w:type="paragraph" w:customStyle="1" w:styleId="5CE29D8641DF4B249C5D5058F5897F45">
    <w:name w:val="5CE29D8641DF4B249C5D5058F5897F45"/>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821B8418159E4D5880C7CED58309CA6E">
    <w:name w:val="821B8418159E4D5880C7CED58309C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{50D6E9CD-3228-45A6-BB02-C207A5CCD6A9}tf00546271_win32.dotx</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2021-02-28T19:15:00Z</dcterms:created>
  <dcterms:modified xsi:type="dcterms:W3CDTF">2021-04-03T18:01:00Z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