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108"/>
        <w:gridCol w:w="3095"/>
      </w:tblGrid>
      <w:tr w:rsidR="00F316AD" w:rsidRPr="001700F2" w14:paraId="4B08950D" w14:textId="77777777" w:rsidTr="0040233B">
        <w:trPr>
          <w:trHeight w:val="1292"/>
        </w:trPr>
        <w:tc>
          <w:tcPr>
            <w:tcW w:w="930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4740C1D2" w14:textId="0AA78064" w:rsidR="00F316AD" w:rsidRPr="001700F2" w:rsidRDefault="008D6404" w:rsidP="00F316AD">
            <w:pPr>
              <w:pStyle w:val="Title"/>
            </w:pPr>
            <w:r>
              <w:t>JEREMY BRENNAN VALDEZ</w:t>
            </w:r>
          </w:p>
          <w:p w14:paraId="4773FB0B" w14:textId="77777777" w:rsidR="00F316AD" w:rsidRDefault="006F00D6" w:rsidP="00D20DA9">
            <w:pPr>
              <w:pStyle w:val="Subtitle"/>
            </w:pPr>
            <w:r>
              <w:t>REGISTERED NURSE</w:t>
            </w:r>
          </w:p>
          <w:p w14:paraId="1A585D86" w14:textId="6544ADAA" w:rsidR="006F00D6" w:rsidRPr="006F00D6" w:rsidRDefault="006F00D6" w:rsidP="006F00D6">
            <w:pPr>
              <w:pStyle w:val="Subtitle"/>
            </w:pPr>
            <w:r>
              <w:t>License: 45906</w:t>
            </w:r>
          </w:p>
        </w:tc>
      </w:tr>
      <w:tr w:rsidR="00F316AD" w:rsidRPr="001700F2" w14:paraId="2665A78B" w14:textId="77777777" w:rsidTr="00CD50FD">
        <w:trPr>
          <w:trHeight w:val="735"/>
        </w:trPr>
        <w:tc>
          <w:tcPr>
            <w:tcW w:w="3097" w:type="dxa"/>
            <w:tcBorders>
              <w:top w:val="single" w:sz="24" w:space="0" w:color="BF9268" w:themeColor="accent2"/>
            </w:tcBorders>
            <w:vAlign w:val="center"/>
          </w:tcPr>
          <w:p w14:paraId="234AF67B" w14:textId="0A6B27F3" w:rsidR="00F316AD" w:rsidRPr="001700F2" w:rsidRDefault="00692ABB" w:rsidP="00D20DA9">
            <w:pPr>
              <w:jc w:val="center"/>
            </w:pPr>
            <w:r>
              <w:t>3446 Green Valley Road, Cheyenne, WY 82001</w:t>
            </w:r>
          </w:p>
        </w:tc>
        <w:tc>
          <w:tcPr>
            <w:tcW w:w="3108" w:type="dxa"/>
            <w:tcBorders>
              <w:top w:val="single" w:sz="24" w:space="0" w:color="BF9268" w:themeColor="accent2"/>
            </w:tcBorders>
            <w:vAlign w:val="center"/>
          </w:tcPr>
          <w:p w14:paraId="0DDE8F99" w14:textId="0350F519" w:rsidR="00F316AD" w:rsidRPr="001700F2" w:rsidRDefault="00692ABB" w:rsidP="00D20DA9">
            <w:pPr>
              <w:jc w:val="center"/>
            </w:pPr>
            <w:r>
              <w:t>(940) 500-7874</w:t>
            </w:r>
          </w:p>
        </w:tc>
        <w:tc>
          <w:tcPr>
            <w:tcW w:w="3095" w:type="dxa"/>
            <w:tcBorders>
              <w:top w:val="single" w:sz="24" w:space="0" w:color="BF9268" w:themeColor="accent2"/>
            </w:tcBorders>
            <w:vAlign w:val="center"/>
          </w:tcPr>
          <w:p w14:paraId="2E379BED" w14:textId="0835D299" w:rsidR="00F316AD" w:rsidRPr="001700F2" w:rsidRDefault="00692ABB" w:rsidP="00D20DA9">
            <w:pPr>
              <w:jc w:val="center"/>
            </w:pPr>
            <w:r>
              <w:t>Valdez2018.j@gmail.com</w:t>
            </w:r>
            <w:r w:rsidR="00D20DA9" w:rsidRPr="001700F2">
              <w:t xml:space="preserve"> </w:t>
            </w:r>
          </w:p>
        </w:tc>
      </w:tr>
      <w:tr w:rsidR="00CD50FD" w:rsidRPr="001700F2" w14:paraId="1AAE7C12" w14:textId="77777777" w:rsidTr="00CD50FD">
        <w:trPr>
          <w:trHeight w:val="21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14:paraId="24D94E2C" w14:textId="77777777" w:rsidR="00CD50FD" w:rsidRPr="001700F2" w:rsidRDefault="00CD50FD" w:rsidP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3F98BD2F" w14:textId="77777777" w:rsidR="00CD50FD" w:rsidRPr="001700F2" w:rsidRDefault="0019166F" w:rsidP="00D20DA9">
            <w:pPr>
              <w:pStyle w:val="Heading1"/>
            </w:pPr>
            <w:sdt>
              <w:sdtPr>
                <w:id w:val="1460613821"/>
                <w:placeholder>
                  <w:docPart w:val="8FCFEF2F6D9F4F4F91BBB7186899B96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OBJECTIVE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619E8DB0" w14:textId="77777777" w:rsidR="00CD50FD" w:rsidRPr="001700F2" w:rsidRDefault="00CD50FD"/>
        </w:tc>
      </w:tr>
      <w:tr w:rsidR="00CD50FD" w:rsidRPr="001700F2" w14:paraId="333665EC" w14:textId="77777777" w:rsidTr="00CD50FD">
        <w:trPr>
          <w:trHeight w:val="21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14:paraId="32DA7DEE" w14:textId="77777777" w:rsidR="00CD50FD" w:rsidRPr="001700F2" w:rsidRDefault="00CD50FD" w:rsidP="00CD50FD"/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031DE091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  <w:tcBorders>
              <w:top w:val="single" w:sz="18" w:space="0" w:color="BF9268" w:themeColor="accent2"/>
            </w:tcBorders>
          </w:tcPr>
          <w:p w14:paraId="2C3CCAA2" w14:textId="77777777" w:rsidR="00CD50FD" w:rsidRPr="001700F2" w:rsidRDefault="00CD50FD">
            <w:pPr>
              <w:rPr>
                <w:noProof/>
              </w:rPr>
            </w:pPr>
          </w:p>
        </w:tc>
      </w:tr>
      <w:tr w:rsidR="0040233B" w:rsidRPr="001700F2" w14:paraId="5B007921" w14:textId="77777777" w:rsidTr="0040233B">
        <w:trPr>
          <w:trHeight w:val="1180"/>
        </w:trPr>
        <w:tc>
          <w:tcPr>
            <w:tcW w:w="9300" w:type="dxa"/>
            <w:gridSpan w:val="3"/>
            <w:vAlign w:val="center"/>
          </w:tcPr>
          <w:p w14:paraId="48F0DAA3" w14:textId="6BCCE64A" w:rsidR="0040233B" w:rsidRPr="00294EFC" w:rsidRDefault="008A1541" w:rsidP="00D20DA9">
            <w:pPr>
              <w:pStyle w:val="Text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eastAsia="Open Sans Light" w:hAnsiTheme="majorHAnsi" w:cstheme="majorHAnsi"/>
                <w:color w:val="auto"/>
                <w:szCs w:val="20"/>
              </w:rPr>
              <w:t>Registered Nurse</w:t>
            </w:r>
            <w:r w:rsidR="00294EFC" w:rsidRPr="00294EFC">
              <w:rPr>
                <w:rFonts w:asciiTheme="majorHAnsi" w:eastAsia="Open Sans Light" w:hAnsiTheme="majorHAnsi" w:cstheme="majorHAnsi"/>
                <w:color w:val="auto"/>
                <w:szCs w:val="20"/>
              </w:rPr>
              <w:t xml:space="preserve"> with one year of experience providing quality care to a wide variety of patients. Possess a practical qualification in Nursing</w:t>
            </w:r>
            <w:r>
              <w:rPr>
                <w:rFonts w:asciiTheme="majorHAnsi" w:eastAsia="Open Sans Light" w:hAnsiTheme="majorHAnsi" w:cstheme="majorHAnsi"/>
                <w:color w:val="auto"/>
                <w:szCs w:val="20"/>
              </w:rPr>
              <w:t xml:space="preserve"> as well as an Associate Degree in Nursing from Laramie County Community College. My goal is to enter a professional position within an organization that I can grow with and encourages not just personal growth, but growth as a nurse.  I </w:t>
            </w:r>
            <w:r w:rsidR="00825BCC">
              <w:rPr>
                <w:rFonts w:asciiTheme="majorHAnsi" w:eastAsia="Open Sans Light" w:hAnsiTheme="majorHAnsi" w:cstheme="majorHAnsi"/>
                <w:color w:val="auto"/>
                <w:szCs w:val="20"/>
              </w:rPr>
              <w:t>strive</w:t>
            </w:r>
            <w:r>
              <w:rPr>
                <w:rFonts w:asciiTheme="majorHAnsi" w:eastAsia="Open Sans Light" w:hAnsiTheme="majorHAnsi" w:cstheme="majorHAnsi"/>
                <w:color w:val="auto"/>
                <w:szCs w:val="20"/>
              </w:rPr>
              <w:t xml:space="preserve"> be successful, inspire hope in others, and build honest and trusting relationships with staff.  I enjoy working as a nurse and look forward to gaining more experience as well as taking on more responsibilities. </w:t>
            </w:r>
          </w:p>
        </w:tc>
      </w:tr>
      <w:tr w:rsidR="00CD50FD" w:rsidRPr="001700F2" w14:paraId="1BCC9C80" w14:textId="77777777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14:paraId="3C33BFA1" w14:textId="77777777" w:rsidR="00CD50FD" w:rsidRPr="001700F2" w:rsidRDefault="0019166F" w:rsidP="00D20DA9">
            <w:pPr>
              <w:pStyle w:val="Heading2"/>
            </w:pPr>
            <w:sdt>
              <w:sdtPr>
                <w:id w:val="-1907296240"/>
                <w:placeholder>
                  <w:docPart w:val="0B8A28020F0241ECBF2D95F4ABFE4AA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EDUCATION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908075200"/>
                <w:placeholder>
                  <w:docPart w:val="2BADEB0221504D0A968513732541C9CB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284B58C2" w14:textId="77777777" w:rsidR="00CD50FD" w:rsidRPr="001700F2" w:rsidRDefault="0019166F" w:rsidP="00D20DA9">
            <w:pPr>
              <w:pStyle w:val="Heading1"/>
            </w:pPr>
            <w:sdt>
              <w:sdtPr>
                <w:id w:val="-1748876717"/>
                <w:placeholder>
                  <w:docPart w:val="23890716B1524E0E96970721C4EA575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EXPERIENCE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6D98D913" w14:textId="77777777" w:rsidR="00CD50FD" w:rsidRPr="001700F2" w:rsidRDefault="00CD50FD"/>
        </w:tc>
      </w:tr>
      <w:tr w:rsidR="00CD50FD" w:rsidRPr="001700F2" w14:paraId="6FB59C19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14:paraId="139C91E0" w14:textId="77777777" w:rsidR="00CD50FD" w:rsidRPr="001700F2" w:rsidRDefault="00CD50FD" w:rsidP="0040233B">
            <w:pPr>
              <w:pStyle w:val="Heading2"/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7894FAC4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</w:tcPr>
          <w:p w14:paraId="06651A7B" w14:textId="77777777" w:rsidR="00CD50FD" w:rsidRPr="001700F2" w:rsidRDefault="00CD50FD"/>
        </w:tc>
      </w:tr>
      <w:tr w:rsidR="0040233B" w:rsidRPr="001700F2" w14:paraId="2BAC8AA3" w14:textId="77777777" w:rsidTr="00CD50FD">
        <w:trPr>
          <w:trHeight w:val="3403"/>
        </w:trPr>
        <w:tc>
          <w:tcPr>
            <w:tcW w:w="3097" w:type="dxa"/>
            <w:shd w:val="clear" w:color="auto" w:fill="F2F2F2" w:themeFill="background1" w:themeFillShade="F2"/>
          </w:tcPr>
          <w:p w14:paraId="25326CDC" w14:textId="77777777" w:rsidR="0040233B" w:rsidRPr="001700F2" w:rsidRDefault="0040233B" w:rsidP="0040233B">
            <w:pPr>
              <w:pStyle w:val="Text"/>
            </w:pPr>
          </w:p>
          <w:p w14:paraId="1267F04A" w14:textId="0721BAD2" w:rsidR="00D20DA9" w:rsidRPr="00692ABB" w:rsidRDefault="00692ABB" w:rsidP="00692ABB">
            <w:pPr>
              <w:pStyle w:val="Text"/>
              <w:rPr>
                <w:szCs w:val="20"/>
              </w:rPr>
            </w:pPr>
            <w:r w:rsidRPr="00692ABB">
              <w:rPr>
                <w:szCs w:val="20"/>
              </w:rPr>
              <w:t>Laramie County Community College, School of Nursing Cheyenne, WY 82007</w:t>
            </w:r>
          </w:p>
          <w:p w14:paraId="3408B646" w14:textId="6E09A209" w:rsidR="00692ABB" w:rsidRPr="00692ABB" w:rsidRDefault="002D3459" w:rsidP="0069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692ABB" w:rsidRPr="00692ABB">
              <w:rPr>
                <w:sz w:val="20"/>
                <w:szCs w:val="20"/>
              </w:rPr>
              <w:t>raduation of 15 MAY 2021</w:t>
            </w:r>
          </w:p>
          <w:p w14:paraId="7F73F67C" w14:textId="74BA03F8" w:rsidR="00692ABB" w:rsidRDefault="00692ABB" w:rsidP="00692ABB">
            <w:pPr>
              <w:rPr>
                <w:sz w:val="20"/>
                <w:szCs w:val="20"/>
              </w:rPr>
            </w:pPr>
            <w:r w:rsidRPr="00692ABB">
              <w:rPr>
                <w:sz w:val="20"/>
                <w:szCs w:val="20"/>
              </w:rPr>
              <w:t>3.6 GPA</w:t>
            </w:r>
          </w:p>
          <w:p w14:paraId="1F373C47" w14:textId="25103AF3" w:rsidR="000222DB" w:rsidRDefault="000222DB" w:rsidP="00692ABB">
            <w:pPr>
              <w:rPr>
                <w:sz w:val="20"/>
                <w:szCs w:val="20"/>
              </w:rPr>
            </w:pPr>
          </w:p>
          <w:p w14:paraId="7AB236DE" w14:textId="00051AC9" w:rsidR="000222DB" w:rsidRPr="000222DB" w:rsidRDefault="000222DB" w:rsidP="00692ABB">
            <w:pPr>
              <w:rPr>
                <w:sz w:val="20"/>
                <w:szCs w:val="20"/>
              </w:rPr>
            </w:pPr>
            <w:r w:rsidRPr="000222DB">
              <w:rPr>
                <w:sz w:val="20"/>
                <w:szCs w:val="20"/>
              </w:rPr>
              <w:t>University of Wyoming</w:t>
            </w:r>
          </w:p>
          <w:p w14:paraId="5EE13356" w14:textId="77C5B582" w:rsidR="000222DB" w:rsidRPr="000222DB" w:rsidRDefault="000222DB" w:rsidP="00692ABB">
            <w:pPr>
              <w:rPr>
                <w:sz w:val="20"/>
                <w:szCs w:val="20"/>
              </w:rPr>
            </w:pPr>
            <w:r w:rsidRPr="000222DB">
              <w:rPr>
                <w:sz w:val="20"/>
                <w:szCs w:val="20"/>
              </w:rPr>
              <w:t>Fay W. Whitney School of Nursing</w:t>
            </w:r>
          </w:p>
          <w:p w14:paraId="76D13BE7" w14:textId="13B92831" w:rsidR="000222DB" w:rsidRPr="000222DB" w:rsidRDefault="000222DB" w:rsidP="00692ABB">
            <w:pPr>
              <w:rPr>
                <w:sz w:val="20"/>
                <w:szCs w:val="20"/>
              </w:rPr>
            </w:pPr>
            <w:r w:rsidRPr="000222DB">
              <w:rPr>
                <w:sz w:val="20"/>
                <w:szCs w:val="20"/>
              </w:rPr>
              <w:t>Bachelor of Science in Nursing</w:t>
            </w:r>
          </w:p>
          <w:p w14:paraId="65C468E3" w14:textId="2A3E27D0" w:rsidR="000222DB" w:rsidRPr="000222DB" w:rsidRDefault="000222DB" w:rsidP="00692ABB">
            <w:pPr>
              <w:rPr>
                <w:sz w:val="20"/>
                <w:szCs w:val="20"/>
              </w:rPr>
            </w:pPr>
            <w:r w:rsidRPr="000222DB">
              <w:rPr>
                <w:sz w:val="20"/>
                <w:szCs w:val="20"/>
              </w:rPr>
              <w:t>Laramie, WY 80271</w:t>
            </w:r>
          </w:p>
          <w:p w14:paraId="2D8A2876" w14:textId="3FA1676E" w:rsidR="000222DB" w:rsidRPr="000222DB" w:rsidRDefault="000222DB" w:rsidP="00692ABB">
            <w:pPr>
              <w:rPr>
                <w:sz w:val="20"/>
                <w:szCs w:val="20"/>
              </w:rPr>
            </w:pPr>
            <w:r w:rsidRPr="000222DB">
              <w:rPr>
                <w:sz w:val="20"/>
                <w:szCs w:val="20"/>
              </w:rPr>
              <w:t>Projected graduation</w:t>
            </w:r>
          </w:p>
          <w:p w14:paraId="2E09CB24" w14:textId="6DCEC673" w:rsidR="000222DB" w:rsidRPr="000222DB" w:rsidRDefault="002D3459" w:rsidP="0069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2021</w:t>
            </w:r>
          </w:p>
          <w:p w14:paraId="38348C8E" w14:textId="77777777" w:rsidR="00D20DA9" w:rsidRDefault="00D20DA9" w:rsidP="0040233B">
            <w:pPr>
              <w:pStyle w:val="Text"/>
            </w:pPr>
          </w:p>
          <w:p w14:paraId="3879EF0C" w14:textId="5A422FE7" w:rsidR="00DF7F06" w:rsidRPr="00DF7F06" w:rsidRDefault="00DF7F06" w:rsidP="00DF7F06"/>
        </w:tc>
        <w:tc>
          <w:tcPr>
            <w:tcW w:w="6203" w:type="dxa"/>
            <w:gridSpan w:val="2"/>
            <w:vAlign w:val="center"/>
          </w:tcPr>
          <w:p w14:paraId="38D4609F" w14:textId="0D831E6A" w:rsidR="00D20DA9" w:rsidRPr="00E16EF9" w:rsidRDefault="00CC036B" w:rsidP="00D20DA9">
            <w:pPr>
              <w:pStyle w:val="SmallText"/>
              <w:rPr>
                <w:rFonts w:cstheme="minorHAnsi"/>
                <w:szCs w:val="20"/>
              </w:rPr>
            </w:pPr>
            <w:r w:rsidRPr="00E16EF9">
              <w:rPr>
                <w:rFonts w:cstheme="minorHAnsi"/>
                <w:szCs w:val="20"/>
              </w:rPr>
              <w:t>October 2012 - Current</w:t>
            </w:r>
          </w:p>
          <w:p w14:paraId="468B959E" w14:textId="029A3580" w:rsidR="00D20DA9" w:rsidRPr="00E16EF9" w:rsidRDefault="00CC036B" w:rsidP="00D20DA9">
            <w:pPr>
              <w:pStyle w:val="Text"/>
              <w:rPr>
                <w:rFonts w:cstheme="minorHAnsi"/>
                <w:szCs w:val="20"/>
              </w:rPr>
            </w:pPr>
            <w:r w:rsidRPr="00E16EF9">
              <w:rPr>
                <w:rFonts w:cstheme="minorHAnsi"/>
                <w:szCs w:val="20"/>
              </w:rPr>
              <w:t>Flight Medical Technician</w:t>
            </w:r>
            <w:r w:rsidR="00D20DA9" w:rsidRPr="00E16EF9">
              <w:rPr>
                <w:rFonts w:cstheme="minorHAnsi"/>
                <w:szCs w:val="20"/>
              </w:rPr>
              <w:t xml:space="preserve"> </w:t>
            </w:r>
            <w:r w:rsidR="00D20DA9" w:rsidRPr="00E16EF9">
              <w:rPr>
                <w:rFonts w:cstheme="minorHAnsi"/>
                <w:color w:val="BE9268"/>
                <w:szCs w:val="20"/>
              </w:rPr>
              <w:t xml:space="preserve">• </w:t>
            </w:r>
            <w:r w:rsidR="005A401C">
              <w:rPr>
                <w:rFonts w:cstheme="minorHAnsi"/>
                <w:szCs w:val="20"/>
              </w:rPr>
              <w:t xml:space="preserve">Critical Care Air Transport </w:t>
            </w:r>
            <w:r w:rsidR="00D20DA9" w:rsidRPr="00E16EF9">
              <w:rPr>
                <w:rFonts w:cstheme="minorHAnsi"/>
                <w:color w:val="BE9268"/>
                <w:szCs w:val="20"/>
              </w:rPr>
              <w:t xml:space="preserve">• </w:t>
            </w:r>
            <w:r w:rsidRPr="00E16EF9">
              <w:rPr>
                <w:rFonts w:cstheme="minorHAnsi"/>
                <w:szCs w:val="20"/>
              </w:rPr>
              <w:t>United States Air Force</w:t>
            </w:r>
          </w:p>
          <w:p w14:paraId="39CF4736" w14:textId="77777777" w:rsidR="008A1541" w:rsidRDefault="008A1541" w:rsidP="00D20DA9">
            <w:pPr>
              <w:pStyle w:val="Text"/>
              <w:rPr>
                <w:rFonts w:cstheme="minorHAnsi"/>
                <w:szCs w:val="20"/>
              </w:rPr>
            </w:pPr>
          </w:p>
          <w:p w14:paraId="5FEBC658" w14:textId="2283F91A" w:rsidR="008A1541" w:rsidRPr="00E16EF9" w:rsidRDefault="008A1541" w:rsidP="008A1541">
            <w:pPr>
              <w:pStyle w:val="SmallText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June 2021</w:t>
            </w:r>
            <w:r w:rsidRPr="00E16EF9">
              <w:rPr>
                <w:rFonts w:cstheme="minorHAnsi"/>
                <w:szCs w:val="20"/>
              </w:rPr>
              <w:t xml:space="preserve"> - Current</w:t>
            </w:r>
          </w:p>
          <w:p w14:paraId="73F7B0C7" w14:textId="2910B042" w:rsidR="0040233B" w:rsidRDefault="008A1541" w:rsidP="00D20DA9">
            <w:pPr>
              <w:pStyle w:val="Text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Registered Nurse</w:t>
            </w:r>
            <w:r w:rsidRPr="00E16EF9">
              <w:rPr>
                <w:rFonts w:cstheme="minorHAnsi"/>
                <w:szCs w:val="20"/>
              </w:rPr>
              <w:t xml:space="preserve"> </w:t>
            </w:r>
            <w:r w:rsidRPr="00E16EF9">
              <w:rPr>
                <w:rFonts w:cstheme="minorHAnsi"/>
                <w:color w:val="BE9268"/>
                <w:szCs w:val="20"/>
              </w:rPr>
              <w:t xml:space="preserve">• </w:t>
            </w:r>
            <w:r w:rsidR="004F0391">
              <w:rPr>
                <w:rFonts w:cstheme="minorHAnsi"/>
                <w:szCs w:val="20"/>
              </w:rPr>
              <w:t>Residential Nurse</w:t>
            </w:r>
            <w:r w:rsidR="004151AD">
              <w:rPr>
                <w:rFonts w:cstheme="minorHAnsi"/>
                <w:szCs w:val="20"/>
              </w:rPr>
              <w:t xml:space="preserve"> </w:t>
            </w:r>
            <w:r w:rsidRPr="00E16EF9">
              <w:rPr>
                <w:rFonts w:cstheme="minorHAnsi"/>
                <w:color w:val="BE9268"/>
                <w:szCs w:val="20"/>
              </w:rPr>
              <w:t>•</w:t>
            </w:r>
            <w:r w:rsidR="00D20DA9" w:rsidRPr="00E16EF9">
              <w:rPr>
                <w:rFonts w:cstheme="minorHAnsi"/>
                <w:szCs w:val="20"/>
              </w:rPr>
              <w:t xml:space="preserve"> </w:t>
            </w:r>
            <w:r w:rsidR="004F0391">
              <w:rPr>
                <w:rFonts w:cstheme="minorHAnsi"/>
                <w:szCs w:val="20"/>
              </w:rPr>
              <w:t>Volunteers of America</w:t>
            </w:r>
          </w:p>
          <w:p w14:paraId="03A0F235" w14:textId="77777777" w:rsidR="008A1541" w:rsidRPr="008A1541" w:rsidRDefault="008A1541" w:rsidP="008A1541"/>
          <w:p w14:paraId="0045AF18" w14:textId="14B70379" w:rsidR="00D20DA9" w:rsidRPr="00E16EF9" w:rsidRDefault="00CC036B" w:rsidP="00D20DA9">
            <w:pPr>
              <w:pStyle w:val="SmallText"/>
              <w:rPr>
                <w:rFonts w:cstheme="minorHAnsi"/>
                <w:szCs w:val="20"/>
              </w:rPr>
            </w:pPr>
            <w:r w:rsidRPr="00E16EF9">
              <w:rPr>
                <w:rFonts w:cstheme="minorHAnsi"/>
                <w:szCs w:val="20"/>
              </w:rPr>
              <w:t xml:space="preserve">July 2020 </w:t>
            </w:r>
            <w:r w:rsidR="008A1541">
              <w:rPr>
                <w:rFonts w:cstheme="minorHAnsi"/>
                <w:szCs w:val="20"/>
              </w:rPr>
              <w:t>–</w:t>
            </w:r>
            <w:r w:rsidRPr="00E16EF9">
              <w:rPr>
                <w:rFonts w:cstheme="minorHAnsi"/>
                <w:szCs w:val="20"/>
              </w:rPr>
              <w:t xml:space="preserve"> </w:t>
            </w:r>
            <w:r w:rsidR="008A1541">
              <w:rPr>
                <w:rFonts w:cstheme="minorHAnsi"/>
                <w:szCs w:val="20"/>
              </w:rPr>
              <w:t>June 2021</w:t>
            </w:r>
          </w:p>
          <w:p w14:paraId="0C5AD54F" w14:textId="22F60AE7" w:rsidR="00D20DA9" w:rsidRPr="00E16EF9" w:rsidRDefault="00CC036B" w:rsidP="00D20DA9">
            <w:pPr>
              <w:pStyle w:val="Text"/>
              <w:rPr>
                <w:rFonts w:cstheme="minorHAnsi"/>
                <w:szCs w:val="20"/>
              </w:rPr>
            </w:pPr>
            <w:r w:rsidRPr="00E16EF9">
              <w:rPr>
                <w:rFonts w:cstheme="minorHAnsi"/>
                <w:szCs w:val="20"/>
              </w:rPr>
              <w:t>Licensed Practical Nurse</w:t>
            </w:r>
            <w:r w:rsidR="00D20DA9" w:rsidRPr="00E16EF9">
              <w:rPr>
                <w:rFonts w:cstheme="minorHAnsi"/>
                <w:szCs w:val="20"/>
              </w:rPr>
              <w:t xml:space="preserve"> </w:t>
            </w:r>
            <w:r w:rsidR="00D20DA9" w:rsidRPr="00E16EF9">
              <w:rPr>
                <w:rFonts w:cstheme="minorHAnsi"/>
                <w:color w:val="BE9268"/>
                <w:szCs w:val="20"/>
              </w:rPr>
              <w:t xml:space="preserve">• </w:t>
            </w:r>
            <w:r w:rsidRPr="00E16EF9">
              <w:rPr>
                <w:rFonts w:cstheme="minorHAnsi"/>
                <w:szCs w:val="20"/>
              </w:rPr>
              <w:t>Staff Nurse</w:t>
            </w:r>
            <w:r w:rsidR="00D20DA9" w:rsidRPr="00E16EF9">
              <w:rPr>
                <w:rFonts w:cstheme="minorHAnsi"/>
                <w:szCs w:val="20"/>
              </w:rPr>
              <w:t xml:space="preserve"> </w:t>
            </w:r>
            <w:r w:rsidR="00D20DA9" w:rsidRPr="00E16EF9">
              <w:rPr>
                <w:rFonts w:cstheme="minorHAnsi"/>
                <w:color w:val="BE9268"/>
                <w:szCs w:val="20"/>
              </w:rPr>
              <w:t xml:space="preserve">• </w:t>
            </w:r>
            <w:r w:rsidRPr="00E16EF9">
              <w:rPr>
                <w:rFonts w:cstheme="minorHAnsi"/>
                <w:szCs w:val="20"/>
              </w:rPr>
              <w:t>Larimer County Sheriff’s Office</w:t>
            </w:r>
          </w:p>
          <w:p w14:paraId="13B5E3E9" w14:textId="77777777" w:rsidR="0040233B" w:rsidRPr="00E16EF9" w:rsidRDefault="00D20DA9" w:rsidP="00D20DA9">
            <w:pPr>
              <w:pStyle w:val="Text"/>
              <w:rPr>
                <w:rFonts w:cstheme="minorHAnsi"/>
                <w:szCs w:val="20"/>
              </w:rPr>
            </w:pPr>
            <w:r w:rsidRPr="00E16EF9">
              <w:rPr>
                <w:rFonts w:cstheme="minorHAnsi"/>
                <w:szCs w:val="20"/>
              </w:rPr>
              <w:t xml:space="preserve"> </w:t>
            </w:r>
          </w:p>
          <w:p w14:paraId="43F529F1" w14:textId="3EEBDDA9" w:rsidR="0040233B" w:rsidRPr="00E16EF9" w:rsidRDefault="00CC036B" w:rsidP="0040233B">
            <w:pPr>
              <w:pStyle w:val="SmallText"/>
              <w:rPr>
                <w:rFonts w:cstheme="minorHAnsi"/>
                <w:szCs w:val="20"/>
              </w:rPr>
            </w:pPr>
            <w:r w:rsidRPr="00E16EF9">
              <w:rPr>
                <w:rFonts w:cstheme="minorHAnsi"/>
                <w:szCs w:val="20"/>
              </w:rPr>
              <w:t>January 2020 – August 2020</w:t>
            </w:r>
          </w:p>
          <w:p w14:paraId="2F56D802" w14:textId="799DFAAE" w:rsidR="0040233B" w:rsidRPr="00E16EF9" w:rsidRDefault="00CC036B" w:rsidP="0040233B">
            <w:pPr>
              <w:pStyle w:val="Text"/>
              <w:rPr>
                <w:rFonts w:cstheme="minorHAnsi"/>
                <w:szCs w:val="20"/>
              </w:rPr>
            </w:pPr>
            <w:r w:rsidRPr="00E16EF9">
              <w:rPr>
                <w:rFonts w:cstheme="minorHAnsi"/>
                <w:szCs w:val="20"/>
              </w:rPr>
              <w:t>Physical Therapy Aide</w:t>
            </w:r>
            <w:r w:rsidR="00D20DA9" w:rsidRPr="00E16EF9">
              <w:rPr>
                <w:rFonts w:cstheme="minorHAnsi"/>
                <w:szCs w:val="20"/>
              </w:rPr>
              <w:t xml:space="preserve"> </w:t>
            </w:r>
            <w:r w:rsidR="0040233B" w:rsidRPr="00E16EF9">
              <w:rPr>
                <w:rFonts w:cstheme="minorHAnsi"/>
                <w:color w:val="BE9268"/>
                <w:szCs w:val="20"/>
              </w:rPr>
              <w:t xml:space="preserve">• </w:t>
            </w:r>
            <w:r w:rsidRPr="00E16EF9">
              <w:rPr>
                <w:rFonts w:cstheme="minorHAnsi"/>
                <w:szCs w:val="20"/>
              </w:rPr>
              <w:t>Therapy Tech</w:t>
            </w:r>
            <w:r w:rsidR="00D20DA9" w:rsidRPr="00E16EF9">
              <w:rPr>
                <w:rFonts w:cstheme="minorHAnsi"/>
                <w:szCs w:val="20"/>
              </w:rPr>
              <w:t xml:space="preserve"> </w:t>
            </w:r>
            <w:r w:rsidR="0040233B" w:rsidRPr="00E16EF9">
              <w:rPr>
                <w:rFonts w:cstheme="minorHAnsi"/>
                <w:color w:val="BE9268"/>
                <w:szCs w:val="20"/>
              </w:rPr>
              <w:t xml:space="preserve">• </w:t>
            </w:r>
            <w:r w:rsidRPr="00E16EF9">
              <w:rPr>
                <w:rFonts w:cstheme="minorHAnsi"/>
                <w:szCs w:val="20"/>
              </w:rPr>
              <w:t>Poudre Valley Hospital</w:t>
            </w:r>
          </w:p>
          <w:p w14:paraId="3CA6E99C" w14:textId="6A5CDE03" w:rsidR="00CC036B" w:rsidRPr="00E16EF9" w:rsidRDefault="00CC036B" w:rsidP="00CC036B">
            <w:pPr>
              <w:rPr>
                <w:rFonts w:cstheme="minorHAnsi"/>
                <w:sz w:val="20"/>
                <w:szCs w:val="20"/>
              </w:rPr>
            </w:pPr>
          </w:p>
          <w:p w14:paraId="1E007BEB" w14:textId="20D54CF6" w:rsidR="00CC036B" w:rsidRPr="00E16EF9" w:rsidRDefault="00CC036B" w:rsidP="00CC036B">
            <w:pPr>
              <w:pStyle w:val="SmallText"/>
              <w:rPr>
                <w:rFonts w:cstheme="minorHAnsi"/>
                <w:szCs w:val="20"/>
              </w:rPr>
            </w:pPr>
            <w:r w:rsidRPr="00E16EF9">
              <w:rPr>
                <w:rFonts w:cstheme="minorHAnsi"/>
                <w:szCs w:val="20"/>
              </w:rPr>
              <w:t>October 2019 – May 2020</w:t>
            </w:r>
          </w:p>
          <w:p w14:paraId="139EAD1B" w14:textId="5E1837F2" w:rsidR="00CC036B" w:rsidRPr="00E16EF9" w:rsidRDefault="00CC036B" w:rsidP="00CC036B">
            <w:pPr>
              <w:pStyle w:val="Text"/>
              <w:rPr>
                <w:rFonts w:cstheme="minorHAnsi"/>
                <w:szCs w:val="20"/>
              </w:rPr>
            </w:pPr>
            <w:r w:rsidRPr="00E16EF9">
              <w:rPr>
                <w:rFonts w:cstheme="minorHAnsi"/>
                <w:szCs w:val="20"/>
              </w:rPr>
              <w:t xml:space="preserve">Patient Care Tech </w:t>
            </w:r>
            <w:r w:rsidRPr="00E16EF9">
              <w:rPr>
                <w:rFonts w:cstheme="minorHAnsi"/>
                <w:color w:val="BE9268"/>
                <w:szCs w:val="20"/>
              </w:rPr>
              <w:t xml:space="preserve">• </w:t>
            </w:r>
            <w:r w:rsidR="00782725" w:rsidRPr="00E16EF9">
              <w:rPr>
                <w:rFonts w:cstheme="minorHAnsi"/>
                <w:szCs w:val="20"/>
              </w:rPr>
              <w:t>CNA</w:t>
            </w:r>
            <w:r w:rsidRPr="00E16EF9">
              <w:rPr>
                <w:rFonts w:cstheme="minorHAnsi"/>
                <w:szCs w:val="20"/>
              </w:rPr>
              <w:t xml:space="preserve"> </w:t>
            </w:r>
            <w:r w:rsidRPr="00E16EF9">
              <w:rPr>
                <w:rFonts w:cstheme="minorHAnsi"/>
                <w:color w:val="BE9268"/>
                <w:szCs w:val="20"/>
              </w:rPr>
              <w:t xml:space="preserve">• </w:t>
            </w:r>
            <w:r w:rsidR="00782725" w:rsidRPr="00E16EF9">
              <w:rPr>
                <w:rFonts w:cstheme="minorHAnsi"/>
                <w:szCs w:val="20"/>
              </w:rPr>
              <w:t>Northern Colorado Rehabilitation Hospital</w:t>
            </w:r>
          </w:p>
          <w:p w14:paraId="07BDF8DA" w14:textId="4963AA44" w:rsidR="00CC036B" w:rsidRPr="00E16EF9" w:rsidRDefault="00CC036B" w:rsidP="00CC036B">
            <w:pPr>
              <w:rPr>
                <w:rFonts w:cstheme="minorHAnsi"/>
                <w:sz w:val="20"/>
                <w:szCs w:val="20"/>
              </w:rPr>
            </w:pPr>
          </w:p>
          <w:p w14:paraId="69EF48F2" w14:textId="7A0E9612" w:rsidR="00CC036B" w:rsidRPr="00E16EF9" w:rsidRDefault="00FB5584" w:rsidP="00CC036B">
            <w:pPr>
              <w:pStyle w:val="SmallText"/>
              <w:rPr>
                <w:rFonts w:cstheme="minorHAnsi"/>
                <w:szCs w:val="20"/>
              </w:rPr>
            </w:pPr>
            <w:r w:rsidRPr="00E16EF9">
              <w:rPr>
                <w:rFonts w:cstheme="minorHAnsi"/>
                <w:szCs w:val="20"/>
              </w:rPr>
              <w:t>July 2019 – October 2019</w:t>
            </w:r>
          </w:p>
          <w:p w14:paraId="1BCE6DB1" w14:textId="4E83B913" w:rsidR="00CC036B" w:rsidRPr="00E16EF9" w:rsidRDefault="00782725" w:rsidP="00CC036B">
            <w:pPr>
              <w:pStyle w:val="Text"/>
              <w:rPr>
                <w:rFonts w:cstheme="minorHAnsi"/>
                <w:szCs w:val="20"/>
              </w:rPr>
            </w:pPr>
            <w:r w:rsidRPr="00E16EF9">
              <w:rPr>
                <w:rFonts w:cstheme="minorHAnsi"/>
                <w:szCs w:val="20"/>
              </w:rPr>
              <w:t>Order</w:t>
            </w:r>
            <w:r w:rsidR="00791F61" w:rsidRPr="00E16EF9">
              <w:rPr>
                <w:rFonts w:cstheme="minorHAnsi"/>
                <w:szCs w:val="20"/>
              </w:rPr>
              <w:t xml:space="preserve"> </w:t>
            </w:r>
            <w:r w:rsidRPr="00E16EF9">
              <w:rPr>
                <w:rFonts w:cstheme="minorHAnsi"/>
                <w:szCs w:val="20"/>
              </w:rPr>
              <w:t>filler</w:t>
            </w:r>
            <w:r w:rsidR="00CC036B" w:rsidRPr="00E16EF9">
              <w:rPr>
                <w:rFonts w:cstheme="minorHAnsi"/>
                <w:szCs w:val="20"/>
              </w:rPr>
              <w:t xml:space="preserve"> </w:t>
            </w:r>
            <w:r w:rsidR="00CC036B" w:rsidRPr="00E16EF9">
              <w:rPr>
                <w:rFonts w:cstheme="minorHAnsi"/>
                <w:color w:val="BE9268"/>
                <w:szCs w:val="20"/>
              </w:rPr>
              <w:t xml:space="preserve">• </w:t>
            </w:r>
            <w:r w:rsidRPr="00E16EF9">
              <w:rPr>
                <w:rFonts w:cstheme="minorHAnsi"/>
                <w:szCs w:val="20"/>
              </w:rPr>
              <w:t>Meat &amp; Produce</w:t>
            </w:r>
            <w:r w:rsidR="00CC036B" w:rsidRPr="00E16EF9">
              <w:rPr>
                <w:rFonts w:cstheme="minorHAnsi"/>
                <w:szCs w:val="20"/>
              </w:rPr>
              <w:t xml:space="preserve"> </w:t>
            </w:r>
            <w:r w:rsidR="00CC036B" w:rsidRPr="00E16EF9">
              <w:rPr>
                <w:rFonts w:cstheme="minorHAnsi"/>
                <w:color w:val="BE9268"/>
                <w:szCs w:val="20"/>
              </w:rPr>
              <w:t xml:space="preserve">• </w:t>
            </w:r>
            <w:r w:rsidRPr="00E16EF9">
              <w:rPr>
                <w:rFonts w:cstheme="minorHAnsi"/>
                <w:szCs w:val="20"/>
              </w:rPr>
              <w:t>Walmart DC 7077</w:t>
            </w:r>
          </w:p>
          <w:p w14:paraId="0F87DB28" w14:textId="5952E9DA" w:rsidR="00CC036B" w:rsidRPr="00E16EF9" w:rsidRDefault="00CC036B" w:rsidP="00CC036B">
            <w:pPr>
              <w:rPr>
                <w:rFonts w:cstheme="minorHAnsi"/>
                <w:sz w:val="20"/>
                <w:szCs w:val="20"/>
              </w:rPr>
            </w:pPr>
          </w:p>
          <w:p w14:paraId="6FA95C71" w14:textId="375E0C48" w:rsidR="00CC036B" w:rsidRPr="00E16EF9" w:rsidRDefault="00FB5584" w:rsidP="00CC036B">
            <w:pPr>
              <w:pStyle w:val="SmallText"/>
              <w:rPr>
                <w:rFonts w:cstheme="minorHAnsi"/>
                <w:szCs w:val="20"/>
              </w:rPr>
            </w:pPr>
            <w:r w:rsidRPr="00E16EF9">
              <w:rPr>
                <w:rFonts w:cstheme="minorHAnsi"/>
                <w:szCs w:val="20"/>
              </w:rPr>
              <w:t>May</w:t>
            </w:r>
            <w:r w:rsidR="00CC036B" w:rsidRPr="00E16EF9">
              <w:rPr>
                <w:rFonts w:cstheme="minorHAnsi"/>
                <w:szCs w:val="20"/>
              </w:rPr>
              <w:t xml:space="preserve"> 20</w:t>
            </w:r>
            <w:r w:rsidRPr="00E16EF9">
              <w:rPr>
                <w:rFonts w:cstheme="minorHAnsi"/>
                <w:szCs w:val="20"/>
              </w:rPr>
              <w:t>18</w:t>
            </w:r>
            <w:r w:rsidR="00CC036B" w:rsidRPr="00E16EF9">
              <w:rPr>
                <w:rFonts w:cstheme="minorHAnsi"/>
                <w:szCs w:val="20"/>
              </w:rPr>
              <w:t xml:space="preserve"> – </w:t>
            </w:r>
            <w:r w:rsidRPr="00E16EF9">
              <w:rPr>
                <w:rFonts w:cstheme="minorHAnsi"/>
                <w:szCs w:val="20"/>
              </w:rPr>
              <w:t>July</w:t>
            </w:r>
            <w:r w:rsidR="00CC036B" w:rsidRPr="00E16EF9">
              <w:rPr>
                <w:rFonts w:cstheme="minorHAnsi"/>
                <w:szCs w:val="20"/>
              </w:rPr>
              <w:t xml:space="preserve"> 20</w:t>
            </w:r>
            <w:r w:rsidRPr="00E16EF9">
              <w:rPr>
                <w:rFonts w:cstheme="minorHAnsi"/>
                <w:szCs w:val="20"/>
              </w:rPr>
              <w:t>19</w:t>
            </w:r>
          </w:p>
          <w:p w14:paraId="4F4C4FF0" w14:textId="7B91F01C" w:rsidR="00CC036B" w:rsidRPr="00E16EF9" w:rsidRDefault="00FB5584" w:rsidP="00CC036B">
            <w:pPr>
              <w:pStyle w:val="Text"/>
              <w:rPr>
                <w:rFonts w:cstheme="minorHAnsi"/>
                <w:szCs w:val="20"/>
              </w:rPr>
            </w:pPr>
            <w:r w:rsidRPr="00E16EF9">
              <w:rPr>
                <w:rFonts w:cstheme="minorHAnsi"/>
                <w:szCs w:val="20"/>
              </w:rPr>
              <w:t>Obstetrics Technician</w:t>
            </w:r>
            <w:r w:rsidR="00CC036B" w:rsidRPr="00E16EF9">
              <w:rPr>
                <w:rFonts w:cstheme="minorHAnsi"/>
                <w:szCs w:val="20"/>
              </w:rPr>
              <w:t xml:space="preserve"> </w:t>
            </w:r>
            <w:r w:rsidR="00CC036B" w:rsidRPr="00E16EF9">
              <w:rPr>
                <w:rFonts w:cstheme="minorHAnsi"/>
                <w:color w:val="BE9268"/>
                <w:szCs w:val="20"/>
              </w:rPr>
              <w:t xml:space="preserve">• </w:t>
            </w:r>
            <w:r w:rsidRPr="00E16EF9">
              <w:rPr>
                <w:rFonts w:cstheme="minorHAnsi"/>
                <w:szCs w:val="20"/>
              </w:rPr>
              <w:t>Women and Children Services</w:t>
            </w:r>
            <w:r w:rsidR="00CC036B" w:rsidRPr="00E16EF9">
              <w:rPr>
                <w:rFonts w:cstheme="minorHAnsi"/>
                <w:szCs w:val="20"/>
              </w:rPr>
              <w:t xml:space="preserve"> </w:t>
            </w:r>
            <w:r w:rsidR="00CC036B" w:rsidRPr="00E16EF9">
              <w:rPr>
                <w:rFonts w:cstheme="minorHAnsi"/>
                <w:color w:val="BE9268"/>
                <w:szCs w:val="20"/>
              </w:rPr>
              <w:t xml:space="preserve">• </w:t>
            </w:r>
            <w:r w:rsidRPr="00E16EF9">
              <w:rPr>
                <w:rFonts w:cstheme="minorHAnsi"/>
                <w:szCs w:val="20"/>
              </w:rPr>
              <w:t>Cheyenne Regional Medical Center</w:t>
            </w:r>
          </w:p>
          <w:p w14:paraId="28B56479" w14:textId="51DC4B00" w:rsidR="00083607" w:rsidRPr="00E16EF9" w:rsidRDefault="00083607" w:rsidP="00083607">
            <w:pPr>
              <w:rPr>
                <w:rFonts w:cstheme="minorHAnsi"/>
                <w:sz w:val="20"/>
                <w:szCs w:val="20"/>
              </w:rPr>
            </w:pPr>
          </w:p>
          <w:p w14:paraId="3652570B" w14:textId="633C71D4" w:rsidR="00083607" w:rsidRPr="00E16EF9" w:rsidRDefault="00083607" w:rsidP="00083607">
            <w:pPr>
              <w:pStyle w:val="SmallText"/>
              <w:rPr>
                <w:rFonts w:cstheme="minorHAnsi"/>
                <w:szCs w:val="20"/>
              </w:rPr>
            </w:pPr>
            <w:r w:rsidRPr="00E16EF9">
              <w:rPr>
                <w:rFonts w:cstheme="minorHAnsi"/>
                <w:szCs w:val="20"/>
              </w:rPr>
              <w:t>March 2017 – June 2018</w:t>
            </w:r>
          </w:p>
          <w:p w14:paraId="0B361F10" w14:textId="11F7D725" w:rsidR="00083607" w:rsidRPr="00E16EF9" w:rsidRDefault="005B7418" w:rsidP="00083607">
            <w:pPr>
              <w:pStyle w:val="Text"/>
              <w:rPr>
                <w:rFonts w:cstheme="minorHAnsi"/>
                <w:color w:val="000000" w:themeColor="text1"/>
                <w:szCs w:val="20"/>
              </w:rPr>
            </w:pPr>
            <w:r w:rsidRPr="00E16EF9">
              <w:rPr>
                <w:rFonts w:cstheme="minorHAnsi"/>
                <w:color w:val="000000" w:themeColor="text1"/>
                <w:szCs w:val="20"/>
              </w:rPr>
              <w:t>Certified Nursing Assi</w:t>
            </w:r>
            <w:r w:rsidR="00B507A1" w:rsidRPr="00E16EF9">
              <w:rPr>
                <w:rFonts w:cstheme="minorHAnsi"/>
                <w:color w:val="000000" w:themeColor="text1"/>
                <w:szCs w:val="20"/>
              </w:rPr>
              <w:t>s</w:t>
            </w:r>
            <w:r w:rsidRPr="00E16EF9">
              <w:rPr>
                <w:rFonts w:cstheme="minorHAnsi"/>
                <w:color w:val="000000" w:themeColor="text1"/>
                <w:szCs w:val="20"/>
              </w:rPr>
              <w:t>tant</w:t>
            </w:r>
            <w:r w:rsidR="00083607" w:rsidRPr="00E16EF9"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r w:rsidR="00B507A1" w:rsidRPr="00E16EF9">
              <w:rPr>
                <w:rFonts w:cstheme="minorHAnsi"/>
                <w:color w:val="BE9268"/>
                <w:szCs w:val="20"/>
              </w:rPr>
              <w:t>•</w:t>
            </w:r>
            <w:r w:rsidR="00B507A1" w:rsidRPr="00E16EF9">
              <w:rPr>
                <w:rFonts w:cstheme="minorHAnsi"/>
                <w:color w:val="000000" w:themeColor="text1"/>
                <w:szCs w:val="20"/>
              </w:rPr>
              <w:t xml:space="preserve"> Skilled Nursing Facility</w:t>
            </w:r>
            <w:r w:rsidR="00083607" w:rsidRPr="00E16EF9"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r w:rsidR="00B507A1" w:rsidRPr="00E16EF9">
              <w:rPr>
                <w:rFonts w:cstheme="minorHAnsi"/>
                <w:color w:val="BE9268"/>
                <w:szCs w:val="20"/>
              </w:rPr>
              <w:t>•</w:t>
            </w:r>
            <w:r w:rsidR="00083607" w:rsidRPr="00E16EF9"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r w:rsidR="00B507A1" w:rsidRPr="00E16EF9">
              <w:rPr>
                <w:rFonts w:cstheme="minorHAnsi"/>
                <w:color w:val="000000" w:themeColor="text1"/>
                <w:szCs w:val="20"/>
              </w:rPr>
              <w:t>Five Star Senior Living</w:t>
            </w:r>
          </w:p>
          <w:p w14:paraId="6C055917" w14:textId="2437BF78" w:rsidR="00FE5DC4" w:rsidRPr="00E16EF9" w:rsidRDefault="00FE5DC4" w:rsidP="00FE5DC4">
            <w:pPr>
              <w:rPr>
                <w:rFonts w:cstheme="minorHAnsi"/>
                <w:sz w:val="20"/>
                <w:szCs w:val="20"/>
              </w:rPr>
            </w:pPr>
          </w:p>
          <w:p w14:paraId="2F233A4C" w14:textId="77777777" w:rsidR="008A1541" w:rsidRDefault="008A1541" w:rsidP="00FE5DC4">
            <w:pPr>
              <w:pStyle w:val="SmallText"/>
              <w:rPr>
                <w:rFonts w:cstheme="minorHAnsi"/>
                <w:szCs w:val="20"/>
              </w:rPr>
            </w:pPr>
          </w:p>
          <w:p w14:paraId="570759DA" w14:textId="77777777" w:rsidR="008A1541" w:rsidRDefault="008A1541" w:rsidP="00FE5DC4">
            <w:pPr>
              <w:pStyle w:val="SmallText"/>
              <w:rPr>
                <w:rFonts w:cstheme="minorHAnsi"/>
                <w:szCs w:val="20"/>
              </w:rPr>
            </w:pPr>
          </w:p>
          <w:p w14:paraId="67C07B0E" w14:textId="77777777" w:rsidR="008A1541" w:rsidRDefault="008A1541" w:rsidP="00FE5DC4">
            <w:pPr>
              <w:pStyle w:val="SmallText"/>
              <w:rPr>
                <w:rFonts w:cstheme="minorHAnsi"/>
                <w:szCs w:val="20"/>
              </w:rPr>
            </w:pPr>
          </w:p>
          <w:p w14:paraId="02539AE8" w14:textId="77777777" w:rsidR="008A1541" w:rsidRDefault="008A1541" w:rsidP="00FE5DC4">
            <w:pPr>
              <w:pStyle w:val="SmallText"/>
              <w:rPr>
                <w:rFonts w:cstheme="minorHAnsi"/>
                <w:szCs w:val="20"/>
              </w:rPr>
            </w:pPr>
          </w:p>
          <w:p w14:paraId="7700E4D3" w14:textId="77777777" w:rsidR="008A1541" w:rsidRDefault="008A1541" w:rsidP="00FE5DC4">
            <w:pPr>
              <w:pStyle w:val="SmallText"/>
              <w:rPr>
                <w:rFonts w:cstheme="minorHAnsi"/>
                <w:szCs w:val="20"/>
              </w:rPr>
            </w:pPr>
          </w:p>
          <w:p w14:paraId="4B6E4972" w14:textId="77777777" w:rsidR="008A1541" w:rsidRDefault="008A1541" w:rsidP="00FE5DC4">
            <w:pPr>
              <w:pStyle w:val="SmallText"/>
              <w:rPr>
                <w:rFonts w:cstheme="minorHAnsi"/>
                <w:szCs w:val="20"/>
              </w:rPr>
            </w:pPr>
          </w:p>
          <w:p w14:paraId="00FE4989" w14:textId="77777777" w:rsidR="008A1541" w:rsidRDefault="008A1541" w:rsidP="00FE5DC4">
            <w:pPr>
              <w:pStyle w:val="SmallText"/>
              <w:rPr>
                <w:rFonts w:cstheme="minorHAnsi"/>
                <w:szCs w:val="20"/>
              </w:rPr>
            </w:pPr>
          </w:p>
          <w:p w14:paraId="5C6365FE" w14:textId="77777777" w:rsidR="008A1541" w:rsidRDefault="008A1541" w:rsidP="00FE5DC4">
            <w:pPr>
              <w:pStyle w:val="SmallText"/>
              <w:rPr>
                <w:rFonts w:cstheme="minorHAnsi"/>
                <w:szCs w:val="20"/>
              </w:rPr>
            </w:pPr>
          </w:p>
          <w:p w14:paraId="560C297C" w14:textId="77777777" w:rsidR="008A1541" w:rsidRDefault="008A1541" w:rsidP="00FE5DC4">
            <w:pPr>
              <w:pStyle w:val="SmallText"/>
              <w:rPr>
                <w:rFonts w:cstheme="minorHAnsi"/>
                <w:szCs w:val="20"/>
              </w:rPr>
            </w:pPr>
          </w:p>
          <w:p w14:paraId="7BFA37CB" w14:textId="6C4CB6C2" w:rsidR="00FE5DC4" w:rsidRPr="00E16EF9" w:rsidRDefault="00FE5DC4" w:rsidP="00FE5DC4">
            <w:pPr>
              <w:pStyle w:val="SmallText"/>
              <w:rPr>
                <w:rFonts w:cstheme="minorHAnsi"/>
                <w:szCs w:val="20"/>
              </w:rPr>
            </w:pPr>
            <w:r w:rsidRPr="00E16EF9">
              <w:rPr>
                <w:rFonts w:cstheme="minorHAnsi"/>
                <w:szCs w:val="20"/>
              </w:rPr>
              <w:t>Nursing Student Clinical Rotation</w:t>
            </w:r>
          </w:p>
          <w:p w14:paraId="5FC2BAAE" w14:textId="77777777" w:rsidR="00FE5DC4" w:rsidRPr="00E16EF9" w:rsidRDefault="00FE5DC4" w:rsidP="00FE5DC4">
            <w:pPr>
              <w:rPr>
                <w:rFonts w:cstheme="minorHAnsi"/>
                <w:sz w:val="20"/>
                <w:szCs w:val="20"/>
              </w:rPr>
            </w:pPr>
          </w:p>
          <w:p w14:paraId="493B55DD" w14:textId="3DB9A5BC" w:rsidR="00FE5DC4" w:rsidRPr="00E16EF9" w:rsidRDefault="00FE5DC4" w:rsidP="00FE5DC4">
            <w:pPr>
              <w:pStyle w:val="Text"/>
              <w:rPr>
                <w:rFonts w:cstheme="minorHAnsi"/>
                <w:color w:val="000000" w:themeColor="text1"/>
                <w:szCs w:val="20"/>
              </w:rPr>
            </w:pPr>
            <w:r w:rsidRPr="00E16EF9">
              <w:rPr>
                <w:rFonts w:cstheme="minorHAnsi"/>
                <w:color w:val="000000" w:themeColor="text1"/>
                <w:szCs w:val="20"/>
              </w:rPr>
              <w:t>Cheyenne Reginal Medical Center, Telemetry Unit</w:t>
            </w:r>
          </w:p>
          <w:p w14:paraId="57C45BE0" w14:textId="77777777" w:rsidR="00E16EF9" w:rsidRPr="00E16EF9" w:rsidRDefault="00FE5DC4" w:rsidP="00FE5DC4">
            <w:pPr>
              <w:rPr>
                <w:rFonts w:cstheme="minorHAnsi"/>
                <w:sz w:val="20"/>
                <w:szCs w:val="20"/>
              </w:rPr>
            </w:pPr>
            <w:r w:rsidRPr="00E16EF9">
              <w:rPr>
                <w:rFonts w:cstheme="minorHAnsi"/>
                <w:sz w:val="20"/>
                <w:szCs w:val="20"/>
              </w:rPr>
              <w:t xml:space="preserve">Cheyenne, WY </w:t>
            </w:r>
          </w:p>
          <w:p w14:paraId="1617E502" w14:textId="199DDA17" w:rsidR="00FE5DC4" w:rsidRPr="00E16EF9" w:rsidRDefault="00FE5DC4" w:rsidP="00E16E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6EF9">
              <w:rPr>
                <w:rFonts w:cstheme="minorHAnsi"/>
                <w:sz w:val="20"/>
                <w:szCs w:val="20"/>
              </w:rPr>
              <w:t>March 2021 – May 2021</w:t>
            </w:r>
          </w:p>
          <w:p w14:paraId="6204E003" w14:textId="77777777" w:rsidR="00FE5DC4" w:rsidRPr="00E16EF9" w:rsidRDefault="00FE5DC4" w:rsidP="00E16EF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6E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180 hours of clinical experience under the oversight of registered nurses</w:t>
            </w:r>
          </w:p>
          <w:p w14:paraId="7012CFD8" w14:textId="4B230852" w:rsidR="00FE5DC4" w:rsidRPr="00E16EF9" w:rsidRDefault="00FE5DC4" w:rsidP="00E16EF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6E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Cared for critically ill patients with cardiovascular dysrhythmias, post cardiac procedures, and respiratory distress.</w:t>
            </w:r>
          </w:p>
          <w:p w14:paraId="53D81F52" w14:textId="306908B6" w:rsidR="00E16EF9" w:rsidRPr="008A1541" w:rsidRDefault="00FE5DC4" w:rsidP="00E16EF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6E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Monitor patients continuously with telemetry monitors.</w:t>
            </w:r>
          </w:p>
          <w:p w14:paraId="36E03410" w14:textId="77777777" w:rsidR="00E16EF9" w:rsidRPr="00E16EF9" w:rsidRDefault="00E16EF9" w:rsidP="00E16EF9">
            <w:pPr>
              <w:rPr>
                <w:rFonts w:cstheme="minorHAnsi"/>
                <w:sz w:val="20"/>
                <w:szCs w:val="20"/>
              </w:rPr>
            </w:pPr>
          </w:p>
          <w:p w14:paraId="27814670" w14:textId="77777777" w:rsidR="00E16EF9" w:rsidRPr="00E16EF9" w:rsidRDefault="00E16EF9" w:rsidP="00E16E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6EF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Nursing Student Clinical Rotation</w:t>
            </w:r>
          </w:p>
          <w:p w14:paraId="25780763" w14:textId="1A455B0F" w:rsidR="00E16EF9" w:rsidRPr="00E16EF9" w:rsidRDefault="00E16EF9" w:rsidP="00E16E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6E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Cheyenne Regional Medical Center</w:t>
            </w:r>
            <w:r w:rsidRPr="00E16EF9">
              <w:rPr>
                <w:rStyle w:val="apple-tab-span"/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E16EF9">
              <w:rPr>
                <w:rStyle w:val="apple-tab-span"/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E16EF9">
              <w:rPr>
                <w:rStyle w:val="apple-tab-span"/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E16EF9">
              <w:rPr>
                <w:rStyle w:val="apple-tab-span"/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E16EF9">
              <w:rPr>
                <w:rStyle w:val="apple-tab-span"/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proofErr w:type="gramStart"/>
            <w:r w:rsidRPr="00E16EF9">
              <w:rPr>
                <w:rStyle w:val="apple-tab-span"/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E16EF9">
              <w:rPr>
                <w:rStyle w:val="apple-tab-span"/>
                <w:rFonts w:asciiTheme="minorHAnsi" w:hAnsiTheme="minorHAnsi" w:cstheme="minorHAnsi"/>
                <w:sz w:val="20"/>
                <w:szCs w:val="20"/>
              </w:rPr>
              <w:t>ugust,</w:t>
            </w:r>
            <w:proofErr w:type="gramEnd"/>
            <w:r w:rsidRPr="00E16EF9">
              <w:rPr>
                <w:rStyle w:val="apple-tab-span"/>
                <w:rFonts w:asciiTheme="minorHAnsi" w:hAnsiTheme="minorHAnsi" w:cstheme="minorHAnsi"/>
                <w:sz w:val="20"/>
                <w:szCs w:val="20"/>
              </w:rPr>
              <w:t xml:space="preserve"> 2020</w:t>
            </w:r>
            <w:r w:rsidRPr="00E16E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December, 2020 </w:t>
            </w:r>
          </w:p>
          <w:p w14:paraId="08C02C7F" w14:textId="77777777" w:rsidR="00E16EF9" w:rsidRPr="00E16EF9" w:rsidRDefault="00E16EF9" w:rsidP="00E16E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6E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Cheyenne, WY </w:t>
            </w:r>
          </w:p>
          <w:p w14:paraId="4F77BB35" w14:textId="77777777" w:rsidR="00E16EF9" w:rsidRPr="00E16EF9" w:rsidRDefault="00E16EF9" w:rsidP="00E16EF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6E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 hours of clinical experience under the oversight of registered nurses</w:t>
            </w:r>
          </w:p>
          <w:p w14:paraId="3F55CD80" w14:textId="77777777" w:rsidR="00E16EF9" w:rsidRPr="00E16EF9" w:rsidRDefault="00E16EF9" w:rsidP="00E16EF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6E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Collaborated with floor nurses to ensure patient safety and the provision of optimal care</w:t>
            </w:r>
          </w:p>
          <w:p w14:paraId="59B97AE5" w14:textId="77777777" w:rsidR="00E16EF9" w:rsidRPr="00E16EF9" w:rsidRDefault="00E16EF9" w:rsidP="00E16EF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6E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Performed safe medication administration under the oversight of registered nurses</w:t>
            </w:r>
          </w:p>
          <w:p w14:paraId="3BAC8366" w14:textId="77777777" w:rsidR="00E16EF9" w:rsidRPr="00E16EF9" w:rsidRDefault="00E16EF9" w:rsidP="00E16EF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6E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Performed regular patient education regarding lifestyle alterations and medication usage </w:t>
            </w:r>
          </w:p>
          <w:p w14:paraId="6439C295" w14:textId="6E0CA9D1" w:rsidR="00E16EF9" w:rsidRPr="00E16EF9" w:rsidRDefault="00E16EF9" w:rsidP="00E16EF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6E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Performed wound dressing changes under the oversight of registered nurses and physicians</w:t>
            </w:r>
          </w:p>
          <w:p w14:paraId="76DB9A47" w14:textId="77777777" w:rsidR="00E16EF9" w:rsidRPr="00E16EF9" w:rsidRDefault="00E16EF9" w:rsidP="00E16EF9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C258E25" w14:textId="77777777" w:rsidR="00E16EF9" w:rsidRPr="00E16EF9" w:rsidRDefault="00E16EF9" w:rsidP="00E16E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6EF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Nursing Student Clinical Rotation</w:t>
            </w:r>
          </w:p>
          <w:p w14:paraId="27CB1788" w14:textId="1172EE07" w:rsidR="00E16EF9" w:rsidRPr="00E16EF9" w:rsidRDefault="00E16EF9" w:rsidP="00E16E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6E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Spring Creek Rehabilitation, </w:t>
            </w:r>
            <w:r w:rsidRPr="00E16EF9">
              <w:rPr>
                <w:rStyle w:val="apple-tab-span"/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E16EF9">
              <w:rPr>
                <w:rStyle w:val="apple-tab-span"/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E16EF9">
              <w:rPr>
                <w:rStyle w:val="apple-tab-span"/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E16EF9">
              <w:rPr>
                <w:rStyle w:val="apple-tab-span"/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E16EF9">
              <w:rPr>
                <w:rStyle w:val="apple-tab-span"/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E16E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              </w:t>
            </w:r>
            <w:proofErr w:type="gramStart"/>
            <w:r w:rsidRPr="00E16E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January,</w:t>
            </w:r>
            <w:proofErr w:type="gramEnd"/>
            <w:r w:rsidRPr="00E16E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2020 – March, 2020</w:t>
            </w:r>
            <w:r w:rsidRPr="00E16E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Fort Collins, CO</w:t>
            </w:r>
          </w:p>
          <w:p w14:paraId="35527A13" w14:textId="77777777" w:rsidR="00E16EF9" w:rsidRPr="00E16EF9" w:rsidRDefault="00E16EF9" w:rsidP="00E16EF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6E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180 hours of clinical experience under the oversight of registered nurses</w:t>
            </w:r>
          </w:p>
          <w:p w14:paraId="3821F130" w14:textId="77777777" w:rsidR="00E16EF9" w:rsidRPr="00E16EF9" w:rsidRDefault="00E16EF9" w:rsidP="00E16EF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6E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Completed daily head-to-toe assessments for 10-15 patients</w:t>
            </w:r>
          </w:p>
          <w:p w14:paraId="092E8074" w14:textId="77777777" w:rsidR="00E16EF9" w:rsidRPr="00E16EF9" w:rsidRDefault="00E16EF9" w:rsidP="00E16EF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6E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Collaborated with floor nurses to ensure patient safety and the provision of optimal care</w:t>
            </w:r>
          </w:p>
          <w:p w14:paraId="58029697" w14:textId="77777777" w:rsidR="00E16EF9" w:rsidRPr="00E16EF9" w:rsidRDefault="00E16EF9" w:rsidP="00E16EF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6E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Performed safe medication administration under the oversight of registered nurses</w:t>
            </w:r>
          </w:p>
          <w:p w14:paraId="7657FE63" w14:textId="10301EEF" w:rsidR="00E16EF9" w:rsidRPr="00E16EF9" w:rsidRDefault="00E16EF9" w:rsidP="00E16EF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6E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Performed wound dressing changes under the oversight of registered nurses and physicians</w:t>
            </w:r>
          </w:p>
          <w:p w14:paraId="211F6C2D" w14:textId="77777777" w:rsidR="00E16EF9" w:rsidRPr="00E16EF9" w:rsidRDefault="00E16EF9" w:rsidP="00E16EF9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2FEA439" w14:textId="77777777" w:rsidR="00E16EF9" w:rsidRPr="00E16EF9" w:rsidRDefault="00E16EF9" w:rsidP="00E16E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6EF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Nursing Student Clinical Rotation</w:t>
            </w:r>
          </w:p>
          <w:p w14:paraId="5DEF0B6D" w14:textId="68FEE885" w:rsidR="00E16EF9" w:rsidRPr="00E16EF9" w:rsidRDefault="00E16EF9" w:rsidP="00E16E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6E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Life Care Center of Cheyenne, </w:t>
            </w:r>
            <w:r w:rsidRPr="00E16EF9">
              <w:rPr>
                <w:rStyle w:val="apple-tab-span"/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E16EF9">
              <w:rPr>
                <w:rStyle w:val="apple-tab-span"/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E16EF9">
              <w:rPr>
                <w:rStyle w:val="apple-tab-span"/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E16EF9">
              <w:rPr>
                <w:rStyle w:val="apple-tab-span"/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E16EF9">
              <w:rPr>
                <w:rStyle w:val="apple-tab-span"/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E16E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      </w:t>
            </w:r>
            <w:proofErr w:type="gramStart"/>
            <w:r w:rsidRPr="00E16E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August,</w:t>
            </w:r>
            <w:proofErr w:type="gramEnd"/>
            <w:r w:rsidRPr="00E16E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2019 - December, 2019</w:t>
            </w:r>
          </w:p>
          <w:p w14:paraId="369643F1" w14:textId="77777777" w:rsidR="00E16EF9" w:rsidRPr="00E16EF9" w:rsidRDefault="00E16EF9" w:rsidP="00E16E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6E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Cheyenne, WY</w:t>
            </w:r>
          </w:p>
          <w:p w14:paraId="3DB94B3E" w14:textId="77777777" w:rsidR="00E16EF9" w:rsidRPr="00E16EF9" w:rsidRDefault="00E16EF9" w:rsidP="00E16EF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6E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180 hours of clinical experience under the oversight of registered nurses </w:t>
            </w:r>
          </w:p>
          <w:p w14:paraId="0888696F" w14:textId="77777777" w:rsidR="00E16EF9" w:rsidRPr="00E16EF9" w:rsidRDefault="00E16EF9" w:rsidP="00E16EF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6E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Collected vital signs, assisted with safe patient transfers</w:t>
            </w:r>
          </w:p>
          <w:p w14:paraId="4D4A32B2" w14:textId="094ABDA1" w:rsidR="00E16EF9" w:rsidRPr="00E16EF9" w:rsidRDefault="00E16EF9" w:rsidP="00E16EF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6E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Performed the duties of a nurse’s aide </w:t>
            </w:r>
          </w:p>
          <w:p w14:paraId="5143A8B8" w14:textId="2536802E" w:rsidR="00E16EF9" w:rsidRPr="00E16EF9" w:rsidRDefault="00E16EF9" w:rsidP="00E16E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50FD" w:rsidRPr="001700F2" w14:paraId="168879B0" w14:textId="77777777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14:paraId="154F695B" w14:textId="77777777" w:rsidR="00CD50FD" w:rsidRPr="001700F2" w:rsidRDefault="0019166F" w:rsidP="00D20DA9">
            <w:pPr>
              <w:pStyle w:val="Heading2"/>
            </w:pPr>
            <w:sdt>
              <w:sdtPr>
                <w:id w:val="1066377136"/>
                <w:placeholder>
                  <w:docPart w:val="23145EDEF27F4A3C9EAA729F8D028B2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D26A79">
                  <w:t>KEY SKILLS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1622227774"/>
                <w:placeholder>
                  <w:docPart w:val="0EEB9A6A7D404892B59B2DC1709A3F44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22898F3E" w14:textId="77777777" w:rsidR="00CD50FD" w:rsidRPr="001700F2" w:rsidRDefault="0019166F" w:rsidP="00D20DA9">
            <w:pPr>
              <w:pStyle w:val="Heading1"/>
            </w:pPr>
            <w:sdt>
              <w:sdtPr>
                <w:id w:val="-1955778421"/>
                <w:placeholder>
                  <w:docPart w:val="0A6DF8B6D249477BAB1A90F879EC70D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COMMUNICATION</w:t>
                </w:r>
              </w:sdtContent>
            </w:sdt>
            <w:r w:rsidR="00D20DA9" w:rsidRPr="001700F2">
              <w:t xml:space="preserve"> 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1249066F" w14:textId="77777777" w:rsidR="00CD50FD" w:rsidRPr="001700F2" w:rsidRDefault="00CD50FD"/>
        </w:tc>
      </w:tr>
      <w:tr w:rsidR="00CD50FD" w:rsidRPr="001700F2" w14:paraId="0C1DD140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14:paraId="0CB1129B" w14:textId="77777777" w:rsidR="00CD50FD" w:rsidRPr="001700F2" w:rsidRDefault="00CD50FD" w:rsidP="00CD50FD">
            <w:pPr>
              <w:pStyle w:val="Heading2"/>
              <w:rPr>
                <w:spacing w:val="32"/>
              </w:rPr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00238A98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14:paraId="6E88AB3A" w14:textId="77777777" w:rsidR="00CD50FD" w:rsidRPr="001700F2" w:rsidRDefault="00CD50FD"/>
        </w:tc>
      </w:tr>
      <w:tr w:rsidR="00CD50FD" w:rsidRPr="001700F2" w14:paraId="1C63AD5F" w14:textId="77777777" w:rsidTr="00CD50FD">
        <w:trPr>
          <w:trHeight w:val="1446"/>
        </w:trPr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51DCEE39" w14:textId="47C210B8" w:rsidR="00D20DA9" w:rsidRPr="007216E5" w:rsidRDefault="007216E5" w:rsidP="007216E5">
            <w:pPr>
              <w:pStyle w:val="Text"/>
              <w:rPr>
                <w:szCs w:val="20"/>
              </w:rPr>
            </w:pPr>
            <w:r w:rsidRPr="007216E5">
              <w:rPr>
                <w:szCs w:val="20"/>
              </w:rPr>
              <w:lastRenderedPageBreak/>
              <w:t>Ability to work independently</w:t>
            </w:r>
          </w:p>
          <w:p w14:paraId="7B084C57" w14:textId="420A4351" w:rsidR="007216E5" w:rsidRPr="007216E5" w:rsidRDefault="007216E5" w:rsidP="007216E5">
            <w:pPr>
              <w:rPr>
                <w:sz w:val="20"/>
                <w:szCs w:val="20"/>
              </w:rPr>
            </w:pPr>
            <w:r w:rsidRPr="007216E5">
              <w:rPr>
                <w:sz w:val="20"/>
                <w:szCs w:val="20"/>
              </w:rPr>
              <w:t>Attention to detail</w:t>
            </w:r>
          </w:p>
          <w:p w14:paraId="1EC547FB" w14:textId="75D7728A" w:rsidR="007216E5" w:rsidRPr="007216E5" w:rsidRDefault="007216E5" w:rsidP="007216E5">
            <w:pPr>
              <w:rPr>
                <w:sz w:val="20"/>
                <w:szCs w:val="20"/>
              </w:rPr>
            </w:pPr>
            <w:r w:rsidRPr="007216E5">
              <w:rPr>
                <w:sz w:val="20"/>
                <w:szCs w:val="20"/>
              </w:rPr>
              <w:t>Professional</w:t>
            </w:r>
          </w:p>
          <w:p w14:paraId="6551FDA9" w14:textId="7768E8D4" w:rsidR="007216E5" w:rsidRPr="007216E5" w:rsidRDefault="007216E5" w:rsidP="007216E5">
            <w:pPr>
              <w:rPr>
                <w:sz w:val="20"/>
                <w:szCs w:val="20"/>
              </w:rPr>
            </w:pPr>
            <w:r w:rsidRPr="007216E5">
              <w:rPr>
                <w:sz w:val="20"/>
                <w:szCs w:val="20"/>
              </w:rPr>
              <w:t>Effective communication</w:t>
            </w:r>
          </w:p>
          <w:p w14:paraId="0EB915D7" w14:textId="3110C725" w:rsidR="007216E5" w:rsidRPr="007216E5" w:rsidRDefault="007216E5" w:rsidP="007216E5">
            <w:pPr>
              <w:rPr>
                <w:sz w:val="20"/>
                <w:szCs w:val="20"/>
              </w:rPr>
            </w:pPr>
            <w:r w:rsidRPr="007216E5">
              <w:rPr>
                <w:sz w:val="20"/>
                <w:szCs w:val="20"/>
              </w:rPr>
              <w:t>Empathy</w:t>
            </w:r>
          </w:p>
          <w:p w14:paraId="6BB4A9AF" w14:textId="5C9AF7F9" w:rsidR="007216E5" w:rsidRPr="007216E5" w:rsidRDefault="007216E5" w:rsidP="007216E5">
            <w:pPr>
              <w:rPr>
                <w:sz w:val="20"/>
                <w:szCs w:val="20"/>
              </w:rPr>
            </w:pPr>
            <w:r w:rsidRPr="007216E5">
              <w:rPr>
                <w:sz w:val="20"/>
                <w:szCs w:val="20"/>
              </w:rPr>
              <w:t>Patient advocate</w:t>
            </w:r>
          </w:p>
          <w:p w14:paraId="4027E3CC" w14:textId="49DCA735" w:rsidR="007216E5" w:rsidRPr="007216E5" w:rsidRDefault="007216E5" w:rsidP="007216E5">
            <w:pPr>
              <w:rPr>
                <w:sz w:val="20"/>
                <w:szCs w:val="20"/>
              </w:rPr>
            </w:pPr>
            <w:r w:rsidRPr="007216E5">
              <w:rPr>
                <w:sz w:val="20"/>
                <w:szCs w:val="20"/>
              </w:rPr>
              <w:t>Confidence</w:t>
            </w:r>
          </w:p>
          <w:p w14:paraId="31078096" w14:textId="44202F8A" w:rsidR="007216E5" w:rsidRPr="007216E5" w:rsidRDefault="007216E5" w:rsidP="007216E5">
            <w:pPr>
              <w:rPr>
                <w:sz w:val="20"/>
                <w:szCs w:val="20"/>
              </w:rPr>
            </w:pPr>
            <w:r w:rsidRPr="007216E5">
              <w:rPr>
                <w:sz w:val="20"/>
                <w:szCs w:val="20"/>
              </w:rPr>
              <w:t xml:space="preserve">Teamwork </w:t>
            </w:r>
          </w:p>
          <w:p w14:paraId="21CCA53D" w14:textId="62B2A3EA" w:rsidR="007216E5" w:rsidRPr="007216E5" w:rsidRDefault="007216E5" w:rsidP="007216E5">
            <w:pPr>
              <w:rPr>
                <w:sz w:val="20"/>
                <w:szCs w:val="20"/>
              </w:rPr>
            </w:pPr>
            <w:r w:rsidRPr="007216E5">
              <w:rPr>
                <w:sz w:val="20"/>
                <w:szCs w:val="20"/>
              </w:rPr>
              <w:t>Conflict resolution</w:t>
            </w:r>
          </w:p>
          <w:p w14:paraId="7A4735ED" w14:textId="7B333F06" w:rsidR="007216E5" w:rsidRPr="007216E5" w:rsidRDefault="007216E5" w:rsidP="007216E5">
            <w:pPr>
              <w:rPr>
                <w:sz w:val="20"/>
                <w:szCs w:val="20"/>
              </w:rPr>
            </w:pPr>
            <w:r w:rsidRPr="007216E5">
              <w:rPr>
                <w:sz w:val="20"/>
                <w:szCs w:val="20"/>
              </w:rPr>
              <w:t>Critical thinking</w:t>
            </w:r>
          </w:p>
          <w:p w14:paraId="7805CA21" w14:textId="5C787ACC" w:rsidR="007216E5" w:rsidRPr="007216E5" w:rsidRDefault="007216E5" w:rsidP="007216E5">
            <w:pPr>
              <w:rPr>
                <w:sz w:val="20"/>
                <w:szCs w:val="20"/>
              </w:rPr>
            </w:pPr>
            <w:r w:rsidRPr="007216E5">
              <w:rPr>
                <w:sz w:val="20"/>
                <w:szCs w:val="20"/>
              </w:rPr>
              <w:t>Problem solving</w:t>
            </w:r>
          </w:p>
          <w:p w14:paraId="23ABCF89" w14:textId="77777777" w:rsidR="00CD50FD" w:rsidRPr="001700F2" w:rsidRDefault="00CD50FD" w:rsidP="00CD50FD">
            <w:pPr>
              <w:pStyle w:val="Text"/>
            </w:pPr>
          </w:p>
        </w:tc>
        <w:tc>
          <w:tcPr>
            <w:tcW w:w="6203" w:type="dxa"/>
            <w:gridSpan w:val="2"/>
            <w:vAlign w:val="center"/>
          </w:tcPr>
          <w:p w14:paraId="629EB0E5" w14:textId="77777777" w:rsidR="008A1541" w:rsidRDefault="008A1541" w:rsidP="00CD50FD">
            <w:pPr>
              <w:pStyle w:val="Text"/>
            </w:pPr>
          </w:p>
          <w:p w14:paraId="62B2D0B6" w14:textId="77777777" w:rsidR="008A1541" w:rsidRDefault="008A1541" w:rsidP="00CD50FD">
            <w:pPr>
              <w:pStyle w:val="Text"/>
            </w:pPr>
          </w:p>
          <w:p w14:paraId="20B88BA4" w14:textId="77777777" w:rsidR="008A1541" w:rsidRDefault="008A1541" w:rsidP="00CD50FD">
            <w:pPr>
              <w:pStyle w:val="Text"/>
            </w:pPr>
          </w:p>
          <w:p w14:paraId="287EF808" w14:textId="77777777" w:rsidR="008A1541" w:rsidRDefault="008A1541" w:rsidP="00CD50FD">
            <w:pPr>
              <w:pStyle w:val="Text"/>
            </w:pPr>
          </w:p>
          <w:p w14:paraId="6BA32A7A" w14:textId="29FE1696" w:rsidR="007216E5" w:rsidRDefault="00791F61" w:rsidP="008A1541">
            <w:pPr>
              <w:pStyle w:val="Text"/>
            </w:pPr>
            <w:r>
              <w:t xml:space="preserve">When previously employed at Poudre Valley Hospital I received multiple </w:t>
            </w:r>
            <w:r w:rsidR="00F44C09">
              <w:t xml:space="preserve">awards for upholding the values of </w:t>
            </w:r>
            <w:proofErr w:type="spellStart"/>
            <w:r w:rsidR="00F44C09">
              <w:t>UCHealth</w:t>
            </w:r>
            <w:proofErr w:type="spellEnd"/>
            <w:r w:rsidR="00F44C09">
              <w:t>.  These awards were not just from peers, but the supervisory team</w:t>
            </w:r>
            <w:r w:rsidR="007216E5">
              <w:t xml:space="preserve"> as well. After almost ten years in the United States Air Force, I have decided it is my time to give back to those who </w:t>
            </w:r>
            <w:r w:rsidR="00FE5DC4">
              <w:t>have supported me while I have served this great nation.</w:t>
            </w:r>
          </w:p>
          <w:p w14:paraId="4DB463C0" w14:textId="24F1CF1C" w:rsidR="007216E5" w:rsidRPr="007216E5" w:rsidRDefault="007216E5" w:rsidP="007216E5"/>
        </w:tc>
      </w:tr>
      <w:tr w:rsidR="00CD50FD" w:rsidRPr="001700F2" w14:paraId="0498C127" w14:textId="77777777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</w:tcPr>
          <w:p w14:paraId="36FEC937" w14:textId="77777777" w:rsidR="00CD50FD" w:rsidRPr="001700F2" w:rsidRDefault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677A0331" w14:textId="77777777" w:rsidR="00CD50FD" w:rsidRPr="001700F2" w:rsidRDefault="0019166F" w:rsidP="00D20DA9">
            <w:pPr>
              <w:pStyle w:val="Heading1"/>
            </w:pPr>
            <w:sdt>
              <w:sdtPr>
                <w:id w:val="-513380234"/>
                <w:placeholder>
                  <w:docPart w:val="58E54AF64C8546628F2227613BA0AB2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LEADERSHIP</w:t>
                </w:r>
              </w:sdtContent>
            </w:sdt>
            <w:r w:rsidR="00D20DA9" w:rsidRPr="001700F2">
              <w:t xml:space="preserve"> 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4ED96231" w14:textId="77777777" w:rsidR="00CD50FD" w:rsidRPr="001700F2" w:rsidRDefault="00CD50FD"/>
        </w:tc>
      </w:tr>
      <w:tr w:rsidR="00CD50FD" w:rsidRPr="001700F2" w14:paraId="618EA3CC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</w:tcPr>
          <w:p w14:paraId="7336B65A" w14:textId="77777777" w:rsidR="00CD50FD" w:rsidRPr="001700F2" w:rsidRDefault="00CD50FD"/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14FE9BF3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14:paraId="06B1797F" w14:textId="77777777" w:rsidR="00CD50FD" w:rsidRPr="001700F2" w:rsidRDefault="00CD50FD"/>
        </w:tc>
      </w:tr>
      <w:tr w:rsidR="00CD50FD" w:rsidRPr="001700F2" w14:paraId="0392F14D" w14:textId="77777777" w:rsidTr="00CD50FD">
        <w:trPr>
          <w:trHeight w:val="1366"/>
        </w:trPr>
        <w:tc>
          <w:tcPr>
            <w:tcW w:w="3097" w:type="dxa"/>
            <w:shd w:val="clear" w:color="auto" w:fill="F2F2F2" w:themeFill="background1" w:themeFillShade="F2"/>
          </w:tcPr>
          <w:p w14:paraId="382EBED3" w14:textId="77777777" w:rsidR="00CD50FD" w:rsidRPr="001700F2" w:rsidRDefault="00CD50FD"/>
        </w:tc>
        <w:tc>
          <w:tcPr>
            <w:tcW w:w="6203" w:type="dxa"/>
            <w:gridSpan w:val="2"/>
            <w:vAlign w:val="center"/>
          </w:tcPr>
          <w:p w14:paraId="04728F4D" w14:textId="6D5AC789" w:rsidR="00EF011D" w:rsidRPr="00EF011D" w:rsidRDefault="00C86B5F" w:rsidP="00EF011D">
            <w:pPr>
              <w:pStyle w:val="Text"/>
            </w:pPr>
            <w:r>
              <w:t xml:space="preserve">While in the service I was given the opportunity to be on multiple temporary duties that allowed me to prove my capabilities as a leader.  While at </w:t>
            </w:r>
            <w:proofErr w:type="spellStart"/>
            <w:r>
              <w:t>UCHealth</w:t>
            </w:r>
            <w:proofErr w:type="spellEnd"/>
            <w:r>
              <w:t xml:space="preserve"> I was able to create schedules for physical, occupational therapists and speech pathologists.</w:t>
            </w:r>
            <w:r w:rsidR="00EF011D">
              <w:t xml:space="preserve">  The Air Force has afforded me the </w:t>
            </w:r>
            <w:r w:rsidR="00E16EF9">
              <w:t>opportunity</w:t>
            </w:r>
            <w:r w:rsidR="00EF011D">
              <w:t xml:space="preserve"> to gain valuable leadership opportunities with leading other airman, helping train airman and become a first </w:t>
            </w:r>
            <w:proofErr w:type="spellStart"/>
            <w:r w:rsidR="00EF011D">
              <w:t>aide</w:t>
            </w:r>
            <w:proofErr w:type="spellEnd"/>
            <w:r w:rsidR="00EF011D">
              <w:t xml:space="preserve"> and CPR instructor.</w:t>
            </w:r>
          </w:p>
          <w:p w14:paraId="5B91CDD9" w14:textId="77777777" w:rsidR="00CD50FD" w:rsidRPr="001700F2" w:rsidRDefault="00CD50FD" w:rsidP="00CD50FD">
            <w:pPr>
              <w:pStyle w:val="Text"/>
            </w:pPr>
          </w:p>
        </w:tc>
      </w:tr>
      <w:tr w:rsidR="00CD50FD" w:rsidRPr="001700F2" w14:paraId="5B40F74E" w14:textId="77777777" w:rsidTr="00CD50FD">
        <w:trPr>
          <w:trHeight w:val="100"/>
        </w:trPr>
        <w:tc>
          <w:tcPr>
            <w:tcW w:w="3097" w:type="dxa"/>
          </w:tcPr>
          <w:p w14:paraId="373FC6ED" w14:textId="77777777" w:rsidR="00CD50FD" w:rsidRPr="001700F2" w:rsidRDefault="00CD50FD" w:rsidP="00CD50FD"/>
        </w:tc>
        <w:tc>
          <w:tcPr>
            <w:tcW w:w="6203" w:type="dxa"/>
            <w:gridSpan w:val="2"/>
          </w:tcPr>
          <w:p w14:paraId="24BF5588" w14:textId="77777777" w:rsidR="00CD50FD" w:rsidRPr="001700F2" w:rsidRDefault="00CD50FD" w:rsidP="00CD50FD"/>
        </w:tc>
      </w:tr>
      <w:tr w:rsidR="00CD50FD" w:rsidRPr="001700F2" w14:paraId="1E7AF64B" w14:textId="77777777" w:rsidTr="00CD50FD">
        <w:trPr>
          <w:trHeight w:val="14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14:paraId="665C4E50" w14:textId="77777777" w:rsidR="00CD50FD" w:rsidRPr="001700F2" w:rsidRDefault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7E35513D" w14:textId="77777777" w:rsidR="00CD50FD" w:rsidRPr="001700F2" w:rsidRDefault="0019166F" w:rsidP="00D20DA9">
            <w:pPr>
              <w:pStyle w:val="Heading1"/>
            </w:pPr>
            <w:sdt>
              <w:sdtPr>
                <w:id w:val="1294558939"/>
                <w:placeholder>
                  <w:docPart w:val="03EBE83943A7487F9B000368BA688BE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REFERENCES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5E7A8CDE" w14:textId="77777777" w:rsidR="00CD50FD" w:rsidRPr="001700F2" w:rsidRDefault="00CD50FD"/>
        </w:tc>
      </w:tr>
      <w:tr w:rsidR="00CD50FD" w:rsidRPr="001700F2" w14:paraId="5076DCF4" w14:textId="77777777" w:rsidTr="00CD50FD">
        <w:trPr>
          <w:trHeight w:val="14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14:paraId="6E476652" w14:textId="77777777" w:rsidR="00CD50FD" w:rsidRPr="001700F2" w:rsidRDefault="00CD50FD"/>
        </w:tc>
        <w:tc>
          <w:tcPr>
            <w:tcW w:w="3108" w:type="dxa"/>
            <w:vMerge/>
            <w:shd w:val="clear" w:color="auto" w:fill="303848" w:themeFill="accent1"/>
          </w:tcPr>
          <w:p w14:paraId="442D5824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14:paraId="1A9B3CC4" w14:textId="77777777" w:rsidR="00CD50FD" w:rsidRPr="001700F2" w:rsidRDefault="00CD50FD"/>
        </w:tc>
      </w:tr>
      <w:tr w:rsidR="00CD50FD" w:rsidRPr="001700F2" w14:paraId="670E5601" w14:textId="77777777" w:rsidTr="00D20DA9">
        <w:trPr>
          <w:trHeight w:val="622"/>
        </w:trPr>
        <w:tc>
          <w:tcPr>
            <w:tcW w:w="9300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14:paraId="7B076DDB" w14:textId="77777777" w:rsidR="00CD50FD" w:rsidRPr="001700F2" w:rsidRDefault="0019166F" w:rsidP="00D20DA9">
            <w:pPr>
              <w:pStyle w:val="Text"/>
            </w:pPr>
            <w:sdt>
              <w:sdtPr>
                <w:id w:val="-640341508"/>
                <w:placeholder>
                  <w:docPart w:val="775722358AA44ED0AC9630C4A45528E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[Available upon request.]</w:t>
                </w:r>
              </w:sdtContent>
            </w:sdt>
          </w:p>
        </w:tc>
      </w:tr>
    </w:tbl>
    <w:p w14:paraId="2C06507D" w14:textId="77777777" w:rsidR="00C55D85" w:rsidRPr="001700F2" w:rsidRDefault="00C55D85"/>
    <w:sectPr w:rsidR="00C55D85" w:rsidRPr="001700F2" w:rsidSect="00F316AD">
      <w:headerReference w:type="default" r:id="rId10"/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F903" w14:textId="77777777" w:rsidR="0019166F" w:rsidRDefault="0019166F" w:rsidP="00F316AD">
      <w:r>
        <w:separator/>
      </w:r>
    </w:p>
  </w:endnote>
  <w:endnote w:type="continuationSeparator" w:id="0">
    <w:p w14:paraId="7A66348C" w14:textId="77777777" w:rsidR="0019166F" w:rsidRDefault="0019166F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3BADF" w14:textId="77777777" w:rsidR="0019166F" w:rsidRDefault="0019166F" w:rsidP="00F316AD">
      <w:r>
        <w:separator/>
      </w:r>
    </w:p>
  </w:footnote>
  <w:footnote w:type="continuationSeparator" w:id="0">
    <w:p w14:paraId="0DF153C2" w14:textId="77777777" w:rsidR="0019166F" w:rsidRDefault="0019166F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4F6F" w14:textId="77777777" w:rsidR="00F44C09" w:rsidRPr="001700F2" w:rsidRDefault="00F44C09">
    <w:pPr>
      <w:pStyle w:val="Header"/>
    </w:pPr>
    <w:r w:rsidRPr="001700F2">
      <w:rPr>
        <w:rFonts w:ascii="Times New Roman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417847" wp14:editId="67AFEFB7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963E40" id="Rectangle 7" o:spid="_x0000_s1026" alt="&quot;&quot;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" fillcolor="#303848 [3204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81569"/>
    <w:multiLevelType w:val="multilevel"/>
    <w:tmpl w:val="28AE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71396F"/>
    <w:multiLevelType w:val="multilevel"/>
    <w:tmpl w:val="39EA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4C31DF"/>
    <w:multiLevelType w:val="multilevel"/>
    <w:tmpl w:val="0B48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E656BB"/>
    <w:multiLevelType w:val="multilevel"/>
    <w:tmpl w:val="239C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6B"/>
    <w:rsid w:val="000222DB"/>
    <w:rsid w:val="0005235A"/>
    <w:rsid w:val="00083607"/>
    <w:rsid w:val="000C06E0"/>
    <w:rsid w:val="000F3D06"/>
    <w:rsid w:val="001700F2"/>
    <w:rsid w:val="001871FF"/>
    <w:rsid w:val="0019166F"/>
    <w:rsid w:val="001F4150"/>
    <w:rsid w:val="00294EFC"/>
    <w:rsid w:val="0029715D"/>
    <w:rsid w:val="002D3459"/>
    <w:rsid w:val="003A7100"/>
    <w:rsid w:val="003E1750"/>
    <w:rsid w:val="003F5AC3"/>
    <w:rsid w:val="0040233B"/>
    <w:rsid w:val="004151AD"/>
    <w:rsid w:val="00445D96"/>
    <w:rsid w:val="004D0355"/>
    <w:rsid w:val="004E6224"/>
    <w:rsid w:val="004F0391"/>
    <w:rsid w:val="005352E2"/>
    <w:rsid w:val="00570429"/>
    <w:rsid w:val="005A401C"/>
    <w:rsid w:val="005B7418"/>
    <w:rsid w:val="005D2581"/>
    <w:rsid w:val="00617740"/>
    <w:rsid w:val="00692ABB"/>
    <w:rsid w:val="006B5876"/>
    <w:rsid w:val="006C60E6"/>
    <w:rsid w:val="006F00D6"/>
    <w:rsid w:val="007216E5"/>
    <w:rsid w:val="00772475"/>
    <w:rsid w:val="00782725"/>
    <w:rsid w:val="00791F61"/>
    <w:rsid w:val="00825BCC"/>
    <w:rsid w:val="0089710E"/>
    <w:rsid w:val="008A1541"/>
    <w:rsid w:val="008D6404"/>
    <w:rsid w:val="00A359D3"/>
    <w:rsid w:val="00A74E15"/>
    <w:rsid w:val="00B320A9"/>
    <w:rsid w:val="00B507A1"/>
    <w:rsid w:val="00B64B07"/>
    <w:rsid w:val="00B96F29"/>
    <w:rsid w:val="00C55D85"/>
    <w:rsid w:val="00C86B5F"/>
    <w:rsid w:val="00CC036B"/>
    <w:rsid w:val="00CD50FD"/>
    <w:rsid w:val="00D20DA9"/>
    <w:rsid w:val="00D26A79"/>
    <w:rsid w:val="00DD5C35"/>
    <w:rsid w:val="00DF7F06"/>
    <w:rsid w:val="00E16EF9"/>
    <w:rsid w:val="00EA03EF"/>
    <w:rsid w:val="00EF011D"/>
    <w:rsid w:val="00F316AD"/>
    <w:rsid w:val="00F44C09"/>
    <w:rsid w:val="00FB5584"/>
    <w:rsid w:val="00F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ED6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  <w:style w:type="paragraph" w:styleId="NormalWeb">
    <w:name w:val="Normal (Web)"/>
    <w:basedOn w:val="Normal"/>
    <w:uiPriority w:val="99"/>
    <w:unhideWhenUsed/>
    <w:rsid w:val="00FE5DC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tab-span">
    <w:name w:val="apple-tab-span"/>
    <w:basedOn w:val="DefaultParagraphFont"/>
    <w:rsid w:val="00E1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de\AppData\Roaming\Microsoft\Templates\Minimal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CFEF2F6D9F4F4F91BBB7186899B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8A00D-8366-44C8-A270-E68179D3D7B4}"/>
      </w:docPartPr>
      <w:docPartBody>
        <w:p w:rsidR="00437B04" w:rsidRDefault="007100A2">
          <w:pPr>
            <w:pStyle w:val="8FCFEF2F6D9F4F4F91BBB7186899B969"/>
          </w:pPr>
          <w:r w:rsidRPr="001700F2">
            <w:t>OBJECTIVE</w:t>
          </w:r>
        </w:p>
      </w:docPartBody>
    </w:docPart>
    <w:docPart>
      <w:docPartPr>
        <w:name w:val="0B8A28020F0241ECBF2D95F4ABFE4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D8545-AE6E-4BAF-9E7B-C9F817BA8F0A}"/>
      </w:docPartPr>
      <w:docPartBody>
        <w:p w:rsidR="00437B04" w:rsidRDefault="007100A2">
          <w:pPr>
            <w:pStyle w:val="0B8A28020F0241ECBF2D95F4ABFE4AAE"/>
          </w:pPr>
          <w:r w:rsidRPr="001700F2">
            <w:t>EDUCATION</w:t>
          </w:r>
        </w:p>
      </w:docPartBody>
    </w:docPart>
    <w:docPart>
      <w:docPartPr>
        <w:name w:val="2BADEB0221504D0A968513732541C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CDC-4EAF-4521-9176-75DA21A7FB7B}"/>
      </w:docPartPr>
      <w:docPartBody>
        <w:p w:rsidR="00437B04" w:rsidRDefault="007100A2">
          <w:pPr>
            <w:pStyle w:val="2BADEB0221504D0A968513732541C9CB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23890716B1524E0E96970721C4EA5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9B709-36D2-4864-A734-F75B496EDBB3}"/>
      </w:docPartPr>
      <w:docPartBody>
        <w:p w:rsidR="00437B04" w:rsidRDefault="007100A2">
          <w:pPr>
            <w:pStyle w:val="23890716B1524E0E96970721C4EA5758"/>
          </w:pPr>
          <w:r w:rsidRPr="001700F2">
            <w:t>EXPERIENCE</w:t>
          </w:r>
        </w:p>
      </w:docPartBody>
    </w:docPart>
    <w:docPart>
      <w:docPartPr>
        <w:name w:val="23145EDEF27F4A3C9EAA729F8D028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17E4E-57B8-4648-8C12-25FE2AC5F3BF}"/>
      </w:docPartPr>
      <w:docPartBody>
        <w:p w:rsidR="007100A2" w:rsidRDefault="007100A2">
          <w:pPr>
            <w:pStyle w:val="23145EDEF27F4A3C9EAA729F8D028B21"/>
          </w:pPr>
          <w:r w:rsidRPr="00D26A79">
            <w:t>KEY SKILLS</w:t>
          </w:r>
        </w:p>
      </w:docPartBody>
    </w:docPart>
    <w:docPart>
      <w:docPartPr>
        <w:name w:val="0EEB9A6A7D404892B59B2DC1709A3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31D9-F3C2-4692-AA20-83287E105C76}"/>
      </w:docPartPr>
      <w:docPartBody>
        <w:p w:rsidR="007100A2" w:rsidRDefault="007100A2">
          <w:pPr>
            <w:pStyle w:val="0EEB9A6A7D404892B59B2DC1709A3F44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0A6DF8B6D249477BAB1A90F879EC7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F349B-00DA-4BB1-9114-4C72A4152BF0}"/>
      </w:docPartPr>
      <w:docPartBody>
        <w:p w:rsidR="007100A2" w:rsidRDefault="007100A2">
          <w:pPr>
            <w:pStyle w:val="0A6DF8B6D249477BAB1A90F879EC70D9"/>
          </w:pPr>
          <w:r w:rsidRPr="001700F2">
            <w:t>COMMUNICATION</w:t>
          </w:r>
        </w:p>
      </w:docPartBody>
    </w:docPart>
    <w:docPart>
      <w:docPartPr>
        <w:name w:val="58E54AF64C8546628F2227613BA0A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EA60E-7D63-4E21-B991-6DEBAB52F100}"/>
      </w:docPartPr>
      <w:docPartBody>
        <w:p w:rsidR="007100A2" w:rsidRDefault="007100A2">
          <w:pPr>
            <w:pStyle w:val="58E54AF64C8546628F2227613BA0AB29"/>
          </w:pPr>
          <w:r w:rsidRPr="001700F2">
            <w:t>LEADERSHIP</w:t>
          </w:r>
        </w:p>
      </w:docPartBody>
    </w:docPart>
    <w:docPart>
      <w:docPartPr>
        <w:name w:val="03EBE83943A7487F9B000368BA688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31037-DDDB-413A-BBD1-493A199A991E}"/>
      </w:docPartPr>
      <w:docPartBody>
        <w:p w:rsidR="007100A2" w:rsidRDefault="007100A2">
          <w:pPr>
            <w:pStyle w:val="03EBE83943A7487F9B000368BA688BE3"/>
          </w:pPr>
          <w:r w:rsidRPr="001700F2">
            <w:t>REFERENCES</w:t>
          </w:r>
        </w:p>
      </w:docPartBody>
    </w:docPart>
    <w:docPart>
      <w:docPartPr>
        <w:name w:val="775722358AA44ED0AC9630C4A4552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19C07-BEB9-44E7-B96F-98B61747F260}"/>
      </w:docPartPr>
      <w:docPartBody>
        <w:p w:rsidR="007100A2" w:rsidRDefault="007100A2">
          <w:pPr>
            <w:pStyle w:val="775722358AA44ED0AC9630C4A45528E6"/>
          </w:pPr>
          <w:r w:rsidRPr="001700F2">
            <w:t>[Available upon request.]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A2"/>
    <w:rsid w:val="001B4D98"/>
    <w:rsid w:val="002C5B9C"/>
    <w:rsid w:val="00437B04"/>
    <w:rsid w:val="005668E6"/>
    <w:rsid w:val="00597D14"/>
    <w:rsid w:val="007100A2"/>
    <w:rsid w:val="008678E1"/>
    <w:rsid w:val="00DD6490"/>
    <w:rsid w:val="00FA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CFEF2F6D9F4F4F91BBB7186899B969">
    <w:name w:val="8FCFEF2F6D9F4F4F91BBB7186899B969"/>
  </w:style>
  <w:style w:type="paragraph" w:customStyle="1" w:styleId="0B8A28020F0241ECBF2D95F4ABFE4AAE">
    <w:name w:val="0B8A28020F0241ECBF2D95F4ABFE4AAE"/>
  </w:style>
  <w:style w:type="character" w:customStyle="1" w:styleId="Accent">
    <w:name w:val="Accent"/>
    <w:basedOn w:val="DefaultParagraphFont"/>
    <w:uiPriority w:val="1"/>
    <w:qFormat/>
    <w:rPr>
      <w:color w:val="ED7D31" w:themeColor="accent2"/>
    </w:rPr>
  </w:style>
  <w:style w:type="paragraph" w:customStyle="1" w:styleId="2BADEB0221504D0A968513732541C9CB">
    <w:name w:val="2BADEB0221504D0A968513732541C9CB"/>
  </w:style>
  <w:style w:type="paragraph" w:customStyle="1" w:styleId="23890716B1524E0E96970721C4EA5758">
    <w:name w:val="23890716B1524E0E96970721C4EA5758"/>
  </w:style>
  <w:style w:type="paragraph" w:customStyle="1" w:styleId="23145EDEF27F4A3C9EAA729F8D028B21">
    <w:name w:val="23145EDEF27F4A3C9EAA729F8D028B21"/>
  </w:style>
  <w:style w:type="paragraph" w:customStyle="1" w:styleId="0EEB9A6A7D404892B59B2DC1709A3F44">
    <w:name w:val="0EEB9A6A7D404892B59B2DC1709A3F44"/>
  </w:style>
  <w:style w:type="paragraph" w:customStyle="1" w:styleId="0A6DF8B6D249477BAB1A90F879EC70D9">
    <w:name w:val="0A6DF8B6D249477BAB1A90F879EC70D9"/>
  </w:style>
  <w:style w:type="paragraph" w:customStyle="1" w:styleId="58E54AF64C8546628F2227613BA0AB29">
    <w:name w:val="58E54AF64C8546628F2227613BA0AB29"/>
  </w:style>
  <w:style w:type="paragraph" w:customStyle="1" w:styleId="03EBE83943A7487F9B000368BA688BE3">
    <w:name w:val="03EBE83943A7487F9B000368BA688BE3"/>
  </w:style>
  <w:style w:type="paragraph" w:customStyle="1" w:styleId="775722358AA44ED0AC9630C4A45528E6">
    <w:name w:val="775722358AA44ED0AC9630C4A45528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 resume</Template>
  <TotalTime>0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2021-08-25T19:14:00Z</dcterms:created>
  <dcterms:modified xsi:type="dcterms:W3CDTF">2021-09-29T01:55:00Z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