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BC4AD" w14:textId="77777777" w:rsidR="00BE4419" w:rsidRDefault="00BE4419"/>
    <w:p w14:paraId="37B70455" w14:textId="77777777" w:rsidR="00BE4419" w:rsidRDefault="00BE4419"/>
    <w:p w14:paraId="032E070D" w14:textId="77777777" w:rsidR="00BE4419" w:rsidRDefault="00590971">
      <w:pPr>
        <w:jc w:val="center"/>
      </w:pPr>
      <w:r>
        <w:rPr>
          <w:b/>
          <w:sz w:val="28"/>
          <w:u w:val="single"/>
        </w:rPr>
        <w:t>Education</w:t>
      </w:r>
    </w:p>
    <w:p w14:paraId="68351804" w14:textId="771C669C" w:rsidR="00025E66" w:rsidRDefault="007A2A87" w:rsidP="007A2A87">
      <w:pPr>
        <w:rPr>
          <w:i/>
        </w:rPr>
      </w:pPr>
      <w:r>
        <w:rPr>
          <w:b/>
        </w:rPr>
        <w:t xml:space="preserve">•     </w:t>
      </w:r>
      <w:r w:rsidR="00590971">
        <w:rPr>
          <w:b/>
        </w:rPr>
        <w:t>Bachelor of Science in Nursing</w:t>
      </w:r>
      <w:r w:rsidR="00590971">
        <w:t>, Indiana University, Bloomington, IN</w:t>
      </w:r>
      <w:r w:rsidR="00F74E37">
        <w:t xml:space="preserve">                      </w:t>
      </w:r>
      <w:r w:rsidR="00146D98">
        <w:t xml:space="preserve"> </w:t>
      </w:r>
      <w:r w:rsidR="00F74E37">
        <w:t xml:space="preserve">      </w:t>
      </w:r>
      <w:r w:rsidR="00025E66">
        <w:t xml:space="preserve"> </w:t>
      </w:r>
      <w:r w:rsidR="00590971">
        <w:t xml:space="preserve"> </w:t>
      </w:r>
      <w:r w:rsidR="00146D98">
        <w:rPr>
          <w:i/>
        </w:rPr>
        <w:t>May</w:t>
      </w:r>
      <w:r w:rsidR="00590971">
        <w:rPr>
          <w:i/>
        </w:rPr>
        <w:t xml:space="preserve"> 201</w:t>
      </w:r>
      <w:r>
        <w:rPr>
          <w:i/>
        </w:rPr>
        <w:t>5</w:t>
      </w:r>
    </w:p>
    <w:p w14:paraId="00142BAF" w14:textId="2311A610" w:rsidR="00025E66" w:rsidRPr="00025E66" w:rsidRDefault="00025E66" w:rsidP="00025E66">
      <w:pPr>
        <w:rPr>
          <w:i/>
        </w:rPr>
      </w:pPr>
      <w:r>
        <w:rPr>
          <w:b/>
        </w:rPr>
        <w:t>•     Master of Science in Nursing</w:t>
      </w:r>
      <w:r>
        <w:t xml:space="preserve">, Ball State University, Muncie, IN               </w:t>
      </w:r>
      <w:r w:rsidR="00283005">
        <w:t xml:space="preserve">       </w:t>
      </w:r>
      <w:r w:rsidR="00146D98">
        <w:t xml:space="preserve"> </w:t>
      </w:r>
      <w:r w:rsidR="00283005">
        <w:t xml:space="preserve">  </w:t>
      </w:r>
      <w:r w:rsidRPr="00025E66">
        <w:rPr>
          <w:i/>
          <w:iCs/>
        </w:rPr>
        <w:t>pending</w:t>
      </w:r>
      <w:r>
        <w:t xml:space="preserve"> </w:t>
      </w:r>
      <w:r w:rsidR="00146D98">
        <w:rPr>
          <w:i/>
        </w:rPr>
        <w:t>Dec.</w:t>
      </w:r>
      <w:r>
        <w:rPr>
          <w:i/>
        </w:rPr>
        <w:t xml:space="preserve"> 2022</w:t>
      </w:r>
    </w:p>
    <w:p w14:paraId="20DC8469" w14:textId="77777777" w:rsidR="00025E66" w:rsidRDefault="00025E66" w:rsidP="00025E66">
      <w:pPr>
        <w:jc w:val="center"/>
      </w:pPr>
    </w:p>
    <w:p w14:paraId="4EB28AB4" w14:textId="77777777" w:rsidR="00BE4419" w:rsidRDefault="00BE4419" w:rsidP="00025E66"/>
    <w:p w14:paraId="327FEE43" w14:textId="77777777" w:rsidR="00BE4419" w:rsidRDefault="00590971">
      <w:pPr>
        <w:jc w:val="center"/>
      </w:pPr>
      <w:r>
        <w:rPr>
          <w:b/>
          <w:sz w:val="28"/>
          <w:u w:val="single"/>
        </w:rPr>
        <w:t>Certifications</w:t>
      </w:r>
    </w:p>
    <w:p w14:paraId="70E45621" w14:textId="659DD119" w:rsidR="00BE4419" w:rsidRDefault="007A2A87" w:rsidP="007A2A87">
      <w:r>
        <w:rPr>
          <w:b/>
        </w:rPr>
        <w:t xml:space="preserve">•     </w:t>
      </w:r>
      <w:r w:rsidR="00590971">
        <w:rPr>
          <w:b/>
        </w:rPr>
        <w:t>Basic Life Support</w:t>
      </w:r>
      <w:r>
        <w:t>, American Heart Association</w:t>
      </w:r>
      <w:r w:rsidR="00590971">
        <w:tab/>
      </w:r>
      <w:r w:rsidR="00590971">
        <w:tab/>
        <w:t xml:space="preserve">                  </w:t>
      </w:r>
      <w:r>
        <w:t xml:space="preserve">          </w:t>
      </w:r>
      <w:r w:rsidR="008D0F3B">
        <w:t xml:space="preserve"> </w:t>
      </w:r>
      <w:r>
        <w:t xml:space="preserve">   </w:t>
      </w:r>
      <w:r w:rsidR="00F74E37">
        <w:t xml:space="preserve">    </w:t>
      </w:r>
      <w:r w:rsidR="00025E66">
        <w:t xml:space="preserve">  </w:t>
      </w:r>
      <w:r w:rsidR="00F74E37">
        <w:t xml:space="preserve"> </w:t>
      </w:r>
      <w:r w:rsidR="00587181">
        <w:t xml:space="preserve">    </w:t>
      </w:r>
      <w:r w:rsidR="00146D98">
        <w:t xml:space="preserve"> </w:t>
      </w:r>
      <w:r w:rsidR="00590971">
        <w:t xml:space="preserve"> </w:t>
      </w:r>
      <w:r w:rsidR="00146D98">
        <w:rPr>
          <w:i/>
        </w:rPr>
        <w:t>May</w:t>
      </w:r>
      <w:r w:rsidR="00025E66">
        <w:rPr>
          <w:i/>
        </w:rPr>
        <w:t xml:space="preserve"> 2020</w:t>
      </w:r>
    </w:p>
    <w:p w14:paraId="02C92F5F" w14:textId="726B8FF5" w:rsidR="00BE4419" w:rsidRDefault="007A2A87" w:rsidP="007A2A87">
      <w:r>
        <w:rPr>
          <w:b/>
        </w:rPr>
        <w:t xml:space="preserve">•     </w:t>
      </w:r>
      <w:r w:rsidR="00590971">
        <w:rPr>
          <w:b/>
        </w:rPr>
        <w:t>Advanced Cardiovascular Life Support</w:t>
      </w:r>
      <w:r>
        <w:t>, American Heart Association</w:t>
      </w:r>
      <w:r w:rsidR="00590971">
        <w:t xml:space="preserve">          </w:t>
      </w:r>
      <w:r w:rsidR="00F74E37">
        <w:t xml:space="preserve">     </w:t>
      </w:r>
      <w:r w:rsidR="00025E66">
        <w:t xml:space="preserve">  </w:t>
      </w:r>
      <w:r>
        <w:t xml:space="preserve">   </w:t>
      </w:r>
      <w:r w:rsidR="00283005">
        <w:t xml:space="preserve">       </w:t>
      </w:r>
      <w:r w:rsidR="00587181">
        <w:t xml:space="preserve"> </w:t>
      </w:r>
      <w:r w:rsidR="00283005">
        <w:t xml:space="preserve"> </w:t>
      </w:r>
      <w:r w:rsidR="00146D98">
        <w:t xml:space="preserve"> </w:t>
      </w:r>
      <w:r w:rsidR="00283005">
        <w:t xml:space="preserve"> </w:t>
      </w:r>
      <w:r w:rsidR="00146D98">
        <w:rPr>
          <w:i/>
        </w:rPr>
        <w:t>Dec.</w:t>
      </w:r>
      <w:r w:rsidR="00590971">
        <w:rPr>
          <w:i/>
        </w:rPr>
        <w:t xml:space="preserve"> 20</w:t>
      </w:r>
      <w:r w:rsidR="008D0F3B">
        <w:rPr>
          <w:i/>
        </w:rPr>
        <w:t>2</w:t>
      </w:r>
      <w:r w:rsidR="00283005">
        <w:rPr>
          <w:i/>
        </w:rPr>
        <w:t>0</w:t>
      </w:r>
    </w:p>
    <w:p w14:paraId="7B2AFAE4" w14:textId="237EAF14" w:rsidR="00BE4419" w:rsidRDefault="007A2A87" w:rsidP="007A2A87">
      <w:pPr>
        <w:rPr>
          <w:i/>
        </w:rPr>
      </w:pPr>
      <w:r>
        <w:rPr>
          <w:b/>
        </w:rPr>
        <w:t xml:space="preserve">•     </w:t>
      </w:r>
      <w:r w:rsidR="00590971">
        <w:rPr>
          <w:b/>
        </w:rPr>
        <w:t>National Institute of Health Stroke Scale,</w:t>
      </w:r>
      <w:r w:rsidR="00590971">
        <w:t xml:space="preserve"> National Ins</w:t>
      </w:r>
      <w:r>
        <w:t xml:space="preserve">titute of Health  </w:t>
      </w:r>
      <w:r w:rsidR="00590971">
        <w:t xml:space="preserve">        </w:t>
      </w:r>
      <w:r w:rsidR="00F74E37">
        <w:t xml:space="preserve">       </w:t>
      </w:r>
      <w:r w:rsidR="00025E66">
        <w:t xml:space="preserve">  </w:t>
      </w:r>
      <w:r>
        <w:t xml:space="preserve"> </w:t>
      </w:r>
      <w:r w:rsidR="00025E66">
        <w:t xml:space="preserve">    </w:t>
      </w:r>
      <w:r w:rsidR="008D0F3B">
        <w:t xml:space="preserve"> </w:t>
      </w:r>
      <w:r w:rsidR="00283005">
        <w:t xml:space="preserve"> </w:t>
      </w:r>
      <w:r w:rsidR="00146D98">
        <w:t xml:space="preserve"> </w:t>
      </w:r>
      <w:r w:rsidR="00025E66">
        <w:t xml:space="preserve"> </w:t>
      </w:r>
      <w:r w:rsidR="00587181">
        <w:t xml:space="preserve">   </w:t>
      </w:r>
      <w:r w:rsidR="00587181">
        <w:rPr>
          <w:i/>
        </w:rPr>
        <w:t>Oct</w:t>
      </w:r>
      <w:r w:rsidR="00146D98">
        <w:rPr>
          <w:i/>
        </w:rPr>
        <w:t>.</w:t>
      </w:r>
      <w:r w:rsidR="00025E66">
        <w:rPr>
          <w:i/>
        </w:rPr>
        <w:t xml:space="preserve"> 202</w:t>
      </w:r>
      <w:r w:rsidR="00587181">
        <w:rPr>
          <w:i/>
        </w:rPr>
        <w:t>1</w:t>
      </w:r>
    </w:p>
    <w:p w14:paraId="72A05F8B" w14:textId="18104D5C" w:rsidR="00251A98" w:rsidRDefault="00251A98" w:rsidP="007A2A87">
      <w:pPr>
        <w:rPr>
          <w:i/>
        </w:rPr>
      </w:pPr>
      <w:r>
        <w:rPr>
          <w:b/>
          <w:color w:val="000000"/>
        </w:rPr>
        <w:t xml:space="preserve">•     Critical Care Registered Nurse, </w:t>
      </w:r>
      <w:r w:rsidRPr="00251A98">
        <w:rPr>
          <w:color w:val="000000"/>
        </w:rPr>
        <w:t>American Association of Critical Care Nurses</w:t>
      </w:r>
      <w:r>
        <w:rPr>
          <w:b/>
          <w:color w:val="000000"/>
        </w:rPr>
        <w:t xml:space="preserve">       </w:t>
      </w:r>
      <w:r w:rsidR="00025E66">
        <w:rPr>
          <w:b/>
          <w:color w:val="000000"/>
        </w:rPr>
        <w:t xml:space="preserve">  </w:t>
      </w:r>
      <w:r>
        <w:rPr>
          <w:b/>
          <w:color w:val="000000"/>
        </w:rPr>
        <w:t xml:space="preserve">       </w:t>
      </w:r>
      <w:r w:rsidR="008D0F3B">
        <w:rPr>
          <w:b/>
          <w:color w:val="000000"/>
        </w:rPr>
        <w:t xml:space="preserve">  </w:t>
      </w:r>
      <w:r w:rsidR="00146D98" w:rsidRPr="00251A98">
        <w:rPr>
          <w:i/>
          <w:color w:val="000000"/>
        </w:rPr>
        <w:t>Aug</w:t>
      </w:r>
      <w:r w:rsidR="00146D98">
        <w:rPr>
          <w:i/>
          <w:color w:val="000000"/>
        </w:rPr>
        <w:t>.</w:t>
      </w:r>
      <w:r w:rsidRPr="00251A98">
        <w:rPr>
          <w:i/>
          <w:color w:val="000000"/>
        </w:rPr>
        <w:t xml:space="preserve"> 20</w:t>
      </w:r>
      <w:r w:rsidR="00283005">
        <w:rPr>
          <w:i/>
          <w:color w:val="000000"/>
        </w:rPr>
        <w:t>18</w:t>
      </w:r>
    </w:p>
    <w:p w14:paraId="5C2B5BC2" w14:textId="77777777" w:rsidR="00A527B7" w:rsidRDefault="00A527B7" w:rsidP="007A2A87">
      <w:pPr>
        <w:rPr>
          <w:i/>
        </w:rPr>
      </w:pPr>
    </w:p>
    <w:p w14:paraId="066BFC38" w14:textId="5102A7C3" w:rsidR="00A527B7" w:rsidRDefault="00A527B7" w:rsidP="00A527B7">
      <w:pPr>
        <w:jc w:val="center"/>
        <w:rPr>
          <w:b/>
          <w:sz w:val="28"/>
          <w:u w:val="single"/>
        </w:rPr>
      </w:pPr>
      <w:r w:rsidRPr="00A527B7">
        <w:rPr>
          <w:b/>
          <w:sz w:val="28"/>
          <w:u w:val="single"/>
        </w:rPr>
        <w:t>Skill Highlights</w:t>
      </w:r>
    </w:p>
    <w:p w14:paraId="0FEF0C1E" w14:textId="15751B0C" w:rsidR="004959FE" w:rsidRPr="004959FE" w:rsidRDefault="004959FE" w:rsidP="004959FE">
      <w:r w:rsidRPr="004959FE">
        <w:rPr>
          <w:b/>
        </w:rPr>
        <w:t xml:space="preserve">•  </w:t>
      </w:r>
      <w:r w:rsidRPr="004959FE">
        <w:t xml:space="preserve">   </w:t>
      </w:r>
      <w:r w:rsidR="00283005">
        <w:t>New nurse</w:t>
      </w:r>
      <w:r w:rsidR="008D0F3B">
        <w:t xml:space="preserve"> and nursing student</w:t>
      </w:r>
      <w:r w:rsidR="00283005">
        <w:t xml:space="preserve"> education</w:t>
      </w:r>
    </w:p>
    <w:p w14:paraId="65FEE87C" w14:textId="631F137B" w:rsidR="004959FE" w:rsidRPr="004959FE" w:rsidRDefault="004959FE" w:rsidP="004959FE">
      <w:r w:rsidRPr="004959FE">
        <w:rPr>
          <w:b/>
        </w:rPr>
        <w:t xml:space="preserve">•  </w:t>
      </w:r>
      <w:r w:rsidRPr="004959FE">
        <w:t xml:space="preserve">   Critical Care</w:t>
      </w:r>
      <w:r w:rsidR="008D0F3B">
        <w:t xml:space="preserve"> – Neuro, Cardiac, Trauma, Medical, Surgical, COVID</w:t>
      </w:r>
    </w:p>
    <w:p w14:paraId="3F5AC68C" w14:textId="73417F43" w:rsidR="00AB72D8" w:rsidRDefault="004959FE" w:rsidP="004959FE">
      <w:r w:rsidRPr="004959FE">
        <w:rPr>
          <w:b/>
        </w:rPr>
        <w:t>•</w:t>
      </w:r>
      <w:r w:rsidRPr="004959FE">
        <w:t xml:space="preserve">     </w:t>
      </w:r>
      <w:r w:rsidR="00850945">
        <w:t>Efficient c</w:t>
      </w:r>
      <w:r w:rsidRPr="004959FE">
        <w:t>ommunication</w:t>
      </w:r>
      <w:r w:rsidR="00AB72D8">
        <w:t xml:space="preserve"> with staff, patients, and physicians</w:t>
      </w:r>
    </w:p>
    <w:p w14:paraId="5020020C" w14:textId="2A29F4CA" w:rsidR="00AB72D8" w:rsidRDefault="00AB72D8" w:rsidP="004959FE">
      <w:r>
        <w:rPr>
          <w:b/>
        </w:rPr>
        <w:t xml:space="preserve">•     </w:t>
      </w:r>
      <w:r w:rsidR="008D0F3B">
        <w:t xml:space="preserve">Epic, Cerner, </w:t>
      </w:r>
      <w:r w:rsidR="00587181">
        <w:t xml:space="preserve">McKesson, </w:t>
      </w:r>
      <w:r w:rsidR="008D0F3B">
        <w:t>Sunrise, Omnicell, Pyxis, Alaris IV pumps</w:t>
      </w:r>
    </w:p>
    <w:p w14:paraId="013C7C5B" w14:textId="34C63A71" w:rsidR="00B319A0" w:rsidRDefault="000A780C" w:rsidP="00B319A0">
      <w:r>
        <w:rPr>
          <w:b/>
        </w:rPr>
        <w:t xml:space="preserve">•     </w:t>
      </w:r>
      <w:r>
        <w:t>Continuing education through certification programs</w:t>
      </w:r>
    </w:p>
    <w:p w14:paraId="2A355D47" w14:textId="77777777" w:rsidR="00A527B7" w:rsidRDefault="00A527B7" w:rsidP="008841D7"/>
    <w:p w14:paraId="71DD1967" w14:textId="77777777" w:rsidR="00BE4419" w:rsidRDefault="00590971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Clinical Nursing Experience</w:t>
      </w:r>
    </w:p>
    <w:p w14:paraId="71FE7537" w14:textId="0D7D67E2" w:rsidR="005B70B6" w:rsidRDefault="00137434" w:rsidP="005B70B6">
      <w:pPr>
        <w:rPr>
          <w:rFonts w:eastAsia="Times New Roman"/>
        </w:rPr>
      </w:pPr>
      <w:r>
        <w:rPr>
          <w:rFonts w:eastAsia="Times New Roman"/>
        </w:rPr>
        <w:t>Use</w:t>
      </w:r>
      <w:r w:rsidR="005B70B6">
        <w:rPr>
          <w:rFonts w:eastAsia="Times New Roman"/>
        </w:rPr>
        <w:t xml:space="preserve"> critical thinking to provide direct, quality nursing care to critically acute patients including assessments, planning, implementat</w:t>
      </w:r>
      <w:r w:rsidR="00850945">
        <w:rPr>
          <w:rFonts w:eastAsia="Times New Roman"/>
        </w:rPr>
        <w:t>ion, and evaluation. E</w:t>
      </w:r>
      <w:r w:rsidR="005B70B6">
        <w:rPr>
          <w:rFonts w:eastAsia="Times New Roman"/>
        </w:rPr>
        <w:t>valuate, report, and document changes in patient condition.</w:t>
      </w:r>
    </w:p>
    <w:p w14:paraId="499102C4" w14:textId="77777777" w:rsidR="005B70B6" w:rsidRDefault="005B70B6">
      <w:pPr>
        <w:jc w:val="center"/>
      </w:pPr>
    </w:p>
    <w:p w14:paraId="6BEC7FCA" w14:textId="5AC4299B" w:rsidR="00587181" w:rsidRDefault="00025E66" w:rsidP="00587181">
      <w:pPr>
        <w:rPr>
          <w:i/>
          <w:color w:val="000000"/>
        </w:rPr>
      </w:pPr>
      <w:r>
        <w:rPr>
          <w:b/>
          <w:color w:val="000000"/>
        </w:rPr>
        <w:t xml:space="preserve">•     </w:t>
      </w:r>
      <w:r w:rsidR="00587181">
        <w:rPr>
          <w:b/>
          <w:color w:val="000000"/>
        </w:rPr>
        <w:t>Travel Nurse - ICU,</w:t>
      </w:r>
      <w:r w:rsidR="00587181">
        <w:rPr>
          <w:b/>
          <w:color w:val="000000"/>
        </w:rPr>
        <w:t xml:space="preserve"> </w:t>
      </w:r>
      <w:proofErr w:type="spellStart"/>
      <w:r w:rsidR="00587181">
        <w:rPr>
          <w:color w:val="000000"/>
        </w:rPr>
        <w:t>Flexcare</w:t>
      </w:r>
      <w:proofErr w:type="spellEnd"/>
      <w:r w:rsidR="00587181">
        <w:rPr>
          <w:color w:val="000000"/>
        </w:rPr>
        <w:t xml:space="preserve"> Medical Staffing</w:t>
      </w:r>
      <w:r w:rsidR="00587181">
        <w:rPr>
          <w:color w:val="000000"/>
        </w:rPr>
        <w:t>,</w:t>
      </w:r>
      <w:r w:rsidR="00587181" w:rsidRPr="00251A98">
        <w:rPr>
          <w:color w:val="000000"/>
        </w:rPr>
        <w:t xml:space="preserve"> Indianapolis, IN</w:t>
      </w:r>
      <w:r w:rsidR="00587181">
        <w:rPr>
          <w:b/>
          <w:color w:val="000000"/>
        </w:rPr>
        <w:t xml:space="preserve">         </w:t>
      </w:r>
      <w:r w:rsidR="00587181">
        <w:rPr>
          <w:b/>
          <w:color w:val="000000"/>
        </w:rPr>
        <w:t xml:space="preserve">              </w:t>
      </w:r>
      <w:r w:rsidR="00587181">
        <w:rPr>
          <w:b/>
          <w:color w:val="000000"/>
        </w:rPr>
        <w:t xml:space="preserve">  </w:t>
      </w:r>
      <w:r w:rsidR="00587181">
        <w:rPr>
          <w:i/>
          <w:color w:val="000000"/>
        </w:rPr>
        <w:t>June 20</w:t>
      </w:r>
      <w:r w:rsidR="00587181">
        <w:rPr>
          <w:i/>
          <w:color w:val="000000"/>
        </w:rPr>
        <w:t>21</w:t>
      </w:r>
      <w:r w:rsidR="00587181">
        <w:rPr>
          <w:i/>
          <w:color w:val="000000"/>
        </w:rPr>
        <w:t xml:space="preserve"> – Current</w:t>
      </w:r>
    </w:p>
    <w:p w14:paraId="6AEF56E6" w14:textId="181609B1" w:rsidR="00587181" w:rsidRDefault="00587181" w:rsidP="00587181">
      <w:pPr>
        <w:ind w:left="720"/>
        <w:rPr>
          <w:color w:val="000000"/>
        </w:rPr>
      </w:pPr>
      <w:r w:rsidRPr="00FC32E9">
        <w:rPr>
          <w:color w:val="000000"/>
        </w:rPr>
        <w:t xml:space="preserve">•     </w:t>
      </w:r>
      <w:r>
        <w:rPr>
          <w:color w:val="000000"/>
        </w:rPr>
        <w:t>Medical and Surgical ICU</w:t>
      </w:r>
    </w:p>
    <w:p w14:paraId="0BAE6D67" w14:textId="248191AB" w:rsidR="008D0F3B" w:rsidRDefault="00587181" w:rsidP="007A2A87">
      <w:pPr>
        <w:rPr>
          <w:i/>
          <w:color w:val="000000"/>
        </w:rPr>
      </w:pPr>
      <w:r>
        <w:rPr>
          <w:b/>
          <w:color w:val="000000"/>
        </w:rPr>
        <w:t xml:space="preserve">•     </w:t>
      </w:r>
      <w:r w:rsidR="00025E66">
        <w:rPr>
          <w:b/>
          <w:color w:val="000000"/>
        </w:rPr>
        <w:t>Med</w:t>
      </w:r>
      <w:r w:rsidR="008D0F3B">
        <w:rPr>
          <w:b/>
          <w:color w:val="000000"/>
        </w:rPr>
        <w:t xml:space="preserve">ical/Surgical </w:t>
      </w:r>
      <w:r w:rsidR="00025E66">
        <w:rPr>
          <w:b/>
          <w:color w:val="000000"/>
        </w:rPr>
        <w:t xml:space="preserve">Intensive Care Unit, </w:t>
      </w:r>
      <w:proofErr w:type="spellStart"/>
      <w:r w:rsidR="00025E66">
        <w:rPr>
          <w:color w:val="000000"/>
        </w:rPr>
        <w:t>Eskenazi</w:t>
      </w:r>
      <w:proofErr w:type="spellEnd"/>
      <w:r w:rsidR="00025E66">
        <w:rPr>
          <w:color w:val="000000"/>
        </w:rPr>
        <w:t xml:space="preserve"> Health,</w:t>
      </w:r>
      <w:r w:rsidR="00025E66" w:rsidRPr="00251A98">
        <w:rPr>
          <w:color w:val="000000"/>
        </w:rPr>
        <w:t xml:space="preserve"> Indianapolis, IN</w:t>
      </w:r>
      <w:r w:rsidR="00025E66">
        <w:rPr>
          <w:b/>
          <w:color w:val="000000"/>
        </w:rPr>
        <w:t xml:space="preserve">       </w:t>
      </w:r>
      <w:r w:rsidR="00025E66">
        <w:rPr>
          <w:i/>
          <w:color w:val="000000"/>
        </w:rPr>
        <w:t>Ju</w:t>
      </w:r>
      <w:r w:rsidR="00146D98">
        <w:rPr>
          <w:i/>
          <w:color w:val="000000"/>
        </w:rPr>
        <w:t>ne</w:t>
      </w:r>
      <w:r w:rsidR="00025E66">
        <w:rPr>
          <w:i/>
          <w:color w:val="000000"/>
        </w:rPr>
        <w:t xml:space="preserve"> 2019 </w:t>
      </w:r>
      <w:r w:rsidR="008D0F3B">
        <w:rPr>
          <w:i/>
          <w:color w:val="000000"/>
        </w:rPr>
        <w:t>–</w:t>
      </w:r>
      <w:r w:rsidR="00025E66">
        <w:rPr>
          <w:i/>
          <w:color w:val="000000"/>
        </w:rPr>
        <w:t xml:space="preserve"> </w:t>
      </w:r>
      <w:r>
        <w:rPr>
          <w:i/>
          <w:color w:val="000000"/>
        </w:rPr>
        <w:t>June 2021</w:t>
      </w:r>
    </w:p>
    <w:p w14:paraId="40CCDC89" w14:textId="50CCA08B" w:rsidR="008D0F3B" w:rsidRDefault="008D0F3B" w:rsidP="008D0F3B">
      <w:pPr>
        <w:ind w:left="720"/>
        <w:rPr>
          <w:color w:val="000000"/>
        </w:rPr>
      </w:pPr>
      <w:r w:rsidRPr="00FC32E9">
        <w:rPr>
          <w:color w:val="000000"/>
        </w:rPr>
        <w:t xml:space="preserve">•     </w:t>
      </w:r>
      <w:r>
        <w:rPr>
          <w:color w:val="000000"/>
        </w:rPr>
        <w:t>Level 1 Trauma Center, Intensive Care Units were combined to include</w:t>
      </w:r>
    </w:p>
    <w:p w14:paraId="5537D574" w14:textId="278BF4B5" w:rsidR="008D0F3B" w:rsidRDefault="008D0F3B" w:rsidP="008D0F3B">
      <w:pPr>
        <w:ind w:left="720"/>
        <w:rPr>
          <w:color w:val="000000"/>
        </w:rPr>
      </w:pPr>
      <w:r>
        <w:rPr>
          <w:color w:val="000000"/>
        </w:rPr>
        <w:t>Trauma, Surgical, Medical, Neuro, Cardiac, and COVID</w:t>
      </w:r>
    </w:p>
    <w:p w14:paraId="508C4595" w14:textId="327D1193" w:rsidR="008D0F3B" w:rsidRPr="00025E66" w:rsidRDefault="008D0F3B" w:rsidP="008D0F3B">
      <w:pPr>
        <w:rPr>
          <w:b/>
          <w:color w:val="000000"/>
        </w:rPr>
      </w:pPr>
      <w:r>
        <w:rPr>
          <w:b/>
          <w:color w:val="000000"/>
        </w:rPr>
        <w:t xml:space="preserve">•     Clinical Instructor, </w:t>
      </w:r>
      <w:r>
        <w:rPr>
          <w:color w:val="000000"/>
        </w:rPr>
        <w:t>Ivy Tech Community College</w:t>
      </w:r>
      <w:r w:rsidRPr="00251A98">
        <w:rPr>
          <w:color w:val="000000"/>
        </w:rPr>
        <w:t>, Indianapolis, IN</w:t>
      </w:r>
      <w:r>
        <w:rPr>
          <w:b/>
          <w:color w:val="000000"/>
        </w:rPr>
        <w:t xml:space="preserve">             </w:t>
      </w:r>
      <w:r w:rsidR="00587181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</w:t>
      </w:r>
      <w:r w:rsidRPr="00251A98">
        <w:rPr>
          <w:i/>
          <w:color w:val="000000"/>
        </w:rPr>
        <w:t>J</w:t>
      </w:r>
      <w:r>
        <w:rPr>
          <w:i/>
          <w:color w:val="000000"/>
        </w:rPr>
        <w:t>an.</w:t>
      </w:r>
      <w:r w:rsidRPr="00251A98">
        <w:rPr>
          <w:i/>
          <w:color w:val="000000"/>
        </w:rPr>
        <w:t xml:space="preserve"> 20</w:t>
      </w:r>
      <w:r>
        <w:rPr>
          <w:i/>
          <w:color w:val="000000"/>
        </w:rPr>
        <w:t xml:space="preserve">21 </w:t>
      </w:r>
      <w:r w:rsidRPr="00251A98">
        <w:rPr>
          <w:i/>
          <w:color w:val="000000"/>
        </w:rPr>
        <w:t xml:space="preserve">- </w:t>
      </w:r>
      <w:r>
        <w:rPr>
          <w:i/>
          <w:color w:val="000000"/>
        </w:rPr>
        <w:t>May 2021</w:t>
      </w:r>
    </w:p>
    <w:p w14:paraId="65D16A93" w14:textId="25C84EC0" w:rsidR="008D0F3B" w:rsidRPr="008D0F3B" w:rsidRDefault="008D0F3B" w:rsidP="008D0F3B">
      <w:pPr>
        <w:ind w:left="720"/>
        <w:rPr>
          <w:color w:val="000000"/>
        </w:rPr>
      </w:pPr>
      <w:r w:rsidRPr="00FC32E9">
        <w:rPr>
          <w:color w:val="000000"/>
        </w:rPr>
        <w:t xml:space="preserve">•     </w:t>
      </w:r>
      <w:r>
        <w:rPr>
          <w:color w:val="000000"/>
        </w:rPr>
        <w:t>Instructor for 10 students in a clinical setting for Med/Surg III Clinical</w:t>
      </w:r>
    </w:p>
    <w:p w14:paraId="7DC117C7" w14:textId="4CEA1211" w:rsidR="00251A98" w:rsidRPr="00025E66" w:rsidRDefault="00251A98" w:rsidP="007A2A87">
      <w:pPr>
        <w:rPr>
          <w:b/>
          <w:color w:val="000000"/>
        </w:rPr>
      </w:pPr>
      <w:r>
        <w:rPr>
          <w:b/>
          <w:color w:val="000000"/>
        </w:rPr>
        <w:t xml:space="preserve">•     Clinical Supervisor, </w:t>
      </w:r>
      <w:r w:rsidRPr="00251A98">
        <w:rPr>
          <w:color w:val="000000"/>
        </w:rPr>
        <w:t>St. Vincent Heart Center, Indianapolis, IN</w:t>
      </w:r>
      <w:r>
        <w:rPr>
          <w:b/>
          <w:color w:val="000000"/>
        </w:rPr>
        <w:t xml:space="preserve">                     </w:t>
      </w:r>
      <w:r w:rsidR="00587181">
        <w:rPr>
          <w:b/>
          <w:color w:val="000000"/>
        </w:rPr>
        <w:t xml:space="preserve">  </w:t>
      </w:r>
      <w:r>
        <w:rPr>
          <w:b/>
          <w:color w:val="000000"/>
        </w:rPr>
        <w:t xml:space="preserve">  </w:t>
      </w:r>
      <w:r w:rsidRPr="00251A98">
        <w:rPr>
          <w:i/>
          <w:color w:val="000000"/>
        </w:rPr>
        <w:t>Jun</w:t>
      </w:r>
      <w:r w:rsidR="00146D98">
        <w:rPr>
          <w:i/>
          <w:color w:val="000000"/>
        </w:rPr>
        <w:t>e</w:t>
      </w:r>
      <w:r w:rsidRPr="00251A98">
        <w:rPr>
          <w:i/>
          <w:color w:val="000000"/>
        </w:rPr>
        <w:t xml:space="preserve"> 2018</w:t>
      </w:r>
      <w:r w:rsidR="00146D98">
        <w:rPr>
          <w:i/>
          <w:color w:val="000000"/>
        </w:rPr>
        <w:t xml:space="preserve"> </w:t>
      </w:r>
      <w:r w:rsidRPr="00251A98">
        <w:rPr>
          <w:i/>
          <w:color w:val="000000"/>
        </w:rPr>
        <w:t xml:space="preserve">- </w:t>
      </w:r>
      <w:r w:rsidR="00025E66">
        <w:rPr>
          <w:i/>
          <w:color w:val="000000"/>
        </w:rPr>
        <w:t>Jun</w:t>
      </w:r>
      <w:r w:rsidR="00146D98">
        <w:rPr>
          <w:i/>
          <w:color w:val="000000"/>
        </w:rPr>
        <w:t>e</w:t>
      </w:r>
      <w:r w:rsidR="00025E66">
        <w:rPr>
          <w:i/>
          <w:color w:val="000000"/>
        </w:rPr>
        <w:t xml:space="preserve"> 2020</w:t>
      </w:r>
    </w:p>
    <w:p w14:paraId="37000E18" w14:textId="77777777" w:rsidR="00270802" w:rsidRDefault="00FC32E9" w:rsidP="00626A40">
      <w:pPr>
        <w:ind w:left="720"/>
        <w:rPr>
          <w:color w:val="000000"/>
        </w:rPr>
      </w:pPr>
      <w:r w:rsidRPr="00FC32E9">
        <w:rPr>
          <w:color w:val="000000"/>
        </w:rPr>
        <w:t xml:space="preserve">•     </w:t>
      </w:r>
      <w:r w:rsidR="00251A98" w:rsidRPr="00FC32E9">
        <w:rPr>
          <w:color w:val="000000"/>
        </w:rPr>
        <w:t>Charge</w:t>
      </w:r>
      <w:r w:rsidR="00251A98" w:rsidRPr="00251A98">
        <w:rPr>
          <w:color w:val="000000"/>
        </w:rPr>
        <w:t xml:space="preserve"> nurse duties include nursing</w:t>
      </w:r>
      <w:r w:rsidR="00270802">
        <w:rPr>
          <w:color w:val="000000"/>
        </w:rPr>
        <w:t xml:space="preserve"> assignments, staffing,</w:t>
      </w:r>
    </w:p>
    <w:p w14:paraId="4E24633E" w14:textId="3C9729B2" w:rsidR="00270802" w:rsidRDefault="00270802" w:rsidP="00626A40">
      <w:pPr>
        <w:ind w:left="720"/>
        <w:rPr>
          <w:color w:val="000000"/>
        </w:rPr>
      </w:pPr>
      <w:r>
        <w:rPr>
          <w:color w:val="000000"/>
        </w:rPr>
        <w:t>f</w:t>
      </w:r>
      <w:r w:rsidR="00251A98" w:rsidRPr="00251A98">
        <w:rPr>
          <w:color w:val="000000"/>
        </w:rPr>
        <w:t>acilitating surgical schedules, providing education to staff members,</w:t>
      </w:r>
    </w:p>
    <w:p w14:paraId="463A60A4" w14:textId="489A5CB4" w:rsidR="00A43CD7" w:rsidRDefault="00270802" w:rsidP="00A43CD7">
      <w:pPr>
        <w:ind w:firstLine="720"/>
        <w:rPr>
          <w:color w:val="000000"/>
        </w:rPr>
      </w:pPr>
      <w:r>
        <w:rPr>
          <w:color w:val="000000"/>
        </w:rPr>
        <w:t>i</w:t>
      </w:r>
      <w:r w:rsidR="00251A98" w:rsidRPr="00251A98">
        <w:rPr>
          <w:color w:val="000000"/>
        </w:rPr>
        <w:t>mplementing change with s</w:t>
      </w:r>
      <w:r w:rsidR="00251A98">
        <w:rPr>
          <w:color w:val="000000"/>
        </w:rPr>
        <w:t>taff</w:t>
      </w:r>
    </w:p>
    <w:p w14:paraId="05D4E576" w14:textId="0F658F62" w:rsidR="00A43CD7" w:rsidRDefault="00A43CD7" w:rsidP="00A43CD7">
      <w:pPr>
        <w:rPr>
          <w:i/>
          <w:color w:val="000000"/>
        </w:rPr>
      </w:pPr>
      <w:r>
        <w:rPr>
          <w:b/>
          <w:color w:val="000000"/>
        </w:rPr>
        <w:t xml:space="preserve">•     Progressive High Acuity Educator, </w:t>
      </w:r>
      <w:r w:rsidRPr="00251A98">
        <w:rPr>
          <w:color w:val="000000"/>
        </w:rPr>
        <w:t>St. Vincent Heart Center, Indianapolis</w:t>
      </w:r>
      <w:r>
        <w:rPr>
          <w:color w:val="000000"/>
        </w:rPr>
        <w:t xml:space="preserve">     </w:t>
      </w:r>
      <w:r>
        <w:rPr>
          <w:i/>
          <w:color w:val="000000"/>
        </w:rPr>
        <w:t>June 2018 - June 2020</w:t>
      </w:r>
    </w:p>
    <w:p w14:paraId="53738C00" w14:textId="77777777" w:rsidR="00A43CD7" w:rsidRDefault="00A43CD7" w:rsidP="00A43CD7">
      <w:pPr>
        <w:ind w:left="720"/>
        <w:rPr>
          <w:color w:val="000000"/>
        </w:rPr>
      </w:pPr>
      <w:r w:rsidRPr="00FC32E9">
        <w:rPr>
          <w:color w:val="000000"/>
        </w:rPr>
        <w:t>•     Educate</w:t>
      </w:r>
      <w:r>
        <w:rPr>
          <w:color w:val="000000"/>
        </w:rPr>
        <w:t xml:space="preserve"> progressive nurses on hemodynamics, cardiac</w:t>
      </w:r>
    </w:p>
    <w:p w14:paraId="12CEB551" w14:textId="77777777" w:rsidR="00A43CD7" w:rsidRDefault="00A43CD7" w:rsidP="00A43CD7">
      <w:pPr>
        <w:ind w:left="720"/>
        <w:rPr>
          <w:color w:val="000000"/>
        </w:rPr>
      </w:pPr>
      <w:r w:rsidRPr="00251A98">
        <w:rPr>
          <w:color w:val="000000"/>
        </w:rPr>
        <w:t>medications, arterial lines, central v</w:t>
      </w:r>
      <w:r>
        <w:rPr>
          <w:color w:val="000000"/>
        </w:rPr>
        <w:t>enous pressure lines, temporary</w:t>
      </w:r>
    </w:p>
    <w:p w14:paraId="58FF16AB" w14:textId="7C14B694" w:rsidR="00251A98" w:rsidRPr="00A43CD7" w:rsidRDefault="00A43CD7" w:rsidP="00A43CD7">
      <w:pPr>
        <w:ind w:left="720"/>
        <w:rPr>
          <w:b/>
          <w:color w:val="000000"/>
        </w:rPr>
      </w:pPr>
      <w:r w:rsidRPr="00251A98">
        <w:rPr>
          <w:color w:val="000000"/>
        </w:rPr>
        <w:t>pacing wires</w:t>
      </w:r>
      <w:r>
        <w:rPr>
          <w:color w:val="000000"/>
        </w:rPr>
        <w:t>, etc.</w:t>
      </w:r>
    </w:p>
    <w:p w14:paraId="7AC4901A" w14:textId="4F36797A" w:rsidR="00BA58FE" w:rsidRDefault="008841D7" w:rsidP="007A2A87">
      <w:pPr>
        <w:rPr>
          <w:b/>
          <w:color w:val="000000"/>
        </w:rPr>
      </w:pPr>
      <w:r>
        <w:rPr>
          <w:b/>
          <w:color w:val="000000"/>
        </w:rPr>
        <w:t>•     Cardiac</w:t>
      </w:r>
      <w:r w:rsidR="00BA58FE">
        <w:rPr>
          <w:b/>
          <w:color w:val="000000"/>
        </w:rPr>
        <w:t xml:space="preserve"> Surgery Recovery, </w:t>
      </w:r>
      <w:r w:rsidR="00BA58FE" w:rsidRPr="00251A98">
        <w:rPr>
          <w:color w:val="000000"/>
        </w:rPr>
        <w:t>St. Vincent Heart Center, Indianapolis, IN</w:t>
      </w:r>
      <w:r w:rsidR="00BA58FE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</w:t>
      </w:r>
      <w:r w:rsidR="00251A98">
        <w:rPr>
          <w:b/>
          <w:color w:val="000000"/>
        </w:rPr>
        <w:t xml:space="preserve">  </w:t>
      </w:r>
      <w:r w:rsidR="00025E66">
        <w:rPr>
          <w:b/>
          <w:color w:val="000000"/>
        </w:rPr>
        <w:t xml:space="preserve"> </w:t>
      </w:r>
      <w:proofErr w:type="gramStart"/>
      <w:r w:rsidR="00251A98">
        <w:rPr>
          <w:i/>
          <w:color w:val="000000"/>
        </w:rPr>
        <w:t>Jan,</w:t>
      </w:r>
      <w:proofErr w:type="gramEnd"/>
      <w:r w:rsidR="00251A98">
        <w:rPr>
          <w:i/>
          <w:color w:val="000000"/>
        </w:rPr>
        <w:t xml:space="preserve"> 2018 -</w:t>
      </w:r>
      <w:r w:rsidR="00146D98">
        <w:rPr>
          <w:i/>
          <w:color w:val="000000"/>
        </w:rPr>
        <w:t xml:space="preserve"> </w:t>
      </w:r>
      <w:r w:rsidR="00025E66">
        <w:rPr>
          <w:i/>
          <w:color w:val="000000"/>
        </w:rPr>
        <w:t>Ju</w:t>
      </w:r>
      <w:r w:rsidR="00146D98">
        <w:rPr>
          <w:i/>
          <w:color w:val="000000"/>
        </w:rPr>
        <w:t>ne</w:t>
      </w:r>
      <w:r w:rsidR="00025E66">
        <w:rPr>
          <w:i/>
          <w:color w:val="000000"/>
        </w:rPr>
        <w:t xml:space="preserve"> 2020</w:t>
      </w:r>
    </w:p>
    <w:p w14:paraId="4A2474CF" w14:textId="2B4D4921" w:rsidR="007A2A87" w:rsidRDefault="007A2A87" w:rsidP="007A2A87">
      <w:pPr>
        <w:rPr>
          <w:b/>
          <w:color w:val="000000"/>
        </w:rPr>
      </w:pPr>
      <w:r>
        <w:rPr>
          <w:b/>
          <w:color w:val="000000"/>
        </w:rPr>
        <w:t xml:space="preserve">•     </w:t>
      </w:r>
      <w:r w:rsidR="00025E66">
        <w:rPr>
          <w:b/>
          <w:color w:val="000000"/>
        </w:rPr>
        <w:t xml:space="preserve">Cardiac </w:t>
      </w:r>
      <w:r>
        <w:rPr>
          <w:b/>
          <w:color w:val="000000"/>
        </w:rPr>
        <w:t xml:space="preserve">Critical Care, </w:t>
      </w:r>
      <w:r w:rsidRPr="00251A98">
        <w:rPr>
          <w:color w:val="000000"/>
        </w:rPr>
        <w:t>St. Vincent Heart Center, Indianapolis, IN</w:t>
      </w:r>
      <w:r w:rsidR="00025E66">
        <w:rPr>
          <w:b/>
          <w:color w:val="000000"/>
        </w:rPr>
        <w:tab/>
        <w:t xml:space="preserve">     </w:t>
      </w:r>
      <w:r w:rsidR="00CB2A66">
        <w:rPr>
          <w:b/>
          <w:color w:val="000000"/>
        </w:rPr>
        <w:t xml:space="preserve">    </w:t>
      </w:r>
      <w:r w:rsidR="00C64B94">
        <w:rPr>
          <w:b/>
          <w:color w:val="000000"/>
        </w:rPr>
        <w:t xml:space="preserve">   </w:t>
      </w:r>
      <w:r w:rsidR="00025E66">
        <w:rPr>
          <w:b/>
          <w:color w:val="000000"/>
        </w:rPr>
        <w:t xml:space="preserve"> </w:t>
      </w:r>
      <w:r w:rsidR="008D0F3B">
        <w:rPr>
          <w:i/>
          <w:color w:val="000000"/>
        </w:rPr>
        <w:t>Nov. 2015</w:t>
      </w:r>
      <w:r w:rsidR="00146D98">
        <w:rPr>
          <w:i/>
          <w:color w:val="000000"/>
        </w:rPr>
        <w:t xml:space="preserve"> </w:t>
      </w:r>
      <w:r w:rsidR="00BA58FE">
        <w:rPr>
          <w:i/>
          <w:color w:val="000000"/>
        </w:rPr>
        <w:t>- Dec</w:t>
      </w:r>
      <w:r w:rsidR="00146D98">
        <w:rPr>
          <w:i/>
          <w:color w:val="000000"/>
        </w:rPr>
        <w:t>.</w:t>
      </w:r>
      <w:r w:rsidR="002A0A21" w:rsidRPr="002A0A21">
        <w:rPr>
          <w:i/>
          <w:color w:val="000000"/>
        </w:rPr>
        <w:t xml:space="preserve"> 2017</w:t>
      </w:r>
    </w:p>
    <w:p w14:paraId="2C01C9C9" w14:textId="18050CA3" w:rsidR="007A2A87" w:rsidRPr="007A2A87" w:rsidRDefault="007A2A87" w:rsidP="007A2A87">
      <w:pPr>
        <w:rPr>
          <w:b/>
          <w:color w:val="000000"/>
        </w:rPr>
      </w:pPr>
      <w:r>
        <w:rPr>
          <w:b/>
          <w:color w:val="000000"/>
        </w:rPr>
        <w:t xml:space="preserve">•     </w:t>
      </w:r>
      <w:r w:rsidR="00590971">
        <w:rPr>
          <w:b/>
          <w:color w:val="000000"/>
        </w:rPr>
        <w:t>Registered Nurse Float Pool</w:t>
      </w:r>
      <w:r w:rsidR="002A0A21">
        <w:rPr>
          <w:b/>
          <w:color w:val="000000"/>
        </w:rPr>
        <w:t>,</w:t>
      </w:r>
      <w:r w:rsidR="00590971">
        <w:rPr>
          <w:b/>
          <w:color w:val="000000"/>
        </w:rPr>
        <w:t xml:space="preserve"> </w:t>
      </w:r>
      <w:r w:rsidR="00590971" w:rsidRPr="00251A98">
        <w:rPr>
          <w:color w:val="000000"/>
        </w:rPr>
        <w:t>IU Health Bloomi</w:t>
      </w:r>
      <w:r w:rsidRPr="00251A98">
        <w:rPr>
          <w:color w:val="000000"/>
        </w:rPr>
        <w:t>ngton, Bloomington, IN</w:t>
      </w:r>
      <w:r w:rsidR="00146D98">
        <w:rPr>
          <w:color w:val="000000"/>
        </w:rPr>
        <w:t xml:space="preserve">.       </w:t>
      </w:r>
      <w:r w:rsidR="00F74E37">
        <w:rPr>
          <w:b/>
          <w:color w:val="000000"/>
        </w:rPr>
        <w:t xml:space="preserve"> </w:t>
      </w:r>
      <w:r w:rsidR="002A0A21">
        <w:rPr>
          <w:i/>
          <w:color w:val="000000"/>
        </w:rPr>
        <w:t>Jun</w:t>
      </w:r>
      <w:r w:rsidR="00146D98">
        <w:rPr>
          <w:i/>
          <w:color w:val="000000"/>
        </w:rPr>
        <w:t xml:space="preserve">e 2015 – </w:t>
      </w:r>
      <w:r w:rsidR="002A0A21" w:rsidRPr="002A0A21">
        <w:rPr>
          <w:i/>
          <w:color w:val="000000"/>
        </w:rPr>
        <w:t>Nov</w:t>
      </w:r>
      <w:r w:rsidR="00146D98">
        <w:rPr>
          <w:i/>
          <w:color w:val="000000"/>
        </w:rPr>
        <w:t>.</w:t>
      </w:r>
      <w:r w:rsidR="002A0A21">
        <w:rPr>
          <w:b/>
          <w:color w:val="000000"/>
        </w:rPr>
        <w:t xml:space="preserve"> </w:t>
      </w:r>
      <w:r w:rsidRPr="007A2A87">
        <w:rPr>
          <w:i/>
          <w:color w:val="000000"/>
        </w:rPr>
        <w:t>2015</w:t>
      </w:r>
    </w:p>
    <w:p w14:paraId="13BAA248" w14:textId="7E1B2C0C" w:rsidR="00270802" w:rsidRDefault="00014932" w:rsidP="007A2A87">
      <w:pPr>
        <w:ind w:left="720"/>
        <w:rPr>
          <w:color w:val="000000"/>
        </w:rPr>
      </w:pPr>
      <w:r>
        <w:rPr>
          <w:color w:val="000000"/>
        </w:rPr>
        <w:t xml:space="preserve">•     </w:t>
      </w:r>
      <w:r w:rsidR="00590971">
        <w:rPr>
          <w:color w:val="000000"/>
        </w:rPr>
        <w:t>ICU, PCU, Cardiovascular ICU</w:t>
      </w:r>
      <w:r w:rsidR="00270802">
        <w:rPr>
          <w:color w:val="000000"/>
        </w:rPr>
        <w:t>, Renal, Med-Surg, Ortho-Neuro,</w:t>
      </w:r>
    </w:p>
    <w:p w14:paraId="5BA6F012" w14:textId="79F06EC8" w:rsidR="00BE4419" w:rsidRDefault="002112FC" w:rsidP="007A2A87">
      <w:pPr>
        <w:ind w:left="720"/>
      </w:pPr>
      <w:r>
        <w:rPr>
          <w:color w:val="000000"/>
        </w:rPr>
        <w:t xml:space="preserve">Oncology, </w:t>
      </w:r>
      <w:r w:rsidR="00590971">
        <w:rPr>
          <w:color w:val="000000"/>
        </w:rPr>
        <w:t>Inpatient Rehab, Shor</w:t>
      </w:r>
      <w:r w:rsidR="0073701C">
        <w:rPr>
          <w:color w:val="000000"/>
        </w:rPr>
        <w:t>t Stay, Stress Care</w:t>
      </w:r>
    </w:p>
    <w:p w14:paraId="1F4EA5C6" w14:textId="77777777" w:rsidR="00BE4419" w:rsidRDefault="00BE4419"/>
    <w:p w14:paraId="273A56B4" w14:textId="77777777" w:rsidR="00BE4419" w:rsidRDefault="00590971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Professional Organizations</w:t>
      </w:r>
    </w:p>
    <w:p w14:paraId="18C1F59A" w14:textId="77777777" w:rsidR="00F74E37" w:rsidRDefault="00F74E37">
      <w:pPr>
        <w:jc w:val="center"/>
      </w:pPr>
    </w:p>
    <w:p w14:paraId="2ADD5909" w14:textId="54A09B24" w:rsidR="00BE4419" w:rsidRPr="00F74E37" w:rsidRDefault="002A0A21">
      <w:pPr>
        <w:rPr>
          <w:b/>
        </w:rPr>
      </w:pPr>
      <w:r>
        <w:rPr>
          <w:b/>
        </w:rPr>
        <w:lastRenderedPageBreak/>
        <w:t xml:space="preserve">•     </w:t>
      </w:r>
      <w:r w:rsidR="00F74E37">
        <w:rPr>
          <w:b/>
        </w:rPr>
        <w:t>American Association of Critical Care Nurses</w:t>
      </w:r>
      <w:r w:rsidR="00F74E37">
        <w:rPr>
          <w:b/>
        </w:rPr>
        <w:tab/>
      </w:r>
      <w:r w:rsidR="00F74E37">
        <w:rPr>
          <w:b/>
        </w:rPr>
        <w:tab/>
        <w:t xml:space="preserve">                               </w:t>
      </w:r>
      <w:r w:rsidR="008A3325">
        <w:rPr>
          <w:b/>
        </w:rPr>
        <w:t xml:space="preserve">            </w:t>
      </w:r>
      <w:r w:rsidR="00F74E37">
        <w:rPr>
          <w:b/>
        </w:rPr>
        <w:t xml:space="preserve">  </w:t>
      </w:r>
      <w:r w:rsidR="00F87A3E">
        <w:rPr>
          <w:b/>
        </w:rPr>
        <w:t xml:space="preserve">        </w:t>
      </w:r>
      <w:r w:rsidR="00F74E37" w:rsidRPr="00F74E37">
        <w:rPr>
          <w:i/>
        </w:rPr>
        <w:t>Current</w:t>
      </w:r>
    </w:p>
    <w:sectPr w:rsidR="00BE4419" w:rsidRPr="00F74E37">
      <w:headerReference w:type="default" r:id="rId8"/>
      <w:pgSz w:w="12240" w:h="15840"/>
      <w:pgMar w:top="1440" w:right="1008" w:bottom="821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6CA2F" w14:textId="77777777" w:rsidR="00F40247" w:rsidRDefault="00F40247" w:rsidP="007A2A87">
      <w:r>
        <w:separator/>
      </w:r>
    </w:p>
  </w:endnote>
  <w:endnote w:type="continuationSeparator" w:id="0">
    <w:p w14:paraId="11C8D79D" w14:textId="77777777" w:rsidR="00F40247" w:rsidRDefault="00F40247" w:rsidP="007A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F6BA9" w14:textId="77777777" w:rsidR="00F40247" w:rsidRDefault="00F40247" w:rsidP="007A2A87">
      <w:r>
        <w:separator/>
      </w:r>
    </w:p>
  </w:footnote>
  <w:footnote w:type="continuationSeparator" w:id="0">
    <w:p w14:paraId="3B6C9FA4" w14:textId="77777777" w:rsidR="00F40247" w:rsidRDefault="00F40247" w:rsidP="007A2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1E787" w14:textId="64AF6CBB" w:rsidR="007A2A87" w:rsidRDefault="00587181">
    <w:pPr>
      <w:pStyle w:val="Header"/>
    </w:pPr>
    <w:r>
      <w:t>2026 N Larrabee St</w:t>
    </w:r>
    <w:r w:rsidR="007A2A87">
      <w:tab/>
    </w:r>
    <w:r w:rsidR="007A2A87" w:rsidRPr="007A2A87">
      <w:rPr>
        <w:b/>
        <w:sz w:val="40"/>
        <w:u w:val="single"/>
      </w:rPr>
      <w:t>Sydney Chism</w:t>
    </w:r>
    <w:r w:rsidR="007A2A87">
      <w:tab/>
    </w:r>
    <w:r w:rsidR="00F97C05">
      <w:t xml:space="preserve">    </w:t>
    </w:r>
    <w:r w:rsidR="00ED3949">
      <w:t>brakesydney@gmail.com</w:t>
    </w:r>
  </w:p>
  <w:p w14:paraId="420BE6EE" w14:textId="0741674C" w:rsidR="007A2A87" w:rsidRDefault="00587181">
    <w:pPr>
      <w:pStyle w:val="Header"/>
    </w:pPr>
    <w:r>
      <w:t>Chicago</w:t>
    </w:r>
    <w:r w:rsidR="00251A98">
      <w:t>, I</w:t>
    </w:r>
    <w:r>
      <w:t>L 60614</w:t>
    </w:r>
    <w:r w:rsidR="007A2A87">
      <w:tab/>
    </w:r>
    <w:r w:rsidR="007A2A87">
      <w:tab/>
      <w:t>(317) 332-7591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4360E"/>
    <w:multiLevelType w:val="hybridMultilevel"/>
    <w:tmpl w:val="00BA2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47392"/>
    <w:multiLevelType w:val="hybridMultilevel"/>
    <w:tmpl w:val="0FEC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D6579"/>
    <w:multiLevelType w:val="hybridMultilevel"/>
    <w:tmpl w:val="4AAC1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419"/>
    <w:rsid w:val="00014932"/>
    <w:rsid w:val="00025E66"/>
    <w:rsid w:val="000617F1"/>
    <w:rsid w:val="000A780C"/>
    <w:rsid w:val="00137434"/>
    <w:rsid w:val="00146D98"/>
    <w:rsid w:val="001C23B0"/>
    <w:rsid w:val="002112FC"/>
    <w:rsid w:val="00213AB8"/>
    <w:rsid w:val="00251A98"/>
    <w:rsid w:val="00270802"/>
    <w:rsid w:val="00283005"/>
    <w:rsid w:val="002A0A21"/>
    <w:rsid w:val="00495606"/>
    <w:rsid w:val="004959FE"/>
    <w:rsid w:val="00540D8C"/>
    <w:rsid w:val="00587181"/>
    <w:rsid w:val="00590971"/>
    <w:rsid w:val="005B494F"/>
    <w:rsid w:val="005B70B6"/>
    <w:rsid w:val="00626A40"/>
    <w:rsid w:val="0073701C"/>
    <w:rsid w:val="00781F5D"/>
    <w:rsid w:val="00795692"/>
    <w:rsid w:val="007A2A87"/>
    <w:rsid w:val="00850945"/>
    <w:rsid w:val="00875904"/>
    <w:rsid w:val="008841D7"/>
    <w:rsid w:val="008A3325"/>
    <w:rsid w:val="008D0F3B"/>
    <w:rsid w:val="009B6AB9"/>
    <w:rsid w:val="00A27191"/>
    <w:rsid w:val="00A43CD7"/>
    <w:rsid w:val="00A527B7"/>
    <w:rsid w:val="00AB72D8"/>
    <w:rsid w:val="00B319A0"/>
    <w:rsid w:val="00BA58FE"/>
    <w:rsid w:val="00BB35EC"/>
    <w:rsid w:val="00BE1128"/>
    <w:rsid w:val="00BE4419"/>
    <w:rsid w:val="00C20C54"/>
    <w:rsid w:val="00C64B94"/>
    <w:rsid w:val="00C7795D"/>
    <w:rsid w:val="00C84CCD"/>
    <w:rsid w:val="00CB2A66"/>
    <w:rsid w:val="00CC4E81"/>
    <w:rsid w:val="00D41262"/>
    <w:rsid w:val="00E73768"/>
    <w:rsid w:val="00ED3949"/>
    <w:rsid w:val="00F40247"/>
    <w:rsid w:val="00F74E37"/>
    <w:rsid w:val="00F87A3E"/>
    <w:rsid w:val="00F97C05"/>
    <w:rsid w:val="00FC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BFE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B70B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A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A87"/>
  </w:style>
  <w:style w:type="paragraph" w:styleId="Footer">
    <w:name w:val="footer"/>
    <w:basedOn w:val="Normal"/>
    <w:link w:val="FooterChar"/>
    <w:uiPriority w:val="99"/>
    <w:unhideWhenUsed/>
    <w:rsid w:val="007A2A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A87"/>
  </w:style>
  <w:style w:type="character" w:styleId="Hyperlink">
    <w:name w:val="Hyperlink"/>
    <w:basedOn w:val="DefaultParagraphFont"/>
    <w:uiPriority w:val="99"/>
    <w:unhideWhenUsed/>
    <w:rsid w:val="007A2A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2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0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CocoaOOXMLWriter/1348.17</generator>
</meta>
</file>

<file path=customXml/itemProps1.xml><?xml version="1.0" encoding="utf-8"?>
<ds:datastoreItem xmlns:ds="http://schemas.openxmlformats.org/officeDocument/2006/customXml" ds:itemID="{131B2DF9-DA3C-EB43-BAC5-B6BC495D09A6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</dc:creator>
  <cp:lastModifiedBy>Chism, Sydney</cp:lastModifiedBy>
  <cp:revision>10</cp:revision>
  <dcterms:created xsi:type="dcterms:W3CDTF">2020-10-05T15:21:00Z</dcterms:created>
  <dcterms:modified xsi:type="dcterms:W3CDTF">2022-03-02T22:40:00Z</dcterms:modified>
</cp:coreProperties>
</file>