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F8C4E5" w:rsidR="00275F98" w:rsidRDefault="00701A2B">
      <w:pPr>
        <w:rPr>
          <w:b/>
          <w:sz w:val="40"/>
          <w:szCs w:val="40"/>
        </w:rPr>
      </w:pPr>
      <w:r>
        <w:rPr>
          <w:b/>
          <w:sz w:val="36"/>
          <w:szCs w:val="36"/>
        </w:rPr>
        <w:t>NDU</w:t>
      </w:r>
      <w:r w:rsidR="004528FA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COLLINS I.</w:t>
      </w:r>
      <w:r>
        <w:rPr>
          <w:b/>
          <w:sz w:val="40"/>
          <w:szCs w:val="40"/>
        </w:rPr>
        <w:t xml:space="preserve">              </w:t>
      </w:r>
      <w:r>
        <w:rPr>
          <w:b/>
          <w:sz w:val="36"/>
          <w:szCs w:val="36"/>
        </w:rPr>
        <w:t xml:space="preserve">          RESUME OF QUALIFICATION</w:t>
      </w:r>
    </w:p>
    <w:p w14:paraId="00000002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1514 Bellflower lane </w:t>
      </w:r>
    </w:p>
    <w:p w14:paraId="00000003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sz w:val="32"/>
          <w:szCs w:val="32"/>
        </w:rPr>
        <w:t>Joliet</w:t>
      </w:r>
      <w:r>
        <w:rPr>
          <w:color w:val="000000"/>
          <w:sz w:val="32"/>
          <w:szCs w:val="32"/>
        </w:rPr>
        <w:t xml:space="preserve">, Illinois </w:t>
      </w:r>
      <w:r>
        <w:rPr>
          <w:sz w:val="32"/>
          <w:szCs w:val="32"/>
        </w:rPr>
        <w:t>60431</w:t>
      </w:r>
    </w:p>
    <w:p w14:paraId="00000004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05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color w:val="000000"/>
          <w:sz w:val="32"/>
          <w:szCs w:val="32"/>
        </w:rPr>
        <w:t>(</w:t>
      </w:r>
      <w:proofErr w:type="gramStart"/>
      <w:r>
        <w:rPr>
          <w:color w:val="000000"/>
          <w:sz w:val="32"/>
          <w:szCs w:val="32"/>
        </w:rPr>
        <w:t>Email:ndullins01@yahoo.com</w:t>
      </w:r>
      <w:proofErr w:type="gramEnd"/>
      <w:r>
        <w:rPr>
          <w:color w:val="000000"/>
          <w:sz w:val="32"/>
          <w:szCs w:val="32"/>
        </w:rPr>
        <w:t>)</w:t>
      </w:r>
    </w:p>
    <w:p w14:paraId="00000006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00000007" w14:textId="29148FD8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PROFESSIONAL </w:t>
      </w:r>
      <w:r w:rsidR="009E4E27">
        <w:rPr>
          <w:b/>
          <w:color w:val="000000"/>
          <w:sz w:val="32"/>
          <w:szCs w:val="32"/>
        </w:rPr>
        <w:t>OBJECTIVE</w:t>
      </w:r>
      <w:r w:rsidR="009E4E27">
        <w:rPr>
          <w:color w:val="000000"/>
          <w:sz w:val="32"/>
          <w:szCs w:val="32"/>
        </w:rPr>
        <w:t>:</w:t>
      </w:r>
      <w:r>
        <w:rPr>
          <w:color w:val="000000"/>
          <w:sz w:val="36"/>
          <w:szCs w:val="36"/>
        </w:rPr>
        <w:t xml:space="preserve">  </w:t>
      </w:r>
      <w:r>
        <w:rPr>
          <w:color w:val="000000"/>
          <w:sz w:val="28"/>
          <w:szCs w:val="28"/>
        </w:rPr>
        <w:t xml:space="preserve">Looking for a challenging and responsible role as </w:t>
      </w:r>
    </w:p>
    <w:p w14:paraId="00000008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a Registered Nurse in a health institution where </w:t>
      </w:r>
    </w:p>
    <w:p w14:paraId="00000009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my skills, knowledge and related learning</w:t>
      </w:r>
    </w:p>
    <w:p w14:paraId="0000000A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experiences can be enhanced and utilized        </w:t>
      </w:r>
    </w:p>
    <w:p w14:paraId="0000000B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effectively. Great at teamwork</w:t>
      </w:r>
    </w:p>
    <w:p w14:paraId="0000000C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</w:p>
    <w:p w14:paraId="0000000D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Strengths:</w:t>
      </w:r>
      <w:r>
        <w:rPr>
          <w:color w:val="000000"/>
          <w:sz w:val="28"/>
          <w:szCs w:val="28"/>
        </w:rPr>
        <w:t xml:space="preserve"> Maintains critical thinking skills essential to providing competent and </w:t>
      </w:r>
    </w:p>
    <w:p w14:paraId="0000000E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patient care. Positive attitude, interacts effectively with patients</w:t>
      </w:r>
    </w:p>
    <w:p w14:paraId="0000000F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families and nursing staffs. Hardworking, energetic and adapts easily </w:t>
      </w:r>
    </w:p>
    <w:p w14:paraId="00000010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to change in environment and work schedule.</w:t>
      </w:r>
    </w:p>
    <w:p w14:paraId="00000011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00000012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LICENSES/CERTIFICATIONS: </w:t>
      </w:r>
    </w:p>
    <w:p w14:paraId="60B810DC" w14:textId="77777777" w:rsidR="00FE27D5" w:rsidRDefault="00701A2B" w:rsidP="00FE27D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 w:rsidRPr="00FE27D5">
        <w:rPr>
          <w:bCs/>
          <w:color w:val="000000"/>
          <w:sz w:val="32"/>
          <w:szCs w:val="32"/>
        </w:rPr>
        <w:t>Registered nurse, Nig</w:t>
      </w:r>
    </w:p>
    <w:p w14:paraId="34336A77" w14:textId="77777777" w:rsidR="00FE27D5" w:rsidRDefault="00701A2B" w:rsidP="00FE27D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 w:rsidRPr="00FE27D5">
        <w:rPr>
          <w:bCs/>
          <w:color w:val="000000"/>
          <w:sz w:val="32"/>
          <w:szCs w:val="32"/>
        </w:rPr>
        <w:t xml:space="preserve"> Registered accident and emergency nurse, Nigeria</w:t>
      </w:r>
    </w:p>
    <w:p w14:paraId="66BACA79" w14:textId="77777777" w:rsidR="00FE27D5" w:rsidRDefault="00701A2B" w:rsidP="00FE27D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 w:rsidRPr="00FE27D5">
        <w:rPr>
          <w:bCs/>
          <w:color w:val="000000"/>
          <w:sz w:val="32"/>
          <w:szCs w:val="32"/>
        </w:rPr>
        <w:t>Registered Nurse, Illinois (license # 041.472756)</w:t>
      </w:r>
    </w:p>
    <w:p w14:paraId="00000016" w14:textId="31E62F8C" w:rsidR="00275F98" w:rsidRPr="00FE27D5" w:rsidRDefault="00701A2B" w:rsidP="00FE27D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 w:rsidRPr="00FE27D5">
        <w:rPr>
          <w:color w:val="000000"/>
          <w:sz w:val="28"/>
          <w:szCs w:val="28"/>
        </w:rPr>
        <w:t xml:space="preserve">American Heart Association CPR certification </w:t>
      </w:r>
    </w:p>
    <w:p w14:paraId="00000017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</w:p>
    <w:p w14:paraId="00000018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9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EDUCATION</w:t>
      </w:r>
      <w:r>
        <w:rPr>
          <w:color w:val="000000"/>
          <w:sz w:val="32"/>
          <w:szCs w:val="32"/>
        </w:rPr>
        <w:t xml:space="preserve">: </w:t>
      </w:r>
    </w:p>
    <w:p w14:paraId="0000001A" w14:textId="084D5228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2020:            Bachelor </w:t>
      </w:r>
      <w:r w:rsidR="00345070">
        <w:rPr>
          <w:sz w:val="32"/>
          <w:szCs w:val="32"/>
        </w:rPr>
        <w:t>of</w:t>
      </w:r>
      <w:r>
        <w:rPr>
          <w:sz w:val="32"/>
          <w:szCs w:val="32"/>
        </w:rPr>
        <w:t xml:space="preserve"> Science </w:t>
      </w:r>
      <w:r w:rsidR="00345070">
        <w:rPr>
          <w:sz w:val="32"/>
          <w:szCs w:val="32"/>
        </w:rPr>
        <w:t>in Nursing</w:t>
      </w:r>
    </w:p>
    <w:p w14:paraId="0000001B" w14:textId="1E71FA09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3B3EC5">
        <w:rPr>
          <w:sz w:val="32"/>
          <w:szCs w:val="32"/>
        </w:rPr>
        <w:t>Grand Canyon</w:t>
      </w:r>
      <w:r>
        <w:rPr>
          <w:sz w:val="32"/>
          <w:szCs w:val="32"/>
        </w:rPr>
        <w:t xml:space="preserve"> university, Arizona.</w:t>
      </w:r>
    </w:p>
    <w:p w14:paraId="0000001C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2008</w:t>
      </w:r>
      <w:r>
        <w:rPr>
          <w:color w:val="000000"/>
          <w:sz w:val="28"/>
          <w:szCs w:val="28"/>
        </w:rPr>
        <w:t xml:space="preserve">:          </w:t>
      </w:r>
      <w:r>
        <w:rPr>
          <w:color w:val="000000"/>
          <w:sz w:val="32"/>
          <w:szCs w:val="32"/>
        </w:rPr>
        <w:t xml:space="preserve">    </w:t>
      </w:r>
      <w:r w:rsidRPr="00D87A8C">
        <w:rPr>
          <w:bCs/>
          <w:color w:val="000000"/>
          <w:sz w:val="28"/>
          <w:szCs w:val="28"/>
        </w:rPr>
        <w:t>Associate Degree in Nursing</w:t>
      </w:r>
      <w:r>
        <w:rPr>
          <w:color w:val="000000"/>
          <w:sz w:val="28"/>
          <w:szCs w:val="28"/>
        </w:rPr>
        <w:t xml:space="preserve"> </w:t>
      </w:r>
    </w:p>
    <w:p w14:paraId="0000001D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Anambra state School of Nursing, </w:t>
      </w:r>
      <w:proofErr w:type="spellStart"/>
      <w:r>
        <w:rPr>
          <w:color w:val="000000"/>
          <w:sz w:val="28"/>
          <w:szCs w:val="28"/>
        </w:rPr>
        <w:t>Nkpor</w:t>
      </w:r>
      <w:proofErr w:type="spellEnd"/>
      <w:r>
        <w:rPr>
          <w:color w:val="000000"/>
          <w:sz w:val="28"/>
          <w:szCs w:val="28"/>
        </w:rPr>
        <w:t>, Nigeria</w:t>
      </w:r>
    </w:p>
    <w:p w14:paraId="0000001E" w14:textId="77777777" w:rsidR="00275F98" w:rsidRPr="00D87A8C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2011:            </w:t>
      </w:r>
      <w:r w:rsidRPr="00D87A8C">
        <w:rPr>
          <w:bCs/>
          <w:color w:val="000000"/>
          <w:sz w:val="28"/>
          <w:szCs w:val="28"/>
        </w:rPr>
        <w:t>Diploma in accident and emergency nursing</w:t>
      </w:r>
    </w:p>
    <w:p w14:paraId="0000001F" w14:textId="77777777" w:rsidR="00275F98" w:rsidRPr="00D87A8C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32"/>
          <w:szCs w:val="32"/>
        </w:rPr>
      </w:pPr>
      <w:r w:rsidRPr="00D87A8C">
        <w:rPr>
          <w:bCs/>
          <w:color w:val="000000"/>
          <w:sz w:val="28"/>
          <w:szCs w:val="28"/>
        </w:rPr>
        <w:t xml:space="preserve">                            University of Benin teaching hospital, Edo state, Nigeria</w:t>
      </w:r>
      <w:r w:rsidRPr="00D87A8C">
        <w:rPr>
          <w:bCs/>
          <w:color w:val="000000"/>
          <w:sz w:val="32"/>
          <w:szCs w:val="32"/>
        </w:rPr>
        <w:t xml:space="preserve"> </w:t>
      </w:r>
    </w:p>
    <w:p w14:paraId="00000020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</w:t>
      </w:r>
    </w:p>
    <w:p w14:paraId="00000021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00000022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00000023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HIGHLIGHTS: </w:t>
      </w:r>
    </w:p>
    <w:p w14:paraId="00000024" w14:textId="77777777" w:rsidR="00275F98" w:rsidRDefault="0070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Catheterization</w:t>
      </w:r>
    </w:p>
    <w:p w14:paraId="00000025" w14:textId="3DD2330E" w:rsidR="00275F98" w:rsidRDefault="0070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Bedside monitoring</w:t>
      </w:r>
      <w:r w:rsidR="00345070">
        <w:rPr>
          <w:color w:val="000000"/>
          <w:sz w:val="32"/>
          <w:szCs w:val="32"/>
        </w:rPr>
        <w:t xml:space="preserve"> of patient’s progress</w:t>
      </w:r>
    </w:p>
    <w:p w14:paraId="00000026" w14:textId="77777777" w:rsidR="00275F98" w:rsidRDefault="0070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Organization and prioritization </w:t>
      </w:r>
    </w:p>
    <w:p w14:paraId="00000027" w14:textId="77777777" w:rsidR="00275F98" w:rsidRDefault="0070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Problem solving</w:t>
      </w:r>
    </w:p>
    <w:p w14:paraId="00000028" w14:textId="77777777" w:rsidR="00275F98" w:rsidRDefault="0070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Team leadership</w:t>
      </w:r>
    </w:p>
    <w:p w14:paraId="00000029" w14:textId="6B66EB5B" w:rsidR="00275F98" w:rsidRDefault="003450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Teamwork</w:t>
      </w:r>
      <w:r w:rsidR="00701A2B">
        <w:rPr>
          <w:color w:val="000000"/>
          <w:sz w:val="32"/>
          <w:szCs w:val="32"/>
        </w:rPr>
        <w:t xml:space="preserve">  </w:t>
      </w:r>
    </w:p>
    <w:p w14:paraId="0000002A" w14:textId="77777777" w:rsidR="00275F98" w:rsidRDefault="00701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ECG TECH                                                                                                               </w:t>
      </w:r>
    </w:p>
    <w:p w14:paraId="0000002B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0000002C" w14:textId="30FC62ED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EMPLOYMENT EXPERIENCE</w:t>
      </w:r>
      <w:r>
        <w:rPr>
          <w:color w:val="000000"/>
          <w:sz w:val="32"/>
          <w:szCs w:val="32"/>
        </w:rPr>
        <w:t xml:space="preserve">:         </w:t>
      </w:r>
    </w:p>
    <w:p w14:paraId="78842C06" w14:textId="26F68223" w:rsidR="00994ADA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FE27D5">
        <w:rPr>
          <w:color w:val="000000"/>
          <w:sz w:val="32"/>
          <w:szCs w:val="32"/>
        </w:rPr>
        <w:t xml:space="preserve"> </w:t>
      </w:r>
      <w:r w:rsidR="00994ADA">
        <w:rPr>
          <w:color w:val="000000"/>
          <w:sz w:val="32"/>
          <w:szCs w:val="32"/>
        </w:rPr>
        <w:t xml:space="preserve">11/12/2020- Till present: </w:t>
      </w:r>
      <w:proofErr w:type="spellStart"/>
      <w:r w:rsidR="00994ADA">
        <w:rPr>
          <w:color w:val="000000"/>
          <w:sz w:val="32"/>
          <w:szCs w:val="32"/>
        </w:rPr>
        <w:t>Amita</w:t>
      </w:r>
      <w:proofErr w:type="spellEnd"/>
      <w:r w:rsidR="00994ADA">
        <w:rPr>
          <w:color w:val="000000"/>
          <w:sz w:val="32"/>
          <w:szCs w:val="32"/>
        </w:rPr>
        <w:t xml:space="preserve"> </w:t>
      </w:r>
      <w:r w:rsidR="009E34A9">
        <w:rPr>
          <w:color w:val="000000"/>
          <w:sz w:val="32"/>
          <w:szCs w:val="32"/>
        </w:rPr>
        <w:t>ST</w:t>
      </w:r>
      <w:r w:rsidR="00994ADA">
        <w:rPr>
          <w:color w:val="000000"/>
          <w:sz w:val="32"/>
          <w:szCs w:val="32"/>
        </w:rPr>
        <w:t xml:space="preserve"> Joseph Medical Center, </w:t>
      </w:r>
      <w:proofErr w:type="gramStart"/>
      <w:r w:rsidR="00994ADA">
        <w:rPr>
          <w:color w:val="000000"/>
          <w:sz w:val="32"/>
          <w:szCs w:val="32"/>
        </w:rPr>
        <w:t>Joliet</w:t>
      </w:r>
      <w:r w:rsidR="009E34A9">
        <w:rPr>
          <w:color w:val="000000"/>
          <w:sz w:val="32"/>
          <w:szCs w:val="32"/>
        </w:rPr>
        <w:t>( Telemetry</w:t>
      </w:r>
      <w:proofErr w:type="gramEnd"/>
      <w:r w:rsidR="009E34A9">
        <w:rPr>
          <w:color w:val="000000"/>
          <w:sz w:val="32"/>
          <w:szCs w:val="32"/>
        </w:rPr>
        <w:t xml:space="preserve"> unit):</w:t>
      </w:r>
    </w:p>
    <w:p w14:paraId="3B5BE1C2" w14:textId="07920FBF" w:rsidR="00994ADA" w:rsidRDefault="00994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Monitoring of EKG and prompt intervention</w:t>
      </w:r>
    </w:p>
    <w:p w14:paraId="0972B801" w14:textId="6087077F" w:rsidR="00994ADA" w:rsidRDefault="00994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Close monitoring of cardiac patient’s</w:t>
      </w:r>
    </w:p>
    <w:p w14:paraId="373788DA" w14:textId="6B29CB05" w:rsidR="00994ADA" w:rsidRDefault="00994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Building a strong interprofessional collaboration</w:t>
      </w:r>
    </w:p>
    <w:p w14:paraId="3E90C968" w14:textId="77777777" w:rsidR="00994ADA" w:rsidRDefault="00994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Administration of cardiac medication and monitoring its</w:t>
      </w:r>
    </w:p>
    <w:p w14:paraId="7062B915" w14:textId="6E2F1323" w:rsidR="00994ADA" w:rsidRDefault="00994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Effects</w:t>
      </w:r>
    </w:p>
    <w:p w14:paraId="5D1498AD" w14:textId="38FEFF7F" w:rsidR="00994ADA" w:rsidRDefault="00994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Patient teaching and evaluation of return demonstration where applicable</w:t>
      </w:r>
    </w:p>
    <w:p w14:paraId="299C6B0D" w14:textId="767D0625" w:rsidR="00994ADA" w:rsidRDefault="00994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Development and constant evaluation of </w:t>
      </w:r>
      <w:r w:rsidR="009E34A9">
        <w:rPr>
          <w:color w:val="000000"/>
          <w:sz w:val="32"/>
          <w:szCs w:val="32"/>
        </w:rPr>
        <w:t xml:space="preserve">individualized </w:t>
      </w:r>
      <w:r>
        <w:rPr>
          <w:color w:val="000000"/>
          <w:sz w:val="32"/>
          <w:szCs w:val="32"/>
        </w:rPr>
        <w:t>nursing care plan.</w:t>
      </w:r>
    </w:p>
    <w:p w14:paraId="3561C329" w14:textId="0360B38B" w:rsidR="009E34A9" w:rsidRDefault="009E3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Nursing care for post Cardiac Cath patients</w:t>
      </w:r>
    </w:p>
    <w:p w14:paraId="0000002D" w14:textId="28059079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January,20 2019-</w:t>
      </w:r>
      <w:r w:rsidR="00994ADA">
        <w:rPr>
          <w:color w:val="000000"/>
          <w:sz w:val="32"/>
          <w:szCs w:val="32"/>
        </w:rPr>
        <w:t xml:space="preserve"> 12/1/2020</w:t>
      </w:r>
      <w:r>
        <w:rPr>
          <w:color w:val="000000"/>
          <w:sz w:val="32"/>
          <w:szCs w:val="32"/>
        </w:rPr>
        <w:t xml:space="preserve">:  HCR-ManorCare Health </w:t>
      </w:r>
      <w:r w:rsidR="003B3EC5">
        <w:rPr>
          <w:color w:val="000000"/>
          <w:sz w:val="32"/>
          <w:szCs w:val="32"/>
        </w:rPr>
        <w:t>services. -</w:t>
      </w:r>
      <w:r>
        <w:rPr>
          <w:color w:val="000000"/>
          <w:sz w:val="32"/>
          <w:szCs w:val="32"/>
        </w:rPr>
        <w:t xml:space="preserve"> 940 Maple avenue Illinois 6043</w:t>
      </w:r>
      <w:r>
        <w:rPr>
          <w:sz w:val="32"/>
          <w:szCs w:val="32"/>
        </w:rPr>
        <w:t>0</w:t>
      </w:r>
      <w:r>
        <w:rPr>
          <w:color w:val="000000"/>
          <w:sz w:val="32"/>
          <w:szCs w:val="32"/>
        </w:rPr>
        <w:t xml:space="preserve">:                                               </w:t>
      </w:r>
    </w:p>
    <w:p w14:paraId="0000002E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 w:right="57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Provide direct quality care to patients including                       monitoring recording and evaluating of medical conditions of up to 20 patients daily. </w:t>
      </w:r>
    </w:p>
    <w:p w14:paraId="0000002F" w14:textId="5BA743AD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Amicably dealing with difficulty </w:t>
      </w:r>
      <w:r w:rsidR="003B3EC5">
        <w:rPr>
          <w:color w:val="000000"/>
          <w:sz w:val="32"/>
          <w:szCs w:val="32"/>
        </w:rPr>
        <w:t>patients.</w:t>
      </w:r>
    </w:p>
    <w:p w14:paraId="00000030" w14:textId="363F0ADA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Assessing and identifying </w:t>
      </w:r>
      <w:r w:rsidR="003B3EC5">
        <w:rPr>
          <w:color w:val="000000"/>
          <w:sz w:val="32"/>
          <w:szCs w:val="32"/>
        </w:rPr>
        <w:t>patients’</w:t>
      </w:r>
      <w:r>
        <w:rPr>
          <w:color w:val="000000"/>
          <w:sz w:val="32"/>
          <w:szCs w:val="32"/>
        </w:rPr>
        <w:t xml:space="preserve"> needs. </w:t>
      </w:r>
    </w:p>
    <w:p w14:paraId="00000031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Insertion and care of peripheral access.</w:t>
      </w:r>
    </w:p>
    <w:p w14:paraId="00000032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Management of central lines and IV infusions and pump.</w:t>
      </w:r>
    </w:p>
    <w:p w14:paraId="00000033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Care of enteral tubes, Foley, tracheostomy etc. </w:t>
      </w:r>
    </w:p>
    <w:p w14:paraId="00000034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Caring for acute patients post up from surgery.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35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Experienced at developing plan of care to reflect identified needs and expected outcome Promoting asepsis and preventing infection. </w:t>
      </w:r>
    </w:p>
    <w:p w14:paraId="00000036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Promoting asepsis and preventing infection. </w:t>
      </w:r>
    </w:p>
    <w:p w14:paraId="00000037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Assessing patient knowledge and providing education.</w:t>
      </w:r>
    </w:p>
    <w:p w14:paraId="00000038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Trained in culturally competent and age appropriate care Practiced in purposeful hourly rounding. </w:t>
      </w:r>
    </w:p>
    <w:p w14:paraId="00000039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Clinically competent in performing procedures, administering medications.</w:t>
      </w:r>
    </w:p>
    <w:p w14:paraId="0000003A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Good communication with doctors on patient’s clinical conditions and progress. </w:t>
      </w:r>
    </w:p>
    <w:p w14:paraId="0000003B" w14:textId="51DD90F8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Experienced in computerized patient </w:t>
      </w:r>
      <w:r w:rsidR="003B3EC5">
        <w:rPr>
          <w:color w:val="000000"/>
          <w:sz w:val="32"/>
          <w:szCs w:val="32"/>
        </w:rPr>
        <w:t>charting and</w:t>
      </w:r>
      <w:r>
        <w:rPr>
          <w:color w:val="000000"/>
          <w:sz w:val="32"/>
          <w:szCs w:val="32"/>
        </w:rPr>
        <w:t xml:space="preserve"> documentations.  </w:t>
      </w:r>
    </w:p>
    <w:p w14:paraId="0000003C" w14:textId="0A7544A9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3/21/2012—3/30/2018: Federal Medical Centre—105 Orlu road, Owerri, Imo, state, </w:t>
      </w:r>
      <w:r w:rsidR="00A34921">
        <w:rPr>
          <w:color w:val="000000"/>
          <w:sz w:val="32"/>
          <w:szCs w:val="32"/>
        </w:rPr>
        <w:t>Nigeria (</w:t>
      </w:r>
      <w:r w:rsidR="003B3EC5">
        <w:rPr>
          <w:color w:val="000000"/>
          <w:sz w:val="32"/>
          <w:szCs w:val="32"/>
        </w:rPr>
        <w:t>Registered</w:t>
      </w:r>
      <w:r>
        <w:rPr>
          <w:color w:val="000000"/>
          <w:sz w:val="32"/>
          <w:szCs w:val="32"/>
        </w:rPr>
        <w:t xml:space="preserve"> accident and emergency nurse)</w:t>
      </w:r>
    </w:p>
    <w:p w14:paraId="0000003D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Triaging patients according to their health need</w:t>
      </w:r>
    </w:p>
    <w:p w14:paraId="0000003E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Prompt intervention on emergency health cases and change in condition</w:t>
      </w:r>
    </w:p>
    <w:p w14:paraId="0000003F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Preparation of patient for emergency surgical procedures </w:t>
      </w:r>
    </w:p>
    <w:p w14:paraId="00000040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Monitoring of interventions and patient’s response</w:t>
      </w:r>
    </w:p>
    <w:p w14:paraId="00000041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Infection control through proper patient history, observations and proper hand washing and handling of contaminated specimen </w:t>
      </w:r>
    </w:p>
    <w:p w14:paraId="00000042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Intravenous management</w:t>
      </w:r>
    </w:p>
    <w:p w14:paraId="00000043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Nebulization, tracheostomy management</w:t>
      </w:r>
    </w:p>
    <w:p w14:paraId="00000044" w14:textId="66600482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Critical observation and care</w:t>
      </w:r>
    </w:p>
    <w:p w14:paraId="0C99D236" w14:textId="3F8BC91F" w:rsidR="00345070" w:rsidRDefault="00345070" w:rsidP="0034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3/3/2011- 5/6/2011: Silverline Neuropsychiatric </w:t>
      </w:r>
      <w:r w:rsidR="009E4E27">
        <w:rPr>
          <w:color w:val="000000"/>
          <w:sz w:val="32"/>
          <w:szCs w:val="32"/>
        </w:rPr>
        <w:t>hospital. —</w:t>
      </w:r>
      <w:r>
        <w:rPr>
          <w:color w:val="000000"/>
          <w:sz w:val="32"/>
          <w:szCs w:val="32"/>
        </w:rPr>
        <w:t>7 Hospital road, Benin city, Benin, Nigeria</w:t>
      </w:r>
    </w:p>
    <w:p w14:paraId="2FDA14D1" w14:textId="730C8CDC" w:rsidR="00345070" w:rsidRDefault="00345070" w:rsidP="0034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Management of acute mental breakdown</w:t>
      </w:r>
    </w:p>
    <w:p w14:paraId="4384BD1F" w14:textId="677A9C96" w:rsidR="00345070" w:rsidRDefault="00345070" w:rsidP="0034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Medication management of </w:t>
      </w:r>
      <w:r w:rsidR="000C39EC">
        <w:rPr>
          <w:color w:val="000000"/>
          <w:sz w:val="32"/>
          <w:szCs w:val="32"/>
        </w:rPr>
        <w:t>Outpatient</w:t>
      </w:r>
    </w:p>
    <w:p w14:paraId="01DDA97C" w14:textId="5F5BA88E" w:rsidR="000C39EC" w:rsidRDefault="000C39EC" w:rsidP="0034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Observation of Inpatient and safety management</w:t>
      </w:r>
    </w:p>
    <w:p w14:paraId="69C7A21B" w14:textId="5A5E3410" w:rsidR="000C39EC" w:rsidRDefault="000C39EC" w:rsidP="0034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           Management of post Electroconvulsive therapy patients</w:t>
      </w:r>
    </w:p>
    <w:p w14:paraId="5E411595" w14:textId="5EB2C0FE" w:rsidR="000C39EC" w:rsidRDefault="000C39EC" w:rsidP="0034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Patient teaching and Family education </w:t>
      </w:r>
    </w:p>
    <w:p w14:paraId="0AA2BE0C" w14:textId="2AA6B536" w:rsidR="000C39EC" w:rsidRDefault="000C39EC" w:rsidP="0034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Seminars and community </w:t>
      </w:r>
      <w:r w:rsidR="009E4E27">
        <w:rPr>
          <w:color w:val="000000"/>
          <w:sz w:val="32"/>
          <w:szCs w:val="32"/>
        </w:rPr>
        <w:t>education</w:t>
      </w:r>
    </w:p>
    <w:p w14:paraId="54FB64C1" w14:textId="0102E793" w:rsidR="000C39EC" w:rsidRDefault="000C39EC" w:rsidP="00345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</w:t>
      </w:r>
    </w:p>
    <w:p w14:paraId="00000045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2/23/2009—11/08/2010: Living word mission Hospital,7 </w:t>
      </w:r>
      <w:proofErr w:type="spellStart"/>
      <w:r>
        <w:rPr>
          <w:color w:val="000000"/>
          <w:sz w:val="32"/>
          <w:szCs w:val="32"/>
        </w:rPr>
        <w:t>Umuocham</w:t>
      </w:r>
      <w:proofErr w:type="spellEnd"/>
      <w:r>
        <w:rPr>
          <w:color w:val="000000"/>
          <w:sz w:val="32"/>
          <w:szCs w:val="32"/>
        </w:rPr>
        <w:t xml:space="preserve"> road, aba, </w:t>
      </w:r>
      <w:proofErr w:type="spellStart"/>
      <w:r>
        <w:rPr>
          <w:color w:val="000000"/>
          <w:sz w:val="32"/>
          <w:szCs w:val="32"/>
        </w:rPr>
        <w:t>Abia</w:t>
      </w:r>
      <w:proofErr w:type="spellEnd"/>
      <w:r>
        <w:rPr>
          <w:color w:val="000000"/>
          <w:sz w:val="32"/>
          <w:szCs w:val="32"/>
        </w:rPr>
        <w:t xml:space="preserve"> state, Nigeria. (Registered nurse)</w:t>
      </w:r>
    </w:p>
    <w:p w14:paraId="00000046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Care of dialyzing patient</w:t>
      </w:r>
    </w:p>
    <w:p w14:paraId="00000047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Management of potential complication during dialysis </w:t>
      </w:r>
      <w:proofErr w:type="spellStart"/>
      <w:r>
        <w:rPr>
          <w:color w:val="000000"/>
          <w:sz w:val="32"/>
          <w:szCs w:val="32"/>
        </w:rPr>
        <w:t>eg</w:t>
      </w:r>
      <w:proofErr w:type="spellEnd"/>
      <w:r>
        <w:rPr>
          <w:color w:val="000000"/>
          <w:sz w:val="32"/>
          <w:szCs w:val="32"/>
        </w:rPr>
        <w:t xml:space="preserve"> hypotension</w:t>
      </w:r>
    </w:p>
    <w:p w14:paraId="00000048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Patient education and diet management</w:t>
      </w:r>
    </w:p>
    <w:p w14:paraId="00000049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Critical monitoring of patients during dialysis</w:t>
      </w:r>
    </w:p>
    <w:p w14:paraId="0000004A" w14:textId="77777777" w:rsidR="00275F98" w:rsidRDefault="0070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Care of stents and arterio-venous fistula and connection ports</w:t>
      </w:r>
    </w:p>
    <w:p w14:paraId="0000004B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56"/>
        <w:rPr>
          <w:color w:val="000000"/>
          <w:sz w:val="32"/>
          <w:szCs w:val="32"/>
        </w:rPr>
      </w:pPr>
    </w:p>
    <w:p w14:paraId="0000004C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0000004D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14:paraId="0000004E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</w:p>
    <w:p w14:paraId="0000004F" w14:textId="77777777" w:rsidR="00275F98" w:rsidRDefault="00275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32"/>
          <w:szCs w:val="32"/>
        </w:rPr>
      </w:pPr>
    </w:p>
    <w:p w14:paraId="00000050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</w:p>
    <w:p w14:paraId="00000051" w14:textId="77777777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</w:t>
      </w:r>
    </w:p>
    <w:p w14:paraId="045A47D9" w14:textId="77777777" w:rsidR="003B3EC5" w:rsidRDefault="003B3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39EC4D57" w14:textId="77777777" w:rsidR="003B3EC5" w:rsidRDefault="003B3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4497E031" w14:textId="190E0286" w:rsidR="003B3EC5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REFERENCES</w:t>
      </w:r>
      <w:r>
        <w:rPr>
          <w:color w:val="000000"/>
          <w:sz w:val="28"/>
          <w:szCs w:val="28"/>
        </w:rPr>
        <w:t xml:space="preserve">:         </w:t>
      </w:r>
    </w:p>
    <w:p w14:paraId="49839291" w14:textId="168C5791" w:rsidR="000C39EC" w:rsidRDefault="007C0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Jaqueline </w:t>
      </w:r>
      <w:proofErr w:type="spellStart"/>
      <w:r>
        <w:rPr>
          <w:color w:val="000000"/>
          <w:sz w:val="28"/>
          <w:szCs w:val="28"/>
        </w:rPr>
        <w:t>Wohiren</w:t>
      </w:r>
      <w:proofErr w:type="spellEnd"/>
      <w:r>
        <w:rPr>
          <w:color w:val="000000"/>
          <w:sz w:val="28"/>
          <w:szCs w:val="28"/>
        </w:rPr>
        <w:t>, RN</w:t>
      </w:r>
    </w:p>
    <w:p w14:paraId="122435C6" w14:textId="5A899DD8" w:rsidR="007C0ECB" w:rsidRDefault="007C0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Supervisor/ Director of Nursing, Manorcare,940 Maple Avenue, Homewood</w:t>
      </w:r>
    </w:p>
    <w:p w14:paraId="4643EAAE" w14:textId="02BF6EF7" w:rsidR="007C0ECB" w:rsidRDefault="007C0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708-799-0244, 708-543-3598.</w:t>
      </w:r>
    </w:p>
    <w:p w14:paraId="3E31B37D" w14:textId="77777777" w:rsidR="003B3EC5" w:rsidRDefault="003B3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58DBBA42" w14:textId="07693BC2" w:rsidR="003B3EC5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3EC5">
        <w:rPr>
          <w:color w:val="000000"/>
          <w:sz w:val="28"/>
          <w:szCs w:val="28"/>
        </w:rPr>
        <w:t xml:space="preserve">Scholastica E, RN: </w:t>
      </w:r>
      <w:r w:rsidR="009E4E27">
        <w:rPr>
          <w:color w:val="000000"/>
          <w:sz w:val="28"/>
          <w:szCs w:val="28"/>
        </w:rPr>
        <w:t xml:space="preserve">Colleague at ManorCare, Homewood. </w:t>
      </w:r>
      <w:r w:rsidR="003B3EC5">
        <w:rPr>
          <w:color w:val="000000"/>
          <w:sz w:val="28"/>
          <w:szCs w:val="28"/>
        </w:rPr>
        <w:t>773-844-3822</w:t>
      </w:r>
    </w:p>
    <w:p w14:paraId="3A52A3FB" w14:textId="77777777" w:rsidR="003B3EC5" w:rsidRDefault="003B3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54" w14:textId="643B2389" w:rsidR="00275F98" w:rsidRDefault="0070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Raymond </w:t>
      </w:r>
      <w:proofErr w:type="spellStart"/>
      <w:r w:rsidR="003B3EC5">
        <w:rPr>
          <w:color w:val="000000"/>
          <w:sz w:val="32"/>
          <w:szCs w:val="32"/>
        </w:rPr>
        <w:t>N</w:t>
      </w:r>
      <w:r w:rsidR="009E4E27">
        <w:rPr>
          <w:color w:val="000000"/>
          <w:sz w:val="32"/>
          <w:szCs w:val="32"/>
        </w:rPr>
        <w:t>Kannebe</w:t>
      </w:r>
      <w:proofErr w:type="spellEnd"/>
      <w:r w:rsidR="003B3EC5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RN</w:t>
      </w:r>
      <w:r w:rsidR="003B3EC5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9E4E27">
        <w:rPr>
          <w:color w:val="000000"/>
          <w:sz w:val="32"/>
          <w:szCs w:val="32"/>
        </w:rPr>
        <w:t xml:space="preserve">Former colleague at Federal medical center, Owerri Imo state, Nigeria. </w:t>
      </w:r>
      <w:r>
        <w:rPr>
          <w:color w:val="000000"/>
          <w:sz w:val="32"/>
          <w:szCs w:val="32"/>
        </w:rPr>
        <w:t>708</w:t>
      </w:r>
      <w:r w:rsidR="009E4E27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673</w:t>
      </w:r>
      <w:r w:rsidR="009E4E27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9392  </w:t>
      </w:r>
    </w:p>
    <w:sectPr w:rsidR="00275F9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E777" w14:textId="77777777" w:rsidR="000A3849" w:rsidRDefault="000A3849">
      <w:pPr>
        <w:spacing w:after="0" w:line="240" w:lineRule="auto"/>
      </w:pPr>
      <w:r>
        <w:separator/>
      </w:r>
    </w:p>
  </w:endnote>
  <w:endnote w:type="continuationSeparator" w:id="0">
    <w:p w14:paraId="0F370200" w14:textId="77777777" w:rsidR="000A3849" w:rsidRDefault="000A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7777777" w:rsidR="00275F98" w:rsidRDefault="00701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077C" w14:textId="77777777" w:rsidR="000A3849" w:rsidRDefault="000A3849">
      <w:pPr>
        <w:spacing w:after="0" w:line="240" w:lineRule="auto"/>
      </w:pPr>
      <w:r>
        <w:separator/>
      </w:r>
    </w:p>
  </w:footnote>
  <w:footnote w:type="continuationSeparator" w:id="0">
    <w:p w14:paraId="77435CE9" w14:textId="77777777" w:rsidR="000A3849" w:rsidRDefault="000A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53"/>
    <w:multiLevelType w:val="hybridMultilevel"/>
    <w:tmpl w:val="7A30155C"/>
    <w:lvl w:ilvl="0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" w15:restartNumberingAfterBreak="0">
    <w:nsid w:val="35472AE0"/>
    <w:multiLevelType w:val="multilevel"/>
    <w:tmpl w:val="071E6442"/>
    <w:lvl w:ilvl="0">
      <w:start w:val="1"/>
      <w:numFmt w:val="bullet"/>
      <w:lvlText w:val="●"/>
      <w:lvlJc w:val="left"/>
      <w:pPr>
        <w:ind w:left="15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7316C9"/>
    <w:multiLevelType w:val="multilevel"/>
    <w:tmpl w:val="C4F47088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98"/>
    <w:rsid w:val="000A3849"/>
    <w:rsid w:val="000B1E04"/>
    <w:rsid w:val="000C39EC"/>
    <w:rsid w:val="00275F98"/>
    <w:rsid w:val="00345070"/>
    <w:rsid w:val="003B3EC5"/>
    <w:rsid w:val="004528FA"/>
    <w:rsid w:val="00676BC3"/>
    <w:rsid w:val="00701A2B"/>
    <w:rsid w:val="007C0ECB"/>
    <w:rsid w:val="00994ADA"/>
    <w:rsid w:val="009E34A9"/>
    <w:rsid w:val="009E4E27"/>
    <w:rsid w:val="00A34921"/>
    <w:rsid w:val="00D87A8C"/>
    <w:rsid w:val="00EF5356"/>
    <w:rsid w:val="00F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F7EE"/>
  <w15:docId w15:val="{9AC6C87E-10CA-4437-9449-AB5C348D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48"/>
        <w:szCs w:val="4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</w:rPr>
  </w:style>
  <w:style w:type="paragraph" w:styleId="ListParagraph">
    <w:name w:val="List Paragraph"/>
    <w:basedOn w:val="Normal"/>
    <w:uiPriority w:val="34"/>
    <w:qFormat/>
    <w:rsid w:val="00FE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Collins Ndu</cp:lastModifiedBy>
  <cp:revision>2</cp:revision>
  <dcterms:created xsi:type="dcterms:W3CDTF">2021-05-11T21:17:00Z</dcterms:created>
  <dcterms:modified xsi:type="dcterms:W3CDTF">2021-05-11T21:17:00Z</dcterms:modified>
</cp:coreProperties>
</file>