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090E" w14:textId="77777777" w:rsidR="0026593B" w:rsidRDefault="00265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/>
          <w:color w:val="000000"/>
          <w:sz w:val="22"/>
          <w:szCs w:val="22"/>
        </w:rPr>
      </w:pPr>
      <w:bookmarkStart w:id="0" w:name="_gjdgxs" w:colFirst="0" w:colLast="0"/>
      <w:bookmarkEnd w:id="0"/>
    </w:p>
    <w:tbl>
      <w:tblPr>
        <w:tblStyle w:val="a3"/>
        <w:tblW w:w="9287" w:type="dxa"/>
        <w:tblLayout w:type="fixed"/>
        <w:tblLook w:val="0000" w:firstRow="0" w:lastRow="0" w:firstColumn="0" w:lastColumn="0" w:noHBand="0" w:noVBand="0"/>
      </w:tblPr>
      <w:tblGrid>
        <w:gridCol w:w="541"/>
        <w:gridCol w:w="7302"/>
        <w:gridCol w:w="1444"/>
      </w:tblGrid>
      <w:tr w:rsidR="0026593B" w14:paraId="3A1ED4CC" w14:textId="77777777">
        <w:trPr>
          <w:trHeight w:val="840"/>
        </w:trPr>
        <w:tc>
          <w:tcPr>
            <w:tcW w:w="9287" w:type="dxa"/>
            <w:gridSpan w:val="3"/>
          </w:tcPr>
          <w:p w14:paraId="62004303" w14:textId="77777777" w:rsidR="0026593B" w:rsidRDefault="00785A07">
            <w:pPr>
              <w:pStyle w:val="Heading2"/>
              <w:ind w:left="0" w:hanging="2"/>
            </w:pPr>
            <w:r>
              <w:rPr>
                <w:smallCaps/>
              </w:rPr>
              <w:t>SIMONE FULTZ</w:t>
            </w:r>
          </w:p>
          <w:p w14:paraId="3F17BDA1" w14:textId="36210094" w:rsidR="0026593B" w:rsidRDefault="00F66F5C">
            <w:pPr>
              <w:ind w:left="0" w:hanging="2"/>
            </w:pPr>
            <w:r>
              <w:t>18018 Chantilly Lane Hazel Crest, IL 6042</w:t>
            </w:r>
            <w:r w:rsidR="00F27EA4">
              <w:t>9</w:t>
            </w:r>
          </w:p>
          <w:p w14:paraId="0CD2A6C7" w14:textId="77777777" w:rsidR="0026593B" w:rsidRDefault="00785A07">
            <w:pPr>
              <w:ind w:left="0" w:hanging="2"/>
            </w:pPr>
            <w:r>
              <w:t>708-625-4854</w:t>
            </w:r>
          </w:p>
          <w:p w14:paraId="0854D93E" w14:textId="040F8338" w:rsidR="0026593B" w:rsidRDefault="0035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Simonefultz@gmail.com</w:t>
            </w:r>
          </w:p>
        </w:tc>
      </w:tr>
      <w:tr w:rsidR="0026593B" w14:paraId="7977C28D" w14:textId="77777777">
        <w:trPr>
          <w:trHeight w:val="280"/>
        </w:trPr>
        <w:tc>
          <w:tcPr>
            <w:tcW w:w="541" w:type="dxa"/>
            <w:tcBorders>
              <w:top w:val="single" w:sz="4" w:space="0" w:color="999999"/>
              <w:bottom w:val="single" w:sz="4" w:space="0" w:color="999999"/>
            </w:tcBorders>
          </w:tcPr>
          <w:p w14:paraId="4BD67591" w14:textId="77777777" w:rsidR="0026593B" w:rsidRDefault="0026593B">
            <w:pPr>
              <w:ind w:left="0" w:hanging="2"/>
            </w:pPr>
          </w:p>
        </w:tc>
        <w:tc>
          <w:tcPr>
            <w:tcW w:w="8746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7D69253F" w14:textId="7F100495" w:rsidR="0026593B" w:rsidRDefault="007E3B05">
            <w:pPr>
              <w:pStyle w:val="Heading3"/>
              <w:ind w:left="0" w:hanging="2"/>
            </w:pPr>
            <w:r>
              <w:t>Registered</w:t>
            </w:r>
            <w:r w:rsidR="00785A07">
              <w:t xml:space="preserve"> Nurse</w:t>
            </w:r>
          </w:p>
          <w:p w14:paraId="45C6DF77" w14:textId="77777777" w:rsidR="0026593B" w:rsidRDefault="0026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80" w:line="240" w:lineRule="auto"/>
              <w:ind w:left="0" w:hanging="2"/>
            </w:pPr>
          </w:p>
        </w:tc>
      </w:tr>
      <w:tr w:rsidR="0026593B" w14:paraId="0D37A71B" w14:textId="77777777">
        <w:trPr>
          <w:trHeight w:val="340"/>
        </w:trPr>
        <w:tc>
          <w:tcPr>
            <w:tcW w:w="9287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026F91C3" w14:textId="77777777" w:rsidR="0026593B" w:rsidRDefault="00785A07">
            <w:pPr>
              <w:pStyle w:val="Heading1"/>
              <w:ind w:left="0" w:hanging="2"/>
            </w:pPr>
            <w:r>
              <w:rPr>
                <w:smallCaps/>
              </w:rPr>
              <w:t>CREDENTIALS</w:t>
            </w:r>
          </w:p>
        </w:tc>
      </w:tr>
      <w:tr w:rsidR="0026593B" w14:paraId="284B67F1" w14:textId="77777777">
        <w:trPr>
          <w:trHeight w:val="300"/>
        </w:trPr>
        <w:tc>
          <w:tcPr>
            <w:tcW w:w="541" w:type="dxa"/>
            <w:tcBorders>
              <w:top w:val="single" w:sz="4" w:space="0" w:color="999999"/>
            </w:tcBorders>
          </w:tcPr>
          <w:p w14:paraId="2B12724E" w14:textId="77777777" w:rsidR="0026593B" w:rsidRDefault="0026593B">
            <w:pPr>
              <w:ind w:left="0" w:hanging="2"/>
            </w:pPr>
          </w:p>
        </w:tc>
        <w:tc>
          <w:tcPr>
            <w:tcW w:w="7302" w:type="dxa"/>
            <w:tcBorders>
              <w:top w:val="single" w:sz="4" w:space="0" w:color="999999"/>
            </w:tcBorders>
          </w:tcPr>
          <w:p w14:paraId="7DB7ED58" w14:textId="77777777" w:rsidR="0026593B" w:rsidRDefault="0026593B">
            <w:pPr>
              <w:pStyle w:val="Heading3"/>
              <w:ind w:left="0" w:hanging="2"/>
            </w:pPr>
          </w:p>
        </w:tc>
        <w:tc>
          <w:tcPr>
            <w:tcW w:w="1444" w:type="dxa"/>
            <w:tcBorders>
              <w:top w:val="single" w:sz="4" w:space="0" w:color="999999"/>
            </w:tcBorders>
          </w:tcPr>
          <w:p w14:paraId="141943D1" w14:textId="77777777" w:rsidR="0026593B" w:rsidRDefault="0026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color w:val="000000"/>
              </w:rPr>
            </w:pPr>
          </w:p>
        </w:tc>
      </w:tr>
      <w:tr w:rsidR="0026593B" w14:paraId="6B1CA931" w14:textId="77777777">
        <w:trPr>
          <w:trHeight w:val="560"/>
        </w:trPr>
        <w:tc>
          <w:tcPr>
            <w:tcW w:w="541" w:type="dxa"/>
          </w:tcPr>
          <w:p w14:paraId="6FDF592C" w14:textId="77777777" w:rsidR="0026593B" w:rsidRDefault="0026593B">
            <w:pPr>
              <w:ind w:left="0" w:hanging="2"/>
            </w:pPr>
          </w:p>
        </w:tc>
        <w:tc>
          <w:tcPr>
            <w:tcW w:w="7302" w:type="dxa"/>
          </w:tcPr>
          <w:p w14:paraId="666CD7E8" w14:textId="4C942F7A" w:rsidR="0026593B" w:rsidRDefault="006F1928">
            <w:pPr>
              <w:pStyle w:val="Heading3"/>
              <w:ind w:left="0" w:hanging="2"/>
            </w:pPr>
            <w:r>
              <w:t>RN</w:t>
            </w:r>
            <w:r w:rsidR="007E3B05">
              <w:t xml:space="preserve"> </w:t>
            </w:r>
            <w:r w:rsidR="00785A07">
              <w:t>License, State of Illinois</w:t>
            </w:r>
          </w:p>
          <w:p w14:paraId="78A3C0E9" w14:textId="5DC42DBA" w:rsidR="0026593B" w:rsidRDefault="007E3B05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RN </w:t>
            </w:r>
            <w:r w:rsidR="00785A07">
              <w:rPr>
                <w:b/>
              </w:rPr>
              <w:t>License, State of Indiana</w:t>
            </w:r>
          </w:p>
          <w:p w14:paraId="36E939F1" w14:textId="1964D386" w:rsidR="00E113FC" w:rsidRDefault="00785A07" w:rsidP="00E113F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CPR </w:t>
            </w:r>
            <w:r w:rsidR="00E113FC">
              <w:rPr>
                <w:b/>
              </w:rPr>
              <w:t>&amp; ACLS</w:t>
            </w:r>
          </w:p>
          <w:p w14:paraId="3D2C9E7C" w14:textId="288B9DED" w:rsidR="006F1928" w:rsidRDefault="006F1928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LPN License, State of Illinois (2007)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4" w:type="dxa"/>
          </w:tcPr>
          <w:p w14:paraId="73C8CDFD" w14:textId="6520362C" w:rsidR="0026593B" w:rsidRDefault="0078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F1928">
              <w:rPr>
                <w:color w:val="000000"/>
              </w:rPr>
              <w:t>19</w:t>
            </w:r>
          </w:p>
          <w:p w14:paraId="79936608" w14:textId="44D1FA86" w:rsidR="0026593B" w:rsidRDefault="0078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7E3B05">
              <w:rPr>
                <w:color w:val="000000"/>
              </w:rPr>
              <w:t>9</w:t>
            </w:r>
          </w:p>
          <w:p w14:paraId="26BE3C51" w14:textId="77777777" w:rsidR="0026593B" w:rsidRDefault="0078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26593B" w14:paraId="5008BE36" w14:textId="77777777">
        <w:trPr>
          <w:trHeight w:val="80"/>
        </w:trPr>
        <w:tc>
          <w:tcPr>
            <w:tcW w:w="9287" w:type="dxa"/>
            <w:gridSpan w:val="3"/>
            <w:tcBorders>
              <w:top w:val="single" w:sz="4" w:space="0" w:color="999999"/>
            </w:tcBorders>
          </w:tcPr>
          <w:p w14:paraId="4593BEBA" w14:textId="77777777" w:rsidR="0026593B" w:rsidRDefault="00785A07">
            <w:pPr>
              <w:pStyle w:val="Heading1"/>
              <w:ind w:left="0" w:hanging="2"/>
            </w:pPr>
            <w:r>
              <w:rPr>
                <w:smallCaps/>
              </w:rPr>
              <w:t>EXPERIENCE</w:t>
            </w:r>
          </w:p>
        </w:tc>
      </w:tr>
      <w:tr w:rsidR="0026593B" w14:paraId="55684FC9" w14:textId="77777777">
        <w:trPr>
          <w:trHeight w:val="300"/>
        </w:trPr>
        <w:tc>
          <w:tcPr>
            <w:tcW w:w="541" w:type="dxa"/>
            <w:vMerge w:val="restart"/>
            <w:tcBorders>
              <w:top w:val="single" w:sz="4" w:space="0" w:color="999999"/>
            </w:tcBorders>
          </w:tcPr>
          <w:p w14:paraId="7A75F2E2" w14:textId="77777777" w:rsidR="0026593B" w:rsidRDefault="0026593B">
            <w:pPr>
              <w:ind w:left="0" w:hanging="2"/>
            </w:pPr>
          </w:p>
        </w:tc>
        <w:tc>
          <w:tcPr>
            <w:tcW w:w="7302" w:type="dxa"/>
            <w:tcBorders>
              <w:top w:val="single" w:sz="4" w:space="0" w:color="999999"/>
            </w:tcBorders>
          </w:tcPr>
          <w:p w14:paraId="6F1B68B1" w14:textId="77777777" w:rsidR="007843C9" w:rsidRDefault="007843C9">
            <w:pPr>
              <w:pStyle w:val="Heading3"/>
              <w:ind w:left="0" w:hanging="2"/>
            </w:pPr>
          </w:p>
          <w:p w14:paraId="48FAC4C4" w14:textId="77777777" w:rsidR="007843C9" w:rsidRDefault="007843C9" w:rsidP="007843C9">
            <w:pPr>
              <w:pStyle w:val="Heading3"/>
              <w:ind w:left="0" w:hanging="2"/>
            </w:pPr>
            <w:r>
              <w:t xml:space="preserve">Registered Nurse </w:t>
            </w:r>
          </w:p>
          <w:p w14:paraId="3A0388C1" w14:textId="58D4D0C6" w:rsidR="007843C9" w:rsidRDefault="00652CF5" w:rsidP="007843C9">
            <w:pPr>
              <w:pStyle w:val="Heading3"/>
              <w:ind w:left="0" w:hanging="2"/>
            </w:pPr>
            <w:r>
              <w:t xml:space="preserve">UChicago </w:t>
            </w:r>
            <w:r w:rsidR="004B1966">
              <w:t xml:space="preserve">Medicine </w:t>
            </w:r>
          </w:p>
          <w:p w14:paraId="677087D1" w14:textId="0585BE6F" w:rsidR="007843C9" w:rsidRDefault="00E45B27" w:rsidP="007843C9">
            <w:pPr>
              <w:pStyle w:val="Heading3"/>
              <w:ind w:left="0" w:hanging="2"/>
            </w:pPr>
            <w:r>
              <w:t>Nov</w:t>
            </w:r>
            <w:r w:rsidR="00B5203E">
              <w:t xml:space="preserve"> </w:t>
            </w:r>
            <w:r w:rsidR="007843C9">
              <w:t>202</w:t>
            </w:r>
            <w:r>
              <w:t>0-</w:t>
            </w:r>
            <w:r w:rsidR="007843C9">
              <w:t xml:space="preserve"> present</w:t>
            </w:r>
          </w:p>
          <w:p w14:paraId="63173F14" w14:textId="04CCFEBD" w:rsidR="007843C9" w:rsidRDefault="003D076B" w:rsidP="00E45B27">
            <w:pPr>
              <w:pStyle w:val="Heading3"/>
              <w:ind w:leftChars="0" w:left="0" w:firstLineChars="0" w:firstLine="0"/>
            </w:pPr>
            <w:r>
              <w:t>Med Surg</w:t>
            </w:r>
          </w:p>
          <w:p w14:paraId="0DDBE086" w14:textId="77777777" w:rsidR="007843C9" w:rsidRPr="007843C9" w:rsidRDefault="007843C9" w:rsidP="007843C9">
            <w:pPr>
              <w:pStyle w:val="Heading3"/>
              <w:ind w:left="0" w:hanging="2"/>
              <w:rPr>
                <w:b w:val="0"/>
                <w:bCs/>
              </w:rPr>
            </w:pPr>
            <w:r w:rsidRPr="007843C9">
              <w:rPr>
                <w:b w:val="0"/>
                <w:bCs/>
              </w:rPr>
              <w:t>Monitoring vital signs.</w:t>
            </w:r>
          </w:p>
          <w:p w14:paraId="47412AA1" w14:textId="77777777" w:rsidR="007843C9" w:rsidRPr="007843C9" w:rsidRDefault="007843C9" w:rsidP="007843C9">
            <w:pPr>
              <w:pStyle w:val="Heading3"/>
              <w:ind w:left="0" w:hanging="2"/>
              <w:rPr>
                <w:b w:val="0"/>
                <w:bCs/>
              </w:rPr>
            </w:pPr>
            <w:r w:rsidRPr="007843C9">
              <w:rPr>
                <w:b w:val="0"/>
                <w:bCs/>
              </w:rPr>
              <w:t>Ensuring operation of needed equipment such as IVs, feeding tubes, catheters, and oxygen tanks.</w:t>
            </w:r>
          </w:p>
          <w:p w14:paraId="2A0D33F0" w14:textId="77777777" w:rsidR="007843C9" w:rsidRPr="007843C9" w:rsidRDefault="007843C9" w:rsidP="007843C9">
            <w:pPr>
              <w:pStyle w:val="Heading3"/>
              <w:ind w:left="0" w:hanging="2"/>
              <w:rPr>
                <w:b w:val="0"/>
                <w:bCs/>
              </w:rPr>
            </w:pPr>
            <w:r w:rsidRPr="007843C9">
              <w:rPr>
                <w:b w:val="0"/>
                <w:bCs/>
              </w:rPr>
              <w:t>Communicating with patients and doctors.</w:t>
            </w:r>
          </w:p>
          <w:p w14:paraId="578E42AC" w14:textId="77777777" w:rsidR="007843C9" w:rsidRPr="007843C9" w:rsidRDefault="007843C9" w:rsidP="007843C9">
            <w:pPr>
              <w:pStyle w:val="Heading3"/>
              <w:ind w:left="0" w:hanging="2"/>
              <w:rPr>
                <w:b w:val="0"/>
                <w:bCs/>
              </w:rPr>
            </w:pPr>
            <w:r w:rsidRPr="007843C9">
              <w:rPr>
                <w:b w:val="0"/>
                <w:bCs/>
              </w:rPr>
              <w:t>Providing family support for patients.</w:t>
            </w:r>
          </w:p>
          <w:p w14:paraId="07A09B14" w14:textId="77777777" w:rsidR="007843C9" w:rsidRPr="007843C9" w:rsidRDefault="007843C9" w:rsidP="007843C9">
            <w:pPr>
              <w:pStyle w:val="Heading3"/>
              <w:ind w:left="0" w:hanging="2"/>
              <w:rPr>
                <w:b w:val="0"/>
                <w:bCs/>
              </w:rPr>
            </w:pPr>
            <w:r w:rsidRPr="007843C9">
              <w:rPr>
                <w:b w:val="0"/>
                <w:bCs/>
              </w:rPr>
              <w:t>Administering medications.</w:t>
            </w:r>
          </w:p>
          <w:p w14:paraId="3769F288" w14:textId="77777777" w:rsidR="007843C9" w:rsidRPr="007843C9" w:rsidRDefault="007843C9" w:rsidP="007843C9">
            <w:pPr>
              <w:pStyle w:val="Heading3"/>
              <w:ind w:left="0" w:hanging="2"/>
              <w:rPr>
                <w:b w:val="0"/>
                <w:bCs/>
              </w:rPr>
            </w:pPr>
            <w:r w:rsidRPr="007843C9">
              <w:rPr>
                <w:b w:val="0"/>
                <w:bCs/>
              </w:rPr>
              <w:t>Running tests and assessments.</w:t>
            </w:r>
          </w:p>
          <w:p w14:paraId="64C0F2A6" w14:textId="768A21F2" w:rsidR="007843C9" w:rsidRPr="007843C9" w:rsidRDefault="007843C9" w:rsidP="007843C9">
            <w:pPr>
              <w:pStyle w:val="Heading3"/>
              <w:ind w:left="0" w:hanging="2"/>
              <w:rPr>
                <w:b w:val="0"/>
                <w:bCs/>
              </w:rPr>
            </w:pPr>
            <w:r w:rsidRPr="007843C9">
              <w:rPr>
                <w:b w:val="0"/>
                <w:bCs/>
              </w:rPr>
              <w:t>Planning and coordinating discharges.</w:t>
            </w:r>
          </w:p>
          <w:p w14:paraId="2F98F973" w14:textId="77777777" w:rsidR="007843C9" w:rsidRPr="007843C9" w:rsidRDefault="007843C9">
            <w:pPr>
              <w:pStyle w:val="Heading3"/>
              <w:ind w:left="0" w:hanging="2"/>
              <w:rPr>
                <w:b w:val="0"/>
                <w:bCs/>
              </w:rPr>
            </w:pPr>
          </w:p>
          <w:p w14:paraId="0F2A6EF4" w14:textId="5929B1DB" w:rsidR="007E3B05" w:rsidRDefault="006F1928">
            <w:pPr>
              <w:pStyle w:val="Heading3"/>
              <w:ind w:left="0" w:hanging="2"/>
            </w:pPr>
            <w:r>
              <w:t xml:space="preserve">Registered Nurse </w:t>
            </w:r>
          </w:p>
          <w:p w14:paraId="13328419" w14:textId="42BD3C5F" w:rsidR="006F1928" w:rsidRPr="006F1928" w:rsidRDefault="006F1928" w:rsidP="006F1928">
            <w:pPr>
              <w:ind w:left="0" w:hanging="2"/>
              <w:rPr>
                <w:b/>
                <w:bCs/>
              </w:rPr>
            </w:pPr>
            <w:r w:rsidRPr="006F1928">
              <w:rPr>
                <w:b/>
                <w:bCs/>
              </w:rPr>
              <w:t>Methodist Hospital Gary, IN</w:t>
            </w:r>
          </w:p>
          <w:p w14:paraId="3A6A7607" w14:textId="7F9F60E9" w:rsidR="006F1928" w:rsidRDefault="00B5203E" w:rsidP="006F1928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 xml:space="preserve">May </w:t>
            </w:r>
            <w:r w:rsidR="006F1928" w:rsidRPr="006F1928">
              <w:rPr>
                <w:b/>
                <w:bCs/>
              </w:rPr>
              <w:t>20</w:t>
            </w:r>
            <w:r w:rsidR="004D40C5">
              <w:rPr>
                <w:b/>
                <w:bCs/>
              </w:rPr>
              <w:t>1</w:t>
            </w:r>
            <w:r w:rsidR="00B81331">
              <w:rPr>
                <w:b/>
                <w:bCs/>
              </w:rPr>
              <w:t>8</w:t>
            </w:r>
            <w:r w:rsidR="004D40C5">
              <w:rPr>
                <w:b/>
                <w:bCs/>
              </w:rPr>
              <w:t>- present</w:t>
            </w:r>
          </w:p>
          <w:p w14:paraId="31C01852" w14:textId="24F2B848" w:rsidR="006F1928" w:rsidRDefault="006F1928" w:rsidP="006F1928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Med/Surg</w:t>
            </w:r>
            <w:r w:rsidR="007843C9">
              <w:rPr>
                <w:b/>
                <w:bCs/>
              </w:rPr>
              <w:t>, Tele, Emergency Department</w:t>
            </w:r>
          </w:p>
          <w:p w14:paraId="52C9EDED" w14:textId="77777777" w:rsidR="006F1928" w:rsidRPr="006F1928" w:rsidRDefault="006F1928" w:rsidP="006F1928">
            <w:pPr>
              <w:ind w:left="0" w:hanging="2"/>
            </w:pPr>
            <w:r w:rsidRPr="006F1928">
              <w:t>Monitoring vital signs.</w:t>
            </w:r>
          </w:p>
          <w:p w14:paraId="27B97A63" w14:textId="77777777" w:rsidR="006F1928" w:rsidRPr="006F1928" w:rsidRDefault="006F1928" w:rsidP="006F1928">
            <w:pPr>
              <w:ind w:left="0" w:hanging="2"/>
            </w:pPr>
            <w:r w:rsidRPr="006F1928">
              <w:t>Ensuring operation of needed equipment such as IVs, feeding tubes, catheters, and oxygen tanks.</w:t>
            </w:r>
          </w:p>
          <w:p w14:paraId="1198E0EA" w14:textId="77777777" w:rsidR="006F1928" w:rsidRPr="006F1928" w:rsidRDefault="006F1928" w:rsidP="006F1928">
            <w:pPr>
              <w:ind w:left="0" w:hanging="2"/>
            </w:pPr>
            <w:r w:rsidRPr="006F1928">
              <w:t>Communicating with patients and doctors.</w:t>
            </w:r>
          </w:p>
          <w:p w14:paraId="30F92648" w14:textId="77777777" w:rsidR="006F1928" w:rsidRPr="006F1928" w:rsidRDefault="006F1928" w:rsidP="006F1928">
            <w:pPr>
              <w:ind w:left="0" w:hanging="2"/>
            </w:pPr>
            <w:r w:rsidRPr="006F1928">
              <w:t>Providing family support for patients.</w:t>
            </w:r>
          </w:p>
          <w:p w14:paraId="613E779D" w14:textId="77777777" w:rsidR="006F1928" w:rsidRPr="006F1928" w:rsidRDefault="006F1928" w:rsidP="006F1928">
            <w:pPr>
              <w:ind w:left="0" w:hanging="2"/>
            </w:pPr>
            <w:r w:rsidRPr="006F1928">
              <w:t>Administering medications.</w:t>
            </w:r>
          </w:p>
          <w:p w14:paraId="347FAB9C" w14:textId="77777777" w:rsidR="006F1928" w:rsidRPr="006F1928" w:rsidRDefault="006F1928" w:rsidP="006F1928">
            <w:pPr>
              <w:ind w:left="0" w:hanging="2"/>
            </w:pPr>
            <w:r w:rsidRPr="006F1928">
              <w:t>Running tests and assessments.</w:t>
            </w:r>
          </w:p>
          <w:p w14:paraId="3073ED0F" w14:textId="20E756E4" w:rsidR="006F1928" w:rsidRPr="006F1928" w:rsidRDefault="006F1928" w:rsidP="006F1928">
            <w:pPr>
              <w:ind w:left="0" w:hanging="2"/>
            </w:pPr>
            <w:r w:rsidRPr="006F1928">
              <w:t>Planning and coordinating discharges.</w:t>
            </w:r>
          </w:p>
          <w:p w14:paraId="7FD59736" w14:textId="4016E376" w:rsidR="006F1928" w:rsidRDefault="006F1928" w:rsidP="006F1928">
            <w:pPr>
              <w:ind w:left="0" w:hanging="2"/>
            </w:pPr>
          </w:p>
          <w:p w14:paraId="00FE05A0" w14:textId="575DC780" w:rsidR="007E3B05" w:rsidRDefault="007E3B05" w:rsidP="006F1928">
            <w:pPr>
              <w:pStyle w:val="Heading3"/>
              <w:ind w:leftChars="0" w:left="0" w:firstLineChars="0" w:firstLine="0"/>
            </w:pPr>
            <w:r>
              <w:t xml:space="preserve">Registered Nurse                                                                          </w:t>
            </w:r>
          </w:p>
          <w:p w14:paraId="2C2A6AF9" w14:textId="415D3054" w:rsidR="007E3B05" w:rsidRDefault="007E3B05" w:rsidP="007E3B05">
            <w:pPr>
              <w:pStyle w:val="Heading3"/>
              <w:ind w:left="0" w:hanging="2"/>
            </w:pPr>
            <w:r>
              <w:t>Munster Med Inn, Munster IN</w:t>
            </w:r>
          </w:p>
          <w:p w14:paraId="72568D80" w14:textId="7BB5F477" w:rsidR="007E3B05" w:rsidRDefault="00B5203E" w:rsidP="007E3B05">
            <w:pPr>
              <w:pStyle w:val="Heading3"/>
              <w:ind w:left="0" w:hanging="2"/>
            </w:pPr>
            <w:r>
              <w:t>May 2017</w:t>
            </w:r>
            <w:r w:rsidR="007E3B05">
              <w:t>-</w:t>
            </w:r>
            <w:r>
              <w:t xml:space="preserve"> Jan 2021</w:t>
            </w:r>
            <w:r w:rsidR="007E3B05">
              <w:t xml:space="preserve">         </w:t>
            </w:r>
          </w:p>
          <w:p w14:paraId="7D7F51EF" w14:textId="4CDECABD" w:rsidR="007E3B05" w:rsidRDefault="007E3B05" w:rsidP="007E3B05">
            <w:pPr>
              <w:pStyle w:val="Heading3"/>
              <w:ind w:left="0" w:hanging="2"/>
            </w:pPr>
            <w:r>
              <w:t>Nursing Rehabilitation Center</w:t>
            </w:r>
            <w:r w:rsidR="00643E00">
              <w:t xml:space="preserve">, Case Management </w:t>
            </w:r>
          </w:p>
          <w:p w14:paraId="18772BBF" w14:textId="77777777" w:rsidR="007E3B05" w:rsidRPr="007E3B05" w:rsidRDefault="007E3B05" w:rsidP="007E3B05">
            <w:pPr>
              <w:pStyle w:val="Heading3"/>
              <w:ind w:left="0" w:hanging="2"/>
              <w:rPr>
                <w:b w:val="0"/>
                <w:bCs/>
              </w:rPr>
            </w:pPr>
            <w:r w:rsidRPr="007E3B05">
              <w:rPr>
                <w:b w:val="0"/>
                <w:bCs/>
              </w:rPr>
              <w:t>Medication administration via p.o/ g-tube/G J-tube</w:t>
            </w:r>
          </w:p>
          <w:p w14:paraId="2ED603D9" w14:textId="77777777" w:rsidR="007E3B05" w:rsidRPr="007E3B05" w:rsidRDefault="007E3B05" w:rsidP="007E3B05">
            <w:pPr>
              <w:pStyle w:val="Heading3"/>
              <w:ind w:left="0" w:hanging="2"/>
              <w:rPr>
                <w:b w:val="0"/>
                <w:bCs/>
              </w:rPr>
            </w:pPr>
            <w:r w:rsidRPr="007E3B05">
              <w:rPr>
                <w:b w:val="0"/>
                <w:bCs/>
              </w:rPr>
              <w:t>Hourly Head to toes assessment</w:t>
            </w:r>
          </w:p>
          <w:p w14:paraId="635E5DEB" w14:textId="77777777" w:rsidR="007E3B05" w:rsidRPr="007E3B05" w:rsidRDefault="007E3B05" w:rsidP="007E3B05">
            <w:pPr>
              <w:pStyle w:val="Heading3"/>
              <w:ind w:left="0" w:hanging="2"/>
              <w:rPr>
                <w:b w:val="0"/>
                <w:bCs/>
              </w:rPr>
            </w:pPr>
            <w:r w:rsidRPr="007E3B05">
              <w:rPr>
                <w:b w:val="0"/>
                <w:bCs/>
              </w:rPr>
              <w:t>Respiratory Ventilation Monitoring</w:t>
            </w:r>
          </w:p>
          <w:p w14:paraId="3645E227" w14:textId="77777777" w:rsidR="007E3B05" w:rsidRPr="007E3B05" w:rsidRDefault="007E3B05" w:rsidP="007E3B05">
            <w:pPr>
              <w:pStyle w:val="Heading3"/>
              <w:ind w:left="0" w:hanging="2"/>
              <w:rPr>
                <w:b w:val="0"/>
                <w:bCs/>
              </w:rPr>
            </w:pPr>
            <w:r w:rsidRPr="007E3B05">
              <w:rPr>
                <w:b w:val="0"/>
                <w:bCs/>
              </w:rPr>
              <w:t>Tracheotomy Care</w:t>
            </w:r>
          </w:p>
          <w:p w14:paraId="19D49FBA" w14:textId="3201CD95" w:rsidR="007E3B05" w:rsidRPr="007E3B05" w:rsidRDefault="007E3B05" w:rsidP="007E3B05">
            <w:pPr>
              <w:pStyle w:val="Heading3"/>
              <w:ind w:left="0" w:hanging="2"/>
              <w:rPr>
                <w:b w:val="0"/>
                <w:bCs/>
              </w:rPr>
            </w:pPr>
            <w:r w:rsidRPr="007E3B05">
              <w:rPr>
                <w:b w:val="0"/>
                <w:bCs/>
              </w:rPr>
              <w:t>ADL care for</w:t>
            </w:r>
          </w:p>
          <w:p w14:paraId="6489B2A5" w14:textId="77777777" w:rsidR="007E3B05" w:rsidRPr="007E3B05" w:rsidRDefault="007E3B05">
            <w:pPr>
              <w:pStyle w:val="Heading3"/>
              <w:ind w:left="0" w:hanging="2"/>
              <w:rPr>
                <w:b w:val="0"/>
                <w:bCs/>
              </w:rPr>
            </w:pPr>
          </w:p>
          <w:p w14:paraId="5BEB2E9B" w14:textId="77777777" w:rsidR="007843C9" w:rsidRDefault="007843C9" w:rsidP="007E3B05">
            <w:pPr>
              <w:pStyle w:val="Heading3"/>
              <w:ind w:leftChars="0" w:left="0" w:firstLineChars="0" w:firstLine="0"/>
            </w:pPr>
          </w:p>
          <w:p w14:paraId="732FC98A" w14:textId="77777777" w:rsidR="007843C9" w:rsidRDefault="007843C9" w:rsidP="007E3B05">
            <w:pPr>
              <w:pStyle w:val="Heading3"/>
              <w:ind w:leftChars="0" w:left="0" w:firstLineChars="0" w:firstLine="0"/>
            </w:pPr>
          </w:p>
          <w:p w14:paraId="23D78A38" w14:textId="77777777" w:rsidR="007843C9" w:rsidRDefault="007843C9" w:rsidP="007E3B05">
            <w:pPr>
              <w:pStyle w:val="Heading3"/>
              <w:ind w:leftChars="0" w:left="0" w:firstLineChars="0" w:firstLine="0"/>
            </w:pPr>
          </w:p>
          <w:p w14:paraId="4E48DFDE" w14:textId="77777777" w:rsidR="007843C9" w:rsidRDefault="007843C9" w:rsidP="007E3B05">
            <w:pPr>
              <w:pStyle w:val="Heading3"/>
              <w:ind w:leftChars="0" w:left="0" w:firstLineChars="0" w:firstLine="0"/>
            </w:pPr>
          </w:p>
          <w:p w14:paraId="19F3BD11" w14:textId="1EDE394C" w:rsidR="0026593B" w:rsidRDefault="00785A07" w:rsidP="007E3B05">
            <w:pPr>
              <w:pStyle w:val="Heading3"/>
              <w:ind w:leftChars="0" w:left="0" w:firstLineChars="0" w:firstLine="0"/>
            </w:pPr>
            <w:r>
              <w:t xml:space="preserve">Licensed Practical Nurse                                                                             </w:t>
            </w:r>
          </w:p>
          <w:p w14:paraId="36A8FD7C" w14:textId="77777777" w:rsidR="0026593B" w:rsidRDefault="00785A07">
            <w:pPr>
              <w:pStyle w:val="Heading3"/>
              <w:ind w:left="0" w:hanging="2"/>
            </w:pPr>
            <w:r>
              <w:t xml:space="preserve">Advantage Nursing Services, Oak Forest IL </w:t>
            </w:r>
          </w:p>
          <w:p w14:paraId="0C113C64" w14:textId="72803DA9" w:rsidR="0026593B" w:rsidRDefault="00B5203E">
            <w:pPr>
              <w:pStyle w:val="Heading3"/>
              <w:ind w:left="0" w:hanging="2"/>
            </w:pPr>
            <w:r>
              <w:t xml:space="preserve">May </w:t>
            </w:r>
            <w:r w:rsidR="00785A07">
              <w:t>2013-</w:t>
            </w:r>
            <w:r>
              <w:t>Aug 2019</w:t>
            </w:r>
            <w:r w:rsidR="00785A07">
              <w:t xml:space="preserve">         </w:t>
            </w:r>
          </w:p>
          <w:p w14:paraId="0C46809A" w14:textId="77777777" w:rsidR="0026593B" w:rsidRDefault="00785A07">
            <w:pPr>
              <w:pStyle w:val="Heading3"/>
              <w:ind w:left="0" w:hanging="2"/>
            </w:pPr>
            <w:r>
              <w:t>Pediatric Home Health Services:</w:t>
            </w:r>
          </w:p>
          <w:p w14:paraId="07C0573C" w14:textId="77777777" w:rsidR="0026593B" w:rsidRDefault="00785A07">
            <w:pPr>
              <w:pStyle w:val="Heading3"/>
              <w:ind w:left="0" w:hanging="2"/>
              <w:rPr>
                <w:b w:val="0"/>
              </w:rPr>
            </w:pPr>
            <w:r>
              <w:rPr>
                <w:b w:val="0"/>
              </w:rPr>
              <w:t>Medication administration via p.o/ g-tube/G J-tube</w:t>
            </w:r>
          </w:p>
          <w:p w14:paraId="78DF509E" w14:textId="77777777" w:rsidR="0026593B" w:rsidRDefault="00785A07">
            <w:pPr>
              <w:pStyle w:val="Heading3"/>
              <w:ind w:left="0" w:hanging="2"/>
              <w:rPr>
                <w:b w:val="0"/>
              </w:rPr>
            </w:pPr>
            <w:r>
              <w:rPr>
                <w:b w:val="0"/>
              </w:rPr>
              <w:t>Hourly Head to toes assessment</w:t>
            </w:r>
          </w:p>
          <w:p w14:paraId="2A24A39A" w14:textId="77777777" w:rsidR="0026593B" w:rsidRDefault="00785A07">
            <w:pPr>
              <w:pStyle w:val="Heading3"/>
              <w:ind w:left="0" w:hanging="2"/>
              <w:rPr>
                <w:b w:val="0"/>
              </w:rPr>
            </w:pPr>
            <w:r>
              <w:rPr>
                <w:b w:val="0"/>
              </w:rPr>
              <w:t>Respiratory Ventilation Monitoring</w:t>
            </w:r>
          </w:p>
          <w:p w14:paraId="5AA51B7E" w14:textId="77777777" w:rsidR="0026593B" w:rsidRDefault="00785A07">
            <w:pPr>
              <w:pStyle w:val="Heading3"/>
              <w:ind w:left="0" w:hanging="2"/>
              <w:rPr>
                <w:b w:val="0"/>
              </w:rPr>
            </w:pPr>
            <w:r>
              <w:rPr>
                <w:b w:val="0"/>
              </w:rPr>
              <w:t>Tracheotomy Care</w:t>
            </w:r>
          </w:p>
          <w:p w14:paraId="0B1C94BB" w14:textId="77777777" w:rsidR="0026593B" w:rsidRDefault="00785A07">
            <w:pPr>
              <w:pStyle w:val="Heading3"/>
              <w:ind w:left="0" w:hanging="2"/>
              <w:rPr>
                <w:b w:val="0"/>
              </w:rPr>
            </w:pPr>
            <w:r>
              <w:rPr>
                <w:b w:val="0"/>
              </w:rPr>
              <w:t>ADL care for</w:t>
            </w:r>
          </w:p>
          <w:p w14:paraId="6282893F" w14:textId="77777777" w:rsidR="0026593B" w:rsidRDefault="0026593B">
            <w:pPr>
              <w:pStyle w:val="Heading3"/>
              <w:ind w:left="0" w:hanging="2"/>
              <w:rPr>
                <w:b w:val="0"/>
              </w:rPr>
            </w:pPr>
          </w:p>
          <w:p w14:paraId="44D82262" w14:textId="77777777" w:rsidR="0026593B" w:rsidRDefault="00785A07">
            <w:pPr>
              <w:pStyle w:val="Heading3"/>
              <w:ind w:left="0" w:hanging="2"/>
            </w:pPr>
            <w:r>
              <w:t xml:space="preserve">Licensed Practical Nurse                                                                             </w:t>
            </w:r>
            <w:r w:rsidRPr="00B5203E">
              <w:rPr>
                <w:iCs/>
              </w:rPr>
              <w:t>Health force, Alsip IL</w:t>
            </w:r>
            <w:r>
              <w:rPr>
                <w:i/>
              </w:rPr>
              <w:t xml:space="preserve"> </w:t>
            </w:r>
          </w:p>
          <w:p w14:paraId="32ABE40B" w14:textId="3E481863" w:rsidR="0026593B" w:rsidRPr="00B5203E" w:rsidRDefault="00B5203E">
            <w:pPr>
              <w:pStyle w:val="Heading3"/>
              <w:ind w:left="0" w:hanging="2"/>
              <w:rPr>
                <w:iCs/>
              </w:rPr>
            </w:pPr>
            <w:r w:rsidRPr="00B5203E">
              <w:rPr>
                <w:iCs/>
              </w:rPr>
              <w:t xml:space="preserve">Aug </w:t>
            </w:r>
            <w:r w:rsidR="00785A07" w:rsidRPr="00B5203E">
              <w:rPr>
                <w:iCs/>
              </w:rPr>
              <w:t>2010-</w:t>
            </w:r>
            <w:r w:rsidRPr="00B5203E">
              <w:rPr>
                <w:iCs/>
              </w:rPr>
              <w:t>Aug 2019</w:t>
            </w:r>
            <w:r w:rsidR="00785A07" w:rsidRPr="00B5203E">
              <w:rPr>
                <w:iCs/>
              </w:rPr>
              <w:t xml:space="preserve">         </w:t>
            </w:r>
          </w:p>
          <w:p w14:paraId="075836B1" w14:textId="77777777" w:rsidR="0026593B" w:rsidRPr="00B5203E" w:rsidRDefault="00785A07">
            <w:pPr>
              <w:pStyle w:val="Heading3"/>
              <w:ind w:left="0" w:hanging="2"/>
              <w:rPr>
                <w:iCs/>
              </w:rPr>
            </w:pPr>
            <w:r w:rsidRPr="00B5203E">
              <w:rPr>
                <w:iCs/>
              </w:rPr>
              <w:t>Pediatric Home Health Services:</w:t>
            </w:r>
          </w:p>
          <w:p w14:paraId="5E36DCB8" w14:textId="77777777" w:rsidR="0026593B" w:rsidRPr="006F1928" w:rsidRDefault="00785A07">
            <w:pPr>
              <w:pStyle w:val="Heading3"/>
              <w:ind w:left="0" w:hanging="2"/>
              <w:rPr>
                <w:b w:val="0"/>
                <w:iCs/>
              </w:rPr>
            </w:pPr>
            <w:r>
              <w:rPr>
                <w:i/>
              </w:rPr>
              <w:t xml:space="preserve"> </w:t>
            </w:r>
            <w:r w:rsidRPr="006F1928">
              <w:rPr>
                <w:b w:val="0"/>
                <w:iCs/>
              </w:rPr>
              <w:t>Medication administration via p.o/ g-tube/G J-tube</w:t>
            </w:r>
          </w:p>
          <w:p w14:paraId="79BE766D" w14:textId="77777777" w:rsidR="0026593B" w:rsidRPr="006F1928" w:rsidRDefault="00785A07">
            <w:pPr>
              <w:pStyle w:val="Heading3"/>
              <w:ind w:left="0" w:hanging="2"/>
              <w:rPr>
                <w:b w:val="0"/>
                <w:iCs/>
              </w:rPr>
            </w:pPr>
            <w:r w:rsidRPr="006F1928">
              <w:rPr>
                <w:b w:val="0"/>
                <w:iCs/>
              </w:rPr>
              <w:t>Hourly Head to toes assessment</w:t>
            </w:r>
          </w:p>
          <w:p w14:paraId="1AD22FE8" w14:textId="77777777" w:rsidR="0026593B" w:rsidRPr="006F1928" w:rsidRDefault="00785A07">
            <w:pPr>
              <w:pStyle w:val="Heading3"/>
              <w:ind w:left="0" w:hanging="2"/>
              <w:rPr>
                <w:b w:val="0"/>
                <w:iCs/>
              </w:rPr>
            </w:pPr>
            <w:r w:rsidRPr="006F1928">
              <w:rPr>
                <w:b w:val="0"/>
                <w:iCs/>
              </w:rPr>
              <w:t>Respiratory Ventilation Monitoring</w:t>
            </w:r>
          </w:p>
          <w:p w14:paraId="0C8497F3" w14:textId="77777777" w:rsidR="0026593B" w:rsidRPr="006F1928" w:rsidRDefault="00785A07">
            <w:pPr>
              <w:pStyle w:val="Heading3"/>
              <w:ind w:left="0" w:hanging="2"/>
              <w:rPr>
                <w:b w:val="0"/>
                <w:iCs/>
              </w:rPr>
            </w:pPr>
            <w:r w:rsidRPr="006F1928">
              <w:rPr>
                <w:b w:val="0"/>
                <w:iCs/>
              </w:rPr>
              <w:t>Tracheotomy Care</w:t>
            </w:r>
          </w:p>
          <w:p w14:paraId="55C5EF63" w14:textId="40F364DD" w:rsidR="0026593B" w:rsidRDefault="0026593B" w:rsidP="000D425A">
            <w:pPr>
              <w:ind w:leftChars="0" w:left="0" w:firstLineChars="0" w:firstLine="0"/>
            </w:pPr>
          </w:p>
          <w:p w14:paraId="5B88A513" w14:textId="2AC91AA6" w:rsidR="0026593B" w:rsidRDefault="00785A07" w:rsidP="007843C9">
            <w:pPr>
              <w:pStyle w:val="Heading3"/>
              <w:ind w:left="0" w:hanging="2"/>
            </w:pPr>
            <w:r>
              <w:rPr>
                <w:i/>
              </w:rPr>
              <w:t xml:space="preserve">                                                                                                    </w:t>
            </w:r>
            <w:r>
              <w:t xml:space="preserve"> </w:t>
            </w:r>
          </w:p>
        </w:tc>
        <w:tc>
          <w:tcPr>
            <w:tcW w:w="1444" w:type="dxa"/>
            <w:tcBorders>
              <w:top w:val="single" w:sz="4" w:space="0" w:color="999999"/>
            </w:tcBorders>
          </w:tcPr>
          <w:p w14:paraId="2431B607" w14:textId="77777777" w:rsidR="0026593B" w:rsidRDefault="0026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right"/>
              <w:rPr>
                <w:color w:val="000000"/>
              </w:rPr>
            </w:pPr>
          </w:p>
          <w:p w14:paraId="2220E224" w14:textId="77777777" w:rsidR="0026593B" w:rsidRDefault="0026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color w:val="000000"/>
              </w:rPr>
            </w:pPr>
          </w:p>
          <w:p w14:paraId="62905060" w14:textId="77777777" w:rsidR="0026593B" w:rsidRDefault="0078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</w:tr>
      <w:tr w:rsidR="0026593B" w14:paraId="4F23A31D" w14:textId="77777777">
        <w:trPr>
          <w:trHeight w:val="340"/>
        </w:trPr>
        <w:tc>
          <w:tcPr>
            <w:tcW w:w="541" w:type="dxa"/>
            <w:vMerge/>
            <w:tcBorders>
              <w:top w:val="single" w:sz="4" w:space="0" w:color="999999"/>
            </w:tcBorders>
          </w:tcPr>
          <w:p w14:paraId="1DC9B4DA" w14:textId="77777777" w:rsidR="0026593B" w:rsidRDefault="00265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746" w:type="dxa"/>
            <w:gridSpan w:val="2"/>
          </w:tcPr>
          <w:p w14:paraId="3B308323" w14:textId="2DA8675F" w:rsidR="0026593B" w:rsidRPr="007843C9" w:rsidRDefault="0026593B" w:rsidP="00784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Chars="0" w:left="0" w:firstLineChars="0" w:firstLine="0"/>
              <w:rPr>
                <w:iCs/>
                <w:color w:val="000000"/>
              </w:rPr>
            </w:pPr>
          </w:p>
        </w:tc>
      </w:tr>
      <w:tr w:rsidR="0026593B" w14:paraId="10BE8F85" w14:textId="77777777">
        <w:trPr>
          <w:gridAfter w:val="2"/>
          <w:wAfter w:w="8746" w:type="dxa"/>
          <w:trHeight w:val="234"/>
        </w:trPr>
        <w:tc>
          <w:tcPr>
            <w:tcW w:w="541" w:type="dxa"/>
            <w:vMerge/>
            <w:tcBorders>
              <w:top w:val="single" w:sz="4" w:space="0" w:color="999999"/>
            </w:tcBorders>
          </w:tcPr>
          <w:p w14:paraId="253581BA" w14:textId="77777777" w:rsidR="0026593B" w:rsidRDefault="00265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26593B" w14:paraId="548D1C60" w14:textId="77777777">
        <w:trPr>
          <w:trHeight w:val="100"/>
        </w:trPr>
        <w:tc>
          <w:tcPr>
            <w:tcW w:w="9287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799497B6" w14:textId="77777777" w:rsidR="0026593B" w:rsidRDefault="00785A07">
            <w:pPr>
              <w:pStyle w:val="Heading1"/>
              <w:ind w:left="0" w:hanging="2"/>
            </w:pPr>
            <w:r>
              <w:rPr>
                <w:smallCaps/>
              </w:rPr>
              <w:t>EDUCATION</w:t>
            </w:r>
          </w:p>
        </w:tc>
      </w:tr>
      <w:tr w:rsidR="0026593B" w14:paraId="41094A91" w14:textId="77777777">
        <w:trPr>
          <w:trHeight w:val="300"/>
        </w:trPr>
        <w:tc>
          <w:tcPr>
            <w:tcW w:w="541" w:type="dxa"/>
            <w:vMerge w:val="restart"/>
          </w:tcPr>
          <w:p w14:paraId="44866112" w14:textId="77777777" w:rsidR="0026593B" w:rsidRDefault="0026593B">
            <w:pPr>
              <w:ind w:left="0" w:hanging="2"/>
            </w:pPr>
          </w:p>
        </w:tc>
        <w:tc>
          <w:tcPr>
            <w:tcW w:w="7302" w:type="dxa"/>
          </w:tcPr>
          <w:p w14:paraId="57363BDA" w14:textId="77777777" w:rsidR="007843C9" w:rsidRDefault="007843C9" w:rsidP="007843C9">
            <w:pPr>
              <w:tabs>
                <w:tab w:val="left" w:pos="7800"/>
              </w:tabs>
              <w:ind w:left="0" w:hanging="2"/>
              <w:rPr>
                <w:b/>
                <w:bCs/>
              </w:rPr>
            </w:pPr>
          </w:p>
          <w:p w14:paraId="19BF06E9" w14:textId="77777777" w:rsidR="007843C9" w:rsidRPr="007843C9" w:rsidRDefault="007843C9" w:rsidP="007843C9">
            <w:pPr>
              <w:tabs>
                <w:tab w:val="left" w:pos="7800"/>
              </w:tabs>
              <w:ind w:left="0" w:hanging="2"/>
              <w:rPr>
                <w:b/>
                <w:bCs/>
              </w:rPr>
            </w:pPr>
            <w:r w:rsidRPr="007843C9">
              <w:rPr>
                <w:b/>
                <w:bCs/>
              </w:rPr>
              <w:t xml:space="preserve">Bachelor of Science in Nursing                                                        2019-2020                                                                         </w:t>
            </w:r>
          </w:p>
          <w:p w14:paraId="5078E8D1" w14:textId="77777777" w:rsidR="007843C9" w:rsidRPr="00F32C0B" w:rsidRDefault="007843C9" w:rsidP="007843C9">
            <w:pPr>
              <w:tabs>
                <w:tab w:val="left" w:pos="7800"/>
              </w:tabs>
              <w:ind w:left="0" w:hanging="2"/>
            </w:pPr>
            <w:r w:rsidRPr="00F32C0B">
              <w:t>Chamberlain College</w:t>
            </w:r>
          </w:p>
          <w:p w14:paraId="4528270D" w14:textId="49888167" w:rsidR="007843C9" w:rsidRPr="00F32C0B" w:rsidRDefault="007843C9" w:rsidP="007843C9">
            <w:pPr>
              <w:tabs>
                <w:tab w:val="left" w:pos="7800"/>
              </w:tabs>
              <w:ind w:left="0" w:hanging="2"/>
            </w:pPr>
            <w:r w:rsidRPr="00F32C0B">
              <w:t>Tinley Park ,IL</w:t>
            </w:r>
          </w:p>
          <w:p w14:paraId="2E9D2425" w14:textId="77777777" w:rsidR="007843C9" w:rsidRDefault="007843C9" w:rsidP="007843C9">
            <w:pPr>
              <w:tabs>
                <w:tab w:val="left" w:pos="7800"/>
              </w:tabs>
              <w:ind w:left="0" w:hanging="2"/>
              <w:rPr>
                <w:b/>
                <w:bCs/>
              </w:rPr>
            </w:pPr>
          </w:p>
          <w:p w14:paraId="08C2B573" w14:textId="60741381" w:rsidR="007843C9" w:rsidRDefault="00F32C0B" w:rsidP="00F32C0B">
            <w:pPr>
              <w:tabs>
                <w:tab w:val="left" w:pos="7800"/>
              </w:tabs>
              <w:ind w:leftChars="0" w:left="0" w:firstLineChars="0" w:firstLine="0"/>
            </w:pPr>
            <w:r>
              <w:rPr>
                <w:b/>
                <w:bCs/>
              </w:rPr>
              <w:t>Associate</w:t>
            </w:r>
            <w:r w:rsidR="007843C9" w:rsidRPr="0051735F">
              <w:rPr>
                <w:b/>
                <w:bCs/>
              </w:rPr>
              <w:t xml:space="preserve"> of Science in Nursing     </w:t>
            </w:r>
            <w:r w:rsidR="007843C9">
              <w:rPr>
                <w:b/>
                <w:bCs/>
              </w:rPr>
              <w:t xml:space="preserve">                                                  20</w:t>
            </w:r>
            <w:r>
              <w:rPr>
                <w:b/>
                <w:bCs/>
              </w:rPr>
              <w:t>18</w:t>
            </w:r>
            <w:r w:rsidR="007843C9">
              <w:rPr>
                <w:b/>
                <w:bCs/>
              </w:rPr>
              <w:t>-20</w:t>
            </w:r>
            <w:r>
              <w:rPr>
                <w:b/>
                <w:bCs/>
              </w:rPr>
              <w:t>19</w:t>
            </w:r>
            <w:r w:rsidR="007843C9" w:rsidRPr="0051735F">
              <w:rPr>
                <w:b/>
                <w:bCs/>
              </w:rPr>
              <w:t xml:space="preserve">                                                                         </w:t>
            </w:r>
          </w:p>
          <w:p w14:paraId="30B79F65" w14:textId="64D8F8A7" w:rsidR="007843C9" w:rsidRDefault="00F32C0B" w:rsidP="007843C9">
            <w:pPr>
              <w:ind w:left="0" w:hanging="2"/>
            </w:pPr>
            <w:r>
              <w:t xml:space="preserve">Ivy Tech Community College </w:t>
            </w:r>
          </w:p>
          <w:p w14:paraId="0F6ABC63" w14:textId="0FA5A33D" w:rsidR="007843C9" w:rsidRDefault="00F32C0B" w:rsidP="007843C9">
            <w:pPr>
              <w:ind w:left="0" w:hanging="2"/>
            </w:pPr>
            <w:r>
              <w:t>Crown Point</w:t>
            </w:r>
            <w:r w:rsidR="007843C9">
              <w:t xml:space="preserve"> ,I</w:t>
            </w:r>
            <w:r>
              <w:t>N</w:t>
            </w:r>
          </w:p>
          <w:p w14:paraId="36F6F740" w14:textId="77777777" w:rsidR="007843C9" w:rsidRDefault="007843C9" w:rsidP="007843C9">
            <w:pPr>
              <w:ind w:left="0" w:hanging="2"/>
            </w:pPr>
          </w:p>
          <w:p w14:paraId="7246D357" w14:textId="6D014126" w:rsidR="0026593B" w:rsidRDefault="00785A07">
            <w:pPr>
              <w:pStyle w:val="Heading3"/>
              <w:ind w:left="0" w:hanging="2"/>
            </w:pPr>
            <w:r>
              <w:t>Licensed Practical Nurse, Diploma</w:t>
            </w:r>
            <w:r w:rsidR="007843C9">
              <w:t xml:space="preserve">                                                   </w:t>
            </w:r>
            <w:r w:rsidR="007843C9">
              <w:rPr>
                <w:color w:val="000000"/>
              </w:rPr>
              <w:t>2005-2006</w:t>
            </w:r>
          </w:p>
        </w:tc>
        <w:tc>
          <w:tcPr>
            <w:tcW w:w="1444" w:type="dxa"/>
          </w:tcPr>
          <w:p w14:paraId="2226AEB6" w14:textId="0D394E08" w:rsidR="0026593B" w:rsidRDefault="0078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6593B" w14:paraId="630F8365" w14:textId="77777777">
        <w:trPr>
          <w:trHeight w:val="520"/>
        </w:trPr>
        <w:tc>
          <w:tcPr>
            <w:tcW w:w="541" w:type="dxa"/>
            <w:vMerge/>
          </w:tcPr>
          <w:p w14:paraId="1C7E7D56" w14:textId="77777777" w:rsidR="0026593B" w:rsidRDefault="00265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746" w:type="dxa"/>
            <w:gridSpan w:val="2"/>
          </w:tcPr>
          <w:p w14:paraId="3B9B0BDB" w14:textId="77777777" w:rsidR="0026593B" w:rsidRPr="006F1928" w:rsidRDefault="00785A07">
            <w:pPr>
              <w:ind w:left="0" w:hanging="2"/>
              <w:rPr>
                <w:iCs/>
              </w:rPr>
            </w:pPr>
            <w:r w:rsidRPr="006F1928">
              <w:rPr>
                <w:iCs/>
              </w:rPr>
              <w:t>Brown Mackie College</w:t>
            </w:r>
          </w:p>
          <w:p w14:paraId="4622B291" w14:textId="77777777" w:rsidR="0026593B" w:rsidRDefault="00785A07">
            <w:pPr>
              <w:ind w:left="0" w:hanging="2"/>
            </w:pPr>
            <w:r>
              <w:t>Merrillville, IN.</w:t>
            </w:r>
          </w:p>
          <w:p w14:paraId="3C292EA1" w14:textId="77777777" w:rsidR="0026593B" w:rsidRDefault="0026593B">
            <w:pPr>
              <w:ind w:left="0" w:hanging="2"/>
            </w:pPr>
          </w:p>
          <w:p w14:paraId="4B751A3C" w14:textId="77777777" w:rsidR="0026593B" w:rsidRDefault="0026593B">
            <w:pPr>
              <w:ind w:left="0" w:hanging="2"/>
            </w:pPr>
          </w:p>
          <w:p w14:paraId="667C5D0A" w14:textId="77777777" w:rsidR="0026593B" w:rsidRDefault="0026593B">
            <w:pPr>
              <w:ind w:left="0" w:hanging="2"/>
            </w:pPr>
          </w:p>
          <w:p w14:paraId="4C0A4264" w14:textId="77777777" w:rsidR="0026593B" w:rsidRDefault="0026593B">
            <w:pPr>
              <w:ind w:left="0" w:hanging="2"/>
            </w:pPr>
          </w:p>
          <w:tbl>
            <w:tblPr>
              <w:tblStyle w:val="a4"/>
              <w:tblW w:w="921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215"/>
            </w:tblGrid>
            <w:tr w:rsidR="0026593B" w14:paraId="1BB0284E" w14:textId="77777777">
              <w:trPr>
                <w:trHeight w:val="620"/>
                <w:jc w:val="center"/>
              </w:trPr>
              <w:tc>
                <w:tcPr>
                  <w:tcW w:w="9215" w:type="dxa"/>
                  <w:tcBorders>
                    <w:top w:val="single" w:sz="4" w:space="0" w:color="999999"/>
                    <w:bottom w:val="single" w:sz="4" w:space="0" w:color="999999"/>
                  </w:tcBorders>
                </w:tcPr>
                <w:p w14:paraId="40A1D689" w14:textId="77777777" w:rsidR="0026593B" w:rsidRDefault="00785A07">
                  <w:pPr>
                    <w:pStyle w:val="Heading1"/>
                    <w:ind w:left="0" w:hanging="2"/>
                  </w:pPr>
                  <w:r>
                    <w:rPr>
                      <w:smallCaps/>
                    </w:rPr>
                    <w:t>E REFERENCES</w:t>
                  </w:r>
                </w:p>
              </w:tc>
            </w:tr>
          </w:tbl>
          <w:p w14:paraId="5006E657" w14:textId="5089831A" w:rsidR="0026593B" w:rsidRDefault="00F3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Dominique Williams</w:t>
            </w:r>
          </w:p>
          <w:p w14:paraId="33BF85AD" w14:textId="1361955F" w:rsidR="0026593B" w:rsidRDefault="0078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(7</w:t>
            </w:r>
            <w:r w:rsidR="00F32C0B">
              <w:rPr>
                <w:color w:val="000000"/>
              </w:rPr>
              <w:t>08)-600-5817</w:t>
            </w:r>
          </w:p>
          <w:p w14:paraId="5578112B" w14:textId="596F6621" w:rsidR="0026593B" w:rsidRDefault="00F3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Med Surg (Unit Manager) Methodist Hospital </w:t>
            </w:r>
          </w:p>
          <w:p w14:paraId="7A3777DC" w14:textId="77777777" w:rsidR="0026593B" w:rsidRDefault="0026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</w:p>
          <w:p w14:paraId="3CFE1993" w14:textId="28F59DD2" w:rsidR="0026593B" w:rsidRDefault="00F3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Danielle Mcnabb</w:t>
            </w:r>
          </w:p>
          <w:p w14:paraId="7B27F08B" w14:textId="326848A6" w:rsidR="0026593B" w:rsidRDefault="0078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(7</w:t>
            </w:r>
            <w:r w:rsidR="00F32C0B">
              <w:rPr>
                <w:color w:val="000000"/>
              </w:rPr>
              <w:t>73)-217-3653</w:t>
            </w:r>
          </w:p>
          <w:p w14:paraId="46440406" w14:textId="7A4AF66A" w:rsidR="0026593B" w:rsidRDefault="0078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Director of Nursing at </w:t>
            </w:r>
            <w:r w:rsidR="00F32C0B">
              <w:rPr>
                <w:color w:val="000000"/>
              </w:rPr>
              <w:t xml:space="preserve">Munster Med Inn </w:t>
            </w:r>
          </w:p>
          <w:p w14:paraId="3A5B3A03" w14:textId="77777777" w:rsidR="0026593B" w:rsidRDefault="0026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</w:p>
          <w:p w14:paraId="58CD6B24" w14:textId="77777777" w:rsidR="0026593B" w:rsidRDefault="0078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Yolanda Ford</w:t>
            </w:r>
          </w:p>
          <w:p w14:paraId="5B942D0D" w14:textId="77777777" w:rsidR="0026593B" w:rsidRDefault="0078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(708)-543-8279</w:t>
            </w:r>
          </w:p>
          <w:p w14:paraId="5E9137EB" w14:textId="77777777" w:rsidR="0026593B" w:rsidRDefault="00785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Director of Nursing at Prairie Manor Healthcare Center</w:t>
            </w:r>
          </w:p>
          <w:p w14:paraId="041B174E" w14:textId="77777777" w:rsidR="0026593B" w:rsidRDefault="0026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</w:p>
          <w:p w14:paraId="1E59B227" w14:textId="77777777" w:rsidR="0026593B" w:rsidRDefault="0026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</w:p>
          <w:p w14:paraId="72143916" w14:textId="77777777" w:rsidR="0026593B" w:rsidRDefault="00265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color w:val="000000"/>
              </w:rPr>
            </w:pPr>
          </w:p>
          <w:p w14:paraId="0CDF06AB" w14:textId="77777777" w:rsidR="0026593B" w:rsidRDefault="0026593B">
            <w:pPr>
              <w:ind w:left="0" w:hanging="2"/>
            </w:pPr>
          </w:p>
        </w:tc>
      </w:tr>
    </w:tbl>
    <w:p w14:paraId="65309926" w14:textId="77777777" w:rsidR="0026593B" w:rsidRDefault="00785A07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0" w:hanging="2"/>
        <w:rPr>
          <w:color w:val="000000"/>
        </w:rPr>
      </w:pPr>
      <w:r>
        <w:rPr>
          <w:color w:val="000000"/>
        </w:rPr>
        <w:br/>
      </w:r>
    </w:p>
    <w:sectPr w:rsidR="00265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734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8511" w14:textId="77777777" w:rsidR="00910624" w:rsidRDefault="00910624">
      <w:pPr>
        <w:spacing w:line="240" w:lineRule="auto"/>
        <w:ind w:left="0" w:hanging="2"/>
      </w:pPr>
      <w:r>
        <w:separator/>
      </w:r>
    </w:p>
  </w:endnote>
  <w:endnote w:type="continuationSeparator" w:id="0">
    <w:p w14:paraId="52262442" w14:textId="77777777" w:rsidR="00910624" w:rsidRDefault="009106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F8CC" w14:textId="77777777" w:rsidR="0026593B" w:rsidRDefault="002659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cs="Tahom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40C9" w14:textId="77777777" w:rsidR="0026593B" w:rsidRDefault="002659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cs="Tahom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99FB" w14:textId="77777777" w:rsidR="0026593B" w:rsidRDefault="002659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cs="Tahom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949C" w14:textId="77777777" w:rsidR="00910624" w:rsidRDefault="00910624">
      <w:pPr>
        <w:spacing w:line="240" w:lineRule="auto"/>
        <w:ind w:left="0" w:hanging="2"/>
      </w:pPr>
      <w:r>
        <w:separator/>
      </w:r>
    </w:p>
  </w:footnote>
  <w:footnote w:type="continuationSeparator" w:id="0">
    <w:p w14:paraId="70777F44" w14:textId="77777777" w:rsidR="00910624" w:rsidRDefault="009106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F927" w14:textId="77777777" w:rsidR="0026593B" w:rsidRDefault="002659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cs="Tahom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18B7" w14:textId="77777777" w:rsidR="0026593B" w:rsidRDefault="002659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cs="Tahoma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21A7" w14:textId="77777777" w:rsidR="0026593B" w:rsidRDefault="002659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cs="Tahom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54C3"/>
    <w:multiLevelType w:val="multilevel"/>
    <w:tmpl w:val="096842A6"/>
    <w:lvl w:ilvl="0">
      <w:start w:val="1"/>
      <w:numFmt w:val="decimal"/>
      <w:pStyle w:val="bulletedlistlast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3B"/>
    <w:rsid w:val="000D425A"/>
    <w:rsid w:val="0026593B"/>
    <w:rsid w:val="0029643B"/>
    <w:rsid w:val="0035062E"/>
    <w:rsid w:val="003D076B"/>
    <w:rsid w:val="004A0216"/>
    <w:rsid w:val="004B1966"/>
    <w:rsid w:val="004D40C5"/>
    <w:rsid w:val="0051490D"/>
    <w:rsid w:val="0051735F"/>
    <w:rsid w:val="005E2E74"/>
    <w:rsid w:val="00643748"/>
    <w:rsid w:val="00643E00"/>
    <w:rsid w:val="00652CF5"/>
    <w:rsid w:val="006564E2"/>
    <w:rsid w:val="006F1928"/>
    <w:rsid w:val="00700F7F"/>
    <w:rsid w:val="00722E6C"/>
    <w:rsid w:val="007843C9"/>
    <w:rsid w:val="00785A07"/>
    <w:rsid w:val="007E3B05"/>
    <w:rsid w:val="00811B08"/>
    <w:rsid w:val="00910624"/>
    <w:rsid w:val="00B5203E"/>
    <w:rsid w:val="00B5478A"/>
    <w:rsid w:val="00B81331"/>
    <w:rsid w:val="00D32908"/>
    <w:rsid w:val="00E113FC"/>
    <w:rsid w:val="00E45B27"/>
    <w:rsid w:val="00EE0D44"/>
    <w:rsid w:val="00F2576C"/>
    <w:rsid w:val="00F27EA4"/>
    <w:rsid w:val="00F32C0B"/>
    <w:rsid w:val="00F6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9376"/>
  <w15:docId w15:val="{CB4E663A-9471-42C3-8C30-D3CDDA8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16"/>
        <w:szCs w:val="16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20" w:lineRule="atLeast"/>
      <w:ind w:leftChars="-1" w:left="-1" w:hangingChars="1"/>
      <w:textDirection w:val="btLr"/>
      <w:textAlignment w:val="top"/>
      <w:outlineLvl w:val="0"/>
    </w:pPr>
    <w:rPr>
      <w:rFonts w:cs="Arial"/>
      <w:spacing w:val="10"/>
      <w:position w:val="-1"/>
    </w:rPr>
  </w:style>
  <w:style w:type="paragraph" w:styleId="Heading1">
    <w:name w:val="heading 1"/>
    <w:basedOn w:val="Normal"/>
    <w:next w:val="Normal"/>
    <w:uiPriority w:val="9"/>
    <w:qFormat/>
    <w:pPr>
      <w:spacing w:before="40" w:after="40"/>
    </w:pPr>
    <w:rPr>
      <w:caps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pyright">
    <w:name w:val="copyright"/>
    <w:basedOn w:val="BodyText"/>
    <w:pPr>
      <w:spacing w:before="80" w:after="0"/>
      <w:ind w:left="936"/>
    </w:pPr>
  </w:style>
  <w:style w:type="paragraph" w:customStyle="1" w:styleId="bulletedlistlastitem">
    <w:name w:val="bulleted list last item"/>
    <w:basedOn w:val="bulletedlist"/>
    <w:pPr>
      <w:numPr>
        <w:numId w:val="1"/>
      </w:numPr>
      <w:spacing w:after="160"/>
      <w:ind w:left="-1" w:hanging="1"/>
    </w:pPr>
    <w:rPr>
      <w:rFonts w:cs="Times New Roman"/>
      <w:szCs w:val="20"/>
    </w:rPr>
  </w:style>
  <w:style w:type="paragraph" w:styleId="BalloonText">
    <w:name w:val="Balloon Text"/>
    <w:basedOn w:val="Normal"/>
    <w:rPr>
      <w:rFonts w:cs="Tahoma"/>
    </w:rPr>
  </w:style>
  <w:style w:type="character" w:customStyle="1" w:styleId="Heading1Char">
    <w:name w:val="Heading 1 Char"/>
    <w:basedOn w:val="DefaultParagraphFont"/>
    <w:rPr>
      <w:rFonts w:ascii="Tahoma" w:hAnsi="Tahoma" w:cs="Arial"/>
      <w:caps/>
      <w:spacing w:val="10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italics">
    <w:name w:val="italics"/>
    <w:basedOn w:val="Normal"/>
    <w:pPr>
      <w:spacing w:after="80"/>
    </w:pPr>
    <w:rPr>
      <w:i/>
    </w:rPr>
  </w:style>
  <w:style w:type="character" w:customStyle="1" w:styleId="italicsChar">
    <w:name w:val="italics Char"/>
    <w:basedOn w:val="DefaultParagraphFont"/>
    <w:rPr>
      <w:rFonts w:ascii="Tahoma" w:hAnsi="Tahoma" w:cs="Arial"/>
      <w:i/>
      <w:spacing w:val="10"/>
      <w:w w:val="100"/>
      <w:position w:val="-1"/>
      <w:sz w:val="16"/>
      <w:szCs w:val="16"/>
      <w:effect w:val="none"/>
      <w:vertAlign w:val="baseline"/>
      <w:cs w:val="0"/>
      <w:em w:val="none"/>
      <w:lang w:val="en-US" w:eastAsia="en-US" w:bidi="ar-SA"/>
    </w:rPr>
  </w:style>
  <w:style w:type="paragraph" w:customStyle="1" w:styleId="bulletedlist">
    <w:name w:val="bulleted list"/>
    <w:basedOn w:val="Normal"/>
    <w:pPr>
      <w:tabs>
        <w:tab w:val="num" w:pos="720"/>
      </w:tabs>
      <w:spacing w:before="40" w:after="80"/>
    </w:pPr>
  </w:style>
  <w:style w:type="paragraph" w:styleId="BodyText">
    <w:name w:val="Body Text"/>
    <w:basedOn w:val="Normal"/>
    <w:pPr>
      <w:spacing w:before="40" w:after="80"/>
    </w:pPr>
  </w:style>
  <w:style w:type="paragraph" w:customStyle="1" w:styleId="dates">
    <w:name w:val="dates"/>
    <w:basedOn w:val="Normal"/>
    <w:pPr>
      <w:spacing w:before="40"/>
      <w:jc w:val="right"/>
    </w:pPr>
  </w:style>
  <w:style w:type="paragraph" w:customStyle="1" w:styleId="lastlinewspace">
    <w:name w:val="last line w/space"/>
    <w:basedOn w:val="Normal"/>
    <w:pPr>
      <w:spacing w:after="160"/>
    </w:pPr>
  </w:style>
  <w:style w:type="paragraph" w:customStyle="1" w:styleId="references">
    <w:name w:val="references"/>
    <w:basedOn w:val="Normal"/>
    <w:pPr>
      <w:spacing w:before="160"/>
    </w:pPr>
  </w:style>
  <w:style w:type="paragraph" w:customStyle="1" w:styleId="location">
    <w:name w:val="location"/>
    <w:basedOn w:val="Normal"/>
    <w:pPr>
      <w:spacing w:after="80"/>
    </w:pPr>
  </w:style>
  <w:style w:type="character" w:customStyle="1" w:styleId="locationCharChar">
    <w:name w:val="location Char Char"/>
    <w:basedOn w:val="DefaultParagraphFont"/>
    <w:rPr>
      <w:rFonts w:ascii="Tahoma" w:hAnsi="Tahoma" w:cs="Arial"/>
      <w:spacing w:val="10"/>
      <w:w w:val="100"/>
      <w:position w:val="-1"/>
      <w:sz w:val="16"/>
      <w:szCs w:val="16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3Char">
    <w:name w:val="Heading 3 Char"/>
    <w:basedOn w:val="DefaultParagraphFont"/>
    <w:rPr>
      <w:rFonts w:ascii="Tahoma" w:hAnsi="Tahoma" w:cs="Arial"/>
      <w:b/>
      <w:spacing w:val="10"/>
      <w:w w:val="100"/>
      <w:position w:val="-1"/>
      <w:sz w:val="16"/>
      <w:szCs w:val="16"/>
      <w:effect w:val="none"/>
      <w:vertAlign w:val="baseline"/>
      <w:cs w:val="0"/>
      <w:em w:val="none"/>
      <w:lang w:val="en-US" w:eastAsia="en-US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B5B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0D"/>
    <w:rPr>
      <w:rFonts w:cs="Arial"/>
      <w:spacing w:val="10"/>
      <w:position w:val="-1"/>
    </w:rPr>
  </w:style>
  <w:style w:type="paragraph" w:styleId="Footer">
    <w:name w:val="footer"/>
    <w:basedOn w:val="Normal"/>
    <w:link w:val="FooterChar"/>
    <w:uiPriority w:val="99"/>
    <w:unhideWhenUsed/>
    <w:rsid w:val="00CB5B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0D"/>
    <w:rPr>
      <w:rFonts w:cs="Arial"/>
      <w:spacing w:val="10"/>
      <w:position w:val="-1"/>
    </w:r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 Login</dc:creator>
  <cp:lastModifiedBy>Simone Fultz</cp:lastModifiedBy>
  <cp:revision>2</cp:revision>
  <dcterms:created xsi:type="dcterms:W3CDTF">2022-03-08T15:40:00Z</dcterms:created>
  <dcterms:modified xsi:type="dcterms:W3CDTF">2022-03-08T15:40:00Z</dcterms:modified>
</cp:coreProperties>
</file>