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02E1" w:rsidR="00722340" w:rsidP="00722340" w:rsidRDefault="00722340" w14:paraId="3F8E83CD" w14:textId="77777777">
      <w:pPr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r w:rsidRPr="00DA02E1">
        <w:rPr>
          <w:rFonts w:ascii="Arial Narrow" w:hAnsi="Arial Narrow" w:cs="Times New Roman"/>
          <w:b/>
          <w:sz w:val="32"/>
          <w:szCs w:val="32"/>
          <w:u w:val="single"/>
        </w:rPr>
        <w:t xml:space="preserve">Raquel </w:t>
      </w:r>
      <w:r w:rsidRPr="00DA02E1" w:rsidR="00B53678">
        <w:rPr>
          <w:rFonts w:ascii="Arial Narrow" w:hAnsi="Arial Narrow" w:cs="Times New Roman"/>
          <w:b/>
          <w:sz w:val="32"/>
          <w:szCs w:val="32"/>
          <w:u w:val="single"/>
        </w:rPr>
        <w:t>Marquez</w:t>
      </w:r>
      <w:r w:rsidRPr="00DA02E1">
        <w:rPr>
          <w:rFonts w:ascii="Arial Narrow" w:hAnsi="Arial Narrow" w:cs="Times New Roman"/>
          <w:b/>
          <w:sz w:val="32"/>
          <w:szCs w:val="32"/>
          <w:u w:val="single"/>
        </w:rPr>
        <w:t xml:space="preserve"> Yriarte</w:t>
      </w:r>
    </w:p>
    <w:p w:rsidRPr="00DA02E1" w:rsidR="00722340" w:rsidP="00722340" w:rsidRDefault="00AF5EEB" w14:paraId="59632CE8" w14:textId="3E1BEA34">
      <w:pPr>
        <w:jc w:val="center"/>
        <w:rPr>
          <w:rFonts w:ascii="Arial Narrow" w:hAnsi="Arial Narrow" w:cs="Times New Roman"/>
        </w:rPr>
      </w:pPr>
      <w:r w:rsidRPr="085AA9AD" w:rsidR="3A537A22">
        <w:rPr>
          <w:rFonts w:ascii="Arial Narrow" w:hAnsi="Arial Narrow" w:cs="Times New Roman"/>
        </w:rPr>
        <w:t>5285 Summer Circle Imperial, MO 63052</w:t>
      </w:r>
      <w:r w:rsidRPr="085AA9AD" w:rsidR="00722340">
        <w:rPr>
          <w:rFonts w:ascii="Arial Narrow" w:hAnsi="Arial Narrow" w:cs="Times New Roman"/>
        </w:rPr>
        <w:t xml:space="preserve"> 702-545-8353 </w:t>
      </w:r>
      <w:proofErr w:type="spellStart"/>
      <w:r w:rsidRPr="085AA9AD" w:rsidR="00722340">
        <w:rPr>
          <w:rFonts w:ascii="Arial Narrow" w:hAnsi="Arial Narrow" w:cs="Times New Roman"/>
        </w:rPr>
        <w:t>rmyriarte@gmail</w:t>
      </w:r>
      <w:proofErr w:type="spellEnd"/>
      <w:r w:rsidRPr="085AA9AD" w:rsidR="00722340">
        <w:rPr>
          <w:rFonts w:ascii="Arial Narrow" w:hAnsi="Arial Narrow" w:cs="Times New Roman"/>
        </w:rPr>
        <w:t>.com</w:t>
      </w:r>
    </w:p>
    <w:p w:rsidRPr="00DA02E1" w:rsidR="00722340" w:rsidP="00722340" w:rsidRDefault="00722340" w14:paraId="4CBEAD87" w14:textId="77777777">
      <w:pPr>
        <w:rPr>
          <w:rFonts w:ascii="Arial Narrow" w:hAnsi="Arial Narrow" w:cs="Times New Roman"/>
        </w:rPr>
      </w:pPr>
      <w:r w:rsidRPr="00DA02E1">
        <w:rPr>
          <w:rFonts w:ascii="Arial Narrow" w:hAnsi="Arial Narrow" w:cs="Times New Roman"/>
        </w:rPr>
        <w:t>__________________________________________________________________________________________</w:t>
      </w:r>
    </w:p>
    <w:p w:rsidRPr="00DA02E1" w:rsidR="00722340" w:rsidP="085AA9AD" w:rsidRDefault="00DA02E1" w14:paraId="4A13E770" w14:textId="77777777" w14:noSpellErr="1">
      <w:pPr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</w:pPr>
      <w:r w:rsidRPr="085AA9AD" w:rsidR="00DA02E1"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  <w:t>Objective</w:t>
      </w:r>
    </w:p>
    <w:p w:rsidRPr="00DA02E1" w:rsidR="00722340" w:rsidP="63F48E66" w:rsidRDefault="00DA02E1" w14:paraId="7A663EB0" w14:textId="1FA2D510">
      <w:pPr>
        <w:rPr>
          <w:rFonts w:ascii="Arial Narrow" w:hAnsi="Arial Narrow" w:cs="Times New Roman"/>
          <w:b w:val="1"/>
          <w:bCs w:val="1"/>
          <w:u w:val="single"/>
        </w:rPr>
      </w:pPr>
      <w:r w:rsidRPr="085AA9AD" w:rsidR="00722340">
        <w:rPr>
          <w:rFonts w:ascii="Arial Narrow" w:hAnsi="Arial Narrow" w:cs="Times New Roman"/>
        </w:rPr>
        <w:t>To obtain a</w:t>
      </w:r>
      <w:r w:rsidRPr="085AA9AD" w:rsidR="7010CA54">
        <w:rPr>
          <w:rFonts w:ascii="Arial Narrow" w:hAnsi="Arial Narrow" w:cs="Times New Roman"/>
        </w:rPr>
        <w:t xml:space="preserve"> travel nurse/secondary nurse position aiding in community health</w:t>
      </w:r>
      <w:r w:rsidRPr="085AA9AD" w:rsidR="7010CA54">
        <w:rPr>
          <w:rFonts w:ascii="Arial Narrow" w:hAnsi="Arial Narrow" w:cs="Times New Roman"/>
        </w:rPr>
        <w:t>.</w:t>
      </w:r>
    </w:p>
    <w:p w:rsidRPr="00DA02E1" w:rsidR="00722340" w:rsidP="63F48E66" w:rsidRDefault="00DA02E1" w14:paraId="446D9A50" w14:textId="668CFB16">
      <w:pPr>
        <w:rPr>
          <w:rFonts w:ascii="Arial Narrow" w:hAnsi="Arial Narrow" w:cs="Times New Roman"/>
          <w:b w:val="1"/>
          <w:bCs w:val="1"/>
          <w:u w:val="single"/>
        </w:rPr>
      </w:pPr>
    </w:p>
    <w:p w:rsidRPr="00DA02E1" w:rsidR="00722340" w:rsidP="085AA9AD" w:rsidRDefault="00DA02E1" w14:paraId="680C7FA6" w14:textId="56958890">
      <w:pPr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</w:pPr>
      <w:r w:rsidRPr="085AA9AD" w:rsidR="00DA02E1"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  <w:t>Education</w:t>
      </w:r>
    </w:p>
    <w:p w:rsidRPr="00DA02E1" w:rsidR="00722340" w:rsidP="00722340" w:rsidRDefault="00722340" w14:paraId="4289F858" w14:textId="4D2CF631">
      <w:pPr>
        <w:rPr>
          <w:rFonts w:ascii="Arial Narrow" w:hAnsi="Arial Narrow" w:cs="Times New Roman"/>
        </w:rPr>
      </w:pPr>
      <w:r w:rsidRPr="629C751E" w:rsidR="00722340">
        <w:rPr>
          <w:rFonts w:ascii="Arial Narrow" w:hAnsi="Arial Narrow" w:cs="Times New Roman"/>
          <w:b w:val="1"/>
          <w:bCs w:val="1"/>
        </w:rPr>
        <w:t>Bachelor of Science in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9C751E" w:rsidR="140A4E4C">
        <w:rPr>
          <w:rFonts w:ascii="Arial Narrow" w:hAnsi="Arial Narrow" w:cs="Times New Roman"/>
        </w:rPr>
        <w:t>12</w:t>
      </w:r>
      <w:r w:rsidRPr="629C751E" w:rsidR="670418EE">
        <w:rPr>
          <w:rFonts w:ascii="Arial Narrow" w:hAnsi="Arial Narrow" w:cs="Times New Roman"/>
        </w:rPr>
        <w:t>/</w:t>
      </w:r>
      <w:r w:rsidRPr="629C751E" w:rsidR="00722340">
        <w:rPr>
          <w:rFonts w:ascii="Arial Narrow" w:hAnsi="Arial Narrow" w:cs="Times New Roman"/>
        </w:rPr>
        <w:t>2019</w:t>
      </w:r>
    </w:p>
    <w:p w:rsidRPr="00DA02E1" w:rsidR="00722340" w:rsidP="00722340" w:rsidRDefault="00722340" w14:paraId="4209172B" w14:textId="77777777">
      <w:pPr>
        <w:rPr>
          <w:rFonts w:ascii="Arial Narrow" w:hAnsi="Arial Narrow" w:cs="Times New Roman"/>
        </w:rPr>
      </w:pPr>
      <w:r w:rsidRPr="00DA02E1">
        <w:rPr>
          <w:rFonts w:ascii="Arial Narrow" w:hAnsi="Arial Narrow" w:cs="Times New Roman"/>
        </w:rPr>
        <w:t>Goldfarb School of Nursing at Barnes-Jewish College- Saint Louis, Missouri</w:t>
      </w:r>
      <w:r w:rsidRPr="00DA02E1">
        <w:rPr>
          <w:rFonts w:ascii="Arial Narrow" w:hAnsi="Arial Narrow" w:cs="Times New Roman"/>
        </w:rPr>
        <w:tab/>
      </w:r>
    </w:p>
    <w:p w:rsidRPr="00DA02E1" w:rsidR="00722340" w:rsidP="00722340" w:rsidRDefault="00722340" w14:paraId="71CAA63C" w14:textId="77777777">
      <w:pPr>
        <w:rPr>
          <w:rFonts w:ascii="Arial Narrow" w:hAnsi="Arial Narrow" w:cs="Times New Roman"/>
        </w:rPr>
      </w:pPr>
    </w:p>
    <w:p w:rsidRPr="00DA02E1" w:rsidR="00722340" w:rsidP="00722340" w:rsidRDefault="00722340" w14:paraId="06582EEE" w14:textId="4CD41E7F">
      <w:pPr>
        <w:rPr>
          <w:rFonts w:ascii="Arial Narrow" w:hAnsi="Arial Narrow" w:cs="Times New Roman"/>
        </w:rPr>
      </w:pPr>
      <w:r w:rsidRPr="629C751E" w:rsidR="00722340">
        <w:rPr>
          <w:rFonts w:ascii="Arial Narrow" w:hAnsi="Arial Narrow" w:cs="Times New Roman"/>
          <w:b w:val="1"/>
          <w:bCs w:val="1"/>
        </w:rPr>
        <w:t>Associates of 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9C751E" w:rsidR="65A283F7">
        <w:rPr>
          <w:rFonts w:ascii="Arial Narrow" w:hAnsi="Arial Narrow" w:cs="Times New Roman"/>
        </w:rPr>
        <w:t xml:space="preserve">       </w:t>
      </w:r>
      <w:r>
        <w:tab/>
      </w:r>
      <w:r w:rsidRPr="629C751E" w:rsidR="33665A41">
        <w:rPr>
          <w:rFonts w:ascii="Arial Narrow" w:hAnsi="Arial Narrow" w:cs="Times New Roman"/>
        </w:rPr>
        <w:t>12</w:t>
      </w:r>
      <w:r w:rsidRPr="629C751E" w:rsidR="185E02B6">
        <w:rPr>
          <w:rFonts w:ascii="Arial Narrow" w:hAnsi="Arial Narrow" w:cs="Times New Roman"/>
        </w:rPr>
        <w:t>/</w:t>
      </w:r>
      <w:r w:rsidRPr="629C751E" w:rsidR="3EB7CE9A">
        <w:rPr>
          <w:rFonts w:ascii="Arial Narrow" w:hAnsi="Arial Narrow" w:cs="Times New Roman"/>
        </w:rPr>
        <w:t>201</w:t>
      </w:r>
      <w:r w:rsidRPr="629C751E" w:rsidR="69C8610F">
        <w:rPr>
          <w:rFonts w:ascii="Arial Narrow" w:hAnsi="Arial Narrow" w:cs="Times New Roman"/>
        </w:rPr>
        <w:t>7</w:t>
      </w:r>
    </w:p>
    <w:p w:rsidRPr="00DA02E1" w:rsidR="00722340" w:rsidP="00722340" w:rsidRDefault="00722340" w14:paraId="000D1FEE" w14:textId="77777777">
      <w:pPr>
        <w:rPr>
          <w:rFonts w:ascii="Arial Narrow" w:hAnsi="Arial Narrow" w:cs="Times New Roman"/>
        </w:rPr>
      </w:pPr>
      <w:r w:rsidRPr="00DA02E1">
        <w:rPr>
          <w:rFonts w:ascii="Arial Narrow" w:hAnsi="Arial Narrow" w:cs="Times New Roman"/>
        </w:rPr>
        <w:t>South Western Illinois College-Belleville, Illinois</w:t>
      </w:r>
    </w:p>
    <w:p w:rsidRPr="00DA02E1" w:rsidR="00722340" w:rsidP="00722340" w:rsidRDefault="00722340" w14:paraId="128E9B2C" w14:textId="77777777">
      <w:pPr>
        <w:rPr>
          <w:rFonts w:ascii="Arial Narrow" w:hAnsi="Arial Narrow" w:cs="Times New Roman"/>
        </w:rPr>
      </w:pPr>
    </w:p>
    <w:p w:rsidR="20BEF681" w:rsidP="6A8EA0B7" w:rsidRDefault="20BEF681" w14:paraId="2CFCBCC3" w14:textId="5B13BBDA">
      <w:pPr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</w:pPr>
      <w:r w:rsidRPr="6A8EA0B7" w:rsidR="20BEF681"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  <w:t>Career</w:t>
      </w:r>
      <w:r w:rsidRPr="6A8EA0B7" w:rsidR="00DA02E1"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  <w:t xml:space="preserve"> Experience</w:t>
      </w:r>
    </w:p>
    <w:p w:rsidR="00AF5EEB" w:rsidP="6A8EA0B7" w:rsidRDefault="00AF5EEB" w14:paraId="58C35800" w14:textId="471BBE17">
      <w:pPr>
        <w:pStyle w:val="Normal"/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EA0B7" w:rsidR="00AF5EEB">
        <w:rPr>
          <w:rFonts w:ascii="Arial Narrow" w:hAnsi="Arial Narrow" w:cs="Times New Roman"/>
          <w:b w:val="1"/>
          <w:bCs w:val="1"/>
        </w:rPr>
        <w:t>Travel RN, Emergency Room</w:t>
      </w:r>
      <w:r w:rsidRPr="6A8EA0B7" w:rsidR="00AF5EEB">
        <w:rPr>
          <w:rFonts w:ascii="Arial Narrow" w:hAnsi="Arial Narrow" w:cs="Times New Roman"/>
        </w:rPr>
        <w:t xml:space="preserve">- </w:t>
      </w:r>
      <w:r w:rsidRPr="6A8EA0B7" w:rsidR="00AF5EEB">
        <w:rPr>
          <w:rFonts w:ascii="Arial Narrow" w:hAnsi="Arial Narrow" w:cs="Times New Roman"/>
          <w:b w:val="1"/>
          <w:bCs w:val="1"/>
        </w:rPr>
        <w:t xml:space="preserve">Aya Healthcare </w:t>
      </w:r>
      <w:r w:rsidRPr="6A8EA0B7" w:rsidR="00AF5EEB">
        <w:rPr>
          <w:rFonts w:ascii="Arial Narrow" w:hAnsi="Arial Narrow" w:cs="Times New Roman"/>
          <w:b w:val="1"/>
          <w:bCs w:val="1"/>
        </w:rPr>
        <w:t xml:space="preserve"> </w:t>
      </w:r>
      <w:r>
        <w:tab/>
      </w:r>
      <w:r>
        <w:tab/>
      </w:r>
      <w:r>
        <w:tab/>
      </w:r>
      <w:r>
        <w:tab/>
      </w:r>
      <w:r w:rsidRPr="6A8EA0B7" w:rsidR="04C2570E">
        <w:rPr>
          <w:rFonts w:ascii="Arial Narrow" w:hAnsi="Arial Narrow" w:cs="Times New Roman"/>
        </w:rPr>
        <w:t xml:space="preserve">            </w:t>
      </w:r>
      <w:r>
        <w:tab/>
      </w:r>
      <w:r w:rsidRPr="6A8EA0B7" w:rsidR="04C2570E">
        <w:rPr>
          <w:rFonts w:ascii="Arial Narrow" w:hAnsi="Arial Narrow" w:cs="Times New Roman"/>
        </w:rPr>
        <w:t xml:space="preserve">             10/</w:t>
      </w:r>
      <w:r w:rsidRPr="6A8EA0B7" w:rsidR="00AF5EEB">
        <w:rPr>
          <w:rFonts w:ascii="Arial Narrow" w:hAnsi="Arial Narrow" w:cs="Times New Roman"/>
        </w:rPr>
        <w:t>2020- Present</w:t>
      </w:r>
    </w:p>
    <w:p w:rsidR="6A8EA0B7" w:rsidP="6A8EA0B7" w:rsidRDefault="6A8EA0B7" w14:paraId="52E3D63C" w14:textId="2AB2ABBC">
      <w:pPr>
        <w:pStyle w:val="Normal"/>
        <w:rPr>
          <w:rFonts w:ascii="Arial Narrow" w:hAnsi="Arial Narrow" w:cs="Times New Roman"/>
          <w:sz w:val="24"/>
          <w:szCs w:val="24"/>
        </w:rPr>
      </w:pPr>
      <w:r w:rsidRPr="6A8EA0B7" w:rsidR="6A8EA0B7">
        <w:rPr>
          <w:rFonts w:ascii="Arial Narrow" w:hAnsi="Arial Narrow" w:cs="Times New Roman"/>
          <w:sz w:val="24"/>
          <w:szCs w:val="24"/>
        </w:rPr>
        <w:t>Mercy Hospital- Lebanon</w:t>
      </w:r>
    </w:p>
    <w:p w:rsidR="6A8EA0B7" w:rsidP="6A8EA0B7" w:rsidRDefault="6A8EA0B7" w14:paraId="43DCC01B" w14:textId="3E7E10C8">
      <w:pPr>
        <w:pStyle w:val="Normal"/>
        <w:rPr>
          <w:rFonts w:ascii="Arial Narrow" w:hAnsi="Arial Narrow" w:cs="Times New Roman"/>
          <w:sz w:val="24"/>
          <w:szCs w:val="24"/>
        </w:rPr>
      </w:pPr>
    </w:p>
    <w:p w:rsidR="00AF5EEB" w:rsidP="6A8EA0B7" w:rsidRDefault="00AF5EEB" w14:paraId="7DCFF014" w14:textId="448FEE83">
      <w:pPr>
        <w:pStyle w:val="Normal"/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8EA0B7" w:rsidR="00AF5EEB">
        <w:rPr>
          <w:rFonts w:ascii="Arial Narrow" w:hAnsi="Arial Narrow" w:cs="Times New Roman"/>
          <w:b w:val="1"/>
          <w:bCs w:val="1"/>
        </w:rPr>
        <w:t>Registered Nurse</w:t>
      </w:r>
      <w:r w:rsidRPr="6A8EA0B7" w:rsidR="00AF5EEB">
        <w:rPr>
          <w:rFonts w:ascii="Arial Narrow" w:hAnsi="Arial Narrow" w:cs="Times New Roman"/>
        </w:rPr>
        <w:t xml:space="preserve">- </w:t>
      </w:r>
      <w:r w:rsidRPr="6A8EA0B7" w:rsidR="00AF5EEB">
        <w:rPr>
          <w:rFonts w:ascii="Arial Narrow" w:hAnsi="Arial Narrow" w:cs="Times New Roman"/>
          <w:b w:val="1"/>
          <w:bCs w:val="1"/>
        </w:rPr>
        <w:t xml:space="preserve">Emergency Room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8EA0B7" w:rsidR="04C2570E">
        <w:rPr>
          <w:rFonts w:ascii="Arial Narrow" w:hAnsi="Arial Narrow" w:cs="Times New Roman"/>
        </w:rPr>
        <w:t>1/</w:t>
      </w:r>
      <w:r w:rsidRPr="6A8EA0B7" w:rsidR="00AF5EEB">
        <w:rPr>
          <w:rFonts w:ascii="Arial Narrow" w:hAnsi="Arial Narrow" w:cs="Times New Roman"/>
        </w:rPr>
        <w:t>2020- 10/2021</w:t>
      </w:r>
      <w:r>
        <w:br/>
      </w:r>
      <w:r w:rsidRPr="6A8EA0B7" w:rsidR="1D8D3F6F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Memorial Hospital- Belleville</w:t>
      </w:r>
    </w:p>
    <w:p w:rsidR="4FF032B6" w:rsidP="629C751E" w:rsidRDefault="4FF032B6" w14:paraId="2125EEB9" w14:textId="07215F21">
      <w:pPr>
        <w:pStyle w:val="Normal"/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751E" w:rsidR="4FF032B6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Experience include</w:t>
      </w:r>
      <w:r w:rsidRPr="629C751E" w:rsidR="418C3ED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29C751E" w:rsidR="30C42A8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assessment and delivery of </w:t>
      </w:r>
      <w:r w:rsidRPr="629C751E" w:rsidR="6C2777A1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appropriate</w:t>
      </w:r>
      <w:r w:rsidRPr="629C751E" w:rsidR="30C42A8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care</w:t>
      </w:r>
      <w:r w:rsidRPr="629C751E" w:rsidR="6A926E8C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based</w:t>
      </w:r>
      <w:r w:rsidRPr="629C751E" w:rsidR="30C42A8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patient acuity level</w:t>
      </w:r>
      <w:r w:rsidRPr="629C751E" w:rsidR="008C0A63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with appropriate time management</w:t>
      </w:r>
      <w:r w:rsidRPr="629C751E" w:rsidR="213997CA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29C751E" w:rsidR="2473FF89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Delivery of patient medications utilizing patients' rights, and safety. </w:t>
      </w:r>
      <w:r w:rsidRPr="629C751E" w:rsidR="213997CA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Recording, observing and maintaining patient charting based on patient change</w:t>
      </w:r>
      <w:r w:rsidRPr="629C751E" w:rsidR="064DB34B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 and continued care</w:t>
      </w:r>
      <w:r w:rsidRPr="629C751E" w:rsidR="213997CA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29C751E" w:rsidR="1D9EA07B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Continuous collaboration with various </w:t>
      </w:r>
      <w:r w:rsidRPr="629C751E" w:rsidR="0C5F0C01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medical </w:t>
      </w:r>
      <w:r w:rsidRPr="629C751E" w:rsidR="1D9EA07B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disciplines</w:t>
      </w:r>
      <w:r w:rsidRPr="629C751E" w:rsidR="695ECB1E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include- physicians, respiratory therapist, radiology, </w:t>
      </w:r>
      <w:r w:rsidRPr="629C751E" w:rsidR="3B1FFF3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629C751E" w:rsidR="70A0E80F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departments</w:t>
      </w:r>
      <w:r w:rsidRPr="629C751E" w:rsidR="3B1FFF3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29C751E" w:rsidR="1D9EA07B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both internal and external</w:t>
      </w:r>
      <w:r w:rsidRPr="629C751E" w:rsidR="179ECF49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ensure effective, safe and</w:t>
      </w:r>
      <w:r w:rsidRPr="629C751E" w:rsidR="098E5D19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excellent patient care.</w:t>
      </w:r>
    </w:p>
    <w:p w:rsidR="00AF5EEB" w:rsidP="00722340" w:rsidRDefault="00AF5EEB" w14:paraId="3C7459AE" w14:textId="77777777">
      <w:pPr>
        <w:rPr>
          <w:rFonts w:ascii="Arial Narrow" w:hAnsi="Arial Narrow" w:cs="Times New Roman"/>
        </w:rPr>
      </w:pPr>
    </w:p>
    <w:p w:rsidR="00AF5EEB" w:rsidP="629C751E" w:rsidRDefault="00AF5EEB" w14:paraId="796DC633" w14:textId="2F3BACF0">
      <w:pPr>
        <w:pStyle w:val="Normal"/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751E" w:rsidR="7C564FC1">
        <w:rPr>
          <w:rFonts w:ascii="Arial Narrow" w:hAnsi="Arial Narrow" w:cs="Times New Roman"/>
          <w:b w:val="1"/>
          <w:bCs w:val="1"/>
        </w:rPr>
        <w:t>S</w:t>
      </w:r>
      <w:r w:rsidRPr="629C751E" w:rsidR="00AF5EEB">
        <w:rPr>
          <w:rFonts w:ascii="Arial Narrow" w:hAnsi="Arial Narrow" w:cs="Times New Roman"/>
          <w:b w:val="1"/>
          <w:bCs w:val="1"/>
        </w:rPr>
        <w:t>tudent Nurse Technician</w:t>
      </w:r>
      <w:r w:rsidRPr="629C751E" w:rsidR="05FC7E09">
        <w:rPr>
          <w:rFonts w:ascii="Arial Narrow" w:hAnsi="Arial Narrow" w:cs="Times New Roman"/>
          <w:b w:val="1"/>
          <w:bCs w:val="1"/>
        </w:rPr>
        <w:t>- Emergency Room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9C751E" w:rsidR="68BE860C">
        <w:rPr>
          <w:rFonts w:ascii="Arial Narrow" w:hAnsi="Arial Narrow" w:cs="Times New Roman"/>
        </w:rPr>
        <w:t>7/</w:t>
      </w:r>
      <w:r w:rsidRPr="629C751E" w:rsidR="00AF5EEB">
        <w:rPr>
          <w:rFonts w:ascii="Arial Narrow" w:hAnsi="Arial Narrow" w:cs="Times New Roman"/>
        </w:rPr>
        <w:t>2018-</w:t>
      </w:r>
      <w:r w:rsidRPr="629C751E" w:rsidR="24E1C26D">
        <w:rPr>
          <w:rFonts w:ascii="Arial Narrow" w:hAnsi="Arial Narrow" w:cs="Times New Roman"/>
        </w:rPr>
        <w:t xml:space="preserve"> </w:t>
      </w:r>
      <w:r w:rsidRPr="629C751E" w:rsidR="3B63E0FA">
        <w:rPr>
          <w:rFonts w:ascii="Arial Narrow" w:hAnsi="Arial Narrow" w:cs="Times New Roman"/>
        </w:rPr>
        <w:t>1/</w:t>
      </w:r>
      <w:r w:rsidRPr="629C751E" w:rsidR="00AF5EEB">
        <w:rPr>
          <w:rFonts w:ascii="Arial Narrow" w:hAnsi="Arial Narrow" w:cs="Times New Roman"/>
        </w:rPr>
        <w:t>2020</w:t>
      </w:r>
      <w:r>
        <w:br/>
      </w:r>
      <w:r w:rsidRPr="629C751E" w:rsidR="272D026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Memorial Hospital- Belleville</w:t>
      </w:r>
      <w:r>
        <w:br/>
      </w:r>
      <w:r w:rsidRPr="629C751E" w:rsidR="0D77B43E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29C751E" w:rsidR="0B68E943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xperience includ</w:t>
      </w:r>
      <w:r w:rsidRPr="629C751E" w:rsidR="135A1880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</w:t>
      </w:r>
      <w:r w:rsidRPr="629C751E" w:rsidR="0B68E943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29C751E" w:rsidR="001C03D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conducting EKGs, </w:t>
      </w:r>
      <w:r w:rsidRPr="629C751E" w:rsidR="4DC0194B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629C751E" w:rsidR="001C03D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lood draws, </w:t>
      </w:r>
      <w:r w:rsidRPr="629C751E" w:rsidR="1FF4179A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vitals both manually and machine, orthostatic vitals, visual acuity</w:t>
      </w:r>
      <w:r w:rsidRPr="629C751E" w:rsidR="7C0311B6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exams,</w:t>
      </w:r>
      <w:r w:rsidRPr="629C751E" w:rsidR="269CCC7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629C751E" w:rsidR="269CCC7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orthoglass</w:t>
      </w:r>
      <w:proofErr w:type="spellEnd"/>
      <w:r w:rsidRPr="629C751E" w:rsidR="269CCC7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placement, crutch training,</w:t>
      </w:r>
      <w:r w:rsidRPr="629C751E" w:rsidR="633761CD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direct patient assistance with sitting/standing and specimen collections.</w:t>
      </w:r>
      <w:r w:rsidRPr="629C751E" w:rsidR="7C0311B6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AF5EEB" w:rsidP="00722340" w:rsidRDefault="00AF5EEB" w14:paraId="1D9E4A46" w14:textId="77777777">
      <w:pPr>
        <w:rPr>
          <w:rFonts w:ascii="Arial Narrow" w:hAnsi="Arial Narrow" w:cs="Times New Roman"/>
        </w:rPr>
      </w:pPr>
    </w:p>
    <w:p w:rsidRPr="00DA02E1" w:rsidR="00722340" w:rsidP="629C751E" w:rsidRDefault="00722340" w14:paraId="4BF4A38C" w14:textId="4858C4C5">
      <w:pPr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9C751E" w:rsidR="000D33B9">
        <w:rPr>
          <w:rFonts w:ascii="Arial Narrow" w:hAnsi="Arial Narrow" w:cs="Times New Roman"/>
          <w:b w:val="1"/>
          <w:bCs w:val="1"/>
        </w:rPr>
        <w:t>Unit Secretary</w:t>
      </w:r>
      <w:r w:rsidRPr="629C751E" w:rsidR="5FC989DD">
        <w:rPr>
          <w:rFonts w:ascii="Arial Narrow" w:hAnsi="Arial Narrow" w:cs="Times New Roman"/>
          <w:b w:val="1"/>
          <w:bCs w:val="1"/>
        </w:rPr>
        <w:t>- Telemetry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9C751E" w:rsidR="5F9A3766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2017- 2018</w:t>
      </w:r>
      <w:r>
        <w:br/>
      </w:r>
      <w:r w:rsidRPr="629C751E" w:rsidR="4339D345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Memorial Hospital- Belleville</w:t>
      </w:r>
      <w:r>
        <w:br/>
      </w:r>
      <w:r w:rsidRPr="629C751E" w:rsidR="3A98A529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includes </w:t>
      </w:r>
      <w:r w:rsidRPr="629C751E" w:rsidR="304728F9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629C751E" w:rsidR="114E757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aintaining patient files, consulting various </w:t>
      </w:r>
      <w:r w:rsidRPr="629C751E" w:rsidR="6D74B96A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physicians</w:t>
      </w:r>
      <w:r w:rsidRPr="629C751E" w:rsidR="114E757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various </w:t>
      </w:r>
      <w:r w:rsidRPr="629C751E" w:rsidR="54E91E80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disciplines</w:t>
      </w:r>
      <w:r w:rsidRPr="629C751E" w:rsidR="114E7577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29C751E" w:rsidR="69C895CC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629C751E" w:rsidR="31FC02DE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order to complete and </w:t>
      </w:r>
      <w:r w:rsidRPr="629C751E" w:rsidR="49DB3E3C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continued</w:t>
      </w:r>
      <w:r w:rsidRPr="629C751E" w:rsidR="31FC02DE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patient care.</w:t>
      </w:r>
      <w:r w:rsidRPr="629C751E" w:rsidR="57931024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Maintaining call light system to ensure proper flow of the nursing floor and proper time management of patient care needs. </w:t>
      </w:r>
      <w:r w:rsidRPr="629C751E" w:rsidR="115CAE91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Ordering/receiving items needed for nursing unit to conduct patient care. </w:t>
      </w:r>
    </w:p>
    <w:p w:rsidR="629C751E" w:rsidP="085AA9AD" w:rsidRDefault="629C751E" w14:paraId="497FDE38" w14:textId="55BC276F">
      <w:pPr>
        <w:pStyle w:val="Normal"/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DA02E1" w:rsidR="00722340" w:rsidP="085AA9AD" w:rsidRDefault="00722340" w14:paraId="0FEFFEDC" w14:textId="5976433C">
      <w:pPr>
        <w:pStyle w:val="Normal"/>
        <w:rPr>
          <w:rFonts w:ascii="Arial Narrow" w:hAnsi="Arial Narrow" w:eastAsia="Times New Roman" w:cs="Times New Roman"/>
          <w:b w:val="1"/>
          <w:bCs w:val="1"/>
          <w:sz w:val="28"/>
          <w:szCs w:val="28"/>
          <w:u w:val="single"/>
        </w:rPr>
      </w:pPr>
      <w:r w:rsidRPr="085AA9AD" w:rsidR="65894E34">
        <w:rPr>
          <w:rFonts w:ascii="Arial Narrow" w:hAnsi="Arial Narrow" w:eastAsia="Times New Roman" w:cs="Times New Roman"/>
          <w:b w:val="1"/>
          <w:bCs w:val="1"/>
          <w:sz w:val="24"/>
          <w:szCs w:val="24"/>
          <w:u w:val="single"/>
        </w:rPr>
        <w:t>Licenses</w:t>
      </w:r>
    </w:p>
    <w:p w:rsidRPr="00DA02E1" w:rsidR="00722340" w:rsidP="63F48E66" w:rsidRDefault="00722340" w14:paraId="39B10E07" w14:textId="547B2C1C">
      <w:pPr>
        <w:pStyle w:val="Normal"/>
        <w:rPr>
          <w:rFonts w:ascii="Arial Narrow" w:hAnsi="Arial Narrow" w:eastAsia="Times New Roman" w:cs="Times New Roman"/>
          <w:b w:val="0"/>
          <w:bCs w:val="0"/>
          <w:u w:val="none"/>
        </w:rPr>
      </w:pPr>
      <w:r w:rsidRPr="6A8EA0B7" w:rsidR="65894E34">
        <w:rPr>
          <w:rFonts w:ascii="Arial Narrow" w:hAnsi="Arial Narrow" w:eastAsia="Times New Roman" w:cs="Times New Roman"/>
          <w:b w:val="0"/>
          <w:bCs w:val="0"/>
          <w:u w:val="none"/>
        </w:rPr>
        <w:t xml:space="preserve">Missouri State Registered Nurse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8EA0B7" w:rsidR="65894E34">
        <w:rPr>
          <w:rFonts w:ascii="Arial Narrow" w:hAnsi="Arial Narrow" w:eastAsia="Times New Roman" w:cs="Times New Roman"/>
          <w:b w:val="0"/>
          <w:bCs w:val="0"/>
          <w:u w:val="none"/>
        </w:rPr>
        <w:t>Exp 04/2023</w:t>
      </w:r>
      <w:r>
        <w:br/>
      </w:r>
      <w:r w:rsidRPr="6A8EA0B7" w:rsidR="65894E34">
        <w:rPr>
          <w:rFonts w:ascii="Arial Narrow" w:hAnsi="Arial Narrow" w:eastAsia="Times New Roman" w:cs="Times New Roman"/>
          <w:b w:val="0"/>
          <w:bCs w:val="0"/>
          <w:u w:val="none"/>
        </w:rPr>
        <w:t xml:space="preserve">Illinois State Registered Nurse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8EA0B7" w:rsidR="65894E34">
        <w:rPr>
          <w:rFonts w:ascii="Arial Narrow" w:hAnsi="Arial Narrow" w:eastAsia="Times New Roman" w:cs="Times New Roman"/>
          <w:b w:val="0"/>
          <w:bCs w:val="0"/>
          <w:u w:val="none"/>
        </w:rPr>
        <w:t xml:space="preserve">      </w:t>
      </w:r>
      <w:r>
        <w:tab/>
      </w:r>
      <w:r>
        <w:tab/>
      </w:r>
      <w:r w:rsidRPr="6A8EA0B7" w:rsidR="65894E34">
        <w:rPr>
          <w:rFonts w:ascii="Arial Narrow" w:hAnsi="Arial Narrow" w:eastAsia="Times New Roman" w:cs="Times New Roman"/>
          <w:b w:val="0"/>
          <w:bCs w:val="0"/>
          <w:u w:val="none"/>
        </w:rPr>
        <w:t xml:space="preserve">  Exp 05/2022</w:t>
      </w:r>
      <w:r>
        <w:tab/>
      </w:r>
      <w:r>
        <w:tab/>
      </w:r>
    </w:p>
    <w:p w:rsidR="63F48E66" w:rsidP="63F48E66" w:rsidRDefault="63F48E66" w14:paraId="7CA9F5F8" w14:textId="3A888267">
      <w:pPr>
        <w:pStyle w:val="Normal"/>
        <w:rPr>
          <w:rFonts w:ascii="Arial Narrow" w:hAnsi="Arial Narrow" w:eastAsia="Times New Roman" w:cs="Times New Roman"/>
          <w:b w:val="0"/>
          <w:bCs w:val="0"/>
          <w:u w:val="none"/>
        </w:rPr>
      </w:pPr>
    </w:p>
    <w:p w:rsidRPr="00DA02E1" w:rsidR="00722340" w:rsidP="085AA9AD" w:rsidRDefault="00DA02E1" w14:paraId="58740140" w14:textId="77777777" w14:noSpellErr="1">
      <w:pPr>
        <w:tabs>
          <w:tab w:val="left" w:pos="4485"/>
        </w:tabs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</w:pPr>
      <w:r w:rsidRPr="085AA9AD" w:rsidR="00DA02E1">
        <w:rPr>
          <w:rFonts w:ascii="Arial Narrow" w:hAnsi="Arial Narrow" w:cs="Times New Roman"/>
          <w:b w:val="1"/>
          <w:bCs w:val="1"/>
          <w:sz w:val="24"/>
          <w:szCs w:val="24"/>
          <w:u w:val="single"/>
        </w:rPr>
        <w:t>Certifications</w:t>
      </w:r>
    </w:p>
    <w:p w:rsidRPr="00DA02E1" w:rsidR="00722340" w:rsidP="63F48E66" w:rsidRDefault="00722340" w14:paraId="7560E4DD" w14:textId="6109B6EA">
      <w:pPr>
        <w:pStyle w:val="Normal"/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</w:pPr>
      <w:r w:rsidRPr="6A8EA0B7" w:rsidR="00722340">
        <w:rPr>
          <w:rFonts w:ascii="Arial Narrow" w:hAnsi="Arial Narrow" w:cs="Times New Roman"/>
        </w:rPr>
        <w:t>American Heart Associati</w:t>
      </w:r>
      <w:r w:rsidRPr="6A8EA0B7" w:rsidR="007D7BD2">
        <w:rPr>
          <w:rFonts w:ascii="Arial Narrow" w:hAnsi="Arial Narrow" w:cs="Times New Roman"/>
        </w:rPr>
        <w:t>on, Basic Life Support</w:t>
      </w:r>
      <w:r>
        <w:tab/>
      </w:r>
      <w:r>
        <w:tab/>
      </w:r>
      <w:r>
        <w:tab/>
      </w:r>
      <w:r w:rsidRPr="6A8EA0B7" w:rsidR="007D7BD2">
        <w:rPr>
          <w:rFonts w:ascii="Arial Narrow" w:hAnsi="Arial Narrow" w:cs="Times New Roman"/>
        </w:rPr>
        <w:t xml:space="preserve">              </w:t>
      </w:r>
      <w:r>
        <w:tab/>
      </w:r>
      <w:r w:rsidRPr="6A8EA0B7" w:rsidR="00B53678">
        <w:rPr>
          <w:rFonts w:ascii="Arial Narrow" w:hAnsi="Arial Narrow" w:cs="Times New Roman"/>
        </w:rPr>
        <w:t xml:space="preserve"> </w:t>
      </w:r>
      <w:r>
        <w:tab/>
      </w:r>
      <w:r>
        <w:tab/>
      </w:r>
      <w:r w:rsidRPr="6A8EA0B7" w:rsidR="00B53678">
        <w:rPr>
          <w:rFonts w:ascii="Arial Narrow" w:hAnsi="Arial Narrow" w:cs="Times New Roman"/>
        </w:rPr>
        <w:t xml:space="preserve">Exp </w:t>
      </w:r>
      <w:r w:rsidRPr="6A8EA0B7" w:rsidR="00AF5EEB">
        <w:rPr>
          <w:rFonts w:ascii="Arial Narrow" w:hAnsi="Arial Narrow" w:cs="Times New Roman"/>
        </w:rPr>
        <w:t>07</w:t>
      </w:r>
      <w:r w:rsidRPr="6A8EA0B7" w:rsidR="1861F817">
        <w:rPr>
          <w:rFonts w:ascii="Arial Narrow" w:hAnsi="Arial Narrow" w:cs="Times New Roman"/>
        </w:rPr>
        <w:t>/</w:t>
      </w:r>
      <w:r w:rsidRPr="6A8EA0B7" w:rsidR="00AF5EEB">
        <w:rPr>
          <w:rFonts w:ascii="Arial Narrow" w:hAnsi="Arial Narrow" w:cs="Times New Roman"/>
        </w:rPr>
        <w:t>2</w:t>
      </w:r>
      <w:r w:rsidRPr="6A8EA0B7" w:rsidR="56E15EAD">
        <w:rPr>
          <w:rFonts w:ascii="Arial Narrow" w:hAnsi="Arial Narrow" w:cs="Times New Roman"/>
        </w:rPr>
        <w:t>3</w:t>
      </w:r>
      <w:r>
        <w:br/>
      </w:r>
      <w:r w:rsidRPr="6A8EA0B7" w:rsidR="00AF5EEB">
        <w:rPr>
          <w:rFonts w:ascii="Arial Narrow" w:hAnsi="Arial Narrow" w:cs="Times New Roman"/>
        </w:rPr>
        <w:t>American Heart Association, A</w:t>
      </w:r>
      <w:r w:rsidRPr="6A8EA0B7" w:rsidR="4A6A838F">
        <w:rPr>
          <w:rFonts w:ascii="Arial Narrow" w:hAnsi="Arial Narrow" w:cs="Times New Roman"/>
        </w:rPr>
        <w:t>dvanced</w:t>
      </w:r>
      <w:r w:rsidRPr="6A8EA0B7" w:rsidR="00AF5EEB">
        <w:rPr>
          <w:rFonts w:ascii="Arial Narrow" w:hAnsi="Arial Narrow" w:cs="Times New Roman"/>
        </w:rPr>
        <w:t xml:space="preserve"> Cardi</w:t>
      </w:r>
      <w:r w:rsidRPr="6A8EA0B7" w:rsidR="01F7364C">
        <w:rPr>
          <w:rFonts w:ascii="Arial Narrow" w:hAnsi="Arial Narrow" w:cs="Times New Roman"/>
        </w:rPr>
        <w:t>ovascular</w:t>
      </w:r>
      <w:r w:rsidRPr="6A8EA0B7" w:rsidR="00AF5EEB">
        <w:rPr>
          <w:rFonts w:ascii="Arial Narrow" w:hAnsi="Arial Narrow" w:cs="Times New Roman"/>
        </w:rPr>
        <w:t xml:space="preserve"> Life Support</w:t>
      </w:r>
      <w:r>
        <w:tab/>
      </w:r>
      <w:r>
        <w:tab/>
      </w:r>
      <w:r>
        <w:tab/>
      </w:r>
      <w:r>
        <w:tab/>
      </w:r>
      <w:r w:rsidRPr="6A8EA0B7" w:rsidR="122C34C2">
        <w:rPr>
          <w:rFonts w:ascii="Arial Narrow" w:hAnsi="Arial Narrow" w:cs="Times New Roman"/>
        </w:rPr>
        <w:t xml:space="preserve">          </w:t>
      </w:r>
      <w:r w:rsidRPr="6A8EA0B7" w:rsidR="00AF5EEB">
        <w:rPr>
          <w:rFonts w:ascii="Arial Narrow" w:hAnsi="Arial Narrow" w:cs="Times New Roman"/>
        </w:rPr>
        <w:t>Exp 07</w:t>
      </w:r>
      <w:r w:rsidRPr="6A8EA0B7" w:rsidR="02BD6C1C">
        <w:rPr>
          <w:rFonts w:ascii="Arial Narrow" w:hAnsi="Arial Narrow" w:cs="Times New Roman"/>
        </w:rPr>
        <w:t>/</w:t>
      </w:r>
      <w:r w:rsidRPr="6A8EA0B7" w:rsidR="00AF5EEB">
        <w:rPr>
          <w:rFonts w:ascii="Arial Narrow" w:hAnsi="Arial Narrow" w:cs="Times New Roman"/>
        </w:rPr>
        <w:t>22</w:t>
      </w:r>
      <w:r>
        <w:br/>
      </w:r>
      <w:r w:rsidRPr="6A8EA0B7" w:rsidR="00AF5EEB">
        <w:rPr>
          <w:rFonts w:ascii="Arial Narrow" w:hAnsi="Arial Narrow" w:cs="Times New Roman"/>
        </w:rPr>
        <w:t>American Heart Association, Pediatric A</w:t>
      </w:r>
      <w:r w:rsidRPr="6A8EA0B7" w:rsidR="27ED5153">
        <w:rPr>
          <w:rFonts w:ascii="Arial Narrow" w:hAnsi="Arial Narrow" w:cs="Times New Roman"/>
        </w:rPr>
        <w:t>dvanced</w:t>
      </w:r>
      <w:r w:rsidRPr="6A8EA0B7" w:rsidR="00AF5EEB">
        <w:rPr>
          <w:rFonts w:ascii="Arial Narrow" w:hAnsi="Arial Narrow" w:cs="Times New Roman"/>
        </w:rPr>
        <w:t xml:space="preserve"> </w:t>
      </w:r>
      <w:r w:rsidRPr="6A8EA0B7" w:rsidR="57745F8B">
        <w:rPr>
          <w:rFonts w:ascii="Arial Narrow" w:hAnsi="Arial Narrow" w:cs="Times New Roman"/>
        </w:rPr>
        <w:t>Life</w:t>
      </w:r>
      <w:r w:rsidRPr="6A8EA0B7" w:rsidR="00AF5EEB">
        <w:rPr>
          <w:rFonts w:ascii="Arial Narrow" w:hAnsi="Arial Narrow" w:cs="Times New Roman"/>
        </w:rPr>
        <w:t xml:space="preserve"> </w:t>
      </w:r>
      <w:r w:rsidRPr="6A8EA0B7" w:rsidR="00AF5EEB">
        <w:rPr>
          <w:rFonts w:ascii="Arial Narrow" w:hAnsi="Arial Narrow" w:cs="Times New Roman"/>
        </w:rPr>
        <w:t>Support</w:t>
      </w:r>
      <w:r>
        <w:tab/>
      </w:r>
      <w:r>
        <w:tab/>
      </w:r>
      <w:r>
        <w:tab/>
      </w:r>
      <w:r>
        <w:tab/>
      </w:r>
      <w:r>
        <w:tab/>
      </w:r>
      <w:r w:rsidRPr="6A8EA0B7" w:rsidR="00AF5EEB">
        <w:rPr>
          <w:rFonts w:ascii="Arial Narrow" w:hAnsi="Arial Narrow" w:cs="Times New Roman"/>
        </w:rPr>
        <w:t>Exp 10</w:t>
      </w:r>
      <w:r w:rsidRPr="6A8EA0B7" w:rsidR="03771BA3">
        <w:rPr>
          <w:rFonts w:ascii="Arial Narrow" w:hAnsi="Arial Narrow" w:cs="Times New Roman"/>
        </w:rPr>
        <w:t>/</w:t>
      </w:r>
      <w:r w:rsidRPr="6A8EA0B7" w:rsidR="00AF5EEB">
        <w:rPr>
          <w:rFonts w:ascii="Arial Narrow" w:hAnsi="Arial Narrow" w:cs="Times New Roman"/>
        </w:rPr>
        <w:t>22</w:t>
      </w:r>
      <w:r>
        <w:br/>
      </w:r>
      <w:r w:rsidRPr="6A8EA0B7" w:rsidR="1A47CCDD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 xml:space="preserve">National Institutes of Health Stroke Scale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8EA0B7" w:rsidR="1A47CCDD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 xml:space="preserve">      </w:t>
      </w:r>
      <w:r w:rsidRPr="6A8EA0B7" w:rsidR="479401AD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 xml:space="preserve">  </w:t>
      </w:r>
      <w:r w:rsidRPr="6A8EA0B7" w:rsidR="1A47CCDD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 xml:space="preserve">Exp </w:t>
      </w:r>
      <w:r w:rsidRPr="6A8EA0B7" w:rsidR="1D82349C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>02</w:t>
      </w:r>
      <w:r w:rsidRPr="6A8EA0B7" w:rsidR="7D2EA9FB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>/</w:t>
      </w:r>
      <w:r w:rsidRPr="6A8EA0B7" w:rsidR="1D82349C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>22</w:t>
      </w:r>
    </w:p>
    <w:p w:rsidR="03D7E6BB" w:rsidP="085AA9AD" w:rsidRDefault="03D7E6BB" w14:paraId="6CF595BA" w14:textId="414491F6">
      <w:pPr>
        <w:pStyle w:val="Normal"/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</w:pPr>
      <w:r w:rsidRPr="085AA9AD" w:rsidR="03D7E6BB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>Trauma Nursing Core Course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5AA9AD" w:rsidR="75EF5993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 xml:space="preserve">             </w:t>
      </w:r>
      <w:r w:rsidRPr="085AA9AD" w:rsidR="58555D54">
        <w:rPr>
          <w:rFonts w:ascii="Arial Narrow" w:hAnsi="Arial Narrow" w:eastAsia="Arial Narrow" w:cs="Arial Narrow"/>
          <w:noProof w:val="0"/>
          <w:sz w:val="24"/>
          <w:szCs w:val="24"/>
          <w:lang w:val="en-US"/>
        </w:rPr>
        <w:t>Exp 07/25</w:t>
      </w:r>
    </w:p>
    <w:p w:rsidRPr="00DA02E1" w:rsidR="00722340" w:rsidP="085AA9AD" w:rsidRDefault="0032763C" w14:paraId="2138F2B7" w14:textId="77777777">
      <w:pPr>
        <w:tabs>
          <w:tab w:val="left" w:pos="1215"/>
        </w:tabs>
        <w:rPr>
          <w:rFonts w:ascii="Arial Narrow" w:hAnsi="Arial Narrow" w:eastAsia="Times New Roman" w:cs="Times New Roman"/>
          <w:color w:val="222222"/>
          <w:sz w:val="22"/>
          <w:szCs w:val="22"/>
          <w:shd w:val="clear" w:color="auto" w:fill="FFFFFF"/>
        </w:rPr>
      </w:pPr>
      <w:r w:rsidRPr="00DA02E1">
        <w:rPr>
          <w:rFonts w:ascii="Arial Narrow" w:hAnsi="Arial Narrow" w:eastAsia="Times New Roman" w:cs="Times New Roman"/>
          <w:color w:val="222222"/>
          <w:shd w:val="clear" w:color="auto" w:fill="FFFFFF"/>
        </w:rPr>
        <w:tab/>
      </w:r>
    </w:p>
    <w:p w:rsidRPr="00DA02E1" w:rsidR="00722340" w:rsidP="00722340" w:rsidRDefault="00722340" w14:paraId="1DAD376F" w14:textId="3956758D">
      <w:pPr>
        <w:rPr>
          <w:rFonts w:ascii="Arial Narrow" w:hAnsi="Arial Narrow" w:eastAsia="Times New Roman" w:cs="Times New Roman"/>
        </w:rPr>
      </w:pPr>
      <w:r>
        <w:br/>
      </w:r>
    </w:p>
    <w:p w:rsidRPr="00DA02E1" w:rsidR="00722340" w:rsidP="00722340" w:rsidRDefault="007D7BD2" w14:paraId="48640CBB" w14:textId="258D9843">
      <w:pPr>
        <w:rPr>
          <w:rFonts w:ascii="Arial Narrow" w:hAnsi="Arial Narrow" w:eastAsia="Times New Roman" w:cs="Times New Roman"/>
        </w:rPr>
      </w:pPr>
      <w:r w:rsidRPr="00DA02E1">
        <w:rPr>
          <w:rFonts w:ascii="Arial Narrow" w:hAnsi="Arial Narrow" w:eastAsia="Times New Roman" w:cs="Times New Roman"/>
        </w:rPr>
        <w:tab/>
      </w:r>
      <w:r w:rsidRPr="00DA02E1">
        <w:rPr>
          <w:rFonts w:ascii="Arial Narrow" w:hAnsi="Arial Narrow" w:eastAsia="Times New Roman" w:cs="Times New Roman"/>
        </w:rPr>
        <w:tab/>
      </w:r>
      <w:r w:rsidRPr="00DA02E1">
        <w:rPr>
          <w:rFonts w:ascii="Arial Narrow" w:hAnsi="Arial Narrow" w:eastAsia="Times New Roman" w:cs="Times New Roman"/>
        </w:rPr>
        <w:tab/>
      </w:r>
      <w:r w:rsidRPr="00DA02E1">
        <w:rPr>
          <w:rFonts w:ascii="Arial Narrow" w:hAnsi="Arial Narrow" w:eastAsia="Times New Roman" w:cs="Times New Roman"/>
        </w:rPr>
        <w:tab/>
      </w:r>
      <w:r w:rsidRPr="00DA02E1">
        <w:rPr>
          <w:rFonts w:ascii="Arial Narrow" w:hAnsi="Arial Narrow" w:eastAsia="Times New Roman" w:cs="Times New Roman"/>
        </w:rPr>
        <w:tab/>
      </w:r>
      <w:r w:rsidRPr="00DA02E1">
        <w:rPr>
          <w:rFonts w:ascii="Arial Narrow" w:hAnsi="Arial Narrow" w:eastAsia="Times New Roman" w:cs="Times New Roman"/>
        </w:rPr>
        <w:tab/>
      </w:r>
      <w:r w:rsidRPr="00DA02E1">
        <w:rPr>
          <w:rFonts w:ascii="Arial Narrow" w:hAnsi="Arial Narrow" w:eastAsia="Times New Roman" w:cs="Times New Roman"/>
        </w:rPr>
        <w:tab/>
      </w:r>
      <w:r w:rsidRPr="00DA02E1" w:rsidR="00B53678">
        <w:rPr>
          <w:rFonts w:ascii="Arial Narrow" w:hAnsi="Arial Narrow" w:eastAsia="Times New Roman" w:cs="Times New Roman"/>
        </w:rPr>
        <w:t xml:space="preserve"> </w:t>
      </w:r>
      <w:r w:rsidRPr="00DA02E1" w:rsidR="00B53678">
        <w:rPr>
          <w:rFonts w:ascii="Arial Narrow" w:hAnsi="Arial Narrow" w:eastAsia="Times New Roman" w:cs="Times New Roman"/>
        </w:rPr>
        <w:tab/>
      </w:r>
      <w:r w:rsidRPr="00DA02E1" w:rsidR="00B53678">
        <w:rPr>
          <w:rFonts w:ascii="Arial Narrow" w:hAnsi="Arial Narrow" w:eastAsia="Times New Roman" w:cs="Times New Roman"/>
        </w:rPr>
        <w:tab/>
      </w:r>
      <w:r w:rsidRPr="00DA02E1" w:rsidR="00B53678">
        <w:rPr>
          <w:rFonts w:ascii="Arial Narrow" w:hAnsi="Arial Narrow" w:eastAsia="Times New Roman" w:cs="Times New Roman"/>
        </w:rPr>
        <w:tab/>
      </w:r>
      <w:r w:rsidRPr="00DA02E1" w:rsidR="00B53678">
        <w:rPr>
          <w:rFonts w:ascii="Arial Narrow" w:hAnsi="Arial Narrow" w:eastAsia="Times New Roman" w:cs="Times New Roman"/>
        </w:rPr>
        <w:tab/>
      </w:r>
    </w:p>
    <w:p w:rsidRPr="00722340" w:rsidR="006C4227" w:rsidRDefault="006C4227" w14:paraId="41492BBD" w14:textId="77777777">
      <w:pPr>
        <w:rPr>
          <w:rFonts w:ascii="Times New Roman" w:hAnsi="Times New Roman" w:eastAsia="Times New Roman" w:cs="Times New Roman"/>
        </w:rPr>
      </w:pPr>
    </w:p>
    <w:sectPr w:rsidRPr="00722340" w:rsidR="006C4227" w:rsidSect="0070659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40"/>
    <w:rsid w:val="000D33B9"/>
    <w:rsid w:val="000E666E"/>
    <w:rsid w:val="001C03D7"/>
    <w:rsid w:val="002A848C"/>
    <w:rsid w:val="0032763C"/>
    <w:rsid w:val="0037527E"/>
    <w:rsid w:val="00467EDB"/>
    <w:rsid w:val="0053392A"/>
    <w:rsid w:val="005A7FCE"/>
    <w:rsid w:val="006C4227"/>
    <w:rsid w:val="00722340"/>
    <w:rsid w:val="0077491C"/>
    <w:rsid w:val="00780FA3"/>
    <w:rsid w:val="007D7BD2"/>
    <w:rsid w:val="008C0A63"/>
    <w:rsid w:val="00AB0B6F"/>
    <w:rsid w:val="00AF5EEB"/>
    <w:rsid w:val="00B53678"/>
    <w:rsid w:val="00DA02E1"/>
    <w:rsid w:val="00F6140F"/>
    <w:rsid w:val="00FE5BB4"/>
    <w:rsid w:val="01CE69B1"/>
    <w:rsid w:val="01F7364C"/>
    <w:rsid w:val="02BD6C1C"/>
    <w:rsid w:val="02D86D81"/>
    <w:rsid w:val="03771BA3"/>
    <w:rsid w:val="03D7E6BB"/>
    <w:rsid w:val="04743DE2"/>
    <w:rsid w:val="04C2570E"/>
    <w:rsid w:val="04D6926B"/>
    <w:rsid w:val="05FC7E09"/>
    <w:rsid w:val="064DB34B"/>
    <w:rsid w:val="0823C422"/>
    <w:rsid w:val="085AA9AD"/>
    <w:rsid w:val="08B2B3A6"/>
    <w:rsid w:val="098A2ADC"/>
    <w:rsid w:val="098E5D19"/>
    <w:rsid w:val="09D8BCE0"/>
    <w:rsid w:val="0A59FE82"/>
    <w:rsid w:val="0B68E943"/>
    <w:rsid w:val="0BB62C76"/>
    <w:rsid w:val="0C5F0C01"/>
    <w:rsid w:val="0D77B43E"/>
    <w:rsid w:val="0E841608"/>
    <w:rsid w:val="0FCBBF88"/>
    <w:rsid w:val="114E7577"/>
    <w:rsid w:val="115CAE91"/>
    <w:rsid w:val="11639E72"/>
    <w:rsid w:val="122C34C2"/>
    <w:rsid w:val="135A1880"/>
    <w:rsid w:val="140A4E4C"/>
    <w:rsid w:val="141D973F"/>
    <w:rsid w:val="14E88055"/>
    <w:rsid w:val="160F327A"/>
    <w:rsid w:val="16888696"/>
    <w:rsid w:val="16B7D760"/>
    <w:rsid w:val="179ECF49"/>
    <w:rsid w:val="18393DFD"/>
    <w:rsid w:val="1839E7EC"/>
    <w:rsid w:val="185E02B6"/>
    <w:rsid w:val="1861F817"/>
    <w:rsid w:val="187DAFEB"/>
    <w:rsid w:val="191819EA"/>
    <w:rsid w:val="19262571"/>
    <w:rsid w:val="19A14671"/>
    <w:rsid w:val="1A47CCDD"/>
    <w:rsid w:val="1AC97B40"/>
    <w:rsid w:val="1CE3552F"/>
    <w:rsid w:val="1D82349C"/>
    <w:rsid w:val="1D8D3F6F"/>
    <w:rsid w:val="1D9EA07B"/>
    <w:rsid w:val="1E7F2590"/>
    <w:rsid w:val="1EA9C0E8"/>
    <w:rsid w:val="1F0BDE88"/>
    <w:rsid w:val="1F24B288"/>
    <w:rsid w:val="1FF4179A"/>
    <w:rsid w:val="201087F5"/>
    <w:rsid w:val="20BEF681"/>
    <w:rsid w:val="20D5194C"/>
    <w:rsid w:val="212B1955"/>
    <w:rsid w:val="213997CA"/>
    <w:rsid w:val="21AC5856"/>
    <w:rsid w:val="21F14653"/>
    <w:rsid w:val="2216EEC2"/>
    <w:rsid w:val="22C6E9B6"/>
    <w:rsid w:val="22F9AAA9"/>
    <w:rsid w:val="235296B3"/>
    <w:rsid w:val="236EF724"/>
    <w:rsid w:val="2394E713"/>
    <w:rsid w:val="2462BA17"/>
    <w:rsid w:val="2473FF89"/>
    <w:rsid w:val="24E1C26D"/>
    <w:rsid w:val="259DCCB7"/>
    <w:rsid w:val="269CCC77"/>
    <w:rsid w:val="26A3007E"/>
    <w:rsid w:val="272D026D"/>
    <w:rsid w:val="2781327C"/>
    <w:rsid w:val="27A7FE48"/>
    <w:rsid w:val="27EA9204"/>
    <w:rsid w:val="27ED5153"/>
    <w:rsid w:val="29366602"/>
    <w:rsid w:val="29366602"/>
    <w:rsid w:val="2B6DCE26"/>
    <w:rsid w:val="2D446A83"/>
    <w:rsid w:val="2FCCD44C"/>
    <w:rsid w:val="304728F9"/>
    <w:rsid w:val="3063A299"/>
    <w:rsid w:val="30C42A8D"/>
    <w:rsid w:val="31FC02DE"/>
    <w:rsid w:val="32297B24"/>
    <w:rsid w:val="32B56140"/>
    <w:rsid w:val="33665A41"/>
    <w:rsid w:val="339A83AA"/>
    <w:rsid w:val="35FB85E5"/>
    <w:rsid w:val="3752B007"/>
    <w:rsid w:val="391DEFC1"/>
    <w:rsid w:val="3A537A22"/>
    <w:rsid w:val="3A5FCFA3"/>
    <w:rsid w:val="3A98A529"/>
    <w:rsid w:val="3AF5D65E"/>
    <w:rsid w:val="3B1FFF3D"/>
    <w:rsid w:val="3B53B399"/>
    <w:rsid w:val="3B63E0FA"/>
    <w:rsid w:val="3EB7CE9A"/>
    <w:rsid w:val="418C3EDD"/>
    <w:rsid w:val="42E7CEED"/>
    <w:rsid w:val="4339D345"/>
    <w:rsid w:val="44BFF3F7"/>
    <w:rsid w:val="45A48130"/>
    <w:rsid w:val="479401AD"/>
    <w:rsid w:val="480BFE03"/>
    <w:rsid w:val="492A698A"/>
    <w:rsid w:val="49DB3E3C"/>
    <w:rsid w:val="4A27D67E"/>
    <w:rsid w:val="4A4B484B"/>
    <w:rsid w:val="4A529E59"/>
    <w:rsid w:val="4A6A838F"/>
    <w:rsid w:val="4A9515AF"/>
    <w:rsid w:val="4AC639EB"/>
    <w:rsid w:val="4B268A5B"/>
    <w:rsid w:val="4DC0194B"/>
    <w:rsid w:val="4F8E28C1"/>
    <w:rsid w:val="4FF032B6"/>
    <w:rsid w:val="542421EA"/>
    <w:rsid w:val="54E91E80"/>
    <w:rsid w:val="55E3F804"/>
    <w:rsid w:val="56E15EAD"/>
    <w:rsid w:val="56ED3129"/>
    <w:rsid w:val="57745F8B"/>
    <w:rsid w:val="57931024"/>
    <w:rsid w:val="57B26303"/>
    <w:rsid w:val="58555D54"/>
    <w:rsid w:val="58A625F6"/>
    <w:rsid w:val="59AB23C0"/>
    <w:rsid w:val="5B46F421"/>
    <w:rsid w:val="5D1A1499"/>
    <w:rsid w:val="5DD02D86"/>
    <w:rsid w:val="5DE0396D"/>
    <w:rsid w:val="5EFC3F1D"/>
    <w:rsid w:val="5F9A3766"/>
    <w:rsid w:val="5FC989DD"/>
    <w:rsid w:val="619D0D48"/>
    <w:rsid w:val="61B32C65"/>
    <w:rsid w:val="629C751E"/>
    <w:rsid w:val="633761CD"/>
    <w:rsid w:val="6384FFCC"/>
    <w:rsid w:val="63F48E66"/>
    <w:rsid w:val="655DDA91"/>
    <w:rsid w:val="65894E34"/>
    <w:rsid w:val="65A283F7"/>
    <w:rsid w:val="667EB952"/>
    <w:rsid w:val="66C868F6"/>
    <w:rsid w:val="670418EE"/>
    <w:rsid w:val="675DE76F"/>
    <w:rsid w:val="67F717E6"/>
    <w:rsid w:val="681C3086"/>
    <w:rsid w:val="68314AB7"/>
    <w:rsid w:val="689FE94F"/>
    <w:rsid w:val="68BE860C"/>
    <w:rsid w:val="695ECB1E"/>
    <w:rsid w:val="69A487C5"/>
    <w:rsid w:val="69C8610F"/>
    <w:rsid w:val="69C895CC"/>
    <w:rsid w:val="6A8EA0B7"/>
    <w:rsid w:val="6A926E8C"/>
    <w:rsid w:val="6B164FFC"/>
    <w:rsid w:val="6C2777A1"/>
    <w:rsid w:val="6D74B96A"/>
    <w:rsid w:val="6FCDD63B"/>
    <w:rsid w:val="7010CA54"/>
    <w:rsid w:val="7013C949"/>
    <w:rsid w:val="70A0E80F"/>
    <w:rsid w:val="70C75BA5"/>
    <w:rsid w:val="7344261B"/>
    <w:rsid w:val="734CECFE"/>
    <w:rsid w:val="73D11F20"/>
    <w:rsid w:val="74562C91"/>
    <w:rsid w:val="75DE94C7"/>
    <w:rsid w:val="75EF5993"/>
    <w:rsid w:val="76830ACD"/>
    <w:rsid w:val="76DAB1DE"/>
    <w:rsid w:val="77256252"/>
    <w:rsid w:val="778A2973"/>
    <w:rsid w:val="7802B3DC"/>
    <w:rsid w:val="79D46B64"/>
    <w:rsid w:val="7B990FAC"/>
    <w:rsid w:val="7C0311B6"/>
    <w:rsid w:val="7C564FC1"/>
    <w:rsid w:val="7D2EA9FB"/>
    <w:rsid w:val="7DE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24BB"/>
  <w15:chartTrackingRefBased/>
  <w15:docId w15:val="{AA9A5148-F79F-40D2-A29A-FA74C9A3E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2340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2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BAFAE4A0C2B4AA9104E8AC8F36DD4" ma:contentTypeVersion="5" ma:contentTypeDescription="Create a new document." ma:contentTypeScope="" ma:versionID="b4b87cadd743184c0d0386da413d6ed7">
  <xsd:schema xmlns:xsd="http://www.w3.org/2001/XMLSchema" xmlns:xs="http://www.w3.org/2001/XMLSchema" xmlns:p="http://schemas.microsoft.com/office/2006/metadata/properties" xmlns:ns3="795ff07f-fba2-40e4-9fd4-ff30d8fc4ec0" xmlns:ns4="6f88bd75-427d-4092-b17b-e10f605cb918" targetNamespace="http://schemas.microsoft.com/office/2006/metadata/properties" ma:root="true" ma:fieldsID="bb567c98564ec810810b9bf99723a4de" ns3:_="" ns4:_="">
    <xsd:import namespace="795ff07f-fba2-40e4-9fd4-ff30d8fc4ec0"/>
    <xsd:import namespace="6f88bd75-427d-4092-b17b-e10f605cb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ff07f-fba2-40e4-9fd4-ff30d8fc4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8bd75-427d-4092-b17b-e10f605cb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70475-7199-4B62-97CA-16B7A5224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ff07f-fba2-40e4-9fd4-ff30d8fc4ec0"/>
    <ds:schemaRef ds:uri="6f88bd75-427d-4092-b17b-e10f605cb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14BA9-D825-4461-953C-959A48FA5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36DA4-710C-4FB2-8FAE-399DDD18FE74}">
  <ds:schemaRefs>
    <ds:schemaRef ds:uri="6f88bd75-427d-4092-b17b-e10f605cb91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95ff07f-fba2-40e4-9fd4-ff30d8fc4ec0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Moorche 30 DVDs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MRT www.Win2Farsi.com</dc:creator>
  <keywords/>
  <dc:description/>
  <lastModifiedBy>Yriarte, Raquel</lastModifiedBy>
  <revision>6</revision>
  <dcterms:created xsi:type="dcterms:W3CDTF">2021-01-22T01:16:00.0000000Z</dcterms:created>
  <dcterms:modified xsi:type="dcterms:W3CDTF">2022-02-24T13:37:58.7547221Z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0x01010043CBAFAE4A0C2B4AA9104E8AC8F36DD4</vt:lpwstr>
  </property>
</Properties>
</file>