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5B82F" w14:textId="77777777" w:rsidR="002850B0" w:rsidRDefault="001B2BB7">
      <w:pPr>
        <w:widowControl/>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2" w:lineRule="auto"/>
        <w:jc w:val="center"/>
        <w:rPr>
          <w:b/>
          <w:sz w:val="34"/>
        </w:rPr>
      </w:pPr>
      <w:r>
        <w:rPr>
          <w:b/>
          <w:sz w:val="34"/>
        </w:rPr>
        <w:t>Jennifer A. Palermo</w:t>
      </w:r>
    </w:p>
    <w:p w14:paraId="4D579A25" w14:textId="77777777" w:rsidR="002850B0" w:rsidRDefault="001B2BB7">
      <w:pPr>
        <w:widowControl/>
        <w:pBdr>
          <w:top w:val="single" w:sz="6" w:space="0" w:color="FFFFFF"/>
          <w:left w:val="single" w:sz="6" w:space="0" w:color="FFFFFF"/>
          <w:bottom w:val="double" w:sz="6" w:space="0" w:color="000000"/>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jc w:val="center"/>
        <w:rPr>
          <w:szCs w:val="24"/>
        </w:rPr>
      </w:pPr>
      <w:r>
        <w:rPr>
          <w:szCs w:val="24"/>
        </w:rPr>
        <w:t>2651 Poydras St., Apt. 2509</w:t>
      </w:r>
    </w:p>
    <w:p w14:paraId="34C16AB0" w14:textId="77777777" w:rsidR="002850B0" w:rsidRDefault="001B2BB7">
      <w:pPr>
        <w:widowControl/>
        <w:pBdr>
          <w:top w:val="single" w:sz="6" w:space="0" w:color="FFFFFF"/>
          <w:left w:val="single" w:sz="6" w:space="0" w:color="FFFFFF"/>
          <w:bottom w:val="double" w:sz="6" w:space="0" w:color="000000"/>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jc w:val="center"/>
        <w:rPr>
          <w:szCs w:val="24"/>
        </w:rPr>
      </w:pPr>
      <w:r>
        <w:rPr>
          <w:szCs w:val="24"/>
        </w:rPr>
        <w:t>New Orleans, LA 70119</w:t>
      </w:r>
    </w:p>
    <w:p w14:paraId="7B26B554" w14:textId="77777777" w:rsidR="002850B0" w:rsidRDefault="001B2BB7">
      <w:pPr>
        <w:widowControl/>
        <w:pBdr>
          <w:top w:val="single" w:sz="6" w:space="0" w:color="FFFFFF"/>
          <w:left w:val="single" w:sz="6" w:space="0" w:color="FFFFFF"/>
          <w:bottom w:val="double" w:sz="6" w:space="0" w:color="000000"/>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jc w:val="center"/>
        <w:rPr>
          <w:szCs w:val="24"/>
        </w:rPr>
      </w:pPr>
      <w:r>
        <w:rPr>
          <w:szCs w:val="24"/>
        </w:rPr>
        <w:t>(919) 413-8403</w:t>
      </w:r>
    </w:p>
    <w:p w14:paraId="17075E17" w14:textId="77777777" w:rsidR="002850B0" w:rsidRDefault="003533C4">
      <w:pPr>
        <w:widowControl/>
        <w:pBdr>
          <w:top w:val="single" w:sz="6" w:space="0" w:color="FFFFFF"/>
          <w:left w:val="single" w:sz="6" w:space="0" w:color="FFFFFF"/>
          <w:bottom w:val="double" w:sz="6" w:space="0" w:color="000000"/>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jc w:val="center"/>
      </w:pPr>
      <w:hyperlink r:id="rId5" w:history="1">
        <w:r w:rsidR="001B2BB7">
          <w:rPr>
            <w:rStyle w:val="Hyperlink"/>
            <w:sz w:val="22"/>
            <w:szCs w:val="22"/>
          </w:rPr>
          <w:t>jenpalermo@hotmail.com</w:t>
        </w:r>
      </w:hyperlink>
    </w:p>
    <w:p w14:paraId="10B15487" w14:textId="77777777" w:rsidR="002850B0" w:rsidRDefault="002850B0">
      <w:pPr>
        <w:widowControl/>
        <w:pBdr>
          <w:top w:val="single" w:sz="6" w:space="0" w:color="FFFFFF"/>
          <w:left w:val="single" w:sz="6" w:space="0" w:color="FFFFFF"/>
          <w:bottom w:val="double" w:sz="6" w:space="0" w:color="000000"/>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jc w:val="center"/>
        <w:rPr>
          <w:sz w:val="22"/>
          <w:szCs w:val="22"/>
        </w:rPr>
      </w:pPr>
    </w:p>
    <w:p w14:paraId="7E046D0C" w14:textId="77777777" w:rsidR="002850B0" w:rsidRDefault="002850B0">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b/>
          <w:sz w:val="19"/>
        </w:rPr>
      </w:pPr>
    </w:p>
    <w:p w14:paraId="0AD8536F" w14:textId="77777777"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b/>
          <w:sz w:val="19"/>
        </w:rPr>
      </w:pPr>
      <w:r>
        <w:rPr>
          <w:b/>
          <w:sz w:val="23"/>
        </w:rPr>
        <w:t>JOB OBJECTIVE:</w:t>
      </w:r>
    </w:p>
    <w:p w14:paraId="2805765C" w14:textId="63074382" w:rsidR="002850B0" w:rsidRDefault="001B2BB7">
      <w:pPr>
        <w:widowControl/>
        <w:tabs>
          <w:tab w:val="left" w:pos="0"/>
          <w:tab w:val="left" w:pos="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2"/>
          <w:szCs w:val="22"/>
        </w:rPr>
      </w:pPr>
      <w:r>
        <w:rPr>
          <w:sz w:val="22"/>
          <w:szCs w:val="22"/>
        </w:rPr>
        <w:t>Competent, reliable, and committed professional</w:t>
      </w:r>
      <w:r w:rsidR="00522361">
        <w:rPr>
          <w:sz w:val="22"/>
          <w:szCs w:val="22"/>
        </w:rPr>
        <w:t xml:space="preserve"> with over 1</w:t>
      </w:r>
      <w:r w:rsidR="00DC64C1">
        <w:rPr>
          <w:sz w:val="22"/>
          <w:szCs w:val="22"/>
        </w:rPr>
        <w:t xml:space="preserve">9 </w:t>
      </w:r>
      <w:r w:rsidR="000675FF">
        <w:rPr>
          <w:sz w:val="22"/>
          <w:szCs w:val="22"/>
        </w:rPr>
        <w:t>years of</w:t>
      </w:r>
      <w:r w:rsidR="00DC64C1">
        <w:rPr>
          <w:sz w:val="22"/>
          <w:szCs w:val="22"/>
        </w:rPr>
        <w:t xml:space="preserve"> nursing</w:t>
      </w:r>
      <w:r w:rsidR="000675FF">
        <w:rPr>
          <w:sz w:val="22"/>
          <w:szCs w:val="22"/>
        </w:rPr>
        <w:t xml:space="preserve"> experience,</w:t>
      </w:r>
      <w:r>
        <w:rPr>
          <w:sz w:val="22"/>
          <w:szCs w:val="22"/>
        </w:rPr>
        <w:t xml:space="preserve"> seeking opportunity as a Family Nurse Practitioner to diagnose and treat a variety of patients in an emergent, urgent, or family practice setting.</w:t>
      </w:r>
    </w:p>
    <w:p w14:paraId="749A6143" w14:textId="77777777" w:rsidR="002850B0" w:rsidRDefault="001B2BB7">
      <w:pPr>
        <w:widowControl/>
        <w:pBdr>
          <w:top w:val="single" w:sz="6" w:space="1" w:color="FFFFFF"/>
          <w:left w:val="single" w:sz="6" w:space="0" w:color="FFFFFF"/>
          <w:bottom w:val="single" w:sz="6" w:space="0" w:color="000000"/>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b/>
          <w:sz w:val="23"/>
        </w:rPr>
      </w:pPr>
      <w:r>
        <w:rPr>
          <w:b/>
          <w:sz w:val="23"/>
        </w:rPr>
        <w:t>SKILLS:</w:t>
      </w:r>
    </w:p>
    <w:p w14:paraId="6192503B" w14:textId="77777777" w:rsidR="002850B0" w:rsidRDefault="002850B0">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sz w:val="22"/>
          <w:szCs w:val="22"/>
        </w:rPr>
      </w:pPr>
    </w:p>
    <w:p w14:paraId="451CE23E" w14:textId="4F93E840" w:rsidR="002850B0" w:rsidRDefault="001B2BB7">
      <w:pPr>
        <w:widowControl/>
        <w:tabs>
          <w:tab w:val="left" w:pos="0"/>
          <w:tab w:val="left" w:pos="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2"/>
          <w:szCs w:val="22"/>
        </w:rPr>
      </w:pPr>
      <w:r>
        <w:rPr>
          <w:bCs/>
          <w:sz w:val="22"/>
          <w:szCs w:val="22"/>
        </w:rPr>
        <w:t>Goal directed, results-oriented, caring practitioner with a strong medical background and diverse education.  Skilled communicator, self-motivated with high energy, initiative and focus.  Insightful to the needs and views of others, with the ability to listen, identify key issues or problems, and form innovative solutions accordingly. Maintain professional attitude, personable, and articulate in presentation.  Areas of strength include:</w:t>
      </w:r>
    </w:p>
    <w:p w14:paraId="7841BE08" w14:textId="77777777" w:rsidR="00152456" w:rsidRDefault="00152456">
      <w:pPr>
        <w:widowControl/>
        <w:tabs>
          <w:tab w:val="left" w:pos="0"/>
          <w:tab w:val="left" w:pos="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2"/>
          <w:szCs w:val="22"/>
        </w:rPr>
      </w:pPr>
    </w:p>
    <w:p w14:paraId="6E58FAB9" w14:textId="77777777" w:rsidR="002850B0" w:rsidRDefault="001B2BB7">
      <w:pPr>
        <w:widowControl/>
        <w:numPr>
          <w:ilvl w:val="0"/>
          <w:numId w:val="1"/>
        </w:numPr>
        <w:tabs>
          <w:tab w:val="clear" w:pos="720"/>
          <w:tab w:val="left" w:pos="0"/>
          <w:tab w:val="left" w:pos="0"/>
          <w:tab w:val="left" w:pos="0"/>
          <w:tab w:val="left" w:pos="45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1440"/>
        <w:rPr>
          <w:bCs/>
          <w:sz w:val="22"/>
          <w:szCs w:val="22"/>
        </w:rPr>
      </w:pPr>
      <w:r>
        <w:rPr>
          <w:bCs/>
          <w:sz w:val="22"/>
          <w:szCs w:val="22"/>
        </w:rPr>
        <w:t>Patient/Community Relations</w:t>
      </w:r>
      <w:r>
        <w:rPr>
          <w:bCs/>
          <w:sz w:val="22"/>
          <w:szCs w:val="22"/>
        </w:rPr>
        <w:tab/>
      </w:r>
    </w:p>
    <w:p w14:paraId="66978B2F" w14:textId="77777777" w:rsidR="002850B0" w:rsidRDefault="001B2BB7">
      <w:pPr>
        <w:widowControl/>
        <w:numPr>
          <w:ilvl w:val="0"/>
          <w:numId w:val="1"/>
        </w:numPr>
        <w:tabs>
          <w:tab w:val="clear" w:pos="720"/>
          <w:tab w:val="left" w:pos="0"/>
          <w:tab w:val="left" w:pos="0"/>
          <w:tab w:val="left" w:pos="0"/>
          <w:tab w:val="left" w:pos="45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1440"/>
        <w:rPr>
          <w:bCs/>
          <w:sz w:val="22"/>
          <w:szCs w:val="22"/>
        </w:rPr>
      </w:pPr>
      <w:r>
        <w:rPr>
          <w:bCs/>
          <w:sz w:val="22"/>
          <w:szCs w:val="22"/>
        </w:rPr>
        <w:t>Examine/Diagnose/Treat patients</w:t>
      </w:r>
      <w:r>
        <w:rPr>
          <w:bCs/>
          <w:sz w:val="22"/>
          <w:szCs w:val="22"/>
        </w:rPr>
        <w:tab/>
      </w:r>
    </w:p>
    <w:p w14:paraId="5EC37B97" w14:textId="77777777" w:rsidR="002850B0" w:rsidRDefault="001B2BB7">
      <w:pPr>
        <w:widowControl/>
        <w:numPr>
          <w:ilvl w:val="0"/>
          <w:numId w:val="1"/>
        </w:numPr>
        <w:tabs>
          <w:tab w:val="clear" w:pos="720"/>
          <w:tab w:val="left" w:pos="0"/>
          <w:tab w:val="left" w:pos="0"/>
          <w:tab w:val="left" w:pos="0"/>
          <w:tab w:val="left" w:pos="45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1440"/>
        <w:rPr>
          <w:bCs/>
          <w:sz w:val="22"/>
          <w:szCs w:val="22"/>
        </w:rPr>
      </w:pPr>
      <w:r>
        <w:rPr>
          <w:bCs/>
          <w:sz w:val="22"/>
          <w:szCs w:val="22"/>
        </w:rPr>
        <w:t>Problem Solving/Decision Making</w:t>
      </w:r>
    </w:p>
    <w:p w14:paraId="0C6930D1" w14:textId="77777777" w:rsidR="002850B0" w:rsidRDefault="001B2BB7">
      <w:pPr>
        <w:widowControl/>
        <w:numPr>
          <w:ilvl w:val="0"/>
          <w:numId w:val="1"/>
        </w:numPr>
        <w:tabs>
          <w:tab w:val="clear" w:pos="720"/>
          <w:tab w:val="left" w:pos="0"/>
          <w:tab w:val="left" w:pos="0"/>
          <w:tab w:val="left" w:pos="0"/>
          <w:tab w:val="left" w:pos="45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1440"/>
        <w:rPr>
          <w:bCs/>
          <w:sz w:val="22"/>
          <w:szCs w:val="22"/>
        </w:rPr>
      </w:pPr>
      <w:r>
        <w:rPr>
          <w:bCs/>
          <w:sz w:val="22"/>
          <w:szCs w:val="22"/>
        </w:rPr>
        <w:t>Comprehensive Medical/Nursing knowledge</w:t>
      </w:r>
    </w:p>
    <w:p w14:paraId="3A82770D" w14:textId="77777777" w:rsidR="002850B0" w:rsidRDefault="001B2BB7">
      <w:pPr>
        <w:widowControl/>
        <w:numPr>
          <w:ilvl w:val="0"/>
          <w:numId w:val="2"/>
        </w:numPr>
        <w:tabs>
          <w:tab w:val="clear" w:pos="720"/>
          <w:tab w:val="left" w:pos="0"/>
          <w:tab w:val="left" w:pos="0"/>
          <w:tab w:val="left" w:pos="0"/>
          <w:tab w:val="left" w:pos="45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1440"/>
        <w:rPr>
          <w:sz w:val="22"/>
          <w:szCs w:val="22"/>
        </w:rPr>
      </w:pPr>
      <w:r>
        <w:rPr>
          <w:bCs/>
          <w:sz w:val="22"/>
          <w:szCs w:val="22"/>
        </w:rPr>
        <w:t>Flexible/Assertive/Adaptable/Resourceful/Efficient</w:t>
      </w:r>
    </w:p>
    <w:p w14:paraId="3A1DFF3F" w14:textId="77777777" w:rsidR="002850B0" w:rsidRDefault="001B2BB7">
      <w:pPr>
        <w:widowControl/>
        <w:numPr>
          <w:ilvl w:val="0"/>
          <w:numId w:val="2"/>
        </w:numPr>
        <w:tabs>
          <w:tab w:val="clear" w:pos="720"/>
          <w:tab w:val="left" w:pos="0"/>
          <w:tab w:val="left" w:pos="0"/>
          <w:tab w:val="left" w:pos="0"/>
          <w:tab w:val="left" w:pos="45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1440"/>
        <w:rPr>
          <w:sz w:val="22"/>
          <w:szCs w:val="22"/>
        </w:rPr>
      </w:pPr>
      <w:r>
        <w:rPr>
          <w:sz w:val="22"/>
          <w:szCs w:val="22"/>
        </w:rPr>
        <w:t>Ability to coordinate work and make sound decisions in a high-pressure environment</w:t>
      </w:r>
    </w:p>
    <w:p w14:paraId="2BD5DF57" w14:textId="77777777" w:rsidR="002850B0" w:rsidRDefault="001B2BB7">
      <w:pPr>
        <w:widowControl/>
        <w:numPr>
          <w:ilvl w:val="0"/>
          <w:numId w:val="1"/>
        </w:numPr>
        <w:tabs>
          <w:tab w:val="clear" w:pos="720"/>
          <w:tab w:val="left" w:pos="0"/>
          <w:tab w:val="left" w:pos="0"/>
          <w:tab w:val="left" w:pos="0"/>
          <w:tab w:val="left" w:pos="45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1440"/>
        <w:rPr>
          <w:bCs/>
          <w:sz w:val="22"/>
          <w:szCs w:val="22"/>
        </w:rPr>
      </w:pPr>
      <w:r>
        <w:rPr>
          <w:sz w:val="22"/>
          <w:szCs w:val="22"/>
        </w:rPr>
        <w:t>Strong organizational, written, and verbal communication skills</w:t>
      </w:r>
    </w:p>
    <w:p w14:paraId="46E5E313" w14:textId="77777777" w:rsidR="002850B0" w:rsidRDefault="001B2BB7">
      <w:pPr>
        <w:widowControl/>
        <w:numPr>
          <w:ilvl w:val="0"/>
          <w:numId w:val="1"/>
        </w:numPr>
        <w:tabs>
          <w:tab w:val="clear" w:pos="720"/>
          <w:tab w:val="left" w:pos="0"/>
          <w:tab w:val="left" w:pos="0"/>
          <w:tab w:val="left" w:pos="0"/>
          <w:tab w:val="left" w:pos="45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1440"/>
        <w:rPr>
          <w:bCs/>
          <w:sz w:val="22"/>
          <w:szCs w:val="22"/>
        </w:rPr>
      </w:pPr>
      <w:r>
        <w:rPr>
          <w:bCs/>
          <w:sz w:val="22"/>
          <w:szCs w:val="22"/>
        </w:rPr>
        <w:t>Accurate Documentation/Writing/Detail Oriented</w:t>
      </w:r>
    </w:p>
    <w:p w14:paraId="7C451AE7" w14:textId="77777777" w:rsidR="002850B0" w:rsidRDefault="001B2BB7">
      <w:pPr>
        <w:widowControl/>
        <w:numPr>
          <w:ilvl w:val="0"/>
          <w:numId w:val="2"/>
        </w:numPr>
        <w:tabs>
          <w:tab w:val="clear" w:pos="720"/>
          <w:tab w:val="left" w:pos="0"/>
          <w:tab w:val="left" w:pos="0"/>
          <w:tab w:val="left" w:pos="0"/>
          <w:tab w:val="left" w:pos="45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1440"/>
        <w:rPr>
          <w:sz w:val="22"/>
          <w:szCs w:val="22"/>
        </w:rPr>
      </w:pPr>
      <w:r>
        <w:rPr>
          <w:sz w:val="22"/>
          <w:szCs w:val="22"/>
        </w:rPr>
        <w:t xml:space="preserve">Basic knowledge of Spanish language, Certified ESL Instructor </w:t>
      </w:r>
    </w:p>
    <w:p w14:paraId="0226094E" w14:textId="0D943161" w:rsidR="002850B0" w:rsidRDefault="001B2BB7">
      <w:pPr>
        <w:widowControl/>
        <w:numPr>
          <w:ilvl w:val="0"/>
          <w:numId w:val="2"/>
        </w:numPr>
        <w:tabs>
          <w:tab w:val="clear" w:pos="720"/>
          <w:tab w:val="left" w:pos="0"/>
          <w:tab w:val="left" w:pos="0"/>
          <w:tab w:val="left" w:pos="0"/>
          <w:tab w:val="left" w:pos="45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1440"/>
        <w:rPr>
          <w:sz w:val="22"/>
          <w:szCs w:val="22"/>
        </w:rPr>
      </w:pPr>
      <w:r>
        <w:rPr>
          <w:sz w:val="22"/>
          <w:szCs w:val="22"/>
        </w:rPr>
        <w:t xml:space="preserve">Computer knowledge: Excel, Microsoft Office, Access, Microsoft Project, </w:t>
      </w:r>
      <w:r w:rsidR="009E7B22">
        <w:rPr>
          <w:sz w:val="22"/>
          <w:szCs w:val="22"/>
        </w:rPr>
        <w:t xml:space="preserve">EPIC, </w:t>
      </w:r>
      <w:r>
        <w:rPr>
          <w:sz w:val="22"/>
          <w:szCs w:val="22"/>
        </w:rPr>
        <w:t xml:space="preserve">PACS, </w:t>
      </w:r>
      <w:proofErr w:type="spellStart"/>
      <w:r>
        <w:rPr>
          <w:sz w:val="22"/>
          <w:szCs w:val="22"/>
        </w:rPr>
        <w:t>Medhost</w:t>
      </w:r>
      <w:proofErr w:type="spellEnd"/>
      <w:r>
        <w:rPr>
          <w:sz w:val="22"/>
          <w:szCs w:val="22"/>
        </w:rPr>
        <w:t xml:space="preserve">, </w:t>
      </w:r>
      <w:proofErr w:type="spellStart"/>
      <w:r>
        <w:rPr>
          <w:sz w:val="22"/>
          <w:szCs w:val="22"/>
        </w:rPr>
        <w:t>Mckesson</w:t>
      </w:r>
      <w:proofErr w:type="spellEnd"/>
      <w:r>
        <w:rPr>
          <w:sz w:val="22"/>
          <w:szCs w:val="22"/>
        </w:rPr>
        <w:t xml:space="preserve">, PDOC, </w:t>
      </w:r>
      <w:proofErr w:type="spellStart"/>
      <w:r>
        <w:rPr>
          <w:sz w:val="22"/>
          <w:szCs w:val="22"/>
        </w:rPr>
        <w:t>Sorian</w:t>
      </w:r>
      <w:proofErr w:type="spellEnd"/>
      <w:r>
        <w:rPr>
          <w:sz w:val="22"/>
          <w:szCs w:val="22"/>
        </w:rPr>
        <w:t>, SPSS, Internet, and Online Databases</w:t>
      </w:r>
    </w:p>
    <w:p w14:paraId="083FB2B5" w14:textId="77777777"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9"/>
        </w:rPr>
      </w:pPr>
      <w:r>
        <w:rPr>
          <w:sz w:val="19"/>
        </w:rPr>
        <w:tab/>
      </w:r>
    </w:p>
    <w:p w14:paraId="0EB7742B" w14:textId="77777777" w:rsidR="002850B0" w:rsidRDefault="001B2BB7">
      <w:pPr>
        <w:widowControl/>
        <w:pBdr>
          <w:top w:val="single" w:sz="6" w:space="0" w:color="FFFFFF"/>
          <w:left w:val="single" w:sz="6" w:space="0" w:color="FFFFFF"/>
          <w:bottom w:val="single" w:sz="6" w:space="0" w:color="000000"/>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2" w:lineRule="auto"/>
        <w:rPr>
          <w:b/>
          <w:sz w:val="19"/>
        </w:rPr>
      </w:pPr>
      <w:r>
        <w:rPr>
          <w:b/>
          <w:sz w:val="21"/>
        </w:rPr>
        <w:t>WORK EXPERIENCE:</w:t>
      </w:r>
    </w:p>
    <w:p w14:paraId="0299CCFF" w14:textId="28B5CFA9" w:rsidR="001B2BB7" w:rsidRPr="00DC64C1" w:rsidRDefault="001B2BB7" w:rsidP="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
          <w:sz w:val="22"/>
          <w:szCs w:val="22"/>
        </w:rPr>
      </w:pPr>
    </w:p>
    <w:p w14:paraId="61EC3C6B" w14:textId="68447BD6" w:rsidR="00DC64C1" w:rsidRPr="00DC64C1" w:rsidRDefault="00DC64C1" w:rsidP="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
          <w:sz w:val="22"/>
          <w:szCs w:val="22"/>
        </w:rPr>
      </w:pPr>
      <w:r w:rsidRPr="00DC64C1">
        <w:rPr>
          <w:b/>
          <w:sz w:val="22"/>
          <w:szCs w:val="22"/>
        </w:rPr>
        <w:t>Registered Nurse 10/21- present</w:t>
      </w:r>
    </w:p>
    <w:p w14:paraId="264FA047" w14:textId="0344F40F" w:rsidR="00DC64C1" w:rsidRDefault="00DC64C1" w:rsidP="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Cs/>
          <w:sz w:val="22"/>
          <w:szCs w:val="22"/>
        </w:rPr>
      </w:pPr>
      <w:proofErr w:type="spellStart"/>
      <w:r w:rsidRPr="00DC64C1">
        <w:rPr>
          <w:bCs/>
          <w:sz w:val="22"/>
          <w:szCs w:val="22"/>
        </w:rPr>
        <w:t>GoMed</w:t>
      </w:r>
      <w:proofErr w:type="spellEnd"/>
      <w:r w:rsidRPr="00DC64C1">
        <w:rPr>
          <w:bCs/>
          <w:sz w:val="22"/>
          <w:szCs w:val="22"/>
        </w:rPr>
        <w:t xml:space="preserve"> Healthcare</w:t>
      </w:r>
    </w:p>
    <w:p w14:paraId="07538698" w14:textId="5F8079D3" w:rsidR="00DC64C1" w:rsidRDefault="00DC64C1" w:rsidP="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Cs/>
          <w:sz w:val="22"/>
          <w:szCs w:val="22"/>
        </w:rPr>
      </w:pPr>
      <w:r>
        <w:rPr>
          <w:bCs/>
          <w:sz w:val="22"/>
          <w:szCs w:val="22"/>
        </w:rPr>
        <w:t>Ochsner Rehabilitation Unit</w:t>
      </w:r>
    </w:p>
    <w:p w14:paraId="5ECE876A" w14:textId="1F2DD7DE" w:rsidR="00DC64C1" w:rsidRPr="00DC64C1" w:rsidRDefault="00DC64C1" w:rsidP="00DC64C1">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left="720"/>
        <w:rPr>
          <w:bCs/>
          <w:sz w:val="22"/>
          <w:szCs w:val="22"/>
        </w:rPr>
      </w:pPr>
      <w:r>
        <w:rPr>
          <w:sz w:val="22"/>
          <w:szCs w:val="22"/>
        </w:rPr>
        <w:t>Provide</w:t>
      </w:r>
      <w:r>
        <w:rPr>
          <w:sz w:val="22"/>
          <w:szCs w:val="22"/>
        </w:rPr>
        <w:t xml:space="preserve"> direct</w:t>
      </w:r>
      <w:r>
        <w:rPr>
          <w:sz w:val="22"/>
          <w:szCs w:val="22"/>
        </w:rPr>
        <w:t xml:space="preserve"> patient care </w:t>
      </w:r>
      <w:r>
        <w:rPr>
          <w:sz w:val="22"/>
          <w:szCs w:val="22"/>
        </w:rPr>
        <w:t>with 7:1 ratio</w:t>
      </w:r>
      <w:r>
        <w:rPr>
          <w:sz w:val="22"/>
          <w:szCs w:val="22"/>
        </w:rPr>
        <w:t xml:space="preserve"> on</w:t>
      </w:r>
      <w:r>
        <w:rPr>
          <w:sz w:val="22"/>
          <w:szCs w:val="22"/>
        </w:rPr>
        <w:t xml:space="preserve"> busy</w:t>
      </w:r>
      <w:r>
        <w:rPr>
          <w:sz w:val="22"/>
          <w:szCs w:val="22"/>
        </w:rPr>
        <w:t xml:space="preserve"> </w:t>
      </w:r>
      <w:r>
        <w:rPr>
          <w:sz w:val="22"/>
          <w:szCs w:val="22"/>
        </w:rPr>
        <w:t>rehab</w:t>
      </w:r>
      <w:r>
        <w:rPr>
          <w:sz w:val="22"/>
          <w:szCs w:val="22"/>
        </w:rPr>
        <w:t xml:space="preserve"> unit by observing, assessing, and recording symptoms, reactions, and progress in patients; administer medications and assist in convalescence and rehabilitation</w:t>
      </w:r>
      <w:r>
        <w:rPr>
          <w:sz w:val="22"/>
          <w:szCs w:val="22"/>
        </w:rPr>
        <w:t xml:space="preserve">. Use of Rover, Pyxis, and Epic for </w:t>
      </w:r>
      <w:r w:rsidR="008F6A71">
        <w:rPr>
          <w:sz w:val="22"/>
          <w:szCs w:val="22"/>
        </w:rPr>
        <w:t>dispensing meds and documentation.</w:t>
      </w:r>
    </w:p>
    <w:p w14:paraId="72160E67" w14:textId="77777777" w:rsidR="00DC64C1" w:rsidRDefault="00DC64C1" w:rsidP="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
          <w:sz w:val="19"/>
        </w:rPr>
      </w:pPr>
    </w:p>
    <w:p w14:paraId="6159F22E" w14:textId="77777777" w:rsidR="001B2BB7" w:rsidRDefault="001B2BB7" w:rsidP="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
          <w:bCs/>
          <w:sz w:val="22"/>
          <w:szCs w:val="22"/>
        </w:rPr>
      </w:pPr>
      <w:r>
        <w:rPr>
          <w:b/>
          <w:bCs/>
          <w:sz w:val="22"/>
          <w:szCs w:val="22"/>
        </w:rPr>
        <w:t>ER Nurse Practitioner 3/08 – present</w:t>
      </w:r>
    </w:p>
    <w:p w14:paraId="52ACBA9C" w14:textId="77777777" w:rsidR="001B2BB7" w:rsidRDefault="001B2BB7" w:rsidP="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Cs/>
          <w:sz w:val="22"/>
          <w:szCs w:val="22"/>
        </w:rPr>
      </w:pPr>
      <w:r>
        <w:rPr>
          <w:bCs/>
          <w:sz w:val="22"/>
          <w:szCs w:val="22"/>
        </w:rPr>
        <w:t>The Schumacher Group</w:t>
      </w:r>
    </w:p>
    <w:p w14:paraId="477FD2BB" w14:textId="77777777" w:rsidR="001B2BB7" w:rsidRDefault="001B2BB7" w:rsidP="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Cs/>
          <w:sz w:val="22"/>
          <w:szCs w:val="22"/>
        </w:rPr>
      </w:pPr>
      <w:r>
        <w:rPr>
          <w:bCs/>
          <w:sz w:val="22"/>
          <w:szCs w:val="22"/>
        </w:rPr>
        <w:t xml:space="preserve">Touro Infirmary, New Orleans, Baton Rouge General, Baton Rouge, LA &amp; Ochsner West Bank, Gretna, LA </w:t>
      </w:r>
    </w:p>
    <w:p w14:paraId="21E09994" w14:textId="7FAA29FC" w:rsidR="001B2BB7" w:rsidRDefault="001B2BB7" w:rsidP="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left="720"/>
        <w:rPr>
          <w:b/>
          <w:sz w:val="22"/>
          <w:szCs w:val="22"/>
        </w:rPr>
      </w:pPr>
      <w:r>
        <w:rPr>
          <w:sz w:val="22"/>
          <w:szCs w:val="22"/>
        </w:rPr>
        <w:t xml:space="preserve">Worked as an independent practitioner in an 8 bed fast-track of an emergency room which, provided care for 55,000 patients annually.  Evaluated, diagnosed, and treated patients who needed immediate attention for medical emergencies such as: lacerations, sprains, fractures, abscesses, asthma, gynecological problems, sore throats, ear infections, and rashes.  Average number of patients seen on </w:t>
      </w:r>
      <w:proofErr w:type="gramStart"/>
      <w:r>
        <w:rPr>
          <w:sz w:val="22"/>
          <w:szCs w:val="22"/>
        </w:rPr>
        <w:t>12 hour</w:t>
      </w:r>
      <w:proofErr w:type="gramEnd"/>
      <w:r>
        <w:rPr>
          <w:sz w:val="22"/>
          <w:szCs w:val="22"/>
        </w:rPr>
        <w:t xml:space="preserve"> shift is </w:t>
      </w:r>
      <w:r w:rsidR="000675FF">
        <w:rPr>
          <w:sz w:val="22"/>
          <w:szCs w:val="22"/>
        </w:rPr>
        <w:t>25-35</w:t>
      </w:r>
      <w:r>
        <w:rPr>
          <w:sz w:val="22"/>
          <w:szCs w:val="22"/>
        </w:rPr>
        <w:t>, ranging from pediatric to elderly.</w:t>
      </w:r>
    </w:p>
    <w:p w14:paraId="35CB3651" w14:textId="77777777" w:rsidR="001B2BB7"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
          <w:sz w:val="22"/>
          <w:szCs w:val="22"/>
        </w:rPr>
      </w:pPr>
    </w:p>
    <w:p w14:paraId="55897EC0" w14:textId="29D51274"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
          <w:sz w:val="22"/>
          <w:szCs w:val="22"/>
        </w:rPr>
      </w:pPr>
      <w:r>
        <w:rPr>
          <w:b/>
          <w:sz w:val="22"/>
          <w:szCs w:val="22"/>
        </w:rPr>
        <w:t>Professor of Nursing 5/15– present</w:t>
      </w:r>
    </w:p>
    <w:p w14:paraId="16D06867" w14:textId="77777777"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sz w:val="22"/>
          <w:szCs w:val="22"/>
        </w:rPr>
      </w:pPr>
      <w:r>
        <w:rPr>
          <w:sz w:val="22"/>
          <w:szCs w:val="22"/>
        </w:rPr>
        <w:t>Chamberlain College of Nursing</w:t>
      </w:r>
    </w:p>
    <w:p w14:paraId="5441EEB7" w14:textId="77777777"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left="720"/>
        <w:rPr>
          <w:sz w:val="22"/>
          <w:szCs w:val="22"/>
        </w:rPr>
      </w:pPr>
      <w:r>
        <w:rPr>
          <w:sz w:val="22"/>
          <w:szCs w:val="22"/>
        </w:rPr>
        <w:t>Employed as a part-time instructor for online Family Nurse Practitioner program. Responsibilities include:   developing syllabus to teach course content within the established instructional objectives.</w:t>
      </w:r>
    </w:p>
    <w:p w14:paraId="006FBE46" w14:textId="77777777"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left="720"/>
        <w:rPr>
          <w:sz w:val="22"/>
          <w:szCs w:val="22"/>
        </w:rPr>
      </w:pPr>
      <w:r>
        <w:rPr>
          <w:sz w:val="22"/>
          <w:szCs w:val="22"/>
        </w:rPr>
        <w:t xml:space="preserve">Lead, monitor, and grade online discussions and written assignments to enhance learning. Establish positive relationships with students by being actively engaged in the online classroom, displaying enthusiasm, and providing opportunities for questions. Create an atmosphere of mutual respect in the classroom and be sure all participants are adhering to Chamberlain policies regarding assignment deadlines, disciplinary problems, </w:t>
      </w:r>
      <w:r>
        <w:rPr>
          <w:sz w:val="22"/>
          <w:szCs w:val="22"/>
        </w:rPr>
        <w:lastRenderedPageBreak/>
        <w:t>plagiarism, or cheating. Able to use online technologies and course-related software programs such as online discussion boards, electronic course announcements, gradebook, and test taking websites.</w:t>
      </w:r>
    </w:p>
    <w:p w14:paraId="59E32419" w14:textId="77777777" w:rsidR="002850B0" w:rsidRDefault="002850B0">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
          <w:sz w:val="22"/>
          <w:szCs w:val="22"/>
        </w:rPr>
      </w:pPr>
    </w:p>
    <w:p w14:paraId="79ECB469" w14:textId="6402C992"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
          <w:sz w:val="22"/>
          <w:szCs w:val="22"/>
        </w:rPr>
      </w:pPr>
      <w:r>
        <w:rPr>
          <w:b/>
          <w:sz w:val="22"/>
          <w:szCs w:val="22"/>
        </w:rPr>
        <w:t xml:space="preserve">ER Nurse Practitioner 3/11 – </w:t>
      </w:r>
      <w:r w:rsidR="00522361">
        <w:rPr>
          <w:b/>
          <w:sz w:val="22"/>
          <w:szCs w:val="22"/>
        </w:rPr>
        <w:t>6/21</w:t>
      </w:r>
    </w:p>
    <w:p w14:paraId="08D229F1" w14:textId="77777777"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sz w:val="22"/>
          <w:szCs w:val="22"/>
        </w:rPr>
      </w:pPr>
      <w:r>
        <w:rPr>
          <w:sz w:val="22"/>
          <w:szCs w:val="22"/>
        </w:rPr>
        <w:t>Envision/EmCare</w:t>
      </w:r>
    </w:p>
    <w:p w14:paraId="019FB787" w14:textId="77777777"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sz w:val="22"/>
          <w:szCs w:val="22"/>
        </w:rPr>
      </w:pPr>
      <w:r>
        <w:rPr>
          <w:sz w:val="22"/>
          <w:szCs w:val="22"/>
        </w:rPr>
        <w:t>Tampa Community Hospital and Regional Medical Center at Bayonet Point</w:t>
      </w:r>
    </w:p>
    <w:p w14:paraId="675079A0" w14:textId="77777777" w:rsidR="002850B0" w:rsidRDefault="001B2BB7">
      <w:pPr>
        <w:ind w:left="720"/>
        <w:rPr>
          <w:sz w:val="22"/>
          <w:szCs w:val="22"/>
        </w:rPr>
      </w:pPr>
      <w:r>
        <w:rPr>
          <w:sz w:val="22"/>
          <w:szCs w:val="22"/>
        </w:rPr>
        <w:t>Work as a full-time nurse practitioner responsible for performing exams, making diagnoses, and prescribing medication for patients being seen in the emergency room on a case by case basis. Evaluate results in conjunction with laboratory reports and prescribed treatment, referring critical care cases to attending physician.  Maintain accurate records of care provided to patients and assure confidentiality.  Provide initial physical and developmental assessment, including the necessary examinations, diagnostic and therapeutic procedures to patients in the pediatric, adolescent, and adult age groups. Collaborate with physicians on call for special cases and hospital admission. Average number of patients seen per 12 hour shift is 30-35.</w:t>
      </w:r>
    </w:p>
    <w:p w14:paraId="3B107EE6" w14:textId="77777777" w:rsidR="002850B0" w:rsidRDefault="002850B0">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
          <w:sz w:val="19"/>
        </w:rPr>
      </w:pPr>
    </w:p>
    <w:p w14:paraId="02E11779" w14:textId="77777777"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
          <w:bCs/>
          <w:sz w:val="22"/>
          <w:szCs w:val="22"/>
        </w:rPr>
      </w:pPr>
      <w:r>
        <w:rPr>
          <w:b/>
          <w:bCs/>
          <w:sz w:val="22"/>
          <w:szCs w:val="22"/>
        </w:rPr>
        <w:t>R</w:t>
      </w:r>
      <w:r>
        <w:rPr>
          <w:b/>
          <w:sz w:val="22"/>
          <w:szCs w:val="22"/>
        </w:rPr>
        <w:t xml:space="preserve">egistered Nurse/Charge Nurse </w:t>
      </w:r>
      <w:r>
        <w:rPr>
          <w:b/>
          <w:bCs/>
          <w:sz w:val="22"/>
          <w:szCs w:val="22"/>
        </w:rPr>
        <w:t>7/04 – 3/08</w:t>
      </w:r>
    </w:p>
    <w:p w14:paraId="104E2F3D" w14:textId="77777777"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Cs/>
          <w:sz w:val="22"/>
          <w:szCs w:val="22"/>
        </w:rPr>
      </w:pPr>
      <w:r>
        <w:rPr>
          <w:bCs/>
          <w:sz w:val="22"/>
          <w:szCs w:val="22"/>
        </w:rPr>
        <w:t>River Parishes Hospital, LaPlace, LA</w:t>
      </w:r>
    </w:p>
    <w:p w14:paraId="2276E612" w14:textId="77777777"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left="720"/>
        <w:rPr>
          <w:sz w:val="22"/>
          <w:szCs w:val="22"/>
        </w:rPr>
      </w:pPr>
      <w:r>
        <w:rPr>
          <w:sz w:val="22"/>
          <w:szCs w:val="22"/>
        </w:rPr>
        <w:t xml:space="preserve">Admitted patients to Medical/Surgical floor, completed appropriate clinical documentation, assesses individual status and care/instruction needed by the patient, conferred with physician and developed initial plan of treatment based on physician’s orders and initial patient assessment.  Provided hands on care and education of the patient in accordance with physician orders. Analyzed any changes in a patient’s condition, identified symptoms and severity, and alerted the physician promptly. </w:t>
      </w:r>
    </w:p>
    <w:p w14:paraId="4664FFC7" w14:textId="77777777" w:rsidR="002850B0" w:rsidRDefault="001B2BB7">
      <w:pPr>
        <w:keepNext/>
        <w:keepLines/>
        <w:widowControl/>
        <w:tabs>
          <w:tab w:val="left" w:pos="0"/>
          <w:tab w:val="left" w:pos="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Pr>
          <w:sz w:val="22"/>
          <w:szCs w:val="22"/>
        </w:rPr>
        <w:tab/>
      </w:r>
    </w:p>
    <w:p w14:paraId="2BB55AD3" w14:textId="77777777" w:rsidR="002850B0" w:rsidRDefault="001B2BB7">
      <w:pPr>
        <w:keepNext/>
        <w:keepLines/>
        <w:widowControl/>
        <w:tabs>
          <w:tab w:val="left" w:pos="0"/>
          <w:tab w:val="left" w:pos="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sz w:val="22"/>
          <w:szCs w:val="22"/>
        </w:rPr>
        <w:tab/>
      </w:r>
      <w:r>
        <w:rPr>
          <w:sz w:val="22"/>
          <w:szCs w:val="22"/>
        </w:rPr>
        <w:tab/>
      </w:r>
      <w:r>
        <w:rPr>
          <w:b/>
          <w:sz w:val="22"/>
          <w:szCs w:val="22"/>
        </w:rPr>
        <w:t>Registered Nurse 8/03 – 7/04</w:t>
      </w:r>
    </w:p>
    <w:p w14:paraId="676A08D9" w14:textId="77777777" w:rsidR="002850B0" w:rsidRDefault="001B2BB7">
      <w:pPr>
        <w:keepNext/>
        <w:keepLines/>
        <w:widowControl/>
        <w:tabs>
          <w:tab w:val="left" w:pos="0"/>
          <w:tab w:val="left" w:pos="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Pr>
          <w:sz w:val="22"/>
          <w:szCs w:val="22"/>
        </w:rPr>
        <w:tab/>
      </w:r>
      <w:r>
        <w:rPr>
          <w:sz w:val="22"/>
          <w:szCs w:val="22"/>
        </w:rPr>
        <w:tab/>
        <w:t>UNC Hospital, Chapel Hill, NC</w:t>
      </w:r>
    </w:p>
    <w:p w14:paraId="69E24F83" w14:textId="76FB7EEE" w:rsidR="002850B0" w:rsidRDefault="001B2BB7">
      <w:pPr>
        <w:keepNext/>
        <w:keepLines/>
        <w:widowControl/>
        <w:tabs>
          <w:tab w:val="left" w:pos="0"/>
          <w:tab w:val="left" w:pos="0"/>
          <w:tab w:val="left" w:pos="0"/>
          <w:tab w:val="left" w:pos="45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r>
      <w:r>
        <w:rPr>
          <w:sz w:val="22"/>
          <w:szCs w:val="22"/>
        </w:rPr>
        <w:tab/>
        <w:t xml:space="preserve">Provided direct patient care at the bedside for patients on </w:t>
      </w:r>
      <w:r w:rsidR="00DC64C1">
        <w:rPr>
          <w:sz w:val="22"/>
          <w:szCs w:val="22"/>
        </w:rPr>
        <w:t xml:space="preserve">ortho/trauma, GI, and infectious disease </w:t>
      </w:r>
      <w:r>
        <w:rPr>
          <w:sz w:val="22"/>
          <w:szCs w:val="22"/>
        </w:rPr>
        <w:t>unit</w:t>
      </w:r>
      <w:r w:rsidR="00DC64C1">
        <w:rPr>
          <w:sz w:val="22"/>
          <w:szCs w:val="22"/>
        </w:rPr>
        <w:t xml:space="preserve">s, </w:t>
      </w:r>
      <w:r>
        <w:rPr>
          <w:sz w:val="22"/>
          <w:szCs w:val="22"/>
        </w:rPr>
        <w:t xml:space="preserve">by observing, assessing, </w:t>
      </w:r>
      <w:r w:rsidR="00DC64C1">
        <w:rPr>
          <w:sz w:val="22"/>
          <w:szCs w:val="22"/>
        </w:rPr>
        <w:t>ostomy care, wound care, Buck’s traction, blood transfusion, consenting patients for procedures, placing IVs and foley catheters. Also</w:t>
      </w:r>
      <w:r>
        <w:rPr>
          <w:sz w:val="22"/>
          <w:szCs w:val="22"/>
        </w:rPr>
        <w:t xml:space="preserve"> assist</w:t>
      </w:r>
      <w:r w:rsidR="00DC64C1">
        <w:rPr>
          <w:sz w:val="22"/>
          <w:szCs w:val="22"/>
        </w:rPr>
        <w:t xml:space="preserve"> </w:t>
      </w:r>
      <w:r>
        <w:rPr>
          <w:sz w:val="22"/>
          <w:szCs w:val="22"/>
        </w:rPr>
        <w:t xml:space="preserve">physicians during treatments, and examinations; administer medications and assist in convalescence and rehabilitation. </w:t>
      </w:r>
    </w:p>
    <w:p w14:paraId="2A1136E6" w14:textId="77777777" w:rsidR="002850B0" w:rsidRDefault="002850B0">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
          <w:sz w:val="22"/>
          <w:szCs w:val="22"/>
        </w:rPr>
      </w:pPr>
    </w:p>
    <w:p w14:paraId="7173D504" w14:textId="77777777"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b/>
          <w:sz w:val="22"/>
          <w:szCs w:val="22"/>
        </w:rPr>
      </w:pPr>
      <w:r>
        <w:rPr>
          <w:b/>
          <w:sz w:val="22"/>
          <w:szCs w:val="22"/>
        </w:rPr>
        <w:t>Project Manager 5/99 – 5/02</w:t>
      </w:r>
    </w:p>
    <w:p w14:paraId="03BFF4E4" w14:textId="77777777"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sz w:val="22"/>
          <w:szCs w:val="22"/>
        </w:rPr>
      </w:pPr>
      <w:r>
        <w:rPr>
          <w:sz w:val="22"/>
          <w:szCs w:val="22"/>
        </w:rPr>
        <w:t>Research Triangle Institute, Research Triangle Park, NC</w:t>
      </w:r>
    </w:p>
    <w:p w14:paraId="76227ACF" w14:textId="77777777"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left="720"/>
        <w:rPr>
          <w:sz w:val="22"/>
          <w:szCs w:val="22"/>
        </w:rPr>
      </w:pPr>
      <w:r>
        <w:rPr>
          <w:sz w:val="22"/>
          <w:szCs w:val="22"/>
        </w:rPr>
        <w:t>Assisted in preparing and pre-testing survey instruments and carried out data collection procedures for various projects. Duties also included: analyzing and interpreting data, creating project budgets, monthly reporting of and tracking of project expenditures, set-up and maintenance of databases, coordinating and conducting mail surveys and in-house focus groups, developing training protocol for telephone interviewing, and quality control.</w:t>
      </w:r>
    </w:p>
    <w:p w14:paraId="12BDC128" w14:textId="77777777" w:rsidR="002850B0" w:rsidRDefault="002850B0">
      <w:pPr>
        <w:widowControl/>
        <w:pBdr>
          <w:top w:val="single" w:sz="6" w:space="0" w:color="FFFFFF"/>
          <w:left w:val="single" w:sz="6" w:space="0" w:color="FFFFFF"/>
          <w:bottom w:val="single" w:sz="6" w:space="0" w:color="000000"/>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b/>
          <w:sz w:val="23"/>
        </w:rPr>
      </w:pPr>
    </w:p>
    <w:p w14:paraId="14A7E94F" w14:textId="77777777" w:rsidR="002850B0" w:rsidRDefault="001B2BB7">
      <w:pPr>
        <w:widowControl/>
        <w:pBdr>
          <w:top w:val="single" w:sz="6" w:space="0" w:color="FFFFFF"/>
          <w:left w:val="single" w:sz="6" w:space="0" w:color="FFFFFF"/>
          <w:bottom w:val="single" w:sz="6" w:space="0" w:color="000000"/>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b/>
          <w:sz w:val="19"/>
        </w:rPr>
      </w:pPr>
      <w:r>
        <w:rPr>
          <w:b/>
          <w:sz w:val="23"/>
        </w:rPr>
        <w:t>EDUCATION:</w:t>
      </w:r>
    </w:p>
    <w:p w14:paraId="08AE4402" w14:textId="77777777" w:rsidR="002850B0" w:rsidRDefault="002850B0">
      <w:pPr>
        <w:ind w:firstLine="720"/>
      </w:pPr>
    </w:p>
    <w:p w14:paraId="2073BF12" w14:textId="77777777" w:rsidR="002850B0" w:rsidRDefault="001B2BB7">
      <w:pPr>
        <w:numPr>
          <w:ilvl w:val="0"/>
          <w:numId w:val="3"/>
        </w:numPr>
        <w:rPr>
          <w:sz w:val="22"/>
          <w:szCs w:val="22"/>
        </w:rPr>
      </w:pPr>
      <w:r>
        <w:rPr>
          <w:sz w:val="22"/>
          <w:szCs w:val="22"/>
        </w:rPr>
        <w:t>Doctorate of Nursing Practice – Old Dominion University, Norfolk, VA, 1/09-5/10</w:t>
      </w:r>
    </w:p>
    <w:p w14:paraId="1375CDD0" w14:textId="77777777" w:rsidR="002850B0" w:rsidRDefault="001B2BB7">
      <w:pPr>
        <w:numPr>
          <w:ilvl w:val="0"/>
          <w:numId w:val="3"/>
        </w:numPr>
        <w:rPr>
          <w:sz w:val="22"/>
          <w:szCs w:val="22"/>
        </w:rPr>
      </w:pPr>
      <w:r>
        <w:rPr>
          <w:sz w:val="22"/>
          <w:szCs w:val="22"/>
        </w:rPr>
        <w:t>Master of Science, Family Nurse Practitioner - Louisiana State University, New Orleans, LA, 9/05-5/07</w:t>
      </w:r>
    </w:p>
    <w:p w14:paraId="296567DA" w14:textId="77777777" w:rsidR="002850B0" w:rsidRDefault="001B2BB7">
      <w:pPr>
        <w:numPr>
          <w:ilvl w:val="0"/>
          <w:numId w:val="3"/>
        </w:numPr>
        <w:rPr>
          <w:sz w:val="22"/>
          <w:szCs w:val="22"/>
        </w:rPr>
      </w:pPr>
      <w:r>
        <w:rPr>
          <w:sz w:val="22"/>
          <w:szCs w:val="22"/>
        </w:rPr>
        <w:t>Bachelor of Science, Nursing - University of North Carolina, Chapel Hill, NC, 5/02-8/03</w:t>
      </w:r>
    </w:p>
    <w:p w14:paraId="324DCE05" w14:textId="77777777" w:rsidR="002850B0" w:rsidRDefault="001B2BB7">
      <w:pPr>
        <w:numPr>
          <w:ilvl w:val="0"/>
          <w:numId w:val="3"/>
        </w:numPr>
        <w:rPr>
          <w:sz w:val="22"/>
          <w:szCs w:val="22"/>
        </w:rPr>
      </w:pPr>
      <w:r>
        <w:rPr>
          <w:sz w:val="22"/>
          <w:szCs w:val="22"/>
        </w:rPr>
        <w:t>Master of Science, Sociology/Gerontology - Indiana State University, Terre Haute, IN, 9/94-8/95</w:t>
      </w:r>
    </w:p>
    <w:p w14:paraId="6DE555A7" w14:textId="77777777" w:rsidR="002850B0" w:rsidRDefault="001B2BB7">
      <w:pPr>
        <w:numPr>
          <w:ilvl w:val="0"/>
          <w:numId w:val="3"/>
        </w:numPr>
        <w:rPr>
          <w:sz w:val="22"/>
          <w:szCs w:val="22"/>
        </w:rPr>
      </w:pPr>
      <w:r>
        <w:rPr>
          <w:sz w:val="22"/>
          <w:szCs w:val="22"/>
        </w:rPr>
        <w:t xml:space="preserve">Bachelor of Science, Sociology - Buffalo State College, Buffalo, NY, 9/92-5/94 </w:t>
      </w:r>
    </w:p>
    <w:p w14:paraId="1213DE95" w14:textId="77777777" w:rsidR="002850B0" w:rsidRDefault="001B2BB7">
      <w:pPr>
        <w:numPr>
          <w:ilvl w:val="0"/>
          <w:numId w:val="3"/>
        </w:numPr>
        <w:rPr>
          <w:sz w:val="22"/>
          <w:szCs w:val="22"/>
        </w:rPr>
      </w:pPr>
      <w:r>
        <w:rPr>
          <w:sz w:val="22"/>
          <w:szCs w:val="22"/>
        </w:rPr>
        <w:t>Associate Degree, Restaurant Management – Erie Community College, Williamsville, NY, 9/90-9/92</w:t>
      </w:r>
    </w:p>
    <w:p w14:paraId="1F4EB7CC" w14:textId="77777777" w:rsidR="002850B0" w:rsidRDefault="002850B0">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left="720"/>
        <w:rPr>
          <w:sz w:val="22"/>
          <w:szCs w:val="22"/>
        </w:rPr>
      </w:pPr>
    </w:p>
    <w:p w14:paraId="29EDD365" w14:textId="2CD8C92D" w:rsidR="002850B0" w:rsidRDefault="001B2BB7">
      <w:pPr>
        <w:widowControl/>
        <w:pBdr>
          <w:top w:val="single" w:sz="6" w:space="0" w:color="FFFFFF"/>
          <w:left w:val="single" w:sz="6" w:space="0" w:color="FFFFFF"/>
          <w:bottom w:val="single" w:sz="6" w:space="0" w:color="000000"/>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b/>
          <w:sz w:val="19"/>
        </w:rPr>
      </w:pPr>
      <w:r>
        <w:rPr>
          <w:b/>
          <w:sz w:val="23"/>
        </w:rPr>
        <w:t>HONORS/PUBLICATIONS</w:t>
      </w:r>
      <w:r w:rsidR="00152456">
        <w:rPr>
          <w:b/>
          <w:sz w:val="23"/>
        </w:rPr>
        <w:t>/MEMBERSHIPS</w:t>
      </w:r>
      <w:r>
        <w:rPr>
          <w:b/>
          <w:sz w:val="23"/>
        </w:rPr>
        <w:t>:</w:t>
      </w:r>
    </w:p>
    <w:p w14:paraId="23D38BB5" w14:textId="77777777" w:rsidR="002850B0" w:rsidRDefault="002850B0">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19"/>
        </w:rPr>
      </w:pPr>
    </w:p>
    <w:p w14:paraId="05A35335" w14:textId="77777777" w:rsidR="002850B0" w:rsidRDefault="001B2BB7">
      <w:pPr>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t>Graduated with honors from all of the colleges and universities listed above</w:t>
      </w:r>
    </w:p>
    <w:p w14:paraId="65BBD16C" w14:textId="77777777" w:rsidR="002850B0" w:rsidRDefault="001B2BB7">
      <w:pPr>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t>Star employee at River Parishes Hospital</w:t>
      </w:r>
    </w:p>
    <w:p w14:paraId="715E0CC6" w14:textId="13AA837D" w:rsidR="002850B0" w:rsidRDefault="001B2BB7">
      <w:pPr>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t>Member of Sigma Theta Tau International Honor Society of Nursing</w:t>
      </w:r>
    </w:p>
    <w:p w14:paraId="0F831879" w14:textId="787C31EA" w:rsidR="00152456" w:rsidRDefault="00152456">
      <w:pPr>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t>Member of American Association of Nurse Practitioners</w:t>
      </w:r>
    </w:p>
    <w:p w14:paraId="401D0164" w14:textId="77777777" w:rsidR="002850B0" w:rsidRDefault="001B2BB7">
      <w:pPr>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t>Author of “Flipping the Switch – Freedom From Bulimia”- Authorhouse Publishers, June, 2012</w:t>
      </w:r>
    </w:p>
    <w:p w14:paraId="33CB1DBD" w14:textId="77777777" w:rsidR="002850B0" w:rsidRDefault="002850B0">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p>
    <w:p w14:paraId="1240AF49" w14:textId="77777777" w:rsidR="002850B0" w:rsidRDefault="001B2BB7">
      <w:pPr>
        <w:widowControl/>
        <w:pBdr>
          <w:top w:val="single" w:sz="6" w:space="0" w:color="FFFFFF"/>
          <w:left w:val="single" w:sz="6" w:space="0" w:color="FFFFFF"/>
          <w:bottom w:val="single" w:sz="6" w:space="0" w:color="000000"/>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b/>
          <w:sz w:val="19"/>
        </w:rPr>
      </w:pPr>
      <w:r>
        <w:rPr>
          <w:b/>
          <w:sz w:val="23"/>
        </w:rPr>
        <w:t>CERTIFICATIONS:</w:t>
      </w:r>
    </w:p>
    <w:p w14:paraId="56912BE8" w14:textId="77777777" w:rsidR="002850B0" w:rsidRDefault="002850B0">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sz w:val="19"/>
        </w:rPr>
      </w:pPr>
    </w:p>
    <w:p w14:paraId="1A4E3974" w14:textId="77777777" w:rsidR="002850B0" w:rsidRDefault="001B2BB7">
      <w:pPr>
        <w:widowControl/>
        <w:numPr>
          <w:ilvl w:val="0"/>
          <w:numId w:val="5"/>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t>BLS - Basic Life Saving, 2008 - present</w:t>
      </w:r>
      <w:r>
        <w:rPr>
          <w:sz w:val="22"/>
          <w:szCs w:val="22"/>
        </w:rPr>
        <w:tab/>
      </w:r>
    </w:p>
    <w:p w14:paraId="45FEC645" w14:textId="77777777" w:rsidR="002850B0" w:rsidRDefault="001B2BB7">
      <w:pPr>
        <w:widowControl/>
        <w:numPr>
          <w:ilvl w:val="0"/>
          <w:numId w:val="5"/>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lastRenderedPageBreak/>
        <w:t>ATLS – Advanced Trauma Life Support, 2015 - present</w:t>
      </w:r>
    </w:p>
    <w:p w14:paraId="5A092892" w14:textId="77777777" w:rsidR="002850B0" w:rsidRDefault="001B2BB7">
      <w:pPr>
        <w:widowControl/>
        <w:numPr>
          <w:ilvl w:val="0"/>
          <w:numId w:val="5"/>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t>ALS - Advanced Life Saving, 2008 - present</w:t>
      </w:r>
    </w:p>
    <w:p w14:paraId="6B6274EC" w14:textId="77777777" w:rsidR="002850B0" w:rsidRDefault="001B2BB7">
      <w:pPr>
        <w:widowControl/>
        <w:numPr>
          <w:ilvl w:val="0"/>
          <w:numId w:val="5"/>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t>PALS - Pediatric Advanced Life Saving, 2006 - present</w:t>
      </w:r>
    </w:p>
    <w:p w14:paraId="3B2C804A" w14:textId="77777777" w:rsidR="002850B0" w:rsidRDefault="001B2BB7">
      <w:pPr>
        <w:widowControl/>
        <w:numPr>
          <w:ilvl w:val="0"/>
          <w:numId w:val="5"/>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t>Registered Nurse in State of Louisiana, 2003 - present</w:t>
      </w:r>
    </w:p>
    <w:p w14:paraId="354268C8" w14:textId="70BEDD42" w:rsidR="002850B0" w:rsidRDefault="001B2BB7">
      <w:pPr>
        <w:widowControl/>
        <w:numPr>
          <w:ilvl w:val="0"/>
          <w:numId w:val="5"/>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t>Family Nurse Practitioner in State of Louisiana, 2007</w:t>
      </w:r>
      <w:r w:rsidR="00522361">
        <w:rPr>
          <w:sz w:val="22"/>
          <w:szCs w:val="22"/>
        </w:rPr>
        <w:t xml:space="preserve"> - </w:t>
      </w:r>
      <w:r>
        <w:rPr>
          <w:sz w:val="22"/>
          <w:szCs w:val="22"/>
        </w:rPr>
        <w:t>present</w:t>
      </w:r>
    </w:p>
    <w:p w14:paraId="1B20E13C" w14:textId="24D44E64" w:rsidR="001B2BB7" w:rsidRDefault="001B2BB7" w:rsidP="001B2BB7">
      <w:pPr>
        <w:widowControl/>
        <w:numPr>
          <w:ilvl w:val="0"/>
          <w:numId w:val="5"/>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t>Family Nurse Practitioner in State of New York, 2019 - present</w:t>
      </w:r>
    </w:p>
    <w:p w14:paraId="202B9710" w14:textId="2F4B12F1" w:rsidR="001B2BB7" w:rsidRDefault="001B2BB7" w:rsidP="001B2BB7">
      <w:pPr>
        <w:widowControl/>
        <w:numPr>
          <w:ilvl w:val="0"/>
          <w:numId w:val="5"/>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t>Family Nurse Practitioner in State of New Mexico, 2014 - present</w:t>
      </w:r>
    </w:p>
    <w:p w14:paraId="4FBA8896" w14:textId="2D4DBF14" w:rsidR="002850B0" w:rsidRDefault="001B2BB7">
      <w:pPr>
        <w:widowControl/>
        <w:numPr>
          <w:ilvl w:val="0"/>
          <w:numId w:val="5"/>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t>Family Nurse Practitioner in State of Florida, 2008</w:t>
      </w:r>
      <w:r w:rsidR="00522361">
        <w:rPr>
          <w:sz w:val="22"/>
          <w:szCs w:val="22"/>
        </w:rPr>
        <w:t xml:space="preserve"> - </w:t>
      </w:r>
      <w:r>
        <w:rPr>
          <w:sz w:val="22"/>
          <w:szCs w:val="22"/>
        </w:rPr>
        <w:t>present</w:t>
      </w:r>
    </w:p>
    <w:p w14:paraId="2A058C06" w14:textId="0AAE2137" w:rsidR="00522361" w:rsidRDefault="00522361">
      <w:pPr>
        <w:widowControl/>
        <w:numPr>
          <w:ilvl w:val="0"/>
          <w:numId w:val="5"/>
        </w:numPr>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r>
        <w:rPr>
          <w:sz w:val="22"/>
          <w:szCs w:val="22"/>
        </w:rPr>
        <w:t>Family Nurse Practitioner in State of Texas, 2020 - present</w:t>
      </w:r>
    </w:p>
    <w:p w14:paraId="4216CAB8" w14:textId="77777777" w:rsidR="002850B0" w:rsidRDefault="002850B0">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sz w:val="22"/>
          <w:szCs w:val="22"/>
        </w:rPr>
      </w:pPr>
    </w:p>
    <w:p w14:paraId="7F6BC1B7" w14:textId="77777777" w:rsidR="002850B0" w:rsidRDefault="001B2BB7">
      <w:pPr>
        <w:widowControl/>
        <w:pBdr>
          <w:top w:val="single" w:sz="6" w:space="0" w:color="FFFFFF"/>
          <w:left w:val="single" w:sz="6" w:space="0" w:color="FFFFFF"/>
          <w:bottom w:val="single" w:sz="6" w:space="0" w:color="000000"/>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rPr>
          <w:b/>
          <w:sz w:val="19"/>
        </w:rPr>
      </w:pPr>
      <w:r>
        <w:rPr>
          <w:b/>
          <w:sz w:val="23"/>
        </w:rPr>
        <w:t>REFERENCES:</w:t>
      </w:r>
    </w:p>
    <w:p w14:paraId="63F3979E" w14:textId="77777777" w:rsidR="002850B0" w:rsidRDefault="002850B0">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rPr>
          <w:sz w:val="19"/>
        </w:rPr>
      </w:pPr>
    </w:p>
    <w:p w14:paraId="130C7845" w14:textId="77777777" w:rsidR="002850B0" w:rsidRDefault="001B2BB7">
      <w:pPr>
        <w:widowControl/>
        <w:pBdr>
          <w:top w:val="single" w:sz="6" w:space="0" w:color="FFFFFF"/>
          <w:left w:val="single" w:sz="6" w:space="0" w:color="FFFFFF"/>
          <w:bottom w:val="single" w:sz="6" w:space="0" w:color="FFFFFF"/>
          <w:right w:val="single" w:sz="6" w:space="0" w:color="FFFFFF"/>
        </w:pBd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1" w:lineRule="auto"/>
        <w:ind w:firstLine="720"/>
      </w:pPr>
      <w:r>
        <w:rPr>
          <w:sz w:val="22"/>
          <w:szCs w:val="22"/>
        </w:rPr>
        <w:t xml:space="preserve">Personal and professional references will be furnished upon request. </w:t>
      </w:r>
    </w:p>
    <w:sectPr w:rsidR="002850B0">
      <w:endnotePr>
        <w:numFmt w:val="decimal"/>
      </w:endnotePr>
      <w:pgSz w:w="12240" w:h="15840"/>
      <w:pgMar w:top="720" w:right="720" w:bottom="864" w:left="720" w:header="576" w:footer="43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E0AE5"/>
    <w:multiLevelType w:val="hybridMultilevel"/>
    <w:tmpl w:val="4F109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7032C"/>
    <w:multiLevelType w:val="hybridMultilevel"/>
    <w:tmpl w:val="AD004A84"/>
    <w:lvl w:ilvl="0" w:tplc="90A69A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25444"/>
    <w:multiLevelType w:val="hybridMultilevel"/>
    <w:tmpl w:val="171041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F9A1633"/>
    <w:multiLevelType w:val="hybridMultilevel"/>
    <w:tmpl w:val="9462ED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AE1EB2"/>
    <w:multiLevelType w:val="hybridMultilevel"/>
    <w:tmpl w:val="DEF265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hideGrammaticalErrors/>
  <w:proofState w:spelling="clean" w:grammar="clean"/>
  <w:defaultTabStop w:val="720"/>
  <w:doNotUseMarginsForDrawingGridOrigin/>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B0"/>
    <w:rsid w:val="000675FF"/>
    <w:rsid w:val="00152456"/>
    <w:rsid w:val="001B2BB7"/>
    <w:rsid w:val="002850B0"/>
    <w:rsid w:val="003533C4"/>
    <w:rsid w:val="00522361"/>
    <w:rsid w:val="007B3644"/>
    <w:rsid w:val="008F6A71"/>
    <w:rsid w:val="009E7B22"/>
    <w:rsid w:val="00DC64C1"/>
    <w:rsid w:val="00EF1974"/>
    <w:rsid w:val="00FF27DA"/>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npalerm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Jennifer A</vt:lpstr>
    </vt:vector>
  </TitlesOfParts>
  <Manager/>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A</dc:title>
  <dc:subject/>
  <dc:creator/>
  <cp:keywords/>
  <dc:description/>
  <cp:lastModifiedBy/>
  <cp:revision>1</cp:revision>
  <dcterms:created xsi:type="dcterms:W3CDTF">2021-11-04T19:44:00Z</dcterms:created>
  <dcterms:modified xsi:type="dcterms:W3CDTF">2021-11-04T19:44:00Z</dcterms:modified>
  <cp:version>04.2000</cp:version>
</cp:coreProperties>
</file>