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C318" w14:textId="28232123" w:rsidR="00DB0AC3" w:rsidRPr="002D1F51" w:rsidRDefault="003F2F2A" w:rsidP="00DB0AC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10121 South Morgan Street, Chicago IL 60643.</w:t>
      </w:r>
      <w:r w:rsidRPr="002D1F51">
        <w:rPr>
          <w:color w:val="000000" w:themeColor="text1"/>
        </w:rPr>
        <w:t xml:space="preserve"> </w:t>
      </w:r>
      <w:r w:rsidRPr="002D1F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Phone: 773 703- </w:t>
      </w:r>
      <w:r w:rsidR="008C190D" w:rsidRPr="002D1F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9210 Email</w:t>
      </w:r>
      <w:r w:rsidRPr="002D1F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josepharileola@yahoo.com</w:t>
      </w:r>
    </w:p>
    <w:p w14:paraId="50B6EB1C" w14:textId="77777777" w:rsidR="00DB0AC3" w:rsidRPr="002D1F51" w:rsidRDefault="00DB0AC3" w:rsidP="00DB0AC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PROFICIENCY SKILLS</w:t>
      </w:r>
    </w:p>
    <w:p w14:paraId="14667B0C" w14:textId="77777777" w:rsidR="00DB0AC3" w:rsidRPr="002D1F51" w:rsidRDefault="00DB0AC3" w:rsidP="00DB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43029962"/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Articulate healthcare IT- Consultant with over 4 years of professional experience supporting &amp; training end users how to be proficient in using Electronic Medical Record (EMR) for patient care. Over the years, I have been a dynamic team leader with the ability to motivate high performance standards and excellence</w:t>
      </w:r>
    </w:p>
    <w:bookmarkEnd w:id="0"/>
    <w:p w14:paraId="3A8B4816" w14:textId="77777777" w:rsidR="00DB0AC3" w:rsidRPr="002D1F51" w:rsidRDefault="00DB0AC3" w:rsidP="00DB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confident professional, able to effectively handle multiple tasks and complete varied work assignment with accuracy.</w:t>
      </w:r>
    </w:p>
    <w:p w14:paraId="0C594DD6" w14:textId="77777777" w:rsidR="00DB0AC3" w:rsidRPr="002D1F51" w:rsidRDefault="00DB0AC3" w:rsidP="00DB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Flexible and capable of adjusting rapidly to new and challenging situation</w:t>
      </w:r>
    </w:p>
    <w:p w14:paraId="590BB60D" w14:textId="77777777" w:rsidR="00DB0AC3" w:rsidRPr="002D1F51" w:rsidRDefault="00DB0AC3" w:rsidP="00DB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Highly organized, works well under pressure to meet time deadlines</w:t>
      </w:r>
    </w:p>
    <w:p w14:paraId="3153EA1D" w14:textId="77777777" w:rsidR="00DB0AC3" w:rsidRPr="002D1F51" w:rsidRDefault="00DB0AC3" w:rsidP="00DB0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Detailed oriented and efficient time manager</w:t>
      </w:r>
    </w:p>
    <w:p w14:paraId="7B4928C2" w14:textId="7FA5B0EC" w:rsidR="00DB0AC3" w:rsidRPr="002D1F51" w:rsidRDefault="00DB0AC3" w:rsidP="00DB0AC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</w:p>
    <w:p w14:paraId="40AD8C98" w14:textId="7D464D62" w:rsidR="00DB0AC3" w:rsidRPr="002D1F51" w:rsidRDefault="00DB0AC3" w:rsidP="00DB0A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AUGUST</w:t>
      </w:r>
      <w:r w:rsidR="00062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</w:p>
    <w:p w14:paraId="5CF76F45" w14:textId="7A0A9D97" w:rsidR="00DB0AC3" w:rsidRPr="002D1F51" w:rsidRDefault="002E5800" w:rsidP="00DB0AC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00784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 Point University (Form</w:t>
      </w:r>
      <w:r w:rsidR="00E603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erly: </w:t>
      </w:r>
      <w:r w:rsidR="00DB0AC3"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Resurrection University, Chicago, IL</w:t>
      </w:r>
      <w:r w:rsidR="00E603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B7491EB" w14:textId="77777777" w:rsidR="00DB0AC3" w:rsidRPr="002D1F51" w:rsidRDefault="00DB0AC3" w:rsidP="00DB0A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Bachelor of science in Nursing</w:t>
      </w:r>
    </w:p>
    <w:p w14:paraId="620EB4C4" w14:textId="77777777" w:rsidR="00DB0AC3" w:rsidRPr="002D1F51" w:rsidRDefault="00DB0AC3" w:rsidP="00DB0A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DECEMBER 2014</w:t>
      </w:r>
    </w:p>
    <w:p w14:paraId="6939BF95" w14:textId="77777777" w:rsidR="00DB0AC3" w:rsidRPr="002D1F51" w:rsidRDefault="00DB0AC3" w:rsidP="00DB0AC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Kennedy king college, Chicago, IL-</w:t>
      </w:r>
    </w:p>
    <w:p w14:paraId="6777A50C" w14:textId="77777777" w:rsidR="00DB0AC3" w:rsidRPr="002D1F51" w:rsidRDefault="00DB0AC3" w:rsidP="00DB0A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Associate in Health Science Degree.</w:t>
      </w:r>
    </w:p>
    <w:p w14:paraId="7403A91A" w14:textId="77777777" w:rsidR="00DB0AC3" w:rsidRPr="002D1F51" w:rsidRDefault="00DB0AC3" w:rsidP="00DB0AC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Illinois Nurse Assistant 2009</w:t>
      </w:r>
    </w:p>
    <w:p w14:paraId="4B7B524A" w14:textId="77777777" w:rsidR="00DB0AC3" w:rsidRPr="002D1F51" w:rsidRDefault="00DB0AC3" w:rsidP="00DB0A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Certified Nursing Assistance (CNA)</w:t>
      </w:r>
    </w:p>
    <w:p w14:paraId="5510C6DC" w14:textId="77777777" w:rsidR="00DB0AC3" w:rsidRPr="002D1F51" w:rsidRDefault="00DB0AC3" w:rsidP="00DB0AC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License &amp; certification</w:t>
      </w:r>
    </w:p>
    <w:p w14:paraId="2F67BF6B" w14:textId="5B76A548" w:rsidR="00DB0AC3" w:rsidRPr="002D1F51" w:rsidRDefault="00F343A9" w:rsidP="00DB0A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NCLEX/RN License, PASS</w:t>
      </w:r>
    </w:p>
    <w:p w14:paraId="3A272A23" w14:textId="77777777" w:rsidR="00DB0AC3" w:rsidRPr="002D1F51" w:rsidRDefault="00DB0AC3" w:rsidP="00DB0AC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CLINICAL EXPERIENCES</w:t>
      </w:r>
    </w:p>
    <w:p w14:paraId="0B885862" w14:textId="77777777" w:rsidR="00DB0AC3" w:rsidRPr="002D1F51" w:rsidRDefault="00DB0AC3" w:rsidP="00DB0AC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Holy Family Medical Center, Des Plaines, IL</w:t>
      </w:r>
    </w:p>
    <w:p w14:paraId="55404BCD" w14:textId="77777777" w:rsidR="004A4E22" w:rsidRPr="002D1F51" w:rsidRDefault="00DB0AC3" w:rsidP="004A4E2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Intensive Care unit (ICU)</w:t>
      </w:r>
      <w:r w:rsidR="004A4E22"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96C4933" w14:textId="1DE0D461" w:rsidR="004A4E22" w:rsidRPr="002D1F51" w:rsidRDefault="004A4E22" w:rsidP="004A4E2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Saint Joseph Hospital Chicago, IL</w:t>
      </w:r>
    </w:p>
    <w:p w14:paraId="08B36F03" w14:textId="47DEF093" w:rsidR="00DB0AC3" w:rsidRPr="002D1F51" w:rsidRDefault="004A4E22" w:rsidP="00DB0A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Telemetry and Medical -Surgical unit</w:t>
      </w:r>
    </w:p>
    <w:p w14:paraId="3E840FF2" w14:textId="0B52B9BE" w:rsidR="004A4E22" w:rsidRPr="002D1F51" w:rsidRDefault="004A4E22" w:rsidP="00DB0AC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Rainbow Hospice and Palliative Care, Mt Prospect, IL</w:t>
      </w:r>
    </w:p>
    <w:p w14:paraId="7FAC6757" w14:textId="2D472E0E" w:rsidR="004A4E22" w:rsidRPr="002D1F51" w:rsidRDefault="004A4E22" w:rsidP="00DB0A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Hospice and Palliative Care</w:t>
      </w:r>
      <w:r w:rsidR="00F0032F"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unit</w:t>
      </w:r>
    </w:p>
    <w:p w14:paraId="582392A3" w14:textId="77777777" w:rsidR="00DB0AC3" w:rsidRPr="002D1F51" w:rsidRDefault="00DB0AC3" w:rsidP="00DB0AC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Northwestern Medicine Central DuPage Hospital, Winfield, IL</w:t>
      </w:r>
    </w:p>
    <w:p w14:paraId="67BD4E94" w14:textId="77777777" w:rsidR="00DB0AC3" w:rsidRPr="002D1F51" w:rsidRDefault="00DB0AC3" w:rsidP="00DB0A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Pediatric Medicine unit</w:t>
      </w:r>
    </w:p>
    <w:p w14:paraId="647C7C06" w14:textId="77777777" w:rsidR="00DB0AC3" w:rsidRPr="002D1F51" w:rsidRDefault="00DB0AC3" w:rsidP="00DB0AC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Saints Mary and Elizabeth Medical Center, Chicago, IL</w:t>
      </w:r>
    </w:p>
    <w:p w14:paraId="16AEE07A" w14:textId="77777777" w:rsidR="00DB0AC3" w:rsidRPr="002D1F51" w:rsidRDefault="00DB0AC3" w:rsidP="00DB0A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Labor and delivery unit</w:t>
      </w:r>
    </w:p>
    <w:p w14:paraId="4DE66A2F" w14:textId="77777777" w:rsidR="00DB0AC3" w:rsidRPr="002D1F51" w:rsidRDefault="00DB0AC3" w:rsidP="00DB0AC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8459F4" w14:textId="77777777" w:rsidR="00DB0AC3" w:rsidRPr="002D1F51" w:rsidRDefault="00DB0AC3" w:rsidP="00DB0AC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CORE COMPETENCIES</w:t>
      </w:r>
    </w:p>
    <w:p w14:paraId="3F7BA70E" w14:textId="77777777" w:rsidR="00DB0AC3" w:rsidRPr="002D1F51" w:rsidRDefault="00DB0AC3" w:rsidP="00DB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Display high level of confidence when interacting and communicating with healthcare team and patient</w:t>
      </w:r>
    </w:p>
    <w:p w14:paraId="05C48D85" w14:textId="77777777" w:rsidR="00DB0AC3" w:rsidRPr="002D1F51" w:rsidRDefault="00DB0AC3" w:rsidP="00DB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The ability to incorporates personal and professional attribute in the delivery of care.</w:t>
      </w:r>
    </w:p>
    <w:p w14:paraId="6075DB17" w14:textId="77777777" w:rsidR="00DB0AC3" w:rsidRPr="002D1F51" w:rsidRDefault="00DB0AC3" w:rsidP="00DB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Utilizing nursing process to promote patient well-being, and advocates for patient’s perspective</w:t>
      </w:r>
    </w:p>
    <w:p w14:paraId="2462EEE7" w14:textId="77777777" w:rsidR="00DB0AC3" w:rsidRPr="002D1F51" w:rsidRDefault="00DB0AC3" w:rsidP="00DB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Follow communication practices that minimize risk associated with handoffs among provider and across transition in care.</w:t>
      </w:r>
    </w:p>
    <w:p w14:paraId="31EB5A61" w14:textId="21CD1E41" w:rsidR="00DB0AC3" w:rsidRPr="002D1F51" w:rsidRDefault="00DB0AC3" w:rsidP="00725F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Integrate professional standards into practice and function competently within one’s own scope of practice as a member of the healthcare team.</w:t>
      </w:r>
    </w:p>
    <w:p w14:paraId="69A00277" w14:textId="0A955CCF" w:rsidR="003F07EE" w:rsidRDefault="00DB0AC3" w:rsidP="009E3168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EXPERIENCE</w:t>
      </w:r>
      <w:r w:rsidR="00A752A8" w:rsidRPr="002D1F5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F21E19" w14:textId="16EC9BFF" w:rsidR="004B5D78" w:rsidRPr="00ED7C3E" w:rsidRDefault="00B275DE" w:rsidP="009E3168">
      <w:pPr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7C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  <w:r w:rsidR="00FE3774" w:rsidRPr="00ED7C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D7C3E" w:rsidRPr="00ED7C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PRESENT</w:t>
      </w:r>
    </w:p>
    <w:p w14:paraId="267B8CFB" w14:textId="4B661F31" w:rsidR="00FE3774" w:rsidRDefault="00FE3774" w:rsidP="009E3168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37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FAVORITE HEALTHCARE STAFFING</w:t>
      </w:r>
    </w:p>
    <w:p w14:paraId="4814D202" w14:textId="66DDE733" w:rsidR="00C91DAB" w:rsidRDefault="00C91DAB" w:rsidP="009E3168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Medical Surgical Nurse</w:t>
      </w:r>
      <w:r w:rsidR="00E82D8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 Travelling Nurse</w:t>
      </w:r>
    </w:p>
    <w:p w14:paraId="29359968" w14:textId="77777777" w:rsidR="000A0D59" w:rsidRDefault="000A0D59" w:rsidP="009E3168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D7F15C" w14:textId="012A094D" w:rsidR="0046256C" w:rsidRPr="0046256C" w:rsidRDefault="00BC7C47" w:rsidP="0046256C">
      <w:pPr>
        <w:ind w:left="3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5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2020-</w:t>
      </w:r>
      <w:r w:rsidR="0080380A" w:rsidRPr="004B5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608AB" w:rsidRPr="004B5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January</w:t>
      </w:r>
      <w:r w:rsidR="00AC7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5D78" w:rsidRPr="004B5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  <w:r w:rsidR="0046256C" w:rsidRPr="0046256C">
        <w:rPr>
          <w:rStyle w:val="Hyperlink"/>
          <w:color w:val="auto"/>
          <w:u w:val="none"/>
        </w:rPr>
        <w:fldChar w:fldCharType="begin"/>
      </w:r>
      <w:r w:rsidR="0046256C" w:rsidRPr="0046256C">
        <w:rPr>
          <w:rStyle w:val="Hyperlink"/>
          <w:color w:val="auto"/>
          <w:u w:val="none"/>
        </w:rPr>
        <w:instrText xml:space="preserve"> HYPERLINK "https://www.weisshospital.com/" </w:instrText>
      </w:r>
      <w:r w:rsidR="0046256C" w:rsidRPr="0046256C">
        <w:rPr>
          <w:rStyle w:val="Hyperlink"/>
          <w:color w:val="auto"/>
          <w:u w:val="none"/>
        </w:rPr>
        <w:fldChar w:fldCharType="separate"/>
      </w:r>
    </w:p>
    <w:p w14:paraId="4F532B3D" w14:textId="6575FE2B" w:rsidR="0046256C" w:rsidRPr="0046256C" w:rsidRDefault="0046256C" w:rsidP="0046256C">
      <w:pPr>
        <w:ind w:left="3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5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WEISS MEMORIAL HOSPITAL</w:t>
      </w:r>
    </w:p>
    <w:p w14:paraId="275CD543" w14:textId="52CC97D0" w:rsidR="0046256C" w:rsidRDefault="0046256C" w:rsidP="0046256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256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BC2F1C" w:rsidRPr="00BC2F1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2F1C" w:rsidRPr="00BC2F1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Medsurg</w:t>
      </w:r>
      <w:r w:rsidR="00CB2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 Telemetry</w:t>
      </w:r>
    </w:p>
    <w:p w14:paraId="634DB312" w14:textId="77777777" w:rsidR="00CB2B63" w:rsidRPr="00CB2B63" w:rsidRDefault="00CB2B63" w:rsidP="00CB2B6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Treat patients with a wide variety of needs, illnesses, and injuries.</w:t>
      </w:r>
    </w:p>
    <w:p w14:paraId="36DBA669" w14:textId="77777777" w:rsidR="00CB2B63" w:rsidRPr="00CB2B63" w:rsidRDefault="00CB2B63" w:rsidP="00CB2B6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often conduct routine physical exams, which allow for a relationship to form between the nurse and patient.</w:t>
      </w:r>
    </w:p>
    <w:p w14:paraId="238BE110" w14:textId="77777777" w:rsidR="00CB2B63" w:rsidRPr="00CB2B63" w:rsidRDefault="00CB2B63" w:rsidP="00CB2B6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work collaboratively with other healthcare professionals to treat patients with complex diagnoses that often require technology-driven total care.</w:t>
      </w:r>
    </w:p>
    <w:p w14:paraId="4845F143" w14:textId="77777777" w:rsidR="00CB2B63" w:rsidRPr="00CB2B63" w:rsidRDefault="00CB2B63" w:rsidP="00CB2B6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Assessing, planning, implementing, and evaluating patient care plans in consultation with healthcare professionals.</w:t>
      </w:r>
    </w:p>
    <w:p w14:paraId="3E4577FF" w14:textId="77777777" w:rsidR="00CB2B63" w:rsidRPr="00CB2B63" w:rsidRDefault="00CB2B63" w:rsidP="00CB2B6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Evaluating medical information, as well as providing direct and individualized bedside nursing care to pre-and post-surgery patients.</w:t>
      </w:r>
    </w:p>
    <w:p w14:paraId="0A19579E" w14:textId="77777777" w:rsidR="00CB2B63" w:rsidRPr="00CB2B63" w:rsidRDefault="00CB2B63" w:rsidP="00CB2B6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Preparing, administering, and recording prescribed medications.</w:t>
      </w:r>
    </w:p>
    <w:p w14:paraId="0943040C" w14:textId="77777777" w:rsidR="00CB2B63" w:rsidRPr="00CB2B63" w:rsidRDefault="00CB2B63" w:rsidP="00CB2B6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Changing dressings, inserting catheters, and starting IVs.</w:t>
      </w:r>
    </w:p>
    <w:p w14:paraId="6AFEE3F3" w14:textId="77777777" w:rsidR="00CB2B63" w:rsidRPr="00CB2B63" w:rsidRDefault="00CB2B63" w:rsidP="00CB2B6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Adjusting specialized medical equipment as needed, as well as interpreting and recording measurements.</w:t>
      </w:r>
    </w:p>
    <w:p w14:paraId="4F7BC5D5" w14:textId="77777777" w:rsidR="00CB2B63" w:rsidRPr="00CB2B63" w:rsidRDefault="00CB2B63" w:rsidP="00CB2B6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Monitoring patients' vitals and reporting adverse reactions to medications in a timely manner.</w:t>
      </w:r>
    </w:p>
    <w:p w14:paraId="5A614D3A" w14:textId="77777777" w:rsidR="00CB2B63" w:rsidRPr="00CB2B63" w:rsidRDefault="00CB2B63" w:rsidP="00CB2B6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Collaborating on discharge planning with the healthcare team.</w:t>
      </w:r>
    </w:p>
    <w:p w14:paraId="3D7398DF" w14:textId="49E57698" w:rsidR="00CB2B63" w:rsidRPr="00CB2B63" w:rsidRDefault="00CB2B63" w:rsidP="00CB2B6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B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Answering questions and educating patients and their families on surgical procedures and post-surgery care.</w:t>
      </w:r>
    </w:p>
    <w:p w14:paraId="43DDC5D4" w14:textId="77777777" w:rsidR="00E73929" w:rsidRPr="002D1F51" w:rsidRDefault="00E73929" w:rsidP="009E3168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F222CE" w14:textId="157B41AE" w:rsidR="00ED6EDF" w:rsidRPr="002D1F51" w:rsidRDefault="00C9608C" w:rsidP="005861ED">
      <w:pPr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2020- </w:t>
      </w:r>
      <w:r w:rsidR="002340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January</w:t>
      </w:r>
      <w:r w:rsidR="00AC7C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</w:t>
      </w:r>
    </w:p>
    <w:p w14:paraId="02EED24C" w14:textId="4038A775" w:rsidR="00ED6EDF" w:rsidRPr="002D1F51" w:rsidRDefault="00A216FC" w:rsidP="003E56F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UCCT CORP</w:t>
      </w:r>
    </w:p>
    <w:p w14:paraId="0637EAE1" w14:textId="0ACF0A33" w:rsidR="00466D0A" w:rsidRPr="002D1F51" w:rsidRDefault="00466D0A" w:rsidP="00197F2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44DA2" w:rsidRPr="002D1F5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killed Nursing</w:t>
      </w:r>
      <w:r w:rsidR="00AA672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 Medsurg</w:t>
      </w:r>
    </w:p>
    <w:p w14:paraId="077841A2" w14:textId="311B7A84" w:rsidR="00172469" w:rsidRPr="002D1F51" w:rsidRDefault="00876D0C" w:rsidP="00A216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Helping patients</w:t>
      </w:r>
      <w:r w:rsidR="00643027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get better, regain </w:t>
      </w:r>
      <w:r w:rsidR="00B03A45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their</w:t>
      </w:r>
      <w:r w:rsidR="00643027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independence, and become as self-sufficient as </w:t>
      </w:r>
      <w:r w:rsidR="001B5377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643027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possible</w:t>
      </w:r>
      <w:r w:rsidR="00643027" w:rsidRPr="002D1F51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>.</w:t>
      </w:r>
    </w:p>
    <w:p w14:paraId="19B2DD81" w14:textId="46E1E246" w:rsidR="00172469" w:rsidRPr="002D1F51" w:rsidRDefault="00BA3927" w:rsidP="00A216F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Provides</w:t>
      </w:r>
      <w:r w:rsidR="00643027" w:rsidRPr="002D1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172469" w:rsidRPr="002D1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ound care for pressure sores or a surgical wound</w:t>
      </w:r>
    </w:p>
    <w:p w14:paraId="7DE85F0C" w14:textId="31414B8E" w:rsidR="00172469" w:rsidRPr="002D1F51" w:rsidRDefault="00BA3927" w:rsidP="00A216F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Give p</w:t>
      </w:r>
      <w:r w:rsidR="00172469" w:rsidRPr="002D1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atient and caregiver education</w:t>
      </w:r>
    </w:p>
    <w:p w14:paraId="5693509C" w14:textId="77777777" w:rsidR="00172469" w:rsidRPr="002D1F51" w:rsidRDefault="00172469" w:rsidP="00A216F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Intravenous or nutrition therapy</w:t>
      </w:r>
    </w:p>
    <w:p w14:paraId="6C88573F" w14:textId="65537C92" w:rsidR="00172469" w:rsidRPr="002D1F51" w:rsidRDefault="00172469" w:rsidP="00A216F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Injections</w:t>
      </w:r>
      <w:r w:rsidR="002C3D75" w:rsidRPr="002D1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medication administrations. </w:t>
      </w:r>
    </w:p>
    <w:p w14:paraId="53531B72" w14:textId="2DA4F357" w:rsidR="00672C19" w:rsidRPr="002D1F51" w:rsidRDefault="00172469" w:rsidP="00A216F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Monitoring serious illness and unstable health status</w:t>
      </w:r>
    </w:p>
    <w:p w14:paraId="32A8F10C" w14:textId="50E99953" w:rsidR="00C9608C" w:rsidRPr="002D1F51" w:rsidRDefault="00FC0E1B" w:rsidP="00890DE1">
      <w:pPr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2020-</w:t>
      </w:r>
      <w:r w:rsidR="00DF249D"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3C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="009A3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cember 2021</w:t>
      </w:r>
    </w:p>
    <w:p w14:paraId="1D2EA08B" w14:textId="2C18134B" w:rsidR="00A752A8" w:rsidRPr="002D1F51" w:rsidRDefault="001D1D3B" w:rsidP="00A752A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D1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SERENITY HOME HEALTHCARE, INC.</w:t>
      </w:r>
    </w:p>
    <w:p w14:paraId="48CBE54E" w14:textId="3ED444DD" w:rsidR="00FA0B8B" w:rsidRDefault="00DF249D" w:rsidP="00A752A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Skilled Nurs</w:t>
      </w:r>
      <w:r w:rsidR="006805F0" w:rsidRPr="002D1F5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="00287526" w:rsidRPr="002D1F5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AA672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/pediatric/ medsurg</w:t>
      </w:r>
    </w:p>
    <w:p w14:paraId="44F6D215" w14:textId="77777777" w:rsidR="00AA672C" w:rsidRPr="002D1F51" w:rsidRDefault="00AA672C" w:rsidP="00A752A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F037D4" w14:textId="3B4EF4D3" w:rsidR="00BB5E25" w:rsidRPr="002D1F51" w:rsidRDefault="00BB5E25" w:rsidP="00716D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provides the highest level of health care services to </w:t>
      </w:r>
      <w:r w:rsidR="004461DC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clients</w:t>
      </w:r>
      <w:r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within the home.</w:t>
      </w:r>
    </w:p>
    <w:p w14:paraId="0BA91828" w14:textId="77777777" w:rsidR="00654716" w:rsidRPr="002D1F51" w:rsidRDefault="005F3DC5" w:rsidP="00716D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Helping our clients achieve maximum level of function and independence at home</w:t>
      </w:r>
      <w:r w:rsidR="000307F5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54716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D0B11CD" w14:textId="714490E1" w:rsidR="00867163" w:rsidRPr="002D1F51" w:rsidRDefault="001538C2" w:rsidP="00716D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under</w:t>
      </w:r>
      <w:r w:rsidR="00654716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direction of a </w:t>
      </w:r>
      <w:r w:rsidR="004E4723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physician, </w:t>
      </w:r>
      <w:r w:rsidR="007D282C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colla</w:t>
      </w:r>
      <w:r w:rsidR="00653603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borates </w:t>
      </w:r>
      <w:r w:rsidR="00293679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with </w:t>
      </w:r>
      <w:r w:rsidR="00654716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interdisciplinary team to establish a personalized care plan </w:t>
      </w:r>
      <w:r w:rsidR="00867163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="00654716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achieve the client’s re</w:t>
      </w:r>
      <w:r w:rsidR="00336A26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covery.</w:t>
      </w:r>
    </w:p>
    <w:p w14:paraId="5510E4D3" w14:textId="77777777" w:rsidR="001A189C" w:rsidRPr="002D1F51" w:rsidRDefault="00241E99" w:rsidP="00716D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providing a caring and compassionate hand to individuals in need </w:t>
      </w:r>
      <w:r w:rsidR="00672C19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 </w:t>
      </w:r>
      <w:r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recovering from an acute illness or requires assistance with managing a chronic condition</w:t>
      </w:r>
      <w:r w:rsidR="00672C19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9EB3C19" w14:textId="522E4B70" w:rsidR="00CE710B" w:rsidRPr="002D1F51" w:rsidRDefault="00E15DC2" w:rsidP="00E15DC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2020-2020</w:t>
      </w:r>
    </w:p>
    <w:p w14:paraId="4D2106F8" w14:textId="77777777" w:rsidR="001B5377" w:rsidRPr="002D1F51" w:rsidRDefault="001B5377" w:rsidP="00A752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SAINTS MARY AND ELIZABETH MEDICAL CENTER, CHICAGO, IL</w:t>
      </w:r>
    </w:p>
    <w:p w14:paraId="108C9774" w14:textId="55AFB180" w:rsidR="000B43D4" w:rsidRPr="002D1F51" w:rsidRDefault="001B5377" w:rsidP="00A752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="00141DDE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</w:t>
      </w:r>
      <w:r w:rsidR="00344DA2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ica</w:t>
      </w:r>
      <w:r w:rsidR="00096D87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141DDE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82F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141DDE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surg</w:t>
      </w:r>
      <w:r w:rsidR="00096D87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ical Nurse</w:t>
      </w:r>
      <w:r w:rsidR="00D8782F" w:rsidRPr="002D1F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(Role Transition)</w:t>
      </w:r>
    </w:p>
    <w:p w14:paraId="68773A6D" w14:textId="77777777" w:rsidR="00286754" w:rsidRPr="002D1F51" w:rsidRDefault="00286754" w:rsidP="00286754">
      <w:pPr>
        <w:numPr>
          <w:ilvl w:val="0"/>
          <w:numId w:val="7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Assessing, planning, implementing, and evaluating patient care plans in consultation with healthcare professionals.</w:t>
      </w:r>
    </w:p>
    <w:p w14:paraId="41096374" w14:textId="77777777" w:rsidR="00286754" w:rsidRPr="002D1F51" w:rsidRDefault="00286754" w:rsidP="00286754">
      <w:pPr>
        <w:numPr>
          <w:ilvl w:val="0"/>
          <w:numId w:val="7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Evaluating medical information, as well as providing direct and individualized bedside nursing care to pre-and post-surgery patients.</w:t>
      </w:r>
    </w:p>
    <w:p w14:paraId="20393CA6" w14:textId="77777777" w:rsidR="00286754" w:rsidRPr="002D1F51" w:rsidRDefault="00286754" w:rsidP="00286754">
      <w:pPr>
        <w:numPr>
          <w:ilvl w:val="0"/>
          <w:numId w:val="7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Preparing, administering, and recording prescribed medications.</w:t>
      </w:r>
    </w:p>
    <w:p w14:paraId="4ED8682C" w14:textId="77777777" w:rsidR="00286754" w:rsidRPr="002D1F51" w:rsidRDefault="00286754" w:rsidP="00286754">
      <w:pPr>
        <w:numPr>
          <w:ilvl w:val="0"/>
          <w:numId w:val="7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Changing dressings, inserting catheters, and starting IVs.</w:t>
      </w:r>
    </w:p>
    <w:p w14:paraId="5F213ED8" w14:textId="77777777" w:rsidR="00286754" w:rsidRPr="002D1F51" w:rsidRDefault="00286754" w:rsidP="00286754">
      <w:pPr>
        <w:numPr>
          <w:ilvl w:val="0"/>
          <w:numId w:val="7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Adjusting specialized medical equipment as needed, as well as interpreting and recording measurements.</w:t>
      </w:r>
    </w:p>
    <w:p w14:paraId="1974BCA9" w14:textId="77777777" w:rsidR="00286754" w:rsidRPr="002D1F51" w:rsidRDefault="00286754" w:rsidP="00286754">
      <w:pPr>
        <w:numPr>
          <w:ilvl w:val="0"/>
          <w:numId w:val="7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Monitoring patients' vitals and reporting adverse reactions to medications in a timely manner.</w:t>
      </w:r>
    </w:p>
    <w:p w14:paraId="2E767138" w14:textId="77777777" w:rsidR="00286754" w:rsidRPr="002D1F51" w:rsidRDefault="00286754" w:rsidP="00286754">
      <w:pPr>
        <w:numPr>
          <w:ilvl w:val="0"/>
          <w:numId w:val="7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Collaborating on discharge planning with the healthcare team.</w:t>
      </w:r>
    </w:p>
    <w:p w14:paraId="10E2324F" w14:textId="77777777" w:rsidR="00286754" w:rsidRPr="002D1F51" w:rsidRDefault="00286754" w:rsidP="00286754">
      <w:pPr>
        <w:numPr>
          <w:ilvl w:val="0"/>
          <w:numId w:val="7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Answering questions and educating patients and their families on surgical procedures and post-surgery care.</w:t>
      </w:r>
    </w:p>
    <w:p w14:paraId="50B0C6AE" w14:textId="77777777" w:rsidR="00286754" w:rsidRPr="002D1F51" w:rsidRDefault="00286754" w:rsidP="00286754">
      <w:pPr>
        <w:numPr>
          <w:ilvl w:val="0"/>
          <w:numId w:val="7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Maintaining and updating patient files, medical charts, and health records.</w:t>
      </w:r>
    </w:p>
    <w:p w14:paraId="4742CB1F" w14:textId="7F3B6657" w:rsidR="00286754" w:rsidRPr="002D1F51" w:rsidRDefault="00286754" w:rsidP="00A752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2D1F5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Adhering to best nursing practices, standards, and protocols.</w:t>
      </w:r>
    </w:p>
    <w:p w14:paraId="19B7B992" w14:textId="1DFBF645" w:rsidR="00DB0AC3" w:rsidRPr="002D1F51" w:rsidRDefault="00DB0AC3" w:rsidP="00DB0AC3">
      <w:pPr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2017-</w:t>
      </w:r>
      <w:r w:rsidR="00FC0E1B" w:rsidRPr="002D1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2020</w:t>
      </w:r>
    </w:p>
    <w:p w14:paraId="3856CEFC" w14:textId="77777777" w:rsidR="00DB0AC3" w:rsidRPr="002D1F51" w:rsidRDefault="00DB0AC3" w:rsidP="00DB0AC3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ROYAL HOME HEALTH CARE, CHICAGO, ILLINOIS</w:t>
      </w:r>
    </w:p>
    <w:p w14:paraId="754F752E" w14:textId="6E88E3AF" w:rsidR="00DB0AC3" w:rsidRPr="002D1F51" w:rsidRDefault="00DB0AC3" w:rsidP="00716D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Nursing Assistan</w:t>
      </w:r>
      <w:r w:rsidR="002D1F5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</w:p>
    <w:p w14:paraId="044F6B89" w14:textId="77777777" w:rsidR="00DB0AC3" w:rsidRPr="002D1F51" w:rsidRDefault="00DB0AC3" w:rsidP="00716D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Assisted in bathe and maintained personal cleanliness</w:t>
      </w:r>
    </w:p>
    <w:p w14:paraId="75DD2A21" w14:textId="65506593" w:rsidR="00DB0AC3" w:rsidRPr="002D1F51" w:rsidRDefault="00DB0AC3" w:rsidP="00716D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Monitor necessary signs including blood pressure, pulse, </w:t>
      </w:r>
      <w:r w:rsidR="004E4723"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temperature,</w:t>
      </w: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respiration</w:t>
      </w:r>
    </w:p>
    <w:p w14:paraId="40A61924" w14:textId="76EBF2DA" w:rsidR="00DB0AC3" w:rsidRPr="002D1F51" w:rsidRDefault="00DB0AC3" w:rsidP="00716D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Give good skin care and keep away from bed sores</w:t>
      </w:r>
    </w:p>
    <w:p w14:paraId="3F1F5C4F" w14:textId="54D09027" w:rsidR="00DB0AC3" w:rsidRPr="002D1F51" w:rsidRDefault="00DB0AC3" w:rsidP="00716D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Maintain the hygiene of the client’s house</w:t>
      </w:r>
    </w:p>
    <w:p w14:paraId="3125218F" w14:textId="3C2BB85A" w:rsidR="00DB0AC3" w:rsidRPr="002D1F51" w:rsidRDefault="00DB0AC3" w:rsidP="00716D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Reported unexpected changes of the client’s physical, </w:t>
      </w:r>
      <w:r w:rsidR="00E360C5"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mental,</w:t>
      </w: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emotional health to the family and agency</w:t>
      </w:r>
    </w:p>
    <w:p w14:paraId="78854323" w14:textId="77777777" w:rsidR="00DB0AC3" w:rsidRPr="002D1F51" w:rsidRDefault="00DB0AC3" w:rsidP="00DB0AC3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6D8DE7" w14:textId="77777777" w:rsidR="00DB0AC3" w:rsidRPr="002D1F51" w:rsidRDefault="00DB0AC3" w:rsidP="00DB0AC3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AWARDS AND CERTIFICATIONS</w:t>
      </w:r>
    </w:p>
    <w:p w14:paraId="24E997E2" w14:textId="77777777" w:rsidR="00DB0AC3" w:rsidRPr="002D1F51" w:rsidRDefault="00DB0AC3" w:rsidP="004A4E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National Honor Society</w:t>
      </w:r>
    </w:p>
    <w:p w14:paraId="30747F16" w14:textId="298B50F2" w:rsidR="00DB0AC3" w:rsidRPr="002D1F51" w:rsidRDefault="00DB0AC3" w:rsidP="004A4E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Certified Nursing Assistan</w:t>
      </w:r>
      <w:r w:rsidR="002D1F5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(CNA)</w:t>
      </w:r>
    </w:p>
    <w:p w14:paraId="003C3B80" w14:textId="77777777" w:rsidR="00DB0AC3" w:rsidRPr="002D1F51" w:rsidRDefault="00DB0AC3" w:rsidP="004A4E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F51">
        <w:rPr>
          <w:rFonts w:ascii="Times New Roman" w:hAnsi="Times New Roman" w:cs="Times New Roman"/>
          <w:color w:val="000000" w:themeColor="text1"/>
          <w:sz w:val="24"/>
          <w:szCs w:val="24"/>
        </w:rPr>
        <w:t>Basic life support/ Cardiopulmonary resuscitation CPR</w:t>
      </w:r>
    </w:p>
    <w:sectPr w:rsidR="00DB0AC3" w:rsidRPr="002D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55F0"/>
    <w:multiLevelType w:val="hybridMultilevel"/>
    <w:tmpl w:val="26AA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50F7"/>
    <w:multiLevelType w:val="hybridMultilevel"/>
    <w:tmpl w:val="D548D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0E20ED"/>
    <w:multiLevelType w:val="hybridMultilevel"/>
    <w:tmpl w:val="0CFA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A534A"/>
    <w:multiLevelType w:val="hybridMultilevel"/>
    <w:tmpl w:val="EDDE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3D8"/>
    <w:multiLevelType w:val="hybridMultilevel"/>
    <w:tmpl w:val="24AA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A4896"/>
    <w:multiLevelType w:val="hybridMultilevel"/>
    <w:tmpl w:val="D7F20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87188"/>
    <w:multiLevelType w:val="multilevel"/>
    <w:tmpl w:val="5C7E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0005B"/>
    <w:multiLevelType w:val="hybridMultilevel"/>
    <w:tmpl w:val="9050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A6021"/>
    <w:multiLevelType w:val="multilevel"/>
    <w:tmpl w:val="53AC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B2AF4"/>
    <w:multiLevelType w:val="hybridMultilevel"/>
    <w:tmpl w:val="3B56D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C3"/>
    <w:rsid w:val="00015941"/>
    <w:rsid w:val="00023D21"/>
    <w:rsid w:val="000307F5"/>
    <w:rsid w:val="00052547"/>
    <w:rsid w:val="00062013"/>
    <w:rsid w:val="00096D87"/>
    <w:rsid w:val="000A0D59"/>
    <w:rsid w:val="000B43D4"/>
    <w:rsid w:val="00141DDE"/>
    <w:rsid w:val="001538C2"/>
    <w:rsid w:val="00172469"/>
    <w:rsid w:val="00197F27"/>
    <w:rsid w:val="001A189C"/>
    <w:rsid w:val="001B5377"/>
    <w:rsid w:val="001D1D3B"/>
    <w:rsid w:val="001D64A8"/>
    <w:rsid w:val="002340DA"/>
    <w:rsid w:val="00241E99"/>
    <w:rsid w:val="00286754"/>
    <w:rsid w:val="00287526"/>
    <w:rsid w:val="00293679"/>
    <w:rsid w:val="002A06D6"/>
    <w:rsid w:val="002C3C96"/>
    <w:rsid w:val="002C3D75"/>
    <w:rsid w:val="002D1F51"/>
    <w:rsid w:val="002E5800"/>
    <w:rsid w:val="003124B2"/>
    <w:rsid w:val="00336A26"/>
    <w:rsid w:val="00344DA2"/>
    <w:rsid w:val="00392E88"/>
    <w:rsid w:val="00392EDE"/>
    <w:rsid w:val="003A534A"/>
    <w:rsid w:val="003E56F3"/>
    <w:rsid w:val="003F07EE"/>
    <w:rsid w:val="003F2F2A"/>
    <w:rsid w:val="004442B7"/>
    <w:rsid w:val="004461DC"/>
    <w:rsid w:val="0045046E"/>
    <w:rsid w:val="004608AB"/>
    <w:rsid w:val="0046256C"/>
    <w:rsid w:val="00466D0A"/>
    <w:rsid w:val="00476122"/>
    <w:rsid w:val="004A4E22"/>
    <w:rsid w:val="004B3578"/>
    <w:rsid w:val="004B5D78"/>
    <w:rsid w:val="004E4723"/>
    <w:rsid w:val="00542D9F"/>
    <w:rsid w:val="005861ED"/>
    <w:rsid w:val="005E4AF1"/>
    <w:rsid w:val="005F3DC5"/>
    <w:rsid w:val="00643027"/>
    <w:rsid w:val="00653603"/>
    <w:rsid w:val="00654716"/>
    <w:rsid w:val="00672C19"/>
    <w:rsid w:val="006805F0"/>
    <w:rsid w:val="006E03C7"/>
    <w:rsid w:val="0071440D"/>
    <w:rsid w:val="00716DCA"/>
    <w:rsid w:val="00725F85"/>
    <w:rsid w:val="00731AC5"/>
    <w:rsid w:val="00750630"/>
    <w:rsid w:val="00784E33"/>
    <w:rsid w:val="00787E45"/>
    <w:rsid w:val="007D282C"/>
    <w:rsid w:val="00801A7D"/>
    <w:rsid w:val="0080380A"/>
    <w:rsid w:val="00825832"/>
    <w:rsid w:val="00836337"/>
    <w:rsid w:val="00867163"/>
    <w:rsid w:val="00876D0C"/>
    <w:rsid w:val="00890DE1"/>
    <w:rsid w:val="008C190D"/>
    <w:rsid w:val="00911C16"/>
    <w:rsid w:val="00944F2D"/>
    <w:rsid w:val="00955670"/>
    <w:rsid w:val="00995F48"/>
    <w:rsid w:val="009A3996"/>
    <w:rsid w:val="009E3168"/>
    <w:rsid w:val="009E4D7D"/>
    <w:rsid w:val="00A216FC"/>
    <w:rsid w:val="00A752A8"/>
    <w:rsid w:val="00A9786E"/>
    <w:rsid w:val="00AA672C"/>
    <w:rsid w:val="00AC7C14"/>
    <w:rsid w:val="00AE5983"/>
    <w:rsid w:val="00B03A45"/>
    <w:rsid w:val="00B275DE"/>
    <w:rsid w:val="00BA3927"/>
    <w:rsid w:val="00BB5E25"/>
    <w:rsid w:val="00BC2F1C"/>
    <w:rsid w:val="00BC7C47"/>
    <w:rsid w:val="00BF1DD2"/>
    <w:rsid w:val="00C103F0"/>
    <w:rsid w:val="00C67892"/>
    <w:rsid w:val="00C91DAB"/>
    <w:rsid w:val="00C9608C"/>
    <w:rsid w:val="00CB2B63"/>
    <w:rsid w:val="00CE710B"/>
    <w:rsid w:val="00D76B6E"/>
    <w:rsid w:val="00D8782F"/>
    <w:rsid w:val="00DB0AC3"/>
    <w:rsid w:val="00DE3CB2"/>
    <w:rsid w:val="00DF249D"/>
    <w:rsid w:val="00E15DC2"/>
    <w:rsid w:val="00E360C5"/>
    <w:rsid w:val="00E53B58"/>
    <w:rsid w:val="00E603A8"/>
    <w:rsid w:val="00E73929"/>
    <w:rsid w:val="00E82D81"/>
    <w:rsid w:val="00E978A0"/>
    <w:rsid w:val="00ED6EDF"/>
    <w:rsid w:val="00ED7C3E"/>
    <w:rsid w:val="00F0032F"/>
    <w:rsid w:val="00F10F7F"/>
    <w:rsid w:val="00F343A9"/>
    <w:rsid w:val="00F82AB0"/>
    <w:rsid w:val="00FA0B8B"/>
    <w:rsid w:val="00FC0E1B"/>
    <w:rsid w:val="00FE3774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3DEE"/>
  <w15:chartTrackingRefBased/>
  <w15:docId w15:val="{85BBBD65-1DA7-487B-AA05-16EE16B0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A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Arileola</dc:creator>
  <cp:keywords/>
  <dc:description/>
  <cp:lastModifiedBy>Joseph Arileola</cp:lastModifiedBy>
  <cp:revision>13</cp:revision>
  <dcterms:created xsi:type="dcterms:W3CDTF">2022-02-08T22:59:00Z</dcterms:created>
  <dcterms:modified xsi:type="dcterms:W3CDTF">2022-02-08T23:07:00Z</dcterms:modified>
</cp:coreProperties>
</file>