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C5B8" w14:textId="77777777" w:rsidR="003D1E8C" w:rsidRPr="00CA67DA" w:rsidRDefault="00083F89" w:rsidP="009F3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SIERRA</w:t>
      </w:r>
      <w:r w:rsidR="003D1E8C" w:rsidRPr="00CA67DA">
        <w:rPr>
          <w:b/>
          <w:sz w:val="28"/>
          <w:szCs w:val="28"/>
        </w:rPr>
        <w:t xml:space="preserve"> HOLLOWAY</w:t>
      </w:r>
      <w:r w:rsidR="00B20BF5">
        <w:rPr>
          <w:b/>
          <w:sz w:val="28"/>
          <w:szCs w:val="28"/>
        </w:rPr>
        <w:t>, MSN, RN</w:t>
      </w:r>
    </w:p>
    <w:p w14:paraId="1DF9D107" w14:textId="77777777" w:rsidR="009F310F" w:rsidRPr="00DC25C9" w:rsidRDefault="009F310F" w:rsidP="0003138C">
      <w:pPr>
        <w:pBdr>
          <w:top w:val="single" w:sz="4" w:space="1" w:color="auto"/>
        </w:pBdr>
        <w:rPr>
          <w:b/>
          <w:sz w:val="20"/>
          <w:szCs w:val="20"/>
        </w:rPr>
      </w:pPr>
    </w:p>
    <w:p w14:paraId="13D4C154" w14:textId="77777777" w:rsidR="00081A51" w:rsidRPr="004544C1" w:rsidRDefault="00AF4040" w:rsidP="00164DED">
      <w:pPr>
        <w:jc w:val="center"/>
        <w:rPr>
          <w:sz w:val="18"/>
          <w:szCs w:val="20"/>
        </w:rPr>
      </w:pPr>
      <w:r>
        <w:rPr>
          <w:b/>
          <w:sz w:val="18"/>
          <w:szCs w:val="19"/>
        </w:rPr>
        <w:t>9281 N. Jessy Lane Tucson, AZ 85742</w:t>
      </w:r>
      <w:r w:rsidR="00077643" w:rsidRPr="004544C1">
        <w:rPr>
          <w:b/>
          <w:sz w:val="18"/>
          <w:szCs w:val="19"/>
        </w:rPr>
        <w:t xml:space="preserve"> </w:t>
      </w:r>
      <w:r w:rsidR="005D7CF0" w:rsidRPr="004544C1">
        <w:rPr>
          <w:b/>
          <w:sz w:val="18"/>
          <w:szCs w:val="19"/>
        </w:rPr>
        <w:t xml:space="preserve"> </w:t>
      </w:r>
      <w:r w:rsidR="00081A51" w:rsidRPr="004544C1">
        <w:rPr>
          <w:b/>
          <w:sz w:val="18"/>
          <w:szCs w:val="19"/>
        </w:rPr>
        <w:t xml:space="preserve">  </w:t>
      </w:r>
      <w:r w:rsidR="002D629B" w:rsidRPr="004544C1">
        <w:rPr>
          <w:b/>
          <w:sz w:val="18"/>
          <w:szCs w:val="19"/>
        </w:rPr>
        <w:t>Phone</w:t>
      </w:r>
      <w:r w:rsidR="00CA67DA" w:rsidRPr="004544C1">
        <w:rPr>
          <w:b/>
          <w:sz w:val="18"/>
          <w:szCs w:val="19"/>
        </w:rPr>
        <w:t>:</w:t>
      </w:r>
      <w:r w:rsidR="00081A51" w:rsidRPr="004544C1">
        <w:rPr>
          <w:b/>
          <w:sz w:val="18"/>
          <w:szCs w:val="19"/>
        </w:rPr>
        <w:t xml:space="preserve"> </w:t>
      </w:r>
      <w:r w:rsidR="00083F89">
        <w:rPr>
          <w:b/>
          <w:sz w:val="18"/>
          <w:szCs w:val="19"/>
        </w:rPr>
        <w:t>314-753-4913</w:t>
      </w:r>
      <w:r w:rsidR="00E94857" w:rsidRPr="004544C1">
        <w:rPr>
          <w:b/>
          <w:sz w:val="18"/>
          <w:szCs w:val="19"/>
        </w:rPr>
        <w:t xml:space="preserve">     </w:t>
      </w:r>
      <w:r w:rsidR="007D5D4E" w:rsidRPr="004544C1">
        <w:rPr>
          <w:b/>
          <w:sz w:val="18"/>
          <w:szCs w:val="19"/>
        </w:rPr>
        <w:t xml:space="preserve"> </w:t>
      </w:r>
      <w:r w:rsidR="0003138C" w:rsidRPr="004544C1">
        <w:rPr>
          <w:b/>
          <w:sz w:val="18"/>
          <w:szCs w:val="19"/>
        </w:rPr>
        <w:t>Email</w:t>
      </w:r>
      <w:r w:rsidR="00081A51" w:rsidRPr="004544C1">
        <w:rPr>
          <w:b/>
          <w:sz w:val="18"/>
          <w:szCs w:val="19"/>
        </w:rPr>
        <w:t xml:space="preserve">: </w:t>
      </w:r>
      <w:r w:rsidR="00083F89">
        <w:rPr>
          <w:b/>
          <w:sz w:val="18"/>
          <w:szCs w:val="19"/>
        </w:rPr>
        <w:t>sierra.rn1987</w:t>
      </w:r>
      <w:r w:rsidR="00450BDE" w:rsidRPr="004544C1">
        <w:rPr>
          <w:b/>
          <w:sz w:val="18"/>
          <w:szCs w:val="19"/>
        </w:rPr>
        <w:t>@</w:t>
      </w:r>
      <w:r w:rsidR="00081A51" w:rsidRPr="004544C1">
        <w:rPr>
          <w:b/>
          <w:sz w:val="18"/>
          <w:szCs w:val="19"/>
        </w:rPr>
        <w:t>gmail.com</w:t>
      </w:r>
    </w:p>
    <w:p w14:paraId="64096770" w14:textId="77777777" w:rsidR="0022095B" w:rsidRPr="004544C1" w:rsidRDefault="00E94857" w:rsidP="00694511">
      <w:pPr>
        <w:rPr>
          <w:b/>
          <w:sz w:val="18"/>
          <w:szCs w:val="19"/>
        </w:rPr>
      </w:pPr>
      <w:r w:rsidRPr="004544C1">
        <w:rPr>
          <w:sz w:val="18"/>
          <w:szCs w:val="20"/>
        </w:rPr>
        <w:tab/>
        <w:t xml:space="preserve">   </w:t>
      </w:r>
    </w:p>
    <w:p w14:paraId="57D22F2B" w14:textId="77777777" w:rsidR="00F9693E" w:rsidRDefault="00F9693E" w:rsidP="00E31425">
      <w:pPr>
        <w:rPr>
          <w:b/>
          <w:sz w:val="20"/>
          <w:szCs w:val="20"/>
        </w:rPr>
      </w:pPr>
    </w:p>
    <w:p w14:paraId="35686BA6" w14:textId="77777777" w:rsidR="00164DED" w:rsidRDefault="000D1D9A" w:rsidP="00E31425">
      <w:pPr>
        <w:rPr>
          <w:b/>
          <w:sz w:val="20"/>
          <w:szCs w:val="20"/>
        </w:rPr>
      </w:pPr>
      <w:r w:rsidRPr="00BE0D07">
        <w:rPr>
          <w:b/>
          <w:sz w:val="20"/>
          <w:szCs w:val="20"/>
        </w:rPr>
        <w:t xml:space="preserve">EMPLOYMENT </w:t>
      </w:r>
      <w:r w:rsidR="00763070" w:rsidRPr="00BE0D07">
        <w:rPr>
          <w:b/>
          <w:sz w:val="20"/>
          <w:szCs w:val="20"/>
        </w:rPr>
        <w:t>EXPERIENCE:</w:t>
      </w:r>
    </w:p>
    <w:p w14:paraId="01F68FC8" w14:textId="77777777" w:rsidR="005911C7" w:rsidRDefault="005911C7" w:rsidP="00E31425">
      <w:pPr>
        <w:rPr>
          <w:b/>
          <w:sz w:val="20"/>
          <w:szCs w:val="20"/>
        </w:rPr>
      </w:pPr>
    </w:p>
    <w:p w14:paraId="6AF6A247" w14:textId="77777777" w:rsidR="0028759C" w:rsidRDefault="0028759C" w:rsidP="0028759C">
      <w:pPr>
        <w:tabs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ICU CLINICAL NURSE MANAGER, Tucson, Arizona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2BC6799" w14:textId="77777777" w:rsidR="0028759C" w:rsidRDefault="0028759C" w:rsidP="0028759C">
      <w:pPr>
        <w:tabs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Southern Arizona VA Medical Center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9/2019 – Present </w:t>
      </w:r>
    </w:p>
    <w:p w14:paraId="42399452" w14:textId="77777777" w:rsidR="00A93745" w:rsidRPr="0087220C" w:rsidRDefault="00A93745" w:rsidP="00A93745">
      <w:pPr>
        <w:pStyle w:val="ListParagraph"/>
        <w:numPr>
          <w:ilvl w:val="0"/>
          <w:numId w:val="12"/>
        </w:numPr>
        <w:rPr>
          <w:rStyle w:val="Strong"/>
          <w:b w:val="0"/>
          <w:bCs w:val="0"/>
          <w:i/>
          <w:iCs/>
          <w:sz w:val="20"/>
          <w:szCs w:val="20"/>
          <w:lang w:val="en"/>
        </w:rPr>
      </w:pPr>
      <w:r>
        <w:rPr>
          <w:rStyle w:val="Strong"/>
          <w:b w:val="0"/>
          <w:bCs w:val="0"/>
          <w:i/>
          <w:iCs/>
          <w:sz w:val="20"/>
          <w:szCs w:val="20"/>
          <w:lang w:val="en"/>
        </w:rPr>
        <w:t xml:space="preserve">Practices as </w:t>
      </w:r>
      <w:r w:rsidRPr="0087220C">
        <w:rPr>
          <w:rStyle w:val="Strong"/>
          <w:b w:val="0"/>
          <w:bCs w:val="0"/>
          <w:i/>
          <w:iCs/>
          <w:sz w:val="20"/>
          <w:szCs w:val="20"/>
          <w:lang w:val="en"/>
        </w:rPr>
        <w:t>Clinical Nurse</w:t>
      </w:r>
      <w:r>
        <w:rPr>
          <w:rStyle w:val="Strong"/>
          <w:b w:val="0"/>
          <w:bCs w:val="0"/>
          <w:i/>
          <w:iCs/>
          <w:sz w:val="20"/>
          <w:szCs w:val="20"/>
          <w:lang w:val="en"/>
        </w:rPr>
        <w:t xml:space="preserve"> in busy a 19-bed medical-surgical ICU, 12-bay PACU, and 10-bed COVID ICU</w:t>
      </w:r>
    </w:p>
    <w:p w14:paraId="35FBE4C8" w14:textId="77777777" w:rsidR="00A93745" w:rsidRPr="0087220C" w:rsidRDefault="00A93745" w:rsidP="00A93745">
      <w:pPr>
        <w:pStyle w:val="ListParagraph"/>
        <w:numPr>
          <w:ilvl w:val="1"/>
          <w:numId w:val="12"/>
        </w:numPr>
        <w:rPr>
          <w:rStyle w:val="Strong"/>
          <w:b w:val="0"/>
          <w:bCs w:val="0"/>
          <w:i/>
          <w:iCs/>
          <w:sz w:val="20"/>
          <w:szCs w:val="20"/>
          <w:lang w:val="en"/>
        </w:rPr>
      </w:pPr>
      <w:r w:rsidRPr="0087220C">
        <w:rPr>
          <w:rStyle w:val="Strong"/>
          <w:b w:val="0"/>
          <w:bCs w:val="0"/>
          <w:i/>
          <w:iCs/>
          <w:sz w:val="20"/>
          <w:szCs w:val="20"/>
          <w:lang w:val="en"/>
        </w:rPr>
        <w:t>Experience</w:t>
      </w:r>
      <w:r>
        <w:rPr>
          <w:rStyle w:val="Strong"/>
          <w:b w:val="0"/>
          <w:bCs w:val="0"/>
          <w:i/>
          <w:iCs/>
          <w:sz w:val="20"/>
          <w:szCs w:val="20"/>
          <w:lang w:val="en"/>
        </w:rPr>
        <w:t>d</w:t>
      </w:r>
      <w:r w:rsidRPr="0087220C">
        <w:rPr>
          <w:rStyle w:val="Strong"/>
          <w:b w:val="0"/>
          <w:bCs w:val="0"/>
          <w:i/>
          <w:iCs/>
          <w:sz w:val="20"/>
          <w:szCs w:val="20"/>
          <w:lang w:val="en"/>
        </w:rPr>
        <w:t xml:space="preserve"> as ICU RN and</w:t>
      </w:r>
      <w:r>
        <w:rPr>
          <w:rStyle w:val="Strong"/>
          <w:b w:val="0"/>
          <w:bCs w:val="0"/>
          <w:i/>
          <w:iCs/>
          <w:sz w:val="20"/>
          <w:szCs w:val="20"/>
          <w:lang w:val="en"/>
        </w:rPr>
        <w:t xml:space="preserve"> Perianesthesia/</w:t>
      </w:r>
      <w:r w:rsidRPr="0087220C">
        <w:rPr>
          <w:rStyle w:val="Strong"/>
          <w:b w:val="0"/>
          <w:bCs w:val="0"/>
          <w:i/>
          <w:iCs/>
          <w:sz w:val="20"/>
          <w:szCs w:val="20"/>
          <w:lang w:val="en"/>
        </w:rPr>
        <w:t>PACU RN</w:t>
      </w:r>
    </w:p>
    <w:p w14:paraId="1B84A214" w14:textId="61743F1E" w:rsidR="00A93745" w:rsidRPr="0087220C" w:rsidRDefault="00A93745" w:rsidP="00A93745">
      <w:pPr>
        <w:pStyle w:val="ListParagraph"/>
        <w:numPr>
          <w:ilvl w:val="1"/>
          <w:numId w:val="12"/>
        </w:numPr>
        <w:rPr>
          <w:rStyle w:val="Strong"/>
          <w:b w:val="0"/>
          <w:bCs w:val="0"/>
          <w:i/>
          <w:iCs/>
          <w:sz w:val="20"/>
          <w:szCs w:val="20"/>
          <w:lang w:val="en"/>
        </w:rPr>
      </w:pPr>
      <w:r w:rsidRPr="0087220C">
        <w:rPr>
          <w:rStyle w:val="Strong"/>
          <w:b w:val="0"/>
          <w:bCs w:val="0"/>
          <w:i/>
          <w:iCs/>
          <w:sz w:val="20"/>
          <w:szCs w:val="20"/>
          <w:lang w:val="en"/>
        </w:rPr>
        <w:t>Certified in moderate sedation</w:t>
      </w:r>
      <w:r>
        <w:rPr>
          <w:rStyle w:val="Strong"/>
          <w:b w:val="0"/>
          <w:bCs w:val="0"/>
          <w:i/>
          <w:iCs/>
          <w:sz w:val="20"/>
          <w:szCs w:val="20"/>
          <w:lang w:val="en"/>
        </w:rPr>
        <w:t xml:space="preserve"> for cardioversion, ECTs, endoscopy</w:t>
      </w:r>
      <w:r w:rsidRPr="0087220C">
        <w:rPr>
          <w:rStyle w:val="Strong"/>
          <w:b w:val="0"/>
          <w:bCs w:val="0"/>
          <w:i/>
          <w:iCs/>
          <w:sz w:val="20"/>
          <w:szCs w:val="20"/>
          <w:lang w:val="en"/>
        </w:rPr>
        <w:t>,</w:t>
      </w:r>
      <w:r>
        <w:rPr>
          <w:rStyle w:val="Strong"/>
          <w:b w:val="0"/>
          <w:bCs w:val="0"/>
          <w:i/>
          <w:iCs/>
          <w:sz w:val="20"/>
          <w:szCs w:val="20"/>
          <w:lang w:val="en"/>
        </w:rPr>
        <w:t xml:space="preserve"> bronchoscopy, and other procedures as assigned. Certified in</w:t>
      </w:r>
      <w:r w:rsidRPr="0087220C">
        <w:rPr>
          <w:rStyle w:val="Strong"/>
          <w:b w:val="0"/>
          <w:bCs w:val="0"/>
          <w:i/>
          <w:iCs/>
          <w:sz w:val="20"/>
          <w:szCs w:val="20"/>
          <w:lang w:val="en"/>
        </w:rPr>
        <w:t xml:space="preserve"> IABP and advanced hemodynamic monitoring </w:t>
      </w:r>
    </w:p>
    <w:p w14:paraId="4A4A8F70" w14:textId="43A63F56" w:rsidR="00A93745" w:rsidRPr="0087220C" w:rsidRDefault="00A93745" w:rsidP="00A93745">
      <w:pPr>
        <w:numPr>
          <w:ilvl w:val="1"/>
          <w:numId w:val="12"/>
        </w:numPr>
        <w:rPr>
          <w:i/>
          <w:iCs/>
          <w:sz w:val="20"/>
          <w:szCs w:val="20"/>
          <w:lang w:val="en"/>
        </w:rPr>
      </w:pPr>
      <w:r>
        <w:rPr>
          <w:i/>
          <w:iCs/>
          <w:sz w:val="20"/>
          <w:szCs w:val="20"/>
          <w:lang w:val="en"/>
        </w:rPr>
        <w:t>Functions as</w:t>
      </w:r>
      <w:r w:rsidRPr="0087220C">
        <w:rPr>
          <w:i/>
          <w:iCs/>
          <w:sz w:val="20"/>
          <w:szCs w:val="20"/>
          <w:lang w:val="en"/>
        </w:rPr>
        <w:t xml:space="preserve"> </w:t>
      </w:r>
      <w:r w:rsidR="00083C81">
        <w:rPr>
          <w:i/>
          <w:iCs/>
          <w:sz w:val="20"/>
          <w:szCs w:val="20"/>
          <w:lang w:val="en"/>
        </w:rPr>
        <w:t xml:space="preserve">a </w:t>
      </w:r>
      <w:r w:rsidRPr="0087220C">
        <w:rPr>
          <w:i/>
          <w:iCs/>
          <w:sz w:val="20"/>
          <w:szCs w:val="20"/>
          <w:lang w:val="en"/>
        </w:rPr>
        <w:t xml:space="preserve">clinical bedside nurse, charge nurse, </w:t>
      </w:r>
      <w:r>
        <w:rPr>
          <w:i/>
          <w:iCs/>
          <w:sz w:val="20"/>
          <w:szCs w:val="20"/>
          <w:lang w:val="en"/>
        </w:rPr>
        <w:t>and</w:t>
      </w:r>
      <w:r w:rsidRPr="0087220C">
        <w:rPr>
          <w:i/>
          <w:iCs/>
          <w:sz w:val="20"/>
          <w:szCs w:val="20"/>
          <w:lang w:val="en"/>
        </w:rPr>
        <w:t xml:space="preserve"> resource nurse</w:t>
      </w:r>
    </w:p>
    <w:p w14:paraId="296DA20B" w14:textId="5BD88D1F" w:rsidR="00A93745" w:rsidRDefault="00A93745" w:rsidP="00A93745">
      <w:pPr>
        <w:numPr>
          <w:ilvl w:val="1"/>
          <w:numId w:val="12"/>
        </w:numPr>
        <w:rPr>
          <w:i/>
          <w:iCs/>
          <w:sz w:val="20"/>
          <w:szCs w:val="20"/>
          <w:lang w:val="en"/>
        </w:rPr>
      </w:pPr>
      <w:r>
        <w:rPr>
          <w:i/>
          <w:iCs/>
          <w:sz w:val="20"/>
          <w:szCs w:val="20"/>
          <w:lang w:val="en"/>
        </w:rPr>
        <w:t>Functions</w:t>
      </w:r>
      <w:r w:rsidRPr="0087220C">
        <w:rPr>
          <w:i/>
          <w:iCs/>
          <w:sz w:val="20"/>
          <w:szCs w:val="20"/>
          <w:lang w:val="en"/>
        </w:rPr>
        <w:t xml:space="preserve"> as </w:t>
      </w:r>
      <w:r>
        <w:rPr>
          <w:i/>
          <w:iCs/>
          <w:sz w:val="20"/>
          <w:szCs w:val="20"/>
          <w:lang w:val="en"/>
        </w:rPr>
        <w:t>Perianesthesia/</w:t>
      </w:r>
      <w:r w:rsidRPr="0087220C">
        <w:rPr>
          <w:i/>
          <w:iCs/>
          <w:sz w:val="20"/>
          <w:szCs w:val="20"/>
          <w:lang w:val="en"/>
        </w:rPr>
        <w:t xml:space="preserve">PACU RN and floats as </w:t>
      </w:r>
      <w:r w:rsidR="00083C81">
        <w:rPr>
          <w:i/>
          <w:iCs/>
          <w:sz w:val="20"/>
          <w:szCs w:val="20"/>
          <w:lang w:val="en"/>
        </w:rPr>
        <w:t xml:space="preserve">a </w:t>
      </w:r>
      <w:r w:rsidRPr="0087220C">
        <w:rPr>
          <w:i/>
          <w:iCs/>
          <w:sz w:val="20"/>
          <w:szCs w:val="20"/>
          <w:lang w:val="en"/>
        </w:rPr>
        <w:t>clinical nurse as</w:t>
      </w:r>
      <w:r>
        <w:rPr>
          <w:i/>
          <w:iCs/>
          <w:sz w:val="20"/>
          <w:szCs w:val="20"/>
          <w:lang w:val="en"/>
        </w:rPr>
        <w:t xml:space="preserve"> </w:t>
      </w:r>
      <w:r w:rsidRPr="0087220C">
        <w:rPr>
          <w:i/>
          <w:iCs/>
          <w:sz w:val="20"/>
          <w:szCs w:val="20"/>
          <w:lang w:val="en"/>
        </w:rPr>
        <w:t xml:space="preserve">needed </w:t>
      </w:r>
      <w:r>
        <w:rPr>
          <w:i/>
          <w:iCs/>
          <w:sz w:val="20"/>
          <w:szCs w:val="20"/>
          <w:lang w:val="en"/>
        </w:rPr>
        <w:t>and works on call</w:t>
      </w:r>
    </w:p>
    <w:p w14:paraId="6DEE381D" w14:textId="2087A8DD" w:rsidR="00A93745" w:rsidRDefault="00A93745" w:rsidP="00A93745">
      <w:pPr>
        <w:numPr>
          <w:ilvl w:val="0"/>
          <w:numId w:val="12"/>
        </w:numPr>
        <w:rPr>
          <w:i/>
          <w:iCs/>
          <w:sz w:val="20"/>
          <w:szCs w:val="20"/>
          <w:lang w:val="en"/>
        </w:rPr>
      </w:pPr>
      <w:r>
        <w:rPr>
          <w:i/>
          <w:iCs/>
          <w:sz w:val="20"/>
          <w:szCs w:val="20"/>
          <w:lang w:val="en"/>
        </w:rPr>
        <w:t>S</w:t>
      </w:r>
      <w:r>
        <w:rPr>
          <w:i/>
          <w:iCs/>
          <w:sz w:val="20"/>
          <w:szCs w:val="20"/>
          <w:lang w:val="en"/>
        </w:rPr>
        <w:t xml:space="preserve">erves as Senior Clinical Officer (SCO) or House Supervisor and Bed Control as needed  </w:t>
      </w:r>
    </w:p>
    <w:p w14:paraId="7B2FF118" w14:textId="77777777" w:rsidR="00A93745" w:rsidRDefault="00A93745" w:rsidP="00A93745">
      <w:pPr>
        <w:ind w:left="720"/>
        <w:rPr>
          <w:i/>
          <w:iCs/>
          <w:sz w:val="20"/>
          <w:szCs w:val="20"/>
          <w:lang w:val="en"/>
        </w:rPr>
      </w:pPr>
    </w:p>
    <w:p w14:paraId="60DF0F0E" w14:textId="494FBEF6" w:rsidR="0028759C" w:rsidRPr="00A545E2" w:rsidRDefault="00A545E2" w:rsidP="00E31425">
      <w:pPr>
        <w:rPr>
          <w:bCs/>
          <w:sz w:val="20"/>
          <w:szCs w:val="20"/>
          <w:lang w:val="en"/>
        </w:rPr>
      </w:pPr>
      <w:r>
        <w:rPr>
          <w:bCs/>
          <w:sz w:val="20"/>
          <w:szCs w:val="20"/>
          <w:lang w:val="en"/>
        </w:rPr>
        <w:t>Accountable</w:t>
      </w:r>
      <w:r w:rsidRPr="00A545E2">
        <w:rPr>
          <w:bCs/>
          <w:sz w:val="20"/>
          <w:szCs w:val="20"/>
          <w:lang w:val="en"/>
        </w:rPr>
        <w:t xml:space="preserve"> to the </w:t>
      </w:r>
      <w:r>
        <w:rPr>
          <w:bCs/>
          <w:sz w:val="20"/>
          <w:szCs w:val="20"/>
          <w:lang w:val="en"/>
        </w:rPr>
        <w:t>Chief of Critical Care</w:t>
      </w:r>
      <w:r w:rsidRPr="00A545E2">
        <w:rPr>
          <w:bCs/>
          <w:sz w:val="20"/>
          <w:szCs w:val="20"/>
          <w:lang w:val="en"/>
        </w:rPr>
        <w:t xml:space="preserve">. </w:t>
      </w:r>
      <w:r>
        <w:rPr>
          <w:bCs/>
          <w:sz w:val="20"/>
          <w:szCs w:val="20"/>
          <w:lang w:val="en"/>
        </w:rPr>
        <w:t>Assumes</w:t>
      </w:r>
      <w:r w:rsidRPr="00A545E2">
        <w:rPr>
          <w:bCs/>
          <w:sz w:val="20"/>
          <w:szCs w:val="20"/>
          <w:lang w:val="en"/>
        </w:rPr>
        <w:t xml:space="preserve"> responsibility and accountability for the </w:t>
      </w:r>
      <w:r w:rsidR="00AF6685" w:rsidRPr="00A545E2">
        <w:rPr>
          <w:bCs/>
          <w:sz w:val="20"/>
          <w:szCs w:val="20"/>
          <w:lang w:val="en"/>
        </w:rPr>
        <w:t>day-to-day</w:t>
      </w:r>
      <w:r w:rsidRPr="00A545E2">
        <w:rPr>
          <w:bCs/>
          <w:sz w:val="20"/>
          <w:szCs w:val="20"/>
          <w:lang w:val="en"/>
        </w:rPr>
        <w:t xml:space="preserve"> clinical operation and flow of the ICU</w:t>
      </w:r>
      <w:r>
        <w:rPr>
          <w:bCs/>
          <w:sz w:val="20"/>
          <w:szCs w:val="20"/>
          <w:lang w:val="en"/>
        </w:rPr>
        <w:t xml:space="preserve"> and other units as assigned</w:t>
      </w:r>
      <w:r w:rsidRPr="00A545E2">
        <w:rPr>
          <w:bCs/>
          <w:sz w:val="20"/>
          <w:szCs w:val="20"/>
          <w:lang w:val="en"/>
        </w:rPr>
        <w:t xml:space="preserve">. </w:t>
      </w:r>
      <w:r w:rsidR="004B4BC9">
        <w:rPr>
          <w:bCs/>
          <w:sz w:val="20"/>
          <w:szCs w:val="20"/>
          <w:lang w:val="en"/>
        </w:rPr>
        <w:t>Co</w:t>
      </w:r>
      <w:r w:rsidR="00CF354B">
        <w:rPr>
          <w:bCs/>
          <w:sz w:val="20"/>
          <w:szCs w:val="20"/>
          <w:lang w:val="en"/>
        </w:rPr>
        <w:t xml:space="preserve">-manages COVID ICU during the pandemic and </w:t>
      </w:r>
      <w:r w:rsidR="00533D5C">
        <w:rPr>
          <w:bCs/>
          <w:sz w:val="20"/>
          <w:szCs w:val="20"/>
          <w:lang w:val="en"/>
        </w:rPr>
        <w:t xml:space="preserve">works as clinical bedside RN. </w:t>
      </w:r>
    </w:p>
    <w:p w14:paraId="49ED904D" w14:textId="77777777" w:rsidR="00DE63E2" w:rsidRPr="0087220C" w:rsidRDefault="00DE63E2" w:rsidP="00DE63E2">
      <w:pPr>
        <w:ind w:left="1440"/>
        <w:rPr>
          <w:rStyle w:val="Strong"/>
          <w:b w:val="0"/>
          <w:bCs w:val="0"/>
          <w:i/>
          <w:iCs/>
          <w:sz w:val="20"/>
          <w:szCs w:val="20"/>
          <w:lang w:val="en"/>
        </w:rPr>
      </w:pPr>
    </w:p>
    <w:p w14:paraId="39C5BD8E" w14:textId="3E2E1806" w:rsidR="00A545E2" w:rsidRPr="00A545E2" w:rsidRDefault="00A545E2" w:rsidP="00A545E2">
      <w:pPr>
        <w:pStyle w:val="ListParagraph"/>
        <w:numPr>
          <w:ilvl w:val="0"/>
          <w:numId w:val="12"/>
        </w:numPr>
        <w:rPr>
          <w:b/>
          <w:bCs/>
          <w:sz w:val="20"/>
          <w:szCs w:val="20"/>
          <w:lang w:val="en"/>
        </w:rPr>
      </w:pPr>
      <w:r w:rsidRPr="00A545E2">
        <w:rPr>
          <w:rStyle w:val="Strong"/>
          <w:b w:val="0"/>
          <w:bCs w:val="0"/>
          <w:color w:val="212121"/>
          <w:sz w:val="20"/>
          <w:szCs w:val="20"/>
          <w:lang w:val="en"/>
        </w:rPr>
        <w:t>Accountable for the 24/7 operations of the units</w:t>
      </w:r>
      <w:r w:rsidR="00083C81">
        <w:rPr>
          <w:rStyle w:val="Strong"/>
          <w:b w:val="0"/>
          <w:bCs w:val="0"/>
          <w:color w:val="212121"/>
          <w:sz w:val="20"/>
          <w:szCs w:val="20"/>
          <w:lang w:val="en"/>
        </w:rPr>
        <w:t>,</w:t>
      </w:r>
      <w:r w:rsidRPr="00A545E2">
        <w:rPr>
          <w:rStyle w:val="Strong"/>
          <w:b w:val="0"/>
          <w:bCs w:val="0"/>
          <w:color w:val="212121"/>
          <w:sz w:val="20"/>
          <w:szCs w:val="20"/>
          <w:lang w:val="en"/>
        </w:rPr>
        <w:t xml:space="preserve"> including, but not limited to</w:t>
      </w:r>
      <w:r w:rsidR="00083C81">
        <w:rPr>
          <w:rStyle w:val="Strong"/>
          <w:b w:val="0"/>
          <w:bCs w:val="0"/>
          <w:color w:val="212121"/>
          <w:sz w:val="20"/>
          <w:szCs w:val="20"/>
          <w:lang w:val="en"/>
        </w:rPr>
        <w:t>,</w:t>
      </w:r>
      <w:r w:rsidRPr="00A545E2">
        <w:rPr>
          <w:rStyle w:val="Strong"/>
          <w:b w:val="0"/>
          <w:bCs w:val="0"/>
          <w:color w:val="212121"/>
          <w:sz w:val="20"/>
          <w:szCs w:val="20"/>
          <w:lang w:val="en"/>
        </w:rPr>
        <w:t xml:space="preserve"> delivery of nursing services and for immediate supervision and guidance of the registered nurse and non-licensed staff members.</w:t>
      </w:r>
    </w:p>
    <w:p w14:paraId="7205B36B" w14:textId="751DE495" w:rsidR="00A545E2" w:rsidRPr="00A545E2" w:rsidRDefault="00A545E2" w:rsidP="00A545E2">
      <w:pPr>
        <w:numPr>
          <w:ilvl w:val="0"/>
          <w:numId w:val="12"/>
        </w:numPr>
        <w:rPr>
          <w:bCs/>
          <w:sz w:val="20"/>
          <w:szCs w:val="20"/>
          <w:lang w:val="en"/>
        </w:rPr>
      </w:pPr>
      <w:r>
        <w:rPr>
          <w:bCs/>
          <w:sz w:val="20"/>
          <w:szCs w:val="20"/>
          <w:lang w:val="en"/>
        </w:rPr>
        <w:t>Manages</w:t>
      </w:r>
      <w:r w:rsidRPr="00A545E2">
        <w:rPr>
          <w:bCs/>
          <w:sz w:val="20"/>
          <w:szCs w:val="20"/>
          <w:lang w:val="en"/>
        </w:rPr>
        <w:t xml:space="preserve"> patient care operation</w:t>
      </w:r>
      <w:r w:rsidR="00083C81">
        <w:rPr>
          <w:bCs/>
          <w:sz w:val="20"/>
          <w:szCs w:val="20"/>
          <w:lang w:val="en"/>
        </w:rPr>
        <w:t>s</w:t>
      </w:r>
      <w:r w:rsidRPr="00A545E2">
        <w:rPr>
          <w:bCs/>
          <w:sz w:val="20"/>
          <w:szCs w:val="20"/>
          <w:lang w:val="en"/>
        </w:rPr>
        <w:t xml:space="preserve"> at the unit level.</w:t>
      </w:r>
    </w:p>
    <w:p w14:paraId="5FC110F9" w14:textId="77777777" w:rsidR="00A545E2" w:rsidRDefault="00A545E2" w:rsidP="00A545E2">
      <w:pPr>
        <w:numPr>
          <w:ilvl w:val="0"/>
          <w:numId w:val="12"/>
        </w:numPr>
        <w:rPr>
          <w:bCs/>
          <w:sz w:val="20"/>
          <w:szCs w:val="20"/>
          <w:lang w:val="en"/>
        </w:rPr>
      </w:pPr>
      <w:r w:rsidRPr="00A545E2">
        <w:rPr>
          <w:bCs/>
          <w:sz w:val="20"/>
          <w:szCs w:val="20"/>
          <w:lang w:val="en"/>
        </w:rPr>
        <w:t>Monitors quality of patient care and nursing practice.</w:t>
      </w:r>
    </w:p>
    <w:p w14:paraId="1F9DBD6F" w14:textId="77777777" w:rsidR="0028759C" w:rsidRDefault="0028759C" w:rsidP="00E31425">
      <w:pPr>
        <w:rPr>
          <w:b/>
          <w:sz w:val="20"/>
          <w:szCs w:val="20"/>
        </w:rPr>
      </w:pPr>
    </w:p>
    <w:p w14:paraId="01791AD4" w14:textId="77777777" w:rsidR="005911C7" w:rsidRDefault="005911C7" w:rsidP="005911C7">
      <w:pPr>
        <w:tabs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SPU I ASSISTANT NURSE MANAGER, Tucson, Arizona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1E06DFC7" w14:textId="77777777" w:rsidR="005911C7" w:rsidRDefault="005911C7" w:rsidP="0028759C">
      <w:pPr>
        <w:jc w:val="right"/>
        <w:rPr>
          <w:sz w:val="20"/>
          <w:szCs w:val="20"/>
        </w:rPr>
      </w:pPr>
      <w:bookmarkStart w:id="0" w:name="_Hlk2934113"/>
      <w:r>
        <w:rPr>
          <w:sz w:val="20"/>
          <w:szCs w:val="20"/>
        </w:rPr>
        <w:t>Southern Arizona VA Medical Center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7965A9">
        <w:rPr>
          <w:sz w:val="20"/>
          <w:szCs w:val="20"/>
        </w:rPr>
        <w:t xml:space="preserve">  </w:t>
      </w:r>
      <w:r>
        <w:rPr>
          <w:sz w:val="20"/>
          <w:szCs w:val="20"/>
        </w:rPr>
        <w:t>06</w:t>
      </w:r>
      <w:proofErr w:type="gramEnd"/>
      <w:r>
        <w:rPr>
          <w:sz w:val="20"/>
          <w:szCs w:val="20"/>
        </w:rPr>
        <w:t xml:space="preserve">/18 – </w:t>
      </w:r>
      <w:r w:rsidR="0028759C">
        <w:rPr>
          <w:sz w:val="20"/>
          <w:szCs w:val="20"/>
        </w:rPr>
        <w:t>09/2019</w:t>
      </w:r>
    </w:p>
    <w:p w14:paraId="08C3A7F2" w14:textId="16D70EC9" w:rsidR="00CE081B" w:rsidRPr="003E00F3" w:rsidRDefault="00CE081B" w:rsidP="00CE081B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bookmarkStart w:id="1" w:name="_Hlk2934167"/>
      <w:bookmarkEnd w:id="0"/>
      <w:r>
        <w:rPr>
          <w:sz w:val="20"/>
          <w:szCs w:val="20"/>
          <w:lang w:val="en"/>
        </w:rPr>
        <w:t>S</w:t>
      </w:r>
      <w:r w:rsidRPr="00CE081B">
        <w:rPr>
          <w:sz w:val="20"/>
          <w:szCs w:val="20"/>
          <w:lang w:val="en"/>
        </w:rPr>
        <w:t>erve</w:t>
      </w:r>
      <w:r>
        <w:rPr>
          <w:sz w:val="20"/>
          <w:szCs w:val="20"/>
          <w:lang w:val="en"/>
        </w:rPr>
        <w:t>s</w:t>
      </w:r>
      <w:r w:rsidRPr="00CE081B">
        <w:rPr>
          <w:sz w:val="20"/>
          <w:szCs w:val="20"/>
          <w:lang w:val="en"/>
        </w:rPr>
        <w:t xml:space="preserve"> as the first-lime supervisory authority, responsibility, and accountability </w:t>
      </w:r>
      <w:r w:rsidR="002A7E79">
        <w:rPr>
          <w:sz w:val="20"/>
          <w:szCs w:val="20"/>
          <w:lang w:val="en"/>
        </w:rPr>
        <w:t>for the 24/7 operations of my unit</w:t>
      </w:r>
      <w:r w:rsidRPr="00CE081B">
        <w:rPr>
          <w:sz w:val="20"/>
          <w:szCs w:val="20"/>
          <w:lang w:val="en"/>
        </w:rPr>
        <w:t xml:space="preserve">, ensuring that the subordinate personnel </w:t>
      </w:r>
      <w:proofErr w:type="gramStart"/>
      <w:r w:rsidRPr="00CE081B">
        <w:rPr>
          <w:sz w:val="20"/>
          <w:szCs w:val="20"/>
          <w:lang w:val="en"/>
        </w:rPr>
        <w:t>provide</w:t>
      </w:r>
      <w:r w:rsidR="00083C81">
        <w:rPr>
          <w:sz w:val="20"/>
          <w:szCs w:val="20"/>
          <w:lang w:val="en"/>
        </w:rPr>
        <w:t>s</w:t>
      </w:r>
      <w:proofErr w:type="gramEnd"/>
      <w:r w:rsidRPr="00CE081B">
        <w:rPr>
          <w:sz w:val="20"/>
          <w:szCs w:val="20"/>
          <w:lang w:val="en"/>
        </w:rPr>
        <w:t xml:space="preserve"> timely nursing care which complies with generally accepted standards of clinical practice. This includes the authority to accept, amend, or reject the work of subordinates. </w:t>
      </w:r>
    </w:p>
    <w:p w14:paraId="550E94F0" w14:textId="77777777" w:rsidR="003E00F3" w:rsidRPr="003E00F3" w:rsidRDefault="003E00F3" w:rsidP="00CE081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E00F3">
        <w:rPr>
          <w:sz w:val="20"/>
          <w:szCs w:val="20"/>
          <w:lang w:val="en"/>
        </w:rPr>
        <w:t>Work in collaboration with the team to coordinate safe, efficient veteran care</w:t>
      </w:r>
    </w:p>
    <w:p w14:paraId="2B74AF37" w14:textId="77777777" w:rsidR="003E00F3" w:rsidRPr="003E00F3" w:rsidRDefault="003E00F3" w:rsidP="00CE081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  <w:lang w:val="en"/>
        </w:rPr>
        <w:t>P</w:t>
      </w:r>
      <w:r w:rsidRPr="003E00F3">
        <w:rPr>
          <w:sz w:val="20"/>
          <w:szCs w:val="20"/>
          <w:lang w:val="en"/>
        </w:rPr>
        <w:t>rovides direct patient care to facilitate department functioning and evaluate ongoing competency of nurses within the department</w:t>
      </w:r>
    </w:p>
    <w:bookmarkEnd w:id="1"/>
    <w:p w14:paraId="0B0B3875" w14:textId="535EE2CD" w:rsidR="001276E4" w:rsidRPr="00F47182" w:rsidRDefault="00CE081B" w:rsidP="00CE081B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CE081B">
        <w:rPr>
          <w:sz w:val="20"/>
          <w:szCs w:val="20"/>
          <w:lang w:val="en"/>
        </w:rPr>
        <w:t xml:space="preserve">Performs other related duties as required by </w:t>
      </w:r>
      <w:r w:rsidR="00083C81">
        <w:rPr>
          <w:sz w:val="20"/>
          <w:szCs w:val="20"/>
          <w:lang w:val="en"/>
        </w:rPr>
        <w:t xml:space="preserve">the </w:t>
      </w:r>
      <w:r w:rsidRPr="00CE081B">
        <w:rPr>
          <w:sz w:val="20"/>
          <w:szCs w:val="20"/>
          <w:lang w:val="en"/>
        </w:rPr>
        <w:t>Nurse Manager.</w:t>
      </w:r>
    </w:p>
    <w:p w14:paraId="48818BAA" w14:textId="77777777" w:rsidR="00F47182" w:rsidRDefault="00F47182" w:rsidP="00860F37">
      <w:pPr>
        <w:rPr>
          <w:b/>
          <w:sz w:val="20"/>
          <w:szCs w:val="20"/>
        </w:rPr>
      </w:pPr>
    </w:p>
    <w:p w14:paraId="2CD7C436" w14:textId="77777777" w:rsidR="00114EBA" w:rsidRDefault="00860F37" w:rsidP="00860F37">
      <w:pPr>
        <w:tabs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INTERIM AMBULATORY SURGERY/PACU ASSISTANT </w:t>
      </w:r>
      <w:r w:rsidR="00114EBA">
        <w:rPr>
          <w:sz w:val="20"/>
          <w:szCs w:val="20"/>
        </w:rPr>
        <w:t>NURSE MANAGER, Tucson, Arizona</w:t>
      </w:r>
    </w:p>
    <w:p w14:paraId="6C8F2215" w14:textId="77777777" w:rsidR="00860F37" w:rsidRDefault="00114EBA" w:rsidP="00860F37">
      <w:pPr>
        <w:tabs>
          <w:tab w:val="left" w:pos="7920"/>
        </w:tabs>
        <w:rPr>
          <w:sz w:val="20"/>
          <w:szCs w:val="20"/>
        </w:rPr>
      </w:pPr>
      <w:r w:rsidRPr="00114EBA">
        <w:rPr>
          <w:sz w:val="20"/>
          <w:szCs w:val="20"/>
        </w:rPr>
        <w:t>Southern Arizona VA Medical Center</w:t>
      </w:r>
      <w:proofErr w:type="gramStart"/>
      <w:r>
        <w:rPr>
          <w:sz w:val="20"/>
          <w:szCs w:val="20"/>
        </w:rPr>
        <w:tab/>
        <w:t xml:space="preserve">  09</w:t>
      </w:r>
      <w:proofErr w:type="gramEnd"/>
      <w:r w:rsidRPr="00114EBA">
        <w:rPr>
          <w:sz w:val="20"/>
          <w:szCs w:val="20"/>
        </w:rPr>
        <w:t xml:space="preserve">/18 – </w:t>
      </w:r>
      <w:r w:rsidR="0028759C">
        <w:rPr>
          <w:sz w:val="20"/>
          <w:szCs w:val="20"/>
        </w:rPr>
        <w:t>05/2019</w:t>
      </w:r>
      <w:r w:rsidR="00860F37">
        <w:rPr>
          <w:sz w:val="20"/>
          <w:szCs w:val="20"/>
        </w:rPr>
        <w:tab/>
        <w:t xml:space="preserve"> </w:t>
      </w:r>
    </w:p>
    <w:p w14:paraId="4A1B70FF" w14:textId="6972D337" w:rsidR="00114EBA" w:rsidRPr="00114EBA" w:rsidRDefault="00114EBA" w:rsidP="00114EBA">
      <w:pPr>
        <w:numPr>
          <w:ilvl w:val="0"/>
          <w:numId w:val="10"/>
        </w:numPr>
        <w:tabs>
          <w:tab w:val="left" w:pos="7920"/>
        </w:tabs>
        <w:rPr>
          <w:b/>
          <w:sz w:val="20"/>
          <w:szCs w:val="20"/>
        </w:rPr>
      </w:pPr>
      <w:r w:rsidRPr="00114EBA">
        <w:rPr>
          <w:sz w:val="20"/>
          <w:szCs w:val="20"/>
          <w:lang w:val="en"/>
        </w:rPr>
        <w:t xml:space="preserve">Serves as the first-lime supervisory authority, responsibility, and accountability for the 24/7 operations of my unit, ensuring that the subordinate personnel </w:t>
      </w:r>
      <w:proofErr w:type="gramStart"/>
      <w:r w:rsidRPr="00114EBA">
        <w:rPr>
          <w:sz w:val="20"/>
          <w:szCs w:val="20"/>
          <w:lang w:val="en"/>
        </w:rPr>
        <w:t>provide</w:t>
      </w:r>
      <w:r w:rsidR="00083C81">
        <w:rPr>
          <w:sz w:val="20"/>
          <w:szCs w:val="20"/>
          <w:lang w:val="en"/>
        </w:rPr>
        <w:t>s</w:t>
      </w:r>
      <w:proofErr w:type="gramEnd"/>
      <w:r w:rsidRPr="00114EBA">
        <w:rPr>
          <w:sz w:val="20"/>
          <w:szCs w:val="20"/>
          <w:lang w:val="en"/>
        </w:rPr>
        <w:t xml:space="preserve"> timely nursing care which complies with generally accepted standards of clinical practice. This includes the authority to accept, amend, or reject the work of subordinates. </w:t>
      </w:r>
    </w:p>
    <w:p w14:paraId="19CAB9BC" w14:textId="77777777" w:rsidR="00114EBA" w:rsidRPr="00114EBA" w:rsidRDefault="00114EBA" w:rsidP="00114EBA">
      <w:pPr>
        <w:numPr>
          <w:ilvl w:val="0"/>
          <w:numId w:val="10"/>
        </w:numPr>
        <w:tabs>
          <w:tab w:val="left" w:pos="7920"/>
        </w:tabs>
        <w:rPr>
          <w:sz w:val="20"/>
          <w:szCs w:val="20"/>
        </w:rPr>
      </w:pPr>
      <w:r w:rsidRPr="00114EBA">
        <w:rPr>
          <w:sz w:val="20"/>
          <w:szCs w:val="20"/>
          <w:lang w:val="en"/>
        </w:rPr>
        <w:t>Work in collaboration with the team to coordinate safe, efficient veteran care</w:t>
      </w:r>
    </w:p>
    <w:p w14:paraId="114425A2" w14:textId="77777777" w:rsidR="00114EBA" w:rsidRPr="00114EBA" w:rsidRDefault="00114EBA" w:rsidP="00114EBA">
      <w:pPr>
        <w:numPr>
          <w:ilvl w:val="0"/>
          <w:numId w:val="10"/>
        </w:numPr>
        <w:tabs>
          <w:tab w:val="left" w:pos="7920"/>
        </w:tabs>
        <w:rPr>
          <w:sz w:val="20"/>
          <w:szCs w:val="20"/>
        </w:rPr>
      </w:pPr>
      <w:r w:rsidRPr="00114EBA">
        <w:rPr>
          <w:sz w:val="20"/>
          <w:szCs w:val="20"/>
          <w:lang w:val="en"/>
        </w:rPr>
        <w:t>Provides direct patient care to facilitate department functioning and evaluate ongoing competency of nurses within the department</w:t>
      </w:r>
    </w:p>
    <w:p w14:paraId="3503AC08" w14:textId="77777777" w:rsidR="00AC3ACE" w:rsidRDefault="00AC3ACE" w:rsidP="00114EBA">
      <w:pPr>
        <w:tabs>
          <w:tab w:val="left" w:pos="7920"/>
        </w:tabs>
        <w:rPr>
          <w:sz w:val="20"/>
          <w:szCs w:val="20"/>
        </w:rPr>
      </w:pPr>
    </w:p>
    <w:p w14:paraId="68EB6FB8" w14:textId="77777777" w:rsidR="007965A9" w:rsidRDefault="007965A9" w:rsidP="007965A9">
      <w:pPr>
        <w:tabs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PERIANESTHESIA RN, Tucson, Arizona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2B29C441" w14:textId="77777777" w:rsidR="007965A9" w:rsidRDefault="007965A9" w:rsidP="007965A9">
      <w:pPr>
        <w:rPr>
          <w:b/>
          <w:sz w:val="20"/>
          <w:szCs w:val="20"/>
        </w:rPr>
      </w:pPr>
      <w:r>
        <w:rPr>
          <w:sz w:val="20"/>
          <w:szCs w:val="20"/>
        </w:rPr>
        <w:t>Tu</w:t>
      </w:r>
      <w:r w:rsidR="00114EBA">
        <w:rPr>
          <w:sz w:val="20"/>
          <w:szCs w:val="20"/>
        </w:rPr>
        <w:t xml:space="preserve">cson Medical Center </w:t>
      </w:r>
      <w:r w:rsidR="00114EBA">
        <w:rPr>
          <w:sz w:val="20"/>
          <w:szCs w:val="20"/>
        </w:rPr>
        <w:tab/>
      </w:r>
      <w:r w:rsidR="00114EBA">
        <w:rPr>
          <w:sz w:val="20"/>
          <w:szCs w:val="20"/>
        </w:rPr>
        <w:tab/>
      </w:r>
      <w:r w:rsidR="00114EBA">
        <w:rPr>
          <w:sz w:val="20"/>
          <w:szCs w:val="20"/>
        </w:rPr>
        <w:tab/>
      </w:r>
      <w:r w:rsidR="00114EBA">
        <w:rPr>
          <w:sz w:val="20"/>
          <w:szCs w:val="20"/>
        </w:rPr>
        <w:tab/>
      </w:r>
      <w:r w:rsidR="00114EBA">
        <w:rPr>
          <w:sz w:val="20"/>
          <w:szCs w:val="20"/>
        </w:rPr>
        <w:tab/>
      </w:r>
      <w:r w:rsidR="00114EBA">
        <w:rPr>
          <w:sz w:val="20"/>
          <w:szCs w:val="20"/>
        </w:rPr>
        <w:tab/>
      </w:r>
      <w:r w:rsidR="00114EBA">
        <w:rPr>
          <w:sz w:val="20"/>
          <w:szCs w:val="20"/>
        </w:rPr>
        <w:tab/>
      </w:r>
      <w:r w:rsidR="00114EBA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02/18 – </w:t>
      </w:r>
      <w:r w:rsidR="00114EBA">
        <w:rPr>
          <w:sz w:val="20"/>
          <w:szCs w:val="20"/>
        </w:rPr>
        <w:t>December 2018</w:t>
      </w:r>
    </w:p>
    <w:p w14:paraId="7C5AC65B" w14:textId="77777777" w:rsidR="007965A9" w:rsidRPr="00164DED" w:rsidRDefault="007965A9" w:rsidP="007965A9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Team Leader of Phase I &amp; Phase II Recovery, including fast tracks</w:t>
      </w:r>
    </w:p>
    <w:p w14:paraId="41787B9B" w14:textId="3CC29A7D" w:rsidR="007965A9" w:rsidRDefault="007965A9" w:rsidP="007965A9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Responsible for planning, administering</w:t>
      </w:r>
      <w:r w:rsidR="00083C81">
        <w:rPr>
          <w:sz w:val="20"/>
          <w:szCs w:val="20"/>
        </w:rPr>
        <w:t>,</w:t>
      </w:r>
      <w:r>
        <w:rPr>
          <w:sz w:val="20"/>
          <w:szCs w:val="20"/>
        </w:rPr>
        <w:t xml:space="preserve"> and directing nursing care to pediatric, adult</w:t>
      </w:r>
      <w:r w:rsidR="00083C81">
        <w:rPr>
          <w:sz w:val="20"/>
          <w:szCs w:val="20"/>
        </w:rPr>
        <w:t>,</w:t>
      </w:r>
      <w:r>
        <w:rPr>
          <w:sz w:val="20"/>
          <w:szCs w:val="20"/>
        </w:rPr>
        <w:t xml:space="preserve"> and geriatric patients</w:t>
      </w:r>
    </w:p>
    <w:p w14:paraId="462ACE89" w14:textId="77777777" w:rsidR="00164DED" w:rsidRDefault="00164DED" w:rsidP="00E31425">
      <w:pPr>
        <w:rPr>
          <w:b/>
          <w:sz w:val="20"/>
          <w:szCs w:val="20"/>
        </w:rPr>
      </w:pPr>
    </w:p>
    <w:p w14:paraId="734246D1" w14:textId="77777777" w:rsidR="00164DED" w:rsidRDefault="00164DED" w:rsidP="00164DED">
      <w:pPr>
        <w:tabs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PERIANESTHESIA RN, Tucson, Arizona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50A3B317" w14:textId="77777777" w:rsidR="00164DED" w:rsidRDefault="00164DED" w:rsidP="00164DED">
      <w:pPr>
        <w:rPr>
          <w:sz w:val="20"/>
          <w:szCs w:val="20"/>
        </w:rPr>
      </w:pPr>
      <w:r>
        <w:rPr>
          <w:sz w:val="20"/>
          <w:szCs w:val="20"/>
        </w:rPr>
        <w:t xml:space="preserve">Southern </w:t>
      </w:r>
      <w:r w:rsidR="00A01283">
        <w:rPr>
          <w:sz w:val="20"/>
          <w:szCs w:val="20"/>
        </w:rPr>
        <w:t>Arizona VA Medical Center</w:t>
      </w:r>
      <w:r w:rsidR="00A01283">
        <w:rPr>
          <w:sz w:val="20"/>
          <w:szCs w:val="20"/>
        </w:rPr>
        <w:tab/>
      </w:r>
      <w:r w:rsidR="00A01283">
        <w:rPr>
          <w:sz w:val="20"/>
          <w:szCs w:val="20"/>
        </w:rPr>
        <w:tab/>
      </w:r>
      <w:r w:rsidR="00A01283">
        <w:rPr>
          <w:sz w:val="20"/>
          <w:szCs w:val="20"/>
        </w:rPr>
        <w:tab/>
      </w:r>
      <w:r w:rsidR="00A01283">
        <w:rPr>
          <w:sz w:val="20"/>
          <w:szCs w:val="20"/>
        </w:rPr>
        <w:tab/>
      </w:r>
      <w:r w:rsidR="00A01283">
        <w:rPr>
          <w:sz w:val="20"/>
          <w:szCs w:val="20"/>
        </w:rPr>
        <w:tab/>
      </w:r>
      <w:r w:rsidR="00A01283">
        <w:rPr>
          <w:sz w:val="20"/>
          <w:szCs w:val="20"/>
        </w:rPr>
        <w:tab/>
      </w:r>
      <w:r w:rsidR="00A01283">
        <w:rPr>
          <w:sz w:val="20"/>
          <w:szCs w:val="20"/>
        </w:rPr>
        <w:tab/>
      </w:r>
      <w:r w:rsidR="007965A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01/18 – </w:t>
      </w:r>
      <w:r w:rsidR="005911C7">
        <w:rPr>
          <w:sz w:val="20"/>
          <w:szCs w:val="20"/>
        </w:rPr>
        <w:t>06/18</w:t>
      </w:r>
    </w:p>
    <w:p w14:paraId="331A5A3D" w14:textId="77777777" w:rsidR="00164DED" w:rsidRPr="00164DED" w:rsidRDefault="00164DED" w:rsidP="00164DE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Team Leader of Preoperative, Phase I &amp; Phase II Recovery, including in critical care unit and fast tracks</w:t>
      </w:r>
    </w:p>
    <w:p w14:paraId="1504AAAF" w14:textId="10AD751F" w:rsidR="00164DED" w:rsidRDefault="00164DED" w:rsidP="00164DE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Responsible for planning, administering</w:t>
      </w:r>
      <w:r w:rsidR="00083C81">
        <w:rPr>
          <w:sz w:val="20"/>
          <w:szCs w:val="20"/>
        </w:rPr>
        <w:t>,</w:t>
      </w:r>
      <w:r>
        <w:rPr>
          <w:sz w:val="20"/>
          <w:szCs w:val="20"/>
        </w:rPr>
        <w:t xml:space="preserve"> and directing nursing care to adult and geriatric patients</w:t>
      </w:r>
    </w:p>
    <w:p w14:paraId="6F14AADA" w14:textId="77777777" w:rsidR="00164DED" w:rsidRPr="00164DED" w:rsidRDefault="00164DED" w:rsidP="00164DE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64DED">
        <w:rPr>
          <w:sz w:val="20"/>
          <w:szCs w:val="20"/>
        </w:rPr>
        <w:t>Cross coverage to other areas such as Day Surgery as necessary</w:t>
      </w:r>
    </w:p>
    <w:p w14:paraId="06EB5EA4" w14:textId="77777777" w:rsidR="00E94857" w:rsidRPr="00E94857" w:rsidRDefault="00516627" w:rsidP="00E31425">
      <w:pPr>
        <w:rPr>
          <w:b/>
          <w:sz w:val="20"/>
          <w:szCs w:val="20"/>
        </w:rPr>
      </w:pPr>
      <w:r w:rsidRPr="00BE0D07">
        <w:rPr>
          <w:b/>
          <w:sz w:val="20"/>
          <w:szCs w:val="20"/>
        </w:rPr>
        <w:tab/>
      </w:r>
      <w:r w:rsidRPr="00BE0D07">
        <w:rPr>
          <w:b/>
          <w:sz w:val="20"/>
          <w:szCs w:val="20"/>
        </w:rPr>
        <w:tab/>
      </w:r>
      <w:r w:rsidRPr="00BE0D07">
        <w:rPr>
          <w:b/>
          <w:sz w:val="20"/>
          <w:szCs w:val="20"/>
        </w:rPr>
        <w:tab/>
      </w:r>
      <w:r w:rsidRPr="00BE0D07">
        <w:rPr>
          <w:b/>
          <w:sz w:val="20"/>
          <w:szCs w:val="20"/>
        </w:rPr>
        <w:tab/>
      </w:r>
      <w:r w:rsidRPr="00BE0D07">
        <w:rPr>
          <w:b/>
          <w:sz w:val="20"/>
          <w:szCs w:val="20"/>
        </w:rPr>
        <w:tab/>
      </w:r>
      <w:r w:rsidRPr="00BE0D07">
        <w:rPr>
          <w:b/>
          <w:sz w:val="20"/>
          <w:szCs w:val="20"/>
        </w:rPr>
        <w:tab/>
      </w:r>
    </w:p>
    <w:p w14:paraId="0E9A6D5B" w14:textId="77777777" w:rsidR="00F95A9B" w:rsidRDefault="00663624" w:rsidP="00F95A9B">
      <w:pPr>
        <w:tabs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PERI</w:t>
      </w:r>
      <w:r w:rsidR="00164DED">
        <w:rPr>
          <w:sz w:val="20"/>
          <w:szCs w:val="20"/>
        </w:rPr>
        <w:t>ANESTHESIA</w:t>
      </w:r>
      <w:r>
        <w:rPr>
          <w:sz w:val="20"/>
          <w:szCs w:val="20"/>
        </w:rPr>
        <w:t xml:space="preserve"> RN</w:t>
      </w:r>
      <w:r w:rsidR="00F95A9B">
        <w:rPr>
          <w:sz w:val="20"/>
          <w:szCs w:val="20"/>
        </w:rPr>
        <w:t xml:space="preserve">, </w:t>
      </w:r>
      <w:r>
        <w:rPr>
          <w:sz w:val="20"/>
          <w:szCs w:val="20"/>
        </w:rPr>
        <w:t>Phoenix</w:t>
      </w:r>
      <w:r w:rsidR="00F95A9B">
        <w:rPr>
          <w:sz w:val="20"/>
          <w:szCs w:val="20"/>
        </w:rPr>
        <w:t>, Arizona</w:t>
      </w:r>
      <w:r w:rsidR="00F95A9B">
        <w:rPr>
          <w:sz w:val="20"/>
          <w:szCs w:val="20"/>
        </w:rPr>
        <w:tab/>
      </w:r>
      <w:r w:rsidR="00F95A9B">
        <w:rPr>
          <w:sz w:val="20"/>
          <w:szCs w:val="20"/>
        </w:rPr>
        <w:tab/>
      </w:r>
      <w:r w:rsidR="00F95A9B">
        <w:rPr>
          <w:sz w:val="20"/>
          <w:szCs w:val="20"/>
        </w:rPr>
        <w:tab/>
        <w:t xml:space="preserve"> </w:t>
      </w:r>
    </w:p>
    <w:p w14:paraId="5562033D" w14:textId="77777777" w:rsidR="00F95A9B" w:rsidRDefault="004A1EB9" w:rsidP="00F95A9B">
      <w:pPr>
        <w:rPr>
          <w:sz w:val="20"/>
          <w:szCs w:val="20"/>
        </w:rPr>
      </w:pPr>
      <w:r>
        <w:rPr>
          <w:sz w:val="20"/>
          <w:szCs w:val="20"/>
        </w:rPr>
        <w:t>Carl T. Hayden VA Medical Center</w:t>
      </w:r>
      <w:r w:rsidR="00663624">
        <w:rPr>
          <w:sz w:val="20"/>
          <w:szCs w:val="20"/>
        </w:rPr>
        <w:tab/>
      </w:r>
      <w:r w:rsidR="006636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3624">
        <w:rPr>
          <w:sz w:val="20"/>
          <w:szCs w:val="20"/>
        </w:rPr>
        <w:tab/>
      </w:r>
      <w:r w:rsidR="00663624">
        <w:rPr>
          <w:sz w:val="20"/>
          <w:szCs w:val="20"/>
        </w:rPr>
        <w:tab/>
      </w:r>
      <w:r w:rsidR="00663624">
        <w:rPr>
          <w:sz w:val="20"/>
          <w:szCs w:val="20"/>
        </w:rPr>
        <w:tab/>
      </w:r>
      <w:r w:rsidR="00663624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164DED">
        <w:rPr>
          <w:sz w:val="20"/>
          <w:szCs w:val="20"/>
        </w:rPr>
        <w:t xml:space="preserve">   </w:t>
      </w:r>
      <w:r w:rsidR="00663624">
        <w:rPr>
          <w:sz w:val="20"/>
          <w:szCs w:val="20"/>
        </w:rPr>
        <w:t>11</w:t>
      </w:r>
      <w:r w:rsidR="00F95A9B" w:rsidRPr="00CC5201">
        <w:rPr>
          <w:sz w:val="20"/>
          <w:szCs w:val="20"/>
        </w:rPr>
        <w:t>/1</w:t>
      </w:r>
      <w:r w:rsidR="00663624">
        <w:rPr>
          <w:sz w:val="20"/>
          <w:szCs w:val="20"/>
        </w:rPr>
        <w:t>6</w:t>
      </w:r>
      <w:r>
        <w:rPr>
          <w:sz w:val="20"/>
          <w:szCs w:val="20"/>
        </w:rPr>
        <w:t xml:space="preserve"> – </w:t>
      </w:r>
      <w:r w:rsidR="00164DED">
        <w:rPr>
          <w:sz w:val="20"/>
          <w:szCs w:val="20"/>
        </w:rPr>
        <w:t>01/18</w:t>
      </w:r>
      <w:r w:rsidR="00F95A9B">
        <w:rPr>
          <w:sz w:val="20"/>
          <w:szCs w:val="20"/>
        </w:rPr>
        <w:tab/>
      </w:r>
    </w:p>
    <w:p w14:paraId="2C232A6E" w14:textId="77777777" w:rsidR="00F95A9B" w:rsidRDefault="00663624" w:rsidP="00F95A9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Team Leader of </w:t>
      </w:r>
      <w:r w:rsidR="003E7CC0">
        <w:rPr>
          <w:sz w:val="20"/>
          <w:szCs w:val="20"/>
        </w:rPr>
        <w:t xml:space="preserve">Preoperative, </w:t>
      </w:r>
      <w:r>
        <w:rPr>
          <w:sz w:val="20"/>
          <w:szCs w:val="20"/>
        </w:rPr>
        <w:t>Phase I &amp; Phase II Recovery, including in critical care unit and fast tracks</w:t>
      </w:r>
    </w:p>
    <w:p w14:paraId="5C1F8DAF" w14:textId="7A2FABA2" w:rsidR="00F95A9B" w:rsidRDefault="00663624" w:rsidP="00F95A9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Responsible for planning, administering</w:t>
      </w:r>
      <w:r w:rsidR="00083C81">
        <w:rPr>
          <w:sz w:val="20"/>
          <w:szCs w:val="20"/>
        </w:rPr>
        <w:t>,</w:t>
      </w:r>
      <w:r>
        <w:rPr>
          <w:sz w:val="20"/>
          <w:szCs w:val="20"/>
        </w:rPr>
        <w:t xml:space="preserve"> and directing nursing care to adult and geriatric patients</w:t>
      </w:r>
    </w:p>
    <w:p w14:paraId="418B569B" w14:textId="77777777" w:rsidR="00F95A9B" w:rsidRDefault="004A1EB9" w:rsidP="00F95A9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Cross coverage to</w:t>
      </w:r>
      <w:r w:rsidR="00AE25E5">
        <w:rPr>
          <w:sz w:val="20"/>
          <w:szCs w:val="20"/>
        </w:rPr>
        <w:t xml:space="preserve"> other areas such as Day Surgery, SICU, GI Lab</w:t>
      </w:r>
    </w:p>
    <w:p w14:paraId="19863E98" w14:textId="77777777" w:rsidR="00663624" w:rsidRDefault="003E7CC0" w:rsidP="00F95A9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Facilitator</w:t>
      </w:r>
      <w:r w:rsidR="009D7B8B">
        <w:rPr>
          <w:sz w:val="20"/>
          <w:szCs w:val="20"/>
        </w:rPr>
        <w:t xml:space="preserve"> of special projects, policies, and other departmental </w:t>
      </w:r>
      <w:r>
        <w:rPr>
          <w:sz w:val="20"/>
          <w:szCs w:val="20"/>
        </w:rPr>
        <w:t>initiatives</w:t>
      </w:r>
    </w:p>
    <w:p w14:paraId="4E1C0F3B" w14:textId="77777777" w:rsidR="009921F9" w:rsidRDefault="009921F9" w:rsidP="00F95A9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Active member of NPSB, </w:t>
      </w:r>
      <w:r w:rsidR="00B66161">
        <w:rPr>
          <w:sz w:val="20"/>
          <w:szCs w:val="20"/>
        </w:rPr>
        <w:t xml:space="preserve">Daisy Award Committee, Clinical Professional </w:t>
      </w:r>
      <w:r>
        <w:rPr>
          <w:sz w:val="20"/>
          <w:szCs w:val="20"/>
        </w:rPr>
        <w:t>Practice Committee, and ICU/PACU Workgroup</w:t>
      </w:r>
    </w:p>
    <w:p w14:paraId="25812540" w14:textId="77777777" w:rsidR="00F95A9B" w:rsidRDefault="00F95A9B" w:rsidP="00F9693E">
      <w:pPr>
        <w:tabs>
          <w:tab w:val="left" w:pos="7920"/>
        </w:tabs>
        <w:rPr>
          <w:sz w:val="20"/>
          <w:szCs w:val="20"/>
        </w:rPr>
      </w:pPr>
    </w:p>
    <w:p w14:paraId="667EC16B" w14:textId="77777777" w:rsidR="00F9693E" w:rsidRDefault="002E5D1A" w:rsidP="00F9693E">
      <w:pPr>
        <w:tabs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UROLOGY CLINIC RN</w:t>
      </w:r>
      <w:r w:rsidR="00F9693E">
        <w:rPr>
          <w:sz w:val="20"/>
          <w:szCs w:val="20"/>
        </w:rPr>
        <w:t xml:space="preserve">, </w:t>
      </w:r>
      <w:r>
        <w:rPr>
          <w:sz w:val="20"/>
          <w:szCs w:val="20"/>
        </w:rPr>
        <w:t>Phoenix</w:t>
      </w:r>
      <w:r w:rsidR="00F9693E">
        <w:rPr>
          <w:sz w:val="20"/>
          <w:szCs w:val="20"/>
        </w:rPr>
        <w:t>,</w:t>
      </w:r>
      <w:r>
        <w:rPr>
          <w:sz w:val="20"/>
          <w:szCs w:val="20"/>
        </w:rPr>
        <w:t xml:space="preserve"> Arizona</w:t>
      </w:r>
      <w:r w:rsidR="00F9693E">
        <w:rPr>
          <w:sz w:val="20"/>
          <w:szCs w:val="20"/>
        </w:rPr>
        <w:tab/>
      </w:r>
      <w:r w:rsidR="00F9693E">
        <w:rPr>
          <w:sz w:val="20"/>
          <w:szCs w:val="20"/>
        </w:rPr>
        <w:tab/>
      </w:r>
      <w:r w:rsidR="00F9693E">
        <w:rPr>
          <w:sz w:val="20"/>
          <w:szCs w:val="20"/>
        </w:rPr>
        <w:tab/>
        <w:t xml:space="preserve"> </w:t>
      </w:r>
    </w:p>
    <w:p w14:paraId="27CF166A" w14:textId="77777777" w:rsidR="00F9693E" w:rsidRDefault="002E5D1A" w:rsidP="004A1EB9">
      <w:pPr>
        <w:jc w:val="center"/>
        <w:rPr>
          <w:sz w:val="20"/>
          <w:szCs w:val="20"/>
        </w:rPr>
      </w:pPr>
      <w:r>
        <w:rPr>
          <w:sz w:val="20"/>
          <w:szCs w:val="20"/>
        </w:rPr>
        <w:t>Carl T. Hayden VA Medical Center</w:t>
      </w:r>
      <w:r w:rsidR="00F9693E">
        <w:rPr>
          <w:sz w:val="20"/>
          <w:szCs w:val="20"/>
        </w:rPr>
        <w:tab/>
      </w:r>
      <w:r w:rsidR="004A1EB9">
        <w:rPr>
          <w:sz w:val="20"/>
          <w:szCs w:val="20"/>
        </w:rPr>
        <w:tab/>
      </w:r>
      <w:r w:rsidR="004A1EB9">
        <w:rPr>
          <w:sz w:val="20"/>
          <w:szCs w:val="20"/>
        </w:rPr>
        <w:tab/>
      </w:r>
      <w:r w:rsidR="00F9693E">
        <w:rPr>
          <w:sz w:val="20"/>
          <w:szCs w:val="20"/>
        </w:rPr>
        <w:tab/>
      </w:r>
      <w:r w:rsidR="00F9693E">
        <w:rPr>
          <w:sz w:val="20"/>
          <w:szCs w:val="20"/>
        </w:rPr>
        <w:tab/>
      </w:r>
      <w:r w:rsidR="00F9693E">
        <w:rPr>
          <w:sz w:val="20"/>
          <w:szCs w:val="20"/>
        </w:rPr>
        <w:tab/>
      </w:r>
      <w:r w:rsidR="00F9693E">
        <w:rPr>
          <w:sz w:val="20"/>
          <w:szCs w:val="20"/>
        </w:rPr>
        <w:tab/>
      </w:r>
      <w:r w:rsidR="00F9693E">
        <w:rPr>
          <w:sz w:val="20"/>
          <w:szCs w:val="20"/>
        </w:rPr>
        <w:tab/>
      </w:r>
      <w:r w:rsidR="004A1EB9">
        <w:rPr>
          <w:sz w:val="20"/>
          <w:szCs w:val="20"/>
        </w:rPr>
        <w:t xml:space="preserve">      </w:t>
      </w:r>
      <w:r>
        <w:rPr>
          <w:sz w:val="20"/>
          <w:szCs w:val="20"/>
        </w:rPr>
        <w:t>01</w:t>
      </w:r>
      <w:r w:rsidR="00F9693E" w:rsidRPr="00CC5201">
        <w:rPr>
          <w:sz w:val="20"/>
          <w:szCs w:val="20"/>
        </w:rPr>
        <w:t>/1</w:t>
      </w:r>
      <w:r>
        <w:rPr>
          <w:sz w:val="20"/>
          <w:szCs w:val="20"/>
        </w:rPr>
        <w:t>6</w:t>
      </w:r>
      <w:r w:rsidR="004A1EB9">
        <w:rPr>
          <w:sz w:val="20"/>
          <w:szCs w:val="20"/>
        </w:rPr>
        <w:t xml:space="preserve"> – </w:t>
      </w:r>
      <w:r>
        <w:rPr>
          <w:sz w:val="20"/>
          <w:szCs w:val="20"/>
        </w:rPr>
        <w:t>11/16</w:t>
      </w:r>
      <w:r w:rsidR="00F9693E">
        <w:rPr>
          <w:sz w:val="20"/>
          <w:szCs w:val="20"/>
        </w:rPr>
        <w:tab/>
      </w:r>
    </w:p>
    <w:p w14:paraId="4E9BB39A" w14:textId="11D86BE7" w:rsidR="00F9693E" w:rsidRDefault="001F6F1F" w:rsidP="00F9693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Practices as </w:t>
      </w:r>
      <w:r w:rsidR="003E7CC0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team leader of urological care in </w:t>
      </w:r>
      <w:r w:rsidR="00083C81">
        <w:rPr>
          <w:sz w:val="20"/>
          <w:szCs w:val="20"/>
        </w:rPr>
        <w:t xml:space="preserve">a </w:t>
      </w:r>
      <w:r>
        <w:rPr>
          <w:sz w:val="20"/>
          <w:szCs w:val="20"/>
        </w:rPr>
        <w:t>busy urology clinic</w:t>
      </w:r>
    </w:p>
    <w:p w14:paraId="464605A5" w14:textId="77777777" w:rsidR="00F9693E" w:rsidRDefault="001F6F1F" w:rsidP="00F9693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Accountable for monitoring and effective coordination of urology patients</w:t>
      </w:r>
    </w:p>
    <w:p w14:paraId="07535799" w14:textId="77777777" w:rsidR="00F9693E" w:rsidRDefault="004A1EB9" w:rsidP="00F9693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Coordinator and facil</w:t>
      </w:r>
      <w:r w:rsidR="00CB045B">
        <w:rPr>
          <w:sz w:val="20"/>
          <w:szCs w:val="20"/>
        </w:rPr>
        <w:t>itator of day-to-day operations, policies, and department initiatives</w:t>
      </w:r>
    </w:p>
    <w:p w14:paraId="23543517" w14:textId="36B02EBF" w:rsidR="00F9693E" w:rsidRPr="00F9693E" w:rsidRDefault="00CB045B" w:rsidP="00F9693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Provider of care management in</w:t>
      </w:r>
      <w:r w:rsidR="004A1EB9">
        <w:rPr>
          <w:sz w:val="20"/>
          <w:szCs w:val="20"/>
        </w:rPr>
        <w:t xml:space="preserve"> patients with chronic conditions, cancers, and tumors that require close follow-up tracking and monitoring</w:t>
      </w:r>
    </w:p>
    <w:p w14:paraId="70858925" w14:textId="77777777" w:rsidR="00F9693E" w:rsidRDefault="004A1EB9" w:rsidP="00F9693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Assists in clinic procedures and treatments, including pre-assessment and post-procedural care</w:t>
      </w:r>
    </w:p>
    <w:p w14:paraId="4DEB4FD2" w14:textId="77777777" w:rsidR="004A1EB9" w:rsidRDefault="004A1EB9" w:rsidP="00F9693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A1EB9">
        <w:rPr>
          <w:sz w:val="20"/>
          <w:szCs w:val="20"/>
        </w:rPr>
        <w:t>Provider of telephone/unscheduled triage,</w:t>
      </w:r>
      <w:r>
        <w:rPr>
          <w:sz w:val="20"/>
          <w:szCs w:val="20"/>
        </w:rPr>
        <w:t xml:space="preserve"> consultations, and coordination of Fee Services/Veterans’ Choice Program</w:t>
      </w:r>
    </w:p>
    <w:p w14:paraId="5761FD09" w14:textId="77777777" w:rsidR="00F9693E" w:rsidRPr="004A1EB9" w:rsidRDefault="004A1EB9" w:rsidP="00F9693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Cross coverage to other specialty clinics</w:t>
      </w:r>
    </w:p>
    <w:p w14:paraId="653522A0" w14:textId="77777777" w:rsidR="00F9693E" w:rsidRDefault="00F9693E" w:rsidP="0041532A">
      <w:pPr>
        <w:tabs>
          <w:tab w:val="left" w:pos="7920"/>
        </w:tabs>
        <w:rPr>
          <w:sz w:val="20"/>
          <w:szCs w:val="20"/>
        </w:rPr>
      </w:pPr>
    </w:p>
    <w:p w14:paraId="427E4498" w14:textId="77777777" w:rsidR="0041532A" w:rsidRDefault="004A1EB9" w:rsidP="0041532A">
      <w:pPr>
        <w:tabs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>CRITICAL CARE RN</w:t>
      </w:r>
      <w:r w:rsidR="0041532A">
        <w:rPr>
          <w:sz w:val="20"/>
          <w:szCs w:val="20"/>
        </w:rPr>
        <w:t xml:space="preserve">, </w:t>
      </w:r>
      <w:r>
        <w:rPr>
          <w:sz w:val="20"/>
          <w:szCs w:val="20"/>
        </w:rPr>
        <w:t>Saint Louis</w:t>
      </w:r>
      <w:r w:rsidR="0041532A">
        <w:rPr>
          <w:sz w:val="20"/>
          <w:szCs w:val="20"/>
        </w:rPr>
        <w:t>, Missouri</w:t>
      </w:r>
      <w:r w:rsidR="0041532A">
        <w:rPr>
          <w:sz w:val="20"/>
          <w:szCs w:val="20"/>
        </w:rPr>
        <w:tab/>
      </w:r>
      <w:r w:rsidR="0041532A">
        <w:rPr>
          <w:sz w:val="20"/>
          <w:szCs w:val="20"/>
        </w:rPr>
        <w:tab/>
      </w:r>
      <w:r w:rsidR="0041532A">
        <w:rPr>
          <w:sz w:val="20"/>
          <w:szCs w:val="20"/>
        </w:rPr>
        <w:tab/>
        <w:t xml:space="preserve"> </w:t>
      </w:r>
    </w:p>
    <w:p w14:paraId="011A475A" w14:textId="77777777" w:rsidR="0041532A" w:rsidRDefault="004A1EB9" w:rsidP="0041532A">
      <w:pPr>
        <w:rPr>
          <w:sz w:val="20"/>
          <w:szCs w:val="20"/>
        </w:rPr>
      </w:pPr>
      <w:r>
        <w:rPr>
          <w:sz w:val="20"/>
          <w:szCs w:val="20"/>
        </w:rPr>
        <w:t xml:space="preserve">John Cochran VA Medical Center </w:t>
      </w:r>
      <w:r w:rsidR="00F9693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02</w:t>
      </w:r>
      <w:r w:rsidR="0041532A" w:rsidRPr="00CC5201">
        <w:rPr>
          <w:sz w:val="20"/>
          <w:szCs w:val="20"/>
        </w:rPr>
        <w:t>/1</w:t>
      </w:r>
      <w:r>
        <w:rPr>
          <w:sz w:val="20"/>
          <w:szCs w:val="20"/>
        </w:rPr>
        <w:t>4</w:t>
      </w:r>
      <w:r w:rsidR="0041532A" w:rsidRPr="00CC5201">
        <w:rPr>
          <w:sz w:val="20"/>
          <w:szCs w:val="20"/>
        </w:rPr>
        <w:t xml:space="preserve"> – </w:t>
      </w:r>
      <w:r>
        <w:rPr>
          <w:sz w:val="20"/>
          <w:szCs w:val="20"/>
        </w:rPr>
        <w:t>01/16</w:t>
      </w:r>
      <w:r w:rsidR="0041532A">
        <w:rPr>
          <w:sz w:val="20"/>
          <w:szCs w:val="20"/>
        </w:rPr>
        <w:tab/>
      </w:r>
    </w:p>
    <w:p w14:paraId="682FE9C9" w14:textId="77777777" w:rsidR="0041532A" w:rsidRDefault="004A1EB9" w:rsidP="0041532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Provider of prescribed medical treatment to critically ill and injured Veterans</w:t>
      </w:r>
    </w:p>
    <w:p w14:paraId="1128B6AA" w14:textId="77777777" w:rsidR="00F9693E" w:rsidRPr="00F9693E" w:rsidRDefault="008B13EF" w:rsidP="00F9693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Practice</w:t>
      </w:r>
      <w:r w:rsidR="004A1EB9">
        <w:rPr>
          <w:sz w:val="20"/>
          <w:szCs w:val="20"/>
        </w:rPr>
        <w:t xml:space="preserve"> as </w:t>
      </w:r>
      <w:r>
        <w:rPr>
          <w:sz w:val="20"/>
          <w:szCs w:val="20"/>
        </w:rPr>
        <w:t xml:space="preserve">mentor, </w:t>
      </w:r>
      <w:r w:rsidR="004A1EB9">
        <w:rPr>
          <w:sz w:val="20"/>
          <w:szCs w:val="20"/>
        </w:rPr>
        <w:t xml:space="preserve">charge nurse, preceptor, and project manager </w:t>
      </w:r>
    </w:p>
    <w:p w14:paraId="61F45340" w14:textId="77777777" w:rsidR="0041532A" w:rsidRDefault="008B13EF" w:rsidP="0041532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Management of airways - </w:t>
      </w:r>
      <w:r w:rsidR="004A1EB9">
        <w:rPr>
          <w:sz w:val="20"/>
          <w:szCs w:val="20"/>
        </w:rPr>
        <w:t>skills include Swan-</w:t>
      </w:r>
      <w:r>
        <w:rPr>
          <w:sz w:val="20"/>
          <w:szCs w:val="20"/>
        </w:rPr>
        <w:t>Ganz</w:t>
      </w:r>
      <w:r w:rsidR="004A1EB9">
        <w:rPr>
          <w:sz w:val="20"/>
          <w:szCs w:val="20"/>
        </w:rPr>
        <w:t xml:space="preserve"> catheters, IABP, CRRT, advanced hemodynamic monitoring, </w:t>
      </w:r>
      <w:r>
        <w:rPr>
          <w:sz w:val="20"/>
          <w:szCs w:val="20"/>
        </w:rPr>
        <w:t>moderate sedation, bronchoscopies, and NIH stroke scale</w:t>
      </w:r>
    </w:p>
    <w:p w14:paraId="752AA0A1" w14:textId="77777777" w:rsidR="0041532A" w:rsidRDefault="008B13EF" w:rsidP="0041532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Particip</w:t>
      </w:r>
      <w:r w:rsidR="005728D8">
        <w:rPr>
          <w:sz w:val="20"/>
          <w:szCs w:val="20"/>
        </w:rPr>
        <w:t xml:space="preserve">ant in professional development, </w:t>
      </w:r>
      <w:r>
        <w:rPr>
          <w:sz w:val="20"/>
          <w:szCs w:val="20"/>
        </w:rPr>
        <w:t>quality improvement initiatives</w:t>
      </w:r>
      <w:r w:rsidR="005728D8">
        <w:rPr>
          <w:sz w:val="20"/>
          <w:szCs w:val="20"/>
        </w:rPr>
        <w:t>, and lifelong learning</w:t>
      </w:r>
    </w:p>
    <w:p w14:paraId="7F612D48" w14:textId="77777777" w:rsidR="0041532A" w:rsidRPr="00E94857" w:rsidRDefault="008B13EF" w:rsidP="0041532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Cross coverage to stepdown and medical-surgical units</w:t>
      </w:r>
    </w:p>
    <w:p w14:paraId="4E131978" w14:textId="1FFE2736" w:rsidR="0041532A" w:rsidRDefault="008B13EF" w:rsidP="0041532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Chair of </w:t>
      </w:r>
      <w:r w:rsidR="00083C81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unit-based council and member of Nursing Practice Council </w:t>
      </w:r>
    </w:p>
    <w:p w14:paraId="4DC4E33D" w14:textId="77777777" w:rsidR="00E94857" w:rsidRPr="00F9693E" w:rsidRDefault="00E94857" w:rsidP="00F9693E">
      <w:pPr>
        <w:rPr>
          <w:sz w:val="20"/>
          <w:szCs w:val="20"/>
        </w:rPr>
      </w:pPr>
    </w:p>
    <w:p w14:paraId="154E826A" w14:textId="77777777" w:rsidR="00E31425" w:rsidRPr="00BE0D07" w:rsidRDefault="00E76B79" w:rsidP="00E31425">
      <w:pPr>
        <w:rPr>
          <w:sz w:val="20"/>
          <w:szCs w:val="20"/>
        </w:rPr>
      </w:pPr>
      <w:r>
        <w:rPr>
          <w:sz w:val="20"/>
          <w:szCs w:val="20"/>
        </w:rPr>
        <w:t>CRITICAL CARE RN</w:t>
      </w:r>
      <w:r w:rsidR="00E31425" w:rsidRPr="00BE0D07">
        <w:rPr>
          <w:sz w:val="20"/>
          <w:szCs w:val="20"/>
        </w:rPr>
        <w:t xml:space="preserve">, </w:t>
      </w:r>
      <w:r>
        <w:rPr>
          <w:sz w:val="20"/>
          <w:szCs w:val="20"/>
        </w:rPr>
        <w:t>Saint Louis</w:t>
      </w:r>
      <w:r w:rsidR="00E31425" w:rsidRPr="00BE0D07">
        <w:rPr>
          <w:sz w:val="20"/>
          <w:szCs w:val="20"/>
        </w:rPr>
        <w:t xml:space="preserve">, </w:t>
      </w:r>
      <w:r>
        <w:rPr>
          <w:sz w:val="20"/>
          <w:szCs w:val="20"/>
        </w:rPr>
        <w:t>Missouri</w:t>
      </w:r>
    </w:p>
    <w:p w14:paraId="7FEDDB85" w14:textId="77777777" w:rsidR="00E31425" w:rsidRPr="00BE0D07" w:rsidRDefault="00E76B79" w:rsidP="00E31425">
      <w:pPr>
        <w:rPr>
          <w:sz w:val="20"/>
          <w:szCs w:val="20"/>
        </w:rPr>
      </w:pPr>
      <w:r>
        <w:rPr>
          <w:sz w:val="20"/>
          <w:szCs w:val="20"/>
        </w:rPr>
        <w:t>Christian Hospital</w:t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4A1EB9">
        <w:rPr>
          <w:sz w:val="20"/>
          <w:szCs w:val="20"/>
        </w:rPr>
        <w:t xml:space="preserve">      </w:t>
      </w:r>
      <w:r w:rsidR="00C44A87">
        <w:rPr>
          <w:sz w:val="20"/>
          <w:szCs w:val="20"/>
        </w:rPr>
        <w:t>05/12</w:t>
      </w:r>
      <w:r w:rsidR="00E31425">
        <w:rPr>
          <w:sz w:val="20"/>
          <w:szCs w:val="20"/>
        </w:rPr>
        <w:t xml:space="preserve"> – </w:t>
      </w:r>
      <w:r w:rsidR="00C44A87">
        <w:rPr>
          <w:sz w:val="20"/>
          <w:szCs w:val="20"/>
        </w:rPr>
        <w:t>02/14</w:t>
      </w:r>
    </w:p>
    <w:p w14:paraId="630B744D" w14:textId="74330394" w:rsidR="00E31425" w:rsidRDefault="00E76B79" w:rsidP="00E31425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Role of </w:t>
      </w:r>
      <w:r w:rsidR="00083C81">
        <w:rPr>
          <w:sz w:val="20"/>
          <w:szCs w:val="20"/>
        </w:rPr>
        <w:t xml:space="preserve">the </w:t>
      </w:r>
      <w:r>
        <w:rPr>
          <w:sz w:val="20"/>
          <w:szCs w:val="20"/>
        </w:rPr>
        <w:t>night shift supervisor, charge nurse, and preceptor</w:t>
      </w:r>
      <w:r w:rsidR="009D7B8B">
        <w:rPr>
          <w:sz w:val="20"/>
          <w:szCs w:val="20"/>
        </w:rPr>
        <w:t xml:space="preserve"> in a busy medical/surgical/cardiac ICU</w:t>
      </w:r>
    </w:p>
    <w:p w14:paraId="497998E5" w14:textId="77777777" w:rsidR="00E76B79" w:rsidRDefault="00E76B79" w:rsidP="00E76B7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Provider of prescribed medical treatment to critically ill and injured adults</w:t>
      </w:r>
    </w:p>
    <w:p w14:paraId="58EB6ABF" w14:textId="77777777" w:rsidR="00E31425" w:rsidRPr="00BE0D07" w:rsidRDefault="00E76B79" w:rsidP="00E31425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Effe</w:t>
      </w:r>
      <w:r w:rsidR="005728D8">
        <w:rPr>
          <w:sz w:val="20"/>
          <w:szCs w:val="20"/>
        </w:rPr>
        <w:t>ctive critical thinking skills and experience with advanced medical procedures</w:t>
      </w:r>
    </w:p>
    <w:p w14:paraId="5A6B0E42" w14:textId="77777777" w:rsidR="00E31425" w:rsidRDefault="005728D8" w:rsidP="00E31425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Development and implementation of plan</w:t>
      </w:r>
      <w:r w:rsidR="00CB045B">
        <w:rPr>
          <w:sz w:val="20"/>
          <w:szCs w:val="20"/>
        </w:rPr>
        <w:t>s</w:t>
      </w:r>
      <w:r>
        <w:rPr>
          <w:sz w:val="20"/>
          <w:szCs w:val="20"/>
        </w:rPr>
        <w:t xml:space="preserve"> of care in collaboration with other health team members</w:t>
      </w:r>
    </w:p>
    <w:p w14:paraId="580ED0E4" w14:textId="77777777" w:rsidR="00E31425" w:rsidRDefault="005728D8" w:rsidP="00E31425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Participates in activities that promote safety, quality, and regulatory compliance</w:t>
      </w:r>
      <w:r w:rsidR="00E31425">
        <w:rPr>
          <w:sz w:val="20"/>
          <w:szCs w:val="20"/>
        </w:rPr>
        <w:t>.</w:t>
      </w:r>
    </w:p>
    <w:p w14:paraId="4B70AFA4" w14:textId="77777777" w:rsidR="009D7B8B" w:rsidRDefault="009D7B8B" w:rsidP="00E31425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Cross coverage to CVICU as needed</w:t>
      </w:r>
    </w:p>
    <w:p w14:paraId="3D0F073C" w14:textId="77777777" w:rsidR="00C44A87" w:rsidRDefault="00C44A87" w:rsidP="00C44A87">
      <w:pPr>
        <w:rPr>
          <w:sz w:val="20"/>
          <w:szCs w:val="20"/>
        </w:rPr>
      </w:pPr>
    </w:p>
    <w:p w14:paraId="04956EC7" w14:textId="77777777" w:rsidR="00C44A87" w:rsidRPr="00BE0D07" w:rsidRDefault="00C44A87" w:rsidP="00C44A87">
      <w:pPr>
        <w:rPr>
          <w:sz w:val="20"/>
          <w:szCs w:val="20"/>
        </w:rPr>
      </w:pPr>
      <w:r>
        <w:rPr>
          <w:sz w:val="20"/>
          <w:szCs w:val="20"/>
        </w:rPr>
        <w:t>CRITICAL CARE RN</w:t>
      </w:r>
      <w:r w:rsidRPr="00BE0D07">
        <w:rPr>
          <w:sz w:val="20"/>
          <w:szCs w:val="20"/>
        </w:rPr>
        <w:t xml:space="preserve">, </w:t>
      </w:r>
      <w:r>
        <w:rPr>
          <w:sz w:val="20"/>
          <w:szCs w:val="20"/>
        </w:rPr>
        <w:t>Saint Louis</w:t>
      </w:r>
      <w:r w:rsidRPr="00BE0D07">
        <w:rPr>
          <w:sz w:val="20"/>
          <w:szCs w:val="20"/>
        </w:rPr>
        <w:t xml:space="preserve">, </w:t>
      </w:r>
      <w:r>
        <w:rPr>
          <w:sz w:val="20"/>
          <w:szCs w:val="20"/>
        </w:rPr>
        <w:t>Missouri</w:t>
      </w:r>
    </w:p>
    <w:p w14:paraId="73C783EF" w14:textId="77777777" w:rsidR="00C44A87" w:rsidRPr="00BE0D07" w:rsidRDefault="00C44A87" w:rsidP="00C44A87">
      <w:pPr>
        <w:rPr>
          <w:sz w:val="20"/>
          <w:szCs w:val="20"/>
        </w:rPr>
      </w:pPr>
      <w:r>
        <w:rPr>
          <w:sz w:val="20"/>
          <w:szCs w:val="20"/>
        </w:rPr>
        <w:t>Saint Mary’s Hospital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04/11 – 05/12</w:t>
      </w:r>
    </w:p>
    <w:p w14:paraId="481D5824" w14:textId="641D311C" w:rsidR="00C44A87" w:rsidRDefault="00C44A87" w:rsidP="00C44A8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Provider of prescribed medical treatment to adult/geriatric step</w:t>
      </w:r>
      <w:r w:rsidR="00083C81">
        <w:rPr>
          <w:sz w:val="20"/>
          <w:szCs w:val="20"/>
        </w:rPr>
        <w:t>-</w:t>
      </w:r>
      <w:r>
        <w:rPr>
          <w:sz w:val="20"/>
          <w:szCs w:val="20"/>
        </w:rPr>
        <w:t>down patients</w:t>
      </w:r>
    </w:p>
    <w:p w14:paraId="28CB41B5" w14:textId="77777777" w:rsidR="00C44A87" w:rsidRPr="00BE0D07" w:rsidRDefault="00C44A87" w:rsidP="00C44A87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Effe</w:t>
      </w:r>
      <w:r w:rsidR="003F0B7B">
        <w:rPr>
          <w:sz w:val="20"/>
          <w:szCs w:val="20"/>
        </w:rPr>
        <w:t>ctive critical thinking skills, communication, and collaboration skills</w:t>
      </w:r>
    </w:p>
    <w:p w14:paraId="18A4946C" w14:textId="4EF1F230" w:rsidR="00C44A87" w:rsidRDefault="00C44A87" w:rsidP="00C44A87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Development and implementation of </w:t>
      </w:r>
      <w:r w:rsidR="00083C81">
        <w:rPr>
          <w:sz w:val="20"/>
          <w:szCs w:val="20"/>
        </w:rPr>
        <w:t xml:space="preserve">the </w:t>
      </w:r>
      <w:r>
        <w:rPr>
          <w:sz w:val="20"/>
          <w:szCs w:val="20"/>
        </w:rPr>
        <w:t>plan of care in collaboration with other health team members</w:t>
      </w:r>
    </w:p>
    <w:p w14:paraId="7CDEBAA3" w14:textId="77777777" w:rsidR="00C44A87" w:rsidRPr="00E31425" w:rsidRDefault="00C44A87" w:rsidP="00C44A87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Participates in activities that promote safety, quality, and regulatory compliance.</w:t>
      </w:r>
    </w:p>
    <w:p w14:paraId="07AB0364" w14:textId="77777777" w:rsidR="00C44A87" w:rsidRPr="00E31425" w:rsidRDefault="00C44A87" w:rsidP="00C44A87">
      <w:pPr>
        <w:rPr>
          <w:sz w:val="20"/>
          <w:szCs w:val="20"/>
        </w:rPr>
      </w:pPr>
    </w:p>
    <w:p w14:paraId="46ADD6B0" w14:textId="77777777" w:rsidR="00E31425" w:rsidRDefault="00E31425" w:rsidP="00E81C08">
      <w:pPr>
        <w:rPr>
          <w:sz w:val="20"/>
          <w:szCs w:val="20"/>
        </w:rPr>
      </w:pPr>
    </w:p>
    <w:p w14:paraId="16120318" w14:textId="77777777" w:rsidR="00CC5201" w:rsidRPr="00BE0D07" w:rsidRDefault="00CC5201" w:rsidP="00CC5201">
      <w:pPr>
        <w:rPr>
          <w:b/>
          <w:sz w:val="20"/>
          <w:szCs w:val="20"/>
        </w:rPr>
      </w:pPr>
      <w:r w:rsidRPr="00BE0D07">
        <w:rPr>
          <w:b/>
          <w:sz w:val="20"/>
          <w:szCs w:val="20"/>
        </w:rPr>
        <w:t xml:space="preserve">EDUCATION </w:t>
      </w:r>
    </w:p>
    <w:p w14:paraId="4C0D6B70" w14:textId="77777777" w:rsidR="004B5831" w:rsidRDefault="004B5831" w:rsidP="00CC5201">
      <w:pPr>
        <w:ind w:left="360" w:firstLine="360"/>
        <w:rPr>
          <w:sz w:val="20"/>
          <w:szCs w:val="20"/>
        </w:rPr>
      </w:pPr>
      <w:r>
        <w:rPr>
          <w:sz w:val="20"/>
          <w:szCs w:val="20"/>
        </w:rPr>
        <w:t>Chamberlain University,</w:t>
      </w:r>
      <w:r w:rsidR="00720CF8">
        <w:rPr>
          <w:sz w:val="20"/>
          <w:szCs w:val="20"/>
        </w:rPr>
        <w:t xml:space="preserve"> Addison, IL</w:t>
      </w:r>
      <w:r>
        <w:rPr>
          <w:sz w:val="20"/>
          <w:szCs w:val="20"/>
        </w:rPr>
        <w:tab/>
      </w:r>
      <w:r w:rsidR="002909FD">
        <w:rPr>
          <w:sz w:val="20"/>
          <w:szCs w:val="20"/>
        </w:rPr>
        <w:t xml:space="preserve"> </w:t>
      </w:r>
      <w:r w:rsidR="00875A8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October 2021- current </w:t>
      </w:r>
      <w:r w:rsidR="002909FD">
        <w:rPr>
          <w:sz w:val="20"/>
          <w:szCs w:val="20"/>
        </w:rPr>
        <w:t>(expected graduation Summer 2023)</w:t>
      </w:r>
    </w:p>
    <w:p w14:paraId="39DF789C" w14:textId="77777777" w:rsidR="000E4E80" w:rsidRDefault="000E4E80" w:rsidP="00CC5201">
      <w:pPr>
        <w:ind w:left="360" w:firstLine="360"/>
        <w:rPr>
          <w:sz w:val="20"/>
          <w:szCs w:val="20"/>
        </w:rPr>
      </w:pPr>
    </w:p>
    <w:p w14:paraId="4D22D91B" w14:textId="77777777" w:rsidR="00CC5201" w:rsidRPr="00BE0D07" w:rsidRDefault="009250CB" w:rsidP="00CC5201">
      <w:pPr>
        <w:ind w:left="360" w:firstLine="360"/>
        <w:rPr>
          <w:sz w:val="20"/>
          <w:szCs w:val="20"/>
        </w:rPr>
      </w:pPr>
      <w:r>
        <w:rPr>
          <w:sz w:val="20"/>
          <w:szCs w:val="20"/>
        </w:rPr>
        <w:t xml:space="preserve">WALDEN </w:t>
      </w:r>
      <w:r w:rsidR="002909FD">
        <w:rPr>
          <w:sz w:val="20"/>
          <w:szCs w:val="20"/>
        </w:rPr>
        <w:t>UNIVERSITY</w:t>
      </w:r>
      <w:r w:rsidR="00CC5201" w:rsidRPr="00BE0D07">
        <w:rPr>
          <w:sz w:val="20"/>
          <w:szCs w:val="20"/>
        </w:rPr>
        <w:t xml:space="preserve">, </w:t>
      </w:r>
      <w:r>
        <w:rPr>
          <w:sz w:val="20"/>
          <w:szCs w:val="20"/>
        </w:rPr>
        <w:t>Minneapolis</w:t>
      </w:r>
      <w:r w:rsidR="00CC5201" w:rsidRPr="00BE0D07">
        <w:rPr>
          <w:sz w:val="20"/>
          <w:szCs w:val="20"/>
        </w:rPr>
        <w:t xml:space="preserve">, </w:t>
      </w:r>
      <w:r>
        <w:rPr>
          <w:sz w:val="20"/>
          <w:szCs w:val="20"/>
        </w:rPr>
        <w:t>Minnesota</w:t>
      </w:r>
      <w:r>
        <w:rPr>
          <w:sz w:val="20"/>
          <w:szCs w:val="20"/>
        </w:rPr>
        <w:tab/>
      </w:r>
      <w:r w:rsidR="00CC5201">
        <w:rPr>
          <w:sz w:val="20"/>
          <w:szCs w:val="20"/>
        </w:rPr>
        <w:tab/>
        <w:t xml:space="preserve">               </w:t>
      </w:r>
      <w:r w:rsidR="00AA0A6C">
        <w:rPr>
          <w:sz w:val="20"/>
          <w:szCs w:val="20"/>
        </w:rPr>
        <w:t xml:space="preserve">  </w:t>
      </w:r>
      <w:r w:rsidR="00CB045B">
        <w:rPr>
          <w:sz w:val="20"/>
          <w:szCs w:val="20"/>
        </w:rPr>
        <w:t>Graduation Date: November 2016</w:t>
      </w:r>
    </w:p>
    <w:p w14:paraId="4CEFB1E1" w14:textId="77777777" w:rsidR="00CC5201" w:rsidRPr="00BE0D07" w:rsidRDefault="009250CB" w:rsidP="009250CB">
      <w:pPr>
        <w:ind w:left="360" w:firstLine="360"/>
        <w:rPr>
          <w:sz w:val="20"/>
          <w:szCs w:val="20"/>
        </w:rPr>
      </w:pPr>
      <w:r>
        <w:rPr>
          <w:sz w:val="20"/>
          <w:szCs w:val="20"/>
        </w:rPr>
        <w:t>M.S. in Nursing – specialization leadership/management</w:t>
      </w:r>
    </w:p>
    <w:p w14:paraId="2287F31C" w14:textId="77777777" w:rsidR="000E4E80" w:rsidRDefault="000E4E80" w:rsidP="00CC5201">
      <w:pPr>
        <w:ind w:left="360" w:firstLine="360"/>
        <w:rPr>
          <w:sz w:val="20"/>
          <w:szCs w:val="20"/>
        </w:rPr>
      </w:pPr>
    </w:p>
    <w:p w14:paraId="54864200" w14:textId="77777777" w:rsidR="00CC5201" w:rsidRPr="00BE0D07" w:rsidRDefault="009250CB" w:rsidP="00CC5201">
      <w:pPr>
        <w:ind w:left="360" w:firstLine="360"/>
        <w:rPr>
          <w:sz w:val="20"/>
          <w:szCs w:val="20"/>
        </w:rPr>
      </w:pPr>
      <w:r>
        <w:rPr>
          <w:sz w:val="20"/>
          <w:szCs w:val="20"/>
        </w:rPr>
        <w:t>CHAMBERLAIN COLLEGE OF NURSING, Saint Louis, Missouri</w:t>
      </w:r>
      <w:r>
        <w:rPr>
          <w:sz w:val="20"/>
          <w:szCs w:val="20"/>
        </w:rPr>
        <w:tab/>
        <w:t xml:space="preserve">            Graduation Date: June 2010</w:t>
      </w:r>
    </w:p>
    <w:p w14:paraId="3D9EE91E" w14:textId="77777777" w:rsidR="009F310F" w:rsidRPr="00BE0D07" w:rsidRDefault="009250CB" w:rsidP="003D5AA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B.S. in Nursing </w:t>
      </w:r>
    </w:p>
    <w:p w14:paraId="14620C0D" w14:textId="77777777" w:rsidR="003F0B7B" w:rsidRDefault="003F0B7B" w:rsidP="007C1109">
      <w:pPr>
        <w:rPr>
          <w:b/>
          <w:sz w:val="20"/>
          <w:szCs w:val="20"/>
        </w:rPr>
      </w:pPr>
    </w:p>
    <w:p w14:paraId="107514A2" w14:textId="77777777" w:rsidR="007C1109" w:rsidRPr="00BE0D07" w:rsidRDefault="00902C08" w:rsidP="007C1109">
      <w:pPr>
        <w:rPr>
          <w:b/>
          <w:sz w:val="20"/>
          <w:szCs w:val="20"/>
        </w:rPr>
      </w:pPr>
      <w:r w:rsidRPr="00BE0D07">
        <w:rPr>
          <w:b/>
          <w:sz w:val="20"/>
          <w:szCs w:val="20"/>
        </w:rPr>
        <w:t>ACTIVITIES</w:t>
      </w:r>
      <w:r w:rsidR="00D72262" w:rsidRPr="00BE0D07">
        <w:rPr>
          <w:b/>
          <w:sz w:val="20"/>
          <w:szCs w:val="20"/>
        </w:rPr>
        <w:t xml:space="preserve"> &amp; HONORS</w:t>
      </w:r>
      <w:r w:rsidRPr="00BE0D07">
        <w:rPr>
          <w:b/>
          <w:sz w:val="20"/>
          <w:szCs w:val="20"/>
        </w:rPr>
        <w:t>:</w:t>
      </w:r>
    </w:p>
    <w:p w14:paraId="76A55062" w14:textId="77777777" w:rsidR="00902C08" w:rsidRDefault="005728D8" w:rsidP="00902C08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Arizona Nursing Association</w:t>
      </w:r>
      <w:r w:rsidR="00902C08" w:rsidRPr="00BE0D07">
        <w:rPr>
          <w:sz w:val="20"/>
          <w:szCs w:val="20"/>
        </w:rPr>
        <w:t xml:space="preserve"> </w:t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  <w:t xml:space="preserve">        </w:t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CC5201">
        <w:rPr>
          <w:sz w:val="20"/>
          <w:szCs w:val="20"/>
        </w:rPr>
        <w:tab/>
      </w:r>
      <w:r w:rsidR="0032101D">
        <w:rPr>
          <w:sz w:val="20"/>
          <w:szCs w:val="20"/>
        </w:rPr>
        <w:t>2</w:t>
      </w:r>
      <w:r>
        <w:rPr>
          <w:sz w:val="20"/>
          <w:szCs w:val="20"/>
        </w:rPr>
        <w:t>016</w:t>
      </w:r>
      <w:r w:rsidR="00E94857">
        <w:rPr>
          <w:sz w:val="20"/>
          <w:szCs w:val="20"/>
        </w:rPr>
        <w:t xml:space="preserve"> </w:t>
      </w:r>
      <w:r w:rsidR="00CE563D" w:rsidRPr="00BE0D07">
        <w:rPr>
          <w:sz w:val="20"/>
          <w:szCs w:val="20"/>
        </w:rPr>
        <w:t xml:space="preserve">– </w:t>
      </w:r>
      <w:r w:rsidR="00E94857">
        <w:rPr>
          <w:sz w:val="20"/>
          <w:szCs w:val="20"/>
        </w:rPr>
        <w:t>Present</w:t>
      </w:r>
      <w:r w:rsidR="00902C08" w:rsidRPr="00BE0D07">
        <w:rPr>
          <w:sz w:val="20"/>
          <w:szCs w:val="20"/>
        </w:rPr>
        <w:t xml:space="preserve"> </w:t>
      </w:r>
    </w:p>
    <w:p w14:paraId="3F09AF05" w14:textId="77777777" w:rsidR="000C5307" w:rsidRDefault="005728D8" w:rsidP="00902C08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American Nursing Association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2016</w:t>
      </w:r>
      <w:r w:rsidR="00AA0A6C">
        <w:rPr>
          <w:sz w:val="20"/>
          <w:szCs w:val="20"/>
        </w:rPr>
        <w:t xml:space="preserve"> – Present</w:t>
      </w:r>
    </w:p>
    <w:p w14:paraId="718C308D" w14:textId="77777777" w:rsidR="00A97296" w:rsidRDefault="00A97296" w:rsidP="007C110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ASPAN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2018 - Present</w:t>
      </w:r>
    </w:p>
    <w:p w14:paraId="2A2F73FB" w14:textId="77777777" w:rsidR="00A97296" w:rsidRDefault="00A97296" w:rsidP="007C1109">
      <w:pPr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AZpana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2018 </w:t>
      </w:r>
      <w:r w:rsidR="00BD28EE">
        <w:rPr>
          <w:sz w:val="20"/>
          <w:szCs w:val="20"/>
        </w:rPr>
        <w:t>–</w:t>
      </w:r>
      <w:r>
        <w:rPr>
          <w:sz w:val="20"/>
          <w:szCs w:val="20"/>
        </w:rPr>
        <w:t xml:space="preserve"> Present</w:t>
      </w:r>
    </w:p>
    <w:p w14:paraId="7981273E" w14:textId="77777777" w:rsidR="00884D9B" w:rsidRPr="00884D9B" w:rsidRDefault="00884D9B" w:rsidP="00884D9B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Arizona Action Coalition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7B4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2016 – 2017 </w:t>
      </w:r>
    </w:p>
    <w:p w14:paraId="6ACB652A" w14:textId="77777777" w:rsidR="00840339" w:rsidRDefault="00840339" w:rsidP="0084033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Sigma Theta Tau Nursing Society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Pr="00BE0D07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7B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2016</w:t>
      </w:r>
      <w:r w:rsidRPr="00BE0D07">
        <w:rPr>
          <w:sz w:val="20"/>
          <w:szCs w:val="20"/>
        </w:rPr>
        <w:t xml:space="preserve"> – </w:t>
      </w:r>
      <w:r>
        <w:rPr>
          <w:sz w:val="20"/>
          <w:szCs w:val="20"/>
        </w:rPr>
        <w:t>2017</w:t>
      </w:r>
    </w:p>
    <w:p w14:paraId="17F4EEFA" w14:textId="77777777" w:rsidR="00BD28EE" w:rsidRPr="00BE0D07" w:rsidRDefault="00BD28EE" w:rsidP="00840339">
      <w:pPr>
        <w:ind w:left="720"/>
        <w:rPr>
          <w:sz w:val="20"/>
          <w:szCs w:val="20"/>
        </w:rPr>
      </w:pPr>
    </w:p>
    <w:p w14:paraId="2A80A3E5" w14:textId="77777777" w:rsidR="00516627" w:rsidRPr="00BE0D07" w:rsidRDefault="00516627" w:rsidP="00516627">
      <w:pPr>
        <w:ind w:left="720"/>
        <w:rPr>
          <w:sz w:val="20"/>
          <w:szCs w:val="20"/>
        </w:rPr>
      </w:pPr>
    </w:p>
    <w:p w14:paraId="241C4F13" w14:textId="77777777" w:rsidR="000D1D9A" w:rsidRPr="00BE0D07" w:rsidRDefault="002607B6" w:rsidP="007E2BAE">
      <w:pPr>
        <w:rPr>
          <w:b/>
          <w:sz w:val="20"/>
          <w:szCs w:val="20"/>
        </w:rPr>
      </w:pPr>
      <w:r w:rsidRPr="00BE0D07">
        <w:rPr>
          <w:b/>
          <w:sz w:val="20"/>
          <w:szCs w:val="20"/>
        </w:rPr>
        <w:t>COMPUTER SKILLS</w:t>
      </w:r>
      <w:r w:rsidR="000D1D9A" w:rsidRPr="00BE0D07">
        <w:rPr>
          <w:b/>
          <w:sz w:val="20"/>
          <w:szCs w:val="20"/>
        </w:rPr>
        <w:t>:</w:t>
      </w:r>
    </w:p>
    <w:p w14:paraId="6D125F4C" w14:textId="77777777" w:rsidR="002607B6" w:rsidRDefault="005728D8" w:rsidP="00597B27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CPRS, </w:t>
      </w:r>
      <w:proofErr w:type="spellStart"/>
      <w:r>
        <w:rPr>
          <w:sz w:val="20"/>
          <w:szCs w:val="20"/>
        </w:rPr>
        <w:t>VistA</w:t>
      </w:r>
      <w:proofErr w:type="spellEnd"/>
      <w:r>
        <w:rPr>
          <w:sz w:val="20"/>
          <w:szCs w:val="20"/>
        </w:rPr>
        <w:t>, PICIS</w:t>
      </w:r>
      <w:r w:rsidR="00CB045B">
        <w:rPr>
          <w:sz w:val="20"/>
          <w:szCs w:val="20"/>
        </w:rPr>
        <w:t>, BCMA</w:t>
      </w:r>
    </w:p>
    <w:p w14:paraId="74DEC6D0" w14:textId="77777777" w:rsidR="00B96D52" w:rsidRPr="00BE0D07" w:rsidRDefault="00B96D52" w:rsidP="00597B27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Horizon Clinical </w:t>
      </w:r>
    </w:p>
    <w:p w14:paraId="217E2275" w14:textId="32E4EE4F" w:rsidR="002607B6" w:rsidRDefault="002607B6" w:rsidP="00597B27">
      <w:pPr>
        <w:numPr>
          <w:ilvl w:val="0"/>
          <w:numId w:val="8"/>
        </w:numPr>
        <w:rPr>
          <w:sz w:val="20"/>
          <w:szCs w:val="20"/>
        </w:rPr>
      </w:pPr>
      <w:r w:rsidRPr="00BE0D07">
        <w:rPr>
          <w:sz w:val="20"/>
          <w:szCs w:val="20"/>
        </w:rPr>
        <w:t>Micro</w:t>
      </w:r>
      <w:r w:rsidR="00DC25C9" w:rsidRPr="00BE0D07">
        <w:rPr>
          <w:sz w:val="20"/>
          <w:szCs w:val="20"/>
        </w:rPr>
        <w:t>soft Word, Access, Excel, PowerP</w:t>
      </w:r>
      <w:r w:rsidRPr="00BE0D07">
        <w:rPr>
          <w:sz w:val="20"/>
          <w:szCs w:val="20"/>
        </w:rPr>
        <w:t>oint</w:t>
      </w:r>
    </w:p>
    <w:p w14:paraId="7EFCB6F2" w14:textId="77777777" w:rsidR="007D1EF9" w:rsidRDefault="005728D8" w:rsidP="00597B27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EPIC </w:t>
      </w:r>
      <w:r w:rsidR="007D1EF9">
        <w:rPr>
          <w:sz w:val="20"/>
          <w:szCs w:val="20"/>
        </w:rPr>
        <w:t xml:space="preserve"> </w:t>
      </w:r>
    </w:p>
    <w:p w14:paraId="400356F4" w14:textId="77777777" w:rsidR="00BB53F7" w:rsidRDefault="00BB53F7" w:rsidP="00BB53F7">
      <w:pPr>
        <w:rPr>
          <w:sz w:val="20"/>
          <w:szCs w:val="20"/>
        </w:rPr>
      </w:pPr>
    </w:p>
    <w:p w14:paraId="5B2B9DFD" w14:textId="77777777" w:rsidR="00BB53F7" w:rsidRPr="009953A1" w:rsidRDefault="00BB53F7" w:rsidP="00BB53F7">
      <w:pPr>
        <w:rPr>
          <w:b/>
          <w:bCs/>
          <w:sz w:val="20"/>
          <w:szCs w:val="20"/>
        </w:rPr>
      </w:pPr>
      <w:r w:rsidRPr="009953A1">
        <w:rPr>
          <w:b/>
          <w:bCs/>
          <w:sz w:val="20"/>
          <w:szCs w:val="20"/>
        </w:rPr>
        <w:t>CERTIFICATION</w:t>
      </w:r>
      <w:r w:rsidR="009953A1" w:rsidRPr="009953A1">
        <w:rPr>
          <w:b/>
          <w:bCs/>
          <w:sz w:val="20"/>
          <w:szCs w:val="20"/>
        </w:rPr>
        <w:t xml:space="preserve"> and LICENSES</w:t>
      </w:r>
      <w:r w:rsidRPr="009953A1">
        <w:rPr>
          <w:b/>
          <w:bCs/>
          <w:sz w:val="20"/>
          <w:szCs w:val="20"/>
        </w:rPr>
        <w:t>:</w:t>
      </w:r>
    </w:p>
    <w:p w14:paraId="3358DA76" w14:textId="77777777" w:rsidR="00BB53F7" w:rsidRDefault="00344316" w:rsidP="00344316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ACLS/BLS</w:t>
      </w:r>
    </w:p>
    <w:p w14:paraId="72C1BBC1" w14:textId="77777777" w:rsidR="00344316" w:rsidRDefault="002B0D78" w:rsidP="00344316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NIHSS</w:t>
      </w:r>
    </w:p>
    <w:p w14:paraId="0D4CC19E" w14:textId="77777777" w:rsidR="002B0D78" w:rsidRDefault="002B0D78" w:rsidP="00344316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IABP</w:t>
      </w:r>
    </w:p>
    <w:p w14:paraId="54AC9075" w14:textId="77777777" w:rsidR="002B0D78" w:rsidRDefault="002B0D78" w:rsidP="00344316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Member of AACN </w:t>
      </w:r>
      <w:r w:rsidR="00AF1B50">
        <w:rPr>
          <w:sz w:val="20"/>
          <w:szCs w:val="20"/>
        </w:rPr>
        <w:t xml:space="preserve">&amp; </w:t>
      </w:r>
      <w:r>
        <w:rPr>
          <w:sz w:val="20"/>
          <w:szCs w:val="20"/>
        </w:rPr>
        <w:t>local chapter</w:t>
      </w:r>
    </w:p>
    <w:p w14:paraId="7B2EABF9" w14:textId="77777777" w:rsidR="009953A1" w:rsidRDefault="009953A1" w:rsidP="00344316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RN Licensed in Missouri and Arizona (Compact)</w:t>
      </w:r>
    </w:p>
    <w:p w14:paraId="488856A2" w14:textId="77777777" w:rsidR="009953A1" w:rsidRDefault="009953A1" w:rsidP="009953A1">
      <w:pPr>
        <w:pStyle w:val="ListParagraph"/>
        <w:rPr>
          <w:sz w:val="20"/>
          <w:szCs w:val="20"/>
        </w:rPr>
      </w:pPr>
    </w:p>
    <w:p w14:paraId="31706356" w14:textId="77777777" w:rsidR="009953A1" w:rsidRDefault="009953A1" w:rsidP="009953A1">
      <w:pPr>
        <w:pStyle w:val="ListParagraph"/>
        <w:rPr>
          <w:sz w:val="20"/>
          <w:szCs w:val="20"/>
        </w:rPr>
      </w:pPr>
    </w:p>
    <w:p w14:paraId="3F9FB5F4" w14:textId="77777777" w:rsidR="009953A1" w:rsidRPr="00344316" w:rsidRDefault="00FB6F04" w:rsidP="00FB6F04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References available upon request </w:t>
      </w:r>
    </w:p>
    <w:sectPr w:rsidR="009953A1" w:rsidRPr="00344316" w:rsidSect="00902C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FC5"/>
    <w:multiLevelType w:val="hybridMultilevel"/>
    <w:tmpl w:val="79ECA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CC4"/>
    <w:multiLevelType w:val="hybridMultilevel"/>
    <w:tmpl w:val="FD72B5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E5EC5"/>
    <w:multiLevelType w:val="hybridMultilevel"/>
    <w:tmpl w:val="EDE405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D73CF"/>
    <w:multiLevelType w:val="multilevel"/>
    <w:tmpl w:val="43F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B28A6"/>
    <w:multiLevelType w:val="multilevel"/>
    <w:tmpl w:val="4076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A27AC"/>
    <w:multiLevelType w:val="multilevel"/>
    <w:tmpl w:val="6242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D28D1"/>
    <w:multiLevelType w:val="hybridMultilevel"/>
    <w:tmpl w:val="1D3A9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4DEE"/>
    <w:multiLevelType w:val="hybridMultilevel"/>
    <w:tmpl w:val="B184BD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F37ED8"/>
    <w:multiLevelType w:val="hybridMultilevel"/>
    <w:tmpl w:val="D1C0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B61C3"/>
    <w:multiLevelType w:val="hybridMultilevel"/>
    <w:tmpl w:val="7814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67FD3"/>
    <w:multiLevelType w:val="hybridMultilevel"/>
    <w:tmpl w:val="52527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4EDC"/>
    <w:multiLevelType w:val="hybridMultilevel"/>
    <w:tmpl w:val="60FE8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D1106"/>
    <w:multiLevelType w:val="hybridMultilevel"/>
    <w:tmpl w:val="70B8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D05BE"/>
    <w:multiLevelType w:val="hybridMultilevel"/>
    <w:tmpl w:val="81D42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16D87"/>
    <w:multiLevelType w:val="multilevel"/>
    <w:tmpl w:val="6468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TAxsTQyNbMwsDBW0lEKTi0uzszPAykwrAUAUedf5SwAAAA="/>
  </w:docVars>
  <w:rsids>
    <w:rsidRoot w:val="003D1E8C"/>
    <w:rsid w:val="00001A5B"/>
    <w:rsid w:val="00012168"/>
    <w:rsid w:val="0003138C"/>
    <w:rsid w:val="00032F1F"/>
    <w:rsid w:val="00077643"/>
    <w:rsid w:val="00081A51"/>
    <w:rsid w:val="00083C81"/>
    <w:rsid w:val="00083F89"/>
    <w:rsid w:val="00094AF4"/>
    <w:rsid w:val="000A4C9A"/>
    <w:rsid w:val="000C5307"/>
    <w:rsid w:val="000D1D9A"/>
    <w:rsid w:val="000E4E80"/>
    <w:rsid w:val="000E5EE3"/>
    <w:rsid w:val="00114EBA"/>
    <w:rsid w:val="001154B6"/>
    <w:rsid w:val="001176C1"/>
    <w:rsid w:val="001276E4"/>
    <w:rsid w:val="00134574"/>
    <w:rsid w:val="00157B45"/>
    <w:rsid w:val="00164DED"/>
    <w:rsid w:val="00176F0E"/>
    <w:rsid w:val="001B055A"/>
    <w:rsid w:val="001B496A"/>
    <w:rsid w:val="001C16F1"/>
    <w:rsid w:val="001C35AA"/>
    <w:rsid w:val="001D7A88"/>
    <w:rsid w:val="001E0888"/>
    <w:rsid w:val="001F5113"/>
    <w:rsid w:val="001F6F1F"/>
    <w:rsid w:val="0022095B"/>
    <w:rsid w:val="0022419C"/>
    <w:rsid w:val="002607B6"/>
    <w:rsid w:val="0027242A"/>
    <w:rsid w:val="0028759C"/>
    <w:rsid w:val="00290432"/>
    <w:rsid w:val="002909FD"/>
    <w:rsid w:val="002940EC"/>
    <w:rsid w:val="002A3C87"/>
    <w:rsid w:val="002A5891"/>
    <w:rsid w:val="002A7E79"/>
    <w:rsid w:val="002B0D78"/>
    <w:rsid w:val="002C1CEC"/>
    <w:rsid w:val="002D629B"/>
    <w:rsid w:val="002E1A75"/>
    <w:rsid w:val="002E5D1A"/>
    <w:rsid w:val="00300BA8"/>
    <w:rsid w:val="00310C8C"/>
    <w:rsid w:val="0031351B"/>
    <w:rsid w:val="00314E28"/>
    <w:rsid w:val="0032101D"/>
    <w:rsid w:val="00344316"/>
    <w:rsid w:val="003A48F3"/>
    <w:rsid w:val="003A4AC6"/>
    <w:rsid w:val="003B6D74"/>
    <w:rsid w:val="003D1E8C"/>
    <w:rsid w:val="003D5AA8"/>
    <w:rsid w:val="003E00F3"/>
    <w:rsid w:val="003E7CC0"/>
    <w:rsid w:val="003F0B7B"/>
    <w:rsid w:val="0041532A"/>
    <w:rsid w:val="00450BDE"/>
    <w:rsid w:val="004544C1"/>
    <w:rsid w:val="0048321D"/>
    <w:rsid w:val="00496A6C"/>
    <w:rsid w:val="004A1EB9"/>
    <w:rsid w:val="004A3554"/>
    <w:rsid w:val="004A59D6"/>
    <w:rsid w:val="004B1A6A"/>
    <w:rsid w:val="004B4BC9"/>
    <w:rsid w:val="004B5831"/>
    <w:rsid w:val="00516627"/>
    <w:rsid w:val="005278F3"/>
    <w:rsid w:val="00533D5C"/>
    <w:rsid w:val="005354C9"/>
    <w:rsid w:val="00536E15"/>
    <w:rsid w:val="005459A9"/>
    <w:rsid w:val="00563024"/>
    <w:rsid w:val="00564406"/>
    <w:rsid w:val="00565598"/>
    <w:rsid w:val="005728D8"/>
    <w:rsid w:val="00575CFB"/>
    <w:rsid w:val="005911C7"/>
    <w:rsid w:val="00597B27"/>
    <w:rsid w:val="005A79D2"/>
    <w:rsid w:val="005D09B7"/>
    <w:rsid w:val="005D7CF0"/>
    <w:rsid w:val="005E3281"/>
    <w:rsid w:val="005E74DE"/>
    <w:rsid w:val="00607649"/>
    <w:rsid w:val="00663624"/>
    <w:rsid w:val="0069229F"/>
    <w:rsid w:val="0069347F"/>
    <w:rsid w:val="00694511"/>
    <w:rsid w:val="006B201E"/>
    <w:rsid w:val="006E6173"/>
    <w:rsid w:val="00720CF8"/>
    <w:rsid w:val="00732ABE"/>
    <w:rsid w:val="007574DB"/>
    <w:rsid w:val="00763070"/>
    <w:rsid w:val="00776DCD"/>
    <w:rsid w:val="007965A9"/>
    <w:rsid w:val="007C1109"/>
    <w:rsid w:val="007C3AB3"/>
    <w:rsid w:val="007D1EF9"/>
    <w:rsid w:val="007D5D4E"/>
    <w:rsid w:val="007E2BAE"/>
    <w:rsid w:val="0080073A"/>
    <w:rsid w:val="00840339"/>
    <w:rsid w:val="00840991"/>
    <w:rsid w:val="00860F37"/>
    <w:rsid w:val="0087220C"/>
    <w:rsid w:val="00875A88"/>
    <w:rsid w:val="00882B6D"/>
    <w:rsid w:val="00884D9B"/>
    <w:rsid w:val="008B13EF"/>
    <w:rsid w:val="008D0804"/>
    <w:rsid w:val="008F5F26"/>
    <w:rsid w:val="008F7460"/>
    <w:rsid w:val="00902C08"/>
    <w:rsid w:val="009250CB"/>
    <w:rsid w:val="009268AE"/>
    <w:rsid w:val="00933DF9"/>
    <w:rsid w:val="009347C4"/>
    <w:rsid w:val="00982C2E"/>
    <w:rsid w:val="009921F9"/>
    <w:rsid w:val="009953A1"/>
    <w:rsid w:val="009D7B8B"/>
    <w:rsid w:val="009E1D3D"/>
    <w:rsid w:val="009F310F"/>
    <w:rsid w:val="00A01283"/>
    <w:rsid w:val="00A27B06"/>
    <w:rsid w:val="00A3053B"/>
    <w:rsid w:val="00A4594D"/>
    <w:rsid w:val="00A545E2"/>
    <w:rsid w:val="00A61692"/>
    <w:rsid w:val="00A63479"/>
    <w:rsid w:val="00A93745"/>
    <w:rsid w:val="00A97296"/>
    <w:rsid w:val="00AA0A6C"/>
    <w:rsid w:val="00AC3ACE"/>
    <w:rsid w:val="00AD759B"/>
    <w:rsid w:val="00AE25E5"/>
    <w:rsid w:val="00AF1B50"/>
    <w:rsid w:val="00AF37D5"/>
    <w:rsid w:val="00AF4040"/>
    <w:rsid w:val="00AF6685"/>
    <w:rsid w:val="00AF6B36"/>
    <w:rsid w:val="00B04DC1"/>
    <w:rsid w:val="00B20BF5"/>
    <w:rsid w:val="00B27323"/>
    <w:rsid w:val="00B3626E"/>
    <w:rsid w:val="00B403AE"/>
    <w:rsid w:val="00B6413D"/>
    <w:rsid w:val="00B66161"/>
    <w:rsid w:val="00B909A2"/>
    <w:rsid w:val="00B96D52"/>
    <w:rsid w:val="00BB53F7"/>
    <w:rsid w:val="00BD28EE"/>
    <w:rsid w:val="00BE0D07"/>
    <w:rsid w:val="00C06E79"/>
    <w:rsid w:val="00C16199"/>
    <w:rsid w:val="00C40103"/>
    <w:rsid w:val="00C44895"/>
    <w:rsid w:val="00C44A87"/>
    <w:rsid w:val="00C63ED4"/>
    <w:rsid w:val="00C7720E"/>
    <w:rsid w:val="00CA6159"/>
    <w:rsid w:val="00CA67DA"/>
    <w:rsid w:val="00CB045B"/>
    <w:rsid w:val="00CB3A15"/>
    <w:rsid w:val="00CB6AA9"/>
    <w:rsid w:val="00CC5201"/>
    <w:rsid w:val="00CE081B"/>
    <w:rsid w:val="00CE3FC1"/>
    <w:rsid w:val="00CE563D"/>
    <w:rsid w:val="00CF24C5"/>
    <w:rsid w:val="00CF354B"/>
    <w:rsid w:val="00D04C12"/>
    <w:rsid w:val="00D05B92"/>
    <w:rsid w:val="00D31BBE"/>
    <w:rsid w:val="00D72262"/>
    <w:rsid w:val="00DB2B2C"/>
    <w:rsid w:val="00DC2170"/>
    <w:rsid w:val="00DC25C9"/>
    <w:rsid w:val="00DE2CEE"/>
    <w:rsid w:val="00DE63E2"/>
    <w:rsid w:val="00DE7298"/>
    <w:rsid w:val="00E26BE8"/>
    <w:rsid w:val="00E31425"/>
    <w:rsid w:val="00E414B8"/>
    <w:rsid w:val="00E76B79"/>
    <w:rsid w:val="00E81C08"/>
    <w:rsid w:val="00E83835"/>
    <w:rsid w:val="00E94857"/>
    <w:rsid w:val="00EA3B8A"/>
    <w:rsid w:val="00EA5C58"/>
    <w:rsid w:val="00ED264E"/>
    <w:rsid w:val="00EF2B61"/>
    <w:rsid w:val="00F40592"/>
    <w:rsid w:val="00F47182"/>
    <w:rsid w:val="00F66075"/>
    <w:rsid w:val="00F83107"/>
    <w:rsid w:val="00F8667E"/>
    <w:rsid w:val="00F95A9B"/>
    <w:rsid w:val="00F9693E"/>
    <w:rsid w:val="00FB6F04"/>
    <w:rsid w:val="00FC1A8A"/>
    <w:rsid w:val="00FF4584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7C9A1"/>
  <w15:docId w15:val="{C266A655-B439-4FDA-8889-AEE74215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E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66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85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F4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404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3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C01F-E858-43D8-826A-DD7D5C08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ERNEST HOLLOWAY</vt:lpstr>
    </vt:vector>
  </TitlesOfParts>
  <Company>Pacific Gas and Electric Company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ERNEST HOLLOWAY</dc:title>
  <dc:creator>Guest</dc:creator>
  <cp:lastModifiedBy>Sierra Holloway</cp:lastModifiedBy>
  <cp:revision>7</cp:revision>
  <cp:lastPrinted>2019-08-05T18:22:00Z</cp:lastPrinted>
  <dcterms:created xsi:type="dcterms:W3CDTF">2021-10-29T02:16:00Z</dcterms:created>
  <dcterms:modified xsi:type="dcterms:W3CDTF">2021-10-29T02:39:00Z</dcterms:modified>
</cp:coreProperties>
</file>