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BF56" w14:textId="77777777" w:rsidR="00AE4780" w:rsidRDefault="002D0CC6">
      <w:pPr>
        <w:pStyle w:val="Title"/>
      </w:pPr>
      <w:r>
        <w:t>NaStasha Jolly RN, BSN</w:t>
      </w:r>
    </w:p>
    <w:p w14:paraId="3CC0398F" w14:textId="365A8DD5" w:rsidR="00AE4780" w:rsidRDefault="009B1C9F">
      <w:pPr>
        <w:spacing w:line="259" w:lineRule="auto"/>
      </w:pPr>
      <w:r>
        <w:t>1nastashaj@gmail.com</w:t>
      </w:r>
    </w:p>
    <w:p w14:paraId="356CEB55" w14:textId="77777777" w:rsidR="00AE4780" w:rsidRDefault="00473643">
      <w:pPr>
        <w:pStyle w:val="Heading1"/>
      </w:pPr>
      <w:sdt>
        <w:sdtPr>
          <w:alias w:val="Objective:"/>
          <w:id w:val="-1240629497"/>
          <w:temporary/>
          <w:showingPlcHdr/>
        </w:sdtPr>
        <w:sdtEndPr/>
        <w:sdtContent>
          <w:r w:rsidR="002D0CC6">
            <w:t>Objective</w:t>
          </w:r>
        </w:sdtContent>
      </w:sdt>
    </w:p>
    <w:p w14:paraId="2E8CE130" w14:textId="3373F56D" w:rsidR="00AE4780" w:rsidRDefault="002D0CC6">
      <w:r>
        <w:t>Patient focused seasoned Registered Nurse, that is well rounded and accustomed to a fast-paced work environment. Seeking to provide quality care</w:t>
      </w:r>
      <w:r w:rsidR="00401BE3">
        <w:t>,</w:t>
      </w:r>
      <w:r>
        <w:t xml:space="preserve"> promote and improve patient outcomes. </w:t>
      </w:r>
    </w:p>
    <w:sdt>
      <w:sdtPr>
        <w:alias w:val="Education:"/>
        <w:id w:val="2071066912"/>
        <w:temporary/>
        <w:showingPlcHdr/>
      </w:sdtPr>
      <w:sdtEndPr/>
      <w:sdtContent>
        <w:p w14:paraId="6DA7C8F3" w14:textId="77777777" w:rsidR="00AE4780" w:rsidRDefault="002D0CC6">
          <w:pPr>
            <w:pStyle w:val="Heading1"/>
          </w:pPr>
          <w:r>
            <w:t>Education</w:t>
          </w:r>
        </w:p>
      </w:sdtContent>
    </w:sdt>
    <w:p w14:paraId="58D4FC4D" w14:textId="77777777" w:rsidR="00AE4780" w:rsidRDefault="002D0CC6">
      <w:pPr>
        <w:pStyle w:val="Heading2"/>
      </w:pPr>
      <w:r>
        <w:t>BSN | 8/1/2019 | Bryant and Stratton</w:t>
      </w:r>
    </w:p>
    <w:p w14:paraId="7DDFF0B5" w14:textId="77777777" w:rsidR="00AE4780" w:rsidRDefault="002D0CC6">
      <w:pPr>
        <w:pStyle w:val="ListBullet"/>
      </w:pPr>
      <w:r>
        <w:t>Major: Nursing</w:t>
      </w:r>
    </w:p>
    <w:p w14:paraId="13224EAF" w14:textId="77777777" w:rsidR="00AE4780" w:rsidRDefault="002D0CC6">
      <w:pPr>
        <w:pStyle w:val="ListBullet"/>
      </w:pPr>
      <w:r>
        <w:t>Minor: Science</w:t>
      </w:r>
    </w:p>
    <w:p w14:paraId="26315E07" w14:textId="77777777" w:rsidR="00AE4780" w:rsidRDefault="002D0CC6">
      <w:pPr>
        <w:pStyle w:val="Heading2"/>
      </w:pPr>
      <w:r>
        <w:t>Associates Degree | 11/10/2011 | Bryant and Stratton</w:t>
      </w:r>
    </w:p>
    <w:p w14:paraId="4EF0ECD6" w14:textId="77777777" w:rsidR="00AE4780" w:rsidRDefault="002D0CC6">
      <w:pPr>
        <w:pStyle w:val="ListBullet"/>
      </w:pPr>
      <w:r>
        <w:t xml:space="preserve">Major: Nursing </w:t>
      </w:r>
    </w:p>
    <w:p w14:paraId="0BBAB3B9" w14:textId="77777777" w:rsidR="00AE4780" w:rsidRDefault="002D0CC6">
      <w:pPr>
        <w:pStyle w:val="ListBullet"/>
      </w:pPr>
      <w:r>
        <w:t>Minor: Science</w:t>
      </w:r>
    </w:p>
    <w:p w14:paraId="148D7BDA" w14:textId="77777777" w:rsidR="00AE4780" w:rsidRDefault="00AE4780">
      <w:pPr>
        <w:pStyle w:val="ListBullet"/>
        <w:numPr>
          <w:ilvl w:val="0"/>
          <w:numId w:val="0"/>
        </w:numPr>
      </w:pPr>
    </w:p>
    <w:sdt>
      <w:sdtPr>
        <w:alias w:val="Experience:"/>
        <w:id w:val="-1171485689"/>
        <w:temporary/>
        <w:showingPlcHdr/>
      </w:sdtPr>
      <w:sdtEndPr/>
      <w:sdtContent>
        <w:p w14:paraId="12D52427" w14:textId="77777777" w:rsidR="00AE4780" w:rsidRDefault="002D0CC6">
          <w:pPr>
            <w:pStyle w:val="Heading1"/>
          </w:pPr>
          <w:r>
            <w:t>Experience</w:t>
          </w:r>
        </w:p>
      </w:sdtContent>
    </w:sdt>
    <w:p w14:paraId="5E8A3815" w14:textId="29463574" w:rsidR="00D3246F" w:rsidRDefault="00F51E94">
      <w:pPr>
        <w:pStyle w:val="Heading2"/>
      </w:pPr>
      <w:r>
        <w:t>Re</w:t>
      </w:r>
      <w:r w:rsidR="000B2C1B">
        <w:t>gistered nurse|</w:t>
      </w:r>
      <w:r w:rsidR="0002284A">
        <w:t xml:space="preserve"> </w:t>
      </w:r>
      <w:r w:rsidR="000B2C1B">
        <w:t>travel</w:t>
      </w:r>
      <w:r w:rsidR="00FE3142">
        <w:t>/per deim|</w:t>
      </w:r>
      <w:r w:rsidR="0002284A">
        <w:t xml:space="preserve"> </w:t>
      </w:r>
      <w:r w:rsidR="00584119">
        <w:t>carerev</w:t>
      </w:r>
      <w:r w:rsidR="00983258">
        <w:t>|</w:t>
      </w:r>
      <w:r w:rsidR="00584119">
        <w:t xml:space="preserve"> 2</w:t>
      </w:r>
      <w:r w:rsidR="00D3246F">
        <w:t>-2020-current</w:t>
      </w:r>
    </w:p>
    <w:p w14:paraId="5D987176" w14:textId="546CDCDC" w:rsidR="0085770E" w:rsidRPr="0085770E" w:rsidRDefault="0085770E" w:rsidP="003B7BAD">
      <w:pPr>
        <w:numPr>
          <w:ilvl w:val="0"/>
          <w:numId w:val="30"/>
        </w:numPr>
      </w:pPr>
      <w:r w:rsidRPr="0085770E">
        <w:t>Studying patients' medical history, test results, and treatment plans.</w:t>
      </w:r>
      <w:r w:rsidR="003B7BAD">
        <w:t xml:space="preserve"> </w:t>
      </w:r>
      <w:r w:rsidRPr="0085770E">
        <w:t>Tracking routine heart rate, blood pressure, and pulse oximetry measurements.</w:t>
      </w:r>
      <w:r w:rsidR="003B7BAD">
        <w:t xml:space="preserve"> </w:t>
      </w:r>
      <w:r w:rsidRPr="0085770E">
        <w:t>Monitoring, interpreting, and recording data from specialized medical technologies and equipment.</w:t>
      </w:r>
      <w:r w:rsidR="003B7BAD">
        <w:t xml:space="preserve"> </w:t>
      </w:r>
      <w:r w:rsidRPr="0085770E">
        <w:t>Administering medication and performing treatment interventions in consultation with healthcare specialists.</w:t>
      </w:r>
      <w:r w:rsidR="00A35DDE">
        <w:t xml:space="preserve"> </w:t>
      </w:r>
      <w:r w:rsidRPr="0085770E">
        <w:t>Maintaining and updating ward charts, patient files, and medical records</w:t>
      </w:r>
      <w:r w:rsidR="003B7BAD">
        <w:t xml:space="preserve"> </w:t>
      </w:r>
      <w:r w:rsidRPr="0085770E">
        <w:t>.I</w:t>
      </w:r>
      <w:r w:rsidR="00A35DDE">
        <w:t>n</w:t>
      </w:r>
      <w:r w:rsidRPr="0085770E">
        <w:t>structing Telemetry Unit staff on patient care and treatment plans.</w:t>
      </w:r>
      <w:r w:rsidR="00A35DDE">
        <w:t xml:space="preserve"> </w:t>
      </w:r>
      <w:r w:rsidRPr="0085770E">
        <w:t>Collaborating with healthcare specialists and reporting changes and deteriorating conditions.</w:t>
      </w:r>
      <w:r w:rsidR="00420C17">
        <w:t xml:space="preserve"> </w:t>
      </w:r>
      <w:r w:rsidRPr="0085770E">
        <w:t>Explaining tests results and procedures to patients and their families, as well as answering questions.</w:t>
      </w:r>
    </w:p>
    <w:p w14:paraId="3BF83627" w14:textId="7F0AC0D5" w:rsidR="000A6161" w:rsidRPr="00D3246F" w:rsidRDefault="000A6161" w:rsidP="000A6161">
      <w:pPr>
        <w:pStyle w:val="ListParagraph"/>
        <w:numPr>
          <w:ilvl w:val="0"/>
          <w:numId w:val="29"/>
        </w:numPr>
      </w:pPr>
      <w:r>
        <w:t>3-3021</w:t>
      </w:r>
      <w:r w:rsidR="00CC0117">
        <w:t>/</w:t>
      </w:r>
      <w:r w:rsidR="00A6186A">
        <w:t>11</w:t>
      </w:r>
      <w:r w:rsidR="000C6FB8">
        <w:t>-</w:t>
      </w:r>
      <w:r w:rsidR="00CC0117">
        <w:t xml:space="preserve">2021 contract </w:t>
      </w:r>
      <w:r w:rsidR="00D31345">
        <w:t>Froedtert</w:t>
      </w:r>
      <w:r w:rsidR="00CC0117">
        <w:t xml:space="preserve"> Wauwatosa </w:t>
      </w:r>
      <w:r w:rsidR="00D42D1F">
        <w:t>4NE</w:t>
      </w:r>
      <w:r w:rsidR="0002284A">
        <w:t xml:space="preserve"> </w:t>
      </w:r>
    </w:p>
    <w:p w14:paraId="620D3591" w14:textId="77777777" w:rsidR="00D3246F" w:rsidRDefault="00D3246F">
      <w:pPr>
        <w:pStyle w:val="Heading2"/>
      </w:pPr>
    </w:p>
    <w:p w14:paraId="15D8AA5D" w14:textId="779674D6" w:rsidR="00AE4780" w:rsidRDefault="002D0CC6">
      <w:pPr>
        <w:pStyle w:val="Heading2"/>
      </w:pPr>
      <w:r>
        <w:t>Registered Nurse</w:t>
      </w:r>
      <w:r w:rsidR="00343CF0">
        <w:t>|</w:t>
      </w:r>
      <w:r>
        <w:t xml:space="preserve"> Med surG- Tele</w:t>
      </w:r>
      <w:r w:rsidR="00343CF0">
        <w:t>/covid</w:t>
      </w:r>
      <w:r>
        <w:t xml:space="preserve"> | Aurora Health Care | 4-2019/ </w:t>
      </w:r>
      <w:r w:rsidR="00401BE3">
        <w:t>3-2021</w:t>
      </w:r>
    </w:p>
    <w:p w14:paraId="340C5C1F" w14:textId="77777777" w:rsidR="00AE4780" w:rsidRDefault="002D0CC6">
      <w:pPr>
        <w:pStyle w:val="ListBullet"/>
      </w:pPr>
      <w:r>
        <w:t>Responsible for providing and coordinating comprehensive patient care through the nursing process to deliver safe, therapeutic care in accordance with established standards, policies and procedures. Using evidence-based practice, clinical decision making, compassion and skilled communication, leads efforts to create the safest patient environment and the best patient experience across the continuum.</w:t>
      </w:r>
    </w:p>
    <w:p w14:paraId="5936DCCA" w14:textId="77777777" w:rsidR="00AE4780" w:rsidRDefault="002D0CC6">
      <w:pPr>
        <w:pStyle w:val="ListParagraph"/>
        <w:numPr>
          <w:ilvl w:val="0"/>
          <w:numId w:val="2"/>
        </w:numPr>
        <w:rPr>
          <w:rFonts w:eastAsiaTheme="minorHAnsi" w:cstheme="minorHAnsi"/>
          <w:color w:val="404040"/>
        </w:rPr>
      </w:pPr>
      <w:r>
        <w:t>Uses the nursing process to assess the needs of the patient, plan and implement individualized interventions and evaluate the effectiveness of the plan of care. Includes the patient and family in planning and implementing care and develops and maintains a therapeutic relationship throughout the healthcare continuum.</w:t>
      </w:r>
    </w:p>
    <w:p w14:paraId="28C10ED2" w14:textId="77777777" w:rsidR="00AE4780" w:rsidRDefault="002D0CC6">
      <w:pPr>
        <w:pStyle w:val="ListParagraph"/>
        <w:numPr>
          <w:ilvl w:val="0"/>
          <w:numId w:val="3"/>
        </w:numPr>
        <w:rPr>
          <w:rFonts w:eastAsiaTheme="minorHAnsi" w:cstheme="minorHAnsi"/>
          <w:color w:val="404040"/>
        </w:rPr>
      </w:pPr>
      <w:r>
        <w:t>Anticipates and recognizes significant changes in the patient’s condition, status, and need for care. Provides ongoing assessment of the patient and takes appropriate actions when changes occur. Anticipates and alters the plan of care as needed, mobilizes appropriate resources, and collaborates with other health care team members to coordinate patient centered care.</w:t>
      </w:r>
    </w:p>
    <w:p w14:paraId="1162552D" w14:textId="77777777" w:rsidR="00AE4780" w:rsidRDefault="002D0CC6">
      <w:pPr>
        <w:pStyle w:val="ListParagraph"/>
        <w:numPr>
          <w:ilvl w:val="0"/>
          <w:numId w:val="4"/>
        </w:numPr>
        <w:rPr>
          <w:rFonts w:eastAsiaTheme="minorHAnsi" w:cstheme="minorHAnsi"/>
          <w:color w:val="404040"/>
        </w:rPr>
      </w:pPr>
      <w:r>
        <w:t>Implements strategies to reduce patient risk and increase patient safety. Assesses patient and family readiness to learn and individualizes the approach as necessary. Works collaboratively to develop strategies to meet the learning needs of the patient and family.</w:t>
      </w:r>
    </w:p>
    <w:p w14:paraId="046A4C62" w14:textId="77777777" w:rsidR="00AE4780" w:rsidRDefault="002D0CC6">
      <w:pPr>
        <w:pStyle w:val="ListParagraph"/>
        <w:numPr>
          <w:ilvl w:val="0"/>
          <w:numId w:val="5"/>
        </w:numPr>
        <w:rPr>
          <w:rFonts w:eastAsiaTheme="minorHAnsi" w:cstheme="minorHAnsi"/>
          <w:color w:val="404040"/>
        </w:rPr>
      </w:pPr>
      <w:r>
        <w:t>Actively coordinates the discharge plan utilizing an interdisciplinary approach. Applies evidence-based practice to deliver patient care. Consistently incorporates nursing and regulatory standards of care into practice.</w:t>
      </w:r>
    </w:p>
    <w:p w14:paraId="7D010571" w14:textId="77777777" w:rsidR="00AE4780" w:rsidRDefault="002D0CC6">
      <w:pPr>
        <w:pStyle w:val="ListParagraph"/>
        <w:numPr>
          <w:ilvl w:val="0"/>
          <w:numId w:val="6"/>
        </w:numPr>
        <w:rPr>
          <w:rFonts w:eastAsiaTheme="minorHAnsi" w:cstheme="minorHAnsi"/>
          <w:color w:val="404040"/>
        </w:rPr>
      </w:pPr>
      <w:r>
        <w:t>Provides ongoing evaluation of patient, team, and unit outcomes and is empowered to take appropriate action when changes are needed. Supports shared governance activities and initiatives to improve processes and patient outcomes.</w:t>
      </w:r>
    </w:p>
    <w:p w14:paraId="2B3AC8F2" w14:textId="77777777" w:rsidR="00AE4780" w:rsidRDefault="002D0CC6">
      <w:pPr>
        <w:pStyle w:val="ListParagraph"/>
        <w:numPr>
          <w:ilvl w:val="0"/>
          <w:numId w:val="7"/>
        </w:numPr>
        <w:rPr>
          <w:rFonts w:eastAsiaTheme="minorHAnsi" w:cstheme="minorHAnsi"/>
          <w:color w:val="404040"/>
        </w:rPr>
      </w:pPr>
      <w:r>
        <w:t>Demonstrates effective communication, feedback, and conflict resolution skills. Promotes collaboration among healthcare team members. Assumes a leadership role in the care team and delegates appropriately to unlicensed personnel.</w:t>
      </w:r>
    </w:p>
    <w:p w14:paraId="093BC05D" w14:textId="77777777" w:rsidR="00AE4780" w:rsidRDefault="002D0CC6">
      <w:pPr>
        <w:pStyle w:val="ListParagraph"/>
        <w:numPr>
          <w:ilvl w:val="0"/>
          <w:numId w:val="8"/>
        </w:numPr>
        <w:rPr>
          <w:rFonts w:eastAsiaTheme="minorHAnsi" w:cstheme="minorHAnsi"/>
          <w:color w:val="404040"/>
        </w:rPr>
      </w:pPr>
      <w:r>
        <w:t>Promotes a culture of safety through identifying threats to patient safety and intervening to prevent patient harm. Reports patient safety events and near misses in a timely manner. Seeks to identify potential safety issues and assists in the implementation of corrective actions.</w:t>
      </w:r>
    </w:p>
    <w:p w14:paraId="544F5818" w14:textId="77777777" w:rsidR="00AE4780" w:rsidRDefault="002D0CC6">
      <w:pPr>
        <w:pStyle w:val="ListParagraph"/>
        <w:numPr>
          <w:ilvl w:val="0"/>
          <w:numId w:val="9"/>
        </w:numPr>
        <w:rPr>
          <w:rFonts w:eastAsiaTheme="minorHAnsi" w:cstheme="minorHAnsi"/>
          <w:color w:val="404040"/>
        </w:rPr>
      </w:pPr>
      <w:r>
        <w:t>Applies ethical decision making, demonstrates respect and understanding for peers, and other clinical disciplines. Participates as an effective member of the patient care team to formulate an integrated, unbiased, individualized approach to care.</w:t>
      </w:r>
    </w:p>
    <w:p w14:paraId="02F38649" w14:textId="77777777" w:rsidR="00AE4780" w:rsidRDefault="002D0CC6">
      <w:pPr>
        <w:pStyle w:val="ListParagraph"/>
        <w:numPr>
          <w:ilvl w:val="0"/>
          <w:numId w:val="10"/>
        </w:numPr>
        <w:rPr>
          <w:rFonts w:eastAsiaTheme="minorHAnsi" w:cstheme="minorHAnsi"/>
          <w:color w:val="404040"/>
        </w:rPr>
      </w:pPr>
      <w:r>
        <w:t>Participates in quality/process improvement initiatives to improve the functions of the department and the patient care experience.</w:t>
      </w:r>
    </w:p>
    <w:p w14:paraId="537351C5" w14:textId="77777777" w:rsidR="00AE4780" w:rsidRDefault="00AE4780">
      <w:pPr>
        <w:pStyle w:val="ListBullet"/>
        <w:numPr>
          <w:ilvl w:val="0"/>
          <w:numId w:val="0"/>
        </w:numPr>
      </w:pPr>
    </w:p>
    <w:p w14:paraId="0A14D5B4" w14:textId="66770D3B" w:rsidR="00AE4780" w:rsidRDefault="002D0CC6">
      <w:pPr>
        <w:pStyle w:val="Heading2"/>
      </w:pPr>
      <w:r>
        <w:t>Rapid Response Nurse | select specialty Hospital | 9-201</w:t>
      </w:r>
      <w:r w:rsidR="00401BE3">
        <w:t>6</w:t>
      </w:r>
      <w:r>
        <w:t>/present</w:t>
      </w:r>
    </w:p>
    <w:p w14:paraId="5C570A6B" w14:textId="77777777" w:rsidR="00AE4780" w:rsidRDefault="002D0CC6">
      <w:pPr>
        <w:pStyle w:val="ListBullet"/>
      </w:pPr>
      <w:r>
        <w:t xml:space="preserve">Responds to clinical emergencies (Codes, STATS, Sepsis, etc.) and provides direct patient care to patients requiring crises intervention in accordance with established policies and protocols of Select Specialty Hospital. Provides leadership to other team members by role modeling and teaching expected standards of care, assessing team skills, encouraging team members, and supporting staff contributions. Plans, coordinates and directs quality, compassionate care by maintaining standards of professional nursing practice and creating positive therapeutic relationships with patients/families </w:t>
      </w:r>
    </w:p>
    <w:p w14:paraId="12379546" w14:textId="77777777" w:rsidR="00AE4780" w:rsidRDefault="002D0CC6">
      <w:pPr>
        <w:pStyle w:val="ListParagraph"/>
        <w:numPr>
          <w:ilvl w:val="0"/>
          <w:numId w:val="11"/>
        </w:numPr>
        <w:rPr>
          <w:rFonts w:eastAsiaTheme="minorHAnsi" w:cstheme="minorHAnsi"/>
          <w:color w:val="404040"/>
        </w:rPr>
      </w:pPr>
      <w:r>
        <w:t xml:space="preserve">KEY RESPONSIBILITIES / ESSENTIAL JOB FUNCTIONS </w:t>
      </w:r>
    </w:p>
    <w:p w14:paraId="79664F34" w14:textId="77777777" w:rsidR="00AE4780" w:rsidRDefault="00AE4780">
      <w:pPr>
        <w:pStyle w:val="ListParagraph"/>
        <w:numPr>
          <w:ilvl w:val="0"/>
          <w:numId w:val="12"/>
        </w:numPr>
        <w:rPr>
          <w:rFonts w:eastAsiaTheme="minorHAnsi" w:cstheme="minorHAnsi"/>
          <w:color w:val="404040"/>
        </w:rPr>
      </w:pPr>
    </w:p>
    <w:p w14:paraId="64F9879B" w14:textId="77777777" w:rsidR="00AE4780" w:rsidRDefault="002D0CC6">
      <w:pPr>
        <w:pStyle w:val="ListParagraph"/>
        <w:numPr>
          <w:ilvl w:val="0"/>
          <w:numId w:val="13"/>
        </w:numPr>
        <w:rPr>
          <w:rFonts w:eastAsiaTheme="minorHAnsi" w:cstheme="minorHAnsi"/>
          <w:color w:val="404040"/>
        </w:rPr>
      </w:pPr>
      <w:r>
        <w:t xml:space="preserve">Responds to Stat/Code Blue calls and quickly assesses patient condition for warning signs of clinical deterioration or crisis. Participates and fosters collaboration between members of the health care team in the care of patient’s through assessment, communication, immediate interventions, support, and education. </w:t>
      </w:r>
    </w:p>
    <w:p w14:paraId="53D4401D" w14:textId="77777777" w:rsidR="00AE4780" w:rsidRDefault="002D0CC6">
      <w:pPr>
        <w:pStyle w:val="ListParagraph"/>
        <w:numPr>
          <w:ilvl w:val="0"/>
          <w:numId w:val="14"/>
        </w:numPr>
        <w:rPr>
          <w:rFonts w:eastAsiaTheme="minorHAnsi" w:cstheme="minorHAnsi"/>
          <w:color w:val="404040"/>
        </w:rPr>
      </w:pPr>
      <w:r>
        <w:t xml:space="preserve">Collaborates with staff RN in the management of the care of acutely ill critical patients to include but not limited to ventilator/pulmonary management, hemodynamic monitoring, vasoactive IV therapy, invasive lines, and/or cardiac pacing according to hospital policy. </w:t>
      </w:r>
    </w:p>
    <w:p w14:paraId="10AC8D94" w14:textId="77777777" w:rsidR="00AE4780" w:rsidRDefault="002D0CC6">
      <w:pPr>
        <w:pStyle w:val="ListParagraph"/>
        <w:numPr>
          <w:ilvl w:val="0"/>
          <w:numId w:val="15"/>
        </w:numPr>
        <w:rPr>
          <w:rFonts w:eastAsiaTheme="minorHAnsi" w:cstheme="minorHAnsi"/>
          <w:color w:val="404040"/>
        </w:rPr>
      </w:pPr>
      <w:r>
        <w:t xml:space="preserve">Evaluates and regularly reevaluates the nursing needs of the patient; initiates, develops, implements, and makes necessary revisions to the patient’s plan of care according to problems identified. </w:t>
      </w:r>
    </w:p>
    <w:p w14:paraId="46C00F9A" w14:textId="77777777" w:rsidR="00AE4780" w:rsidRDefault="002D0CC6">
      <w:pPr>
        <w:pStyle w:val="ListParagraph"/>
        <w:numPr>
          <w:ilvl w:val="0"/>
          <w:numId w:val="16"/>
        </w:numPr>
        <w:rPr>
          <w:rFonts w:eastAsiaTheme="minorHAnsi" w:cstheme="minorHAnsi"/>
          <w:color w:val="404040"/>
        </w:rPr>
      </w:pPr>
      <w:r>
        <w:t xml:space="preserve">Coordinates post-event debriefing. Monitors documentation for accuracy and completeness </w:t>
      </w:r>
    </w:p>
    <w:p w14:paraId="5123608F" w14:textId="77777777" w:rsidR="00AE4780" w:rsidRDefault="002D0CC6">
      <w:pPr>
        <w:pStyle w:val="ListParagraph"/>
        <w:numPr>
          <w:ilvl w:val="0"/>
          <w:numId w:val="17"/>
        </w:numPr>
        <w:rPr>
          <w:rFonts w:eastAsiaTheme="minorHAnsi" w:cstheme="minorHAnsi"/>
          <w:color w:val="404040"/>
        </w:rPr>
      </w:pPr>
      <w:r>
        <w:t xml:space="preserve">Assists in performance improvement (PI) activities by serving on PI teams as warranted, assisting with PI measures, analysis data, supporting and implementing changes by using evidence base practice and education necessary for improvement. Stays abreast of current evidence in the management of emergency conditions and regularly communicates new standards to the appropriate individuals/teams. </w:t>
      </w:r>
    </w:p>
    <w:p w14:paraId="553C3114" w14:textId="77777777" w:rsidR="00AE4780" w:rsidRDefault="002D0CC6">
      <w:pPr>
        <w:pStyle w:val="ListParagraph"/>
        <w:numPr>
          <w:ilvl w:val="0"/>
          <w:numId w:val="18"/>
        </w:numPr>
        <w:rPr>
          <w:rFonts w:eastAsiaTheme="minorHAnsi" w:cstheme="minorHAnsi"/>
          <w:color w:val="404040"/>
        </w:rPr>
      </w:pPr>
      <w:r>
        <w:t xml:space="preserve">Plans, provides, and documents patient and/or significant other education based on physical, behavioral, psychological, developmental, and age-related factors, after identifying barriers to learning. Assigns and delegates nursing care to team members in accordance with the patient’s needs and the capabilities of the team members. </w:t>
      </w:r>
    </w:p>
    <w:p w14:paraId="0133B206" w14:textId="77777777" w:rsidR="00AE4780" w:rsidRDefault="002D0CC6">
      <w:pPr>
        <w:pStyle w:val="ListParagraph"/>
        <w:numPr>
          <w:ilvl w:val="0"/>
          <w:numId w:val="19"/>
        </w:numPr>
        <w:rPr>
          <w:rFonts w:eastAsiaTheme="minorHAnsi" w:cstheme="minorHAnsi"/>
          <w:color w:val="404040"/>
        </w:rPr>
      </w:pPr>
      <w:r>
        <w:t xml:space="preserve">Provides follow up visits on the patients who are not moved to a higher level of care after a stat call. </w:t>
      </w:r>
    </w:p>
    <w:p w14:paraId="374136EB" w14:textId="77777777" w:rsidR="00AE4780" w:rsidRDefault="002D0CC6">
      <w:pPr>
        <w:pStyle w:val="ListParagraph"/>
        <w:numPr>
          <w:ilvl w:val="0"/>
          <w:numId w:val="20"/>
        </w:numPr>
        <w:rPr>
          <w:rFonts w:eastAsiaTheme="minorHAnsi" w:cstheme="minorHAnsi"/>
          <w:color w:val="404040"/>
        </w:rPr>
      </w:pPr>
      <w:r>
        <w:t xml:space="preserve">Collaborates and coordinates with physicians and other disciplines regarding individualized patient treatment/care plans by participating in team conferences, care planning/problem identification and team shift reports. </w:t>
      </w:r>
    </w:p>
    <w:p w14:paraId="5BE4ABB0" w14:textId="77777777" w:rsidR="00AE4780" w:rsidRDefault="002D0CC6">
      <w:pPr>
        <w:pStyle w:val="ListParagraph"/>
        <w:numPr>
          <w:ilvl w:val="0"/>
          <w:numId w:val="21"/>
        </w:numPr>
        <w:rPr>
          <w:rFonts w:eastAsiaTheme="minorHAnsi" w:cstheme="minorHAnsi"/>
          <w:color w:val="404040"/>
        </w:rPr>
      </w:pPr>
      <w:r>
        <w:t xml:space="preserve">Responsibilities of the Rapid Response Nurse as outlined in the code management and code blue policy. Provide ongoing education for responders and evaluation of documentation. </w:t>
      </w:r>
    </w:p>
    <w:p w14:paraId="6E9B6DD4" w14:textId="77777777" w:rsidR="00AE4780" w:rsidRDefault="002D0CC6">
      <w:pPr>
        <w:pStyle w:val="ListParagraph"/>
        <w:numPr>
          <w:ilvl w:val="0"/>
          <w:numId w:val="22"/>
        </w:numPr>
        <w:rPr>
          <w:rFonts w:eastAsiaTheme="minorHAnsi" w:cstheme="minorHAnsi"/>
          <w:color w:val="404040"/>
        </w:rPr>
      </w:pPr>
      <w:r>
        <w:t xml:space="preserve">Accurately documents care provided/observations according to policies and procedures. </w:t>
      </w:r>
    </w:p>
    <w:p w14:paraId="5BD1579F" w14:textId="77777777" w:rsidR="00AE4780" w:rsidRDefault="002D0CC6">
      <w:pPr>
        <w:pStyle w:val="ListParagraph"/>
        <w:numPr>
          <w:ilvl w:val="0"/>
          <w:numId w:val="23"/>
        </w:numPr>
        <w:rPr>
          <w:rFonts w:eastAsiaTheme="minorHAnsi" w:cstheme="minorHAnsi"/>
          <w:color w:val="404040"/>
        </w:rPr>
      </w:pPr>
      <w:r>
        <w:t>Assists in ensuring that resuscitation equipment is maintained according to established standards</w:t>
      </w:r>
    </w:p>
    <w:p w14:paraId="5B5B4974" w14:textId="0B999DFE" w:rsidR="00B42F2F" w:rsidRPr="00B42F2F" w:rsidRDefault="002D0CC6" w:rsidP="00B42F2F">
      <w:pPr>
        <w:pStyle w:val="ListParagraph"/>
        <w:numPr>
          <w:ilvl w:val="0"/>
          <w:numId w:val="24"/>
        </w:numPr>
        <w:rPr>
          <w:rFonts w:eastAsiaTheme="minorHAnsi" w:cstheme="minorHAnsi"/>
          <w:color w:val="404040"/>
        </w:rPr>
      </w:pPr>
      <w:r>
        <w:t>Supports staff training in the area of emergency management</w:t>
      </w:r>
      <w:r w:rsidR="00B42F2F">
        <w:t>s</w:t>
      </w:r>
    </w:p>
    <w:p w14:paraId="1F4EE148" w14:textId="77777777" w:rsidR="00B42F2F" w:rsidRPr="00CA215F" w:rsidRDefault="00B42F2F" w:rsidP="00CA215F">
      <w:pPr>
        <w:pStyle w:val="ListParagraph"/>
        <w:numPr>
          <w:ilvl w:val="0"/>
          <w:numId w:val="2"/>
        </w:numPr>
      </w:pPr>
    </w:p>
    <w:p w14:paraId="350C247B" w14:textId="5E95D37E" w:rsidR="00B42F2F" w:rsidRDefault="00B42F2F" w:rsidP="00B42F2F">
      <w:pPr>
        <w:pStyle w:val="Heading2"/>
      </w:pPr>
      <w:r>
        <w:t>RN case Manager | Mychoice family care | 5-2015/8-2016</w:t>
      </w:r>
    </w:p>
    <w:p w14:paraId="34DF6C47" w14:textId="44DD6B44" w:rsidR="00B42F2F" w:rsidRDefault="00B42F2F" w:rsidP="00B42F2F">
      <w:r>
        <w:t xml:space="preserve">Responsible for coordination of essential needs to keep members with disabilities in the community. </w:t>
      </w:r>
    </w:p>
    <w:p w14:paraId="61609717" w14:textId="5CBF5FE3" w:rsidR="00CA215F" w:rsidRDefault="00CA215F" w:rsidP="00D4787A">
      <w:pPr>
        <w:pStyle w:val="ListBullet"/>
        <w:rPr>
          <w:sz w:val="20"/>
          <w:szCs w:val="20"/>
        </w:rPr>
      </w:pPr>
      <w:r>
        <w:rPr>
          <w:sz w:val="14"/>
          <w:szCs w:val="14"/>
        </w:rPr>
        <w:t>      </w:t>
      </w:r>
      <w:r>
        <w:t>Manages an assigned caseload of program members in collaboration with an RN Care Manager</w:t>
      </w:r>
    </w:p>
    <w:p w14:paraId="51913714" w14:textId="154CCFA8" w:rsidR="00CA215F" w:rsidRDefault="00CA215F" w:rsidP="00D4787A">
      <w:pPr>
        <w:pStyle w:val="ListBullet"/>
        <w:rPr>
          <w:sz w:val="20"/>
          <w:szCs w:val="20"/>
        </w:rPr>
      </w:pPr>
      <w:r>
        <w:rPr>
          <w:sz w:val="14"/>
          <w:szCs w:val="14"/>
        </w:rPr>
        <w:t>      </w:t>
      </w:r>
      <w:r>
        <w:t>Completes comprehensive member assessments, member centered care plans, &amp; functional screens</w:t>
      </w:r>
    </w:p>
    <w:p w14:paraId="4AFADF6B" w14:textId="3EC72C9C" w:rsidR="00CA215F" w:rsidRDefault="00CA215F" w:rsidP="00D4787A">
      <w:pPr>
        <w:pStyle w:val="ListBullet"/>
        <w:rPr>
          <w:sz w:val="20"/>
          <w:szCs w:val="20"/>
        </w:rPr>
      </w:pPr>
      <w:r>
        <w:rPr>
          <w:sz w:val="14"/>
          <w:szCs w:val="14"/>
        </w:rPr>
        <w:t>      </w:t>
      </w:r>
      <w:r>
        <w:t>Provides ongoing care coordination and quality assurance monitoring of services</w:t>
      </w:r>
    </w:p>
    <w:p w14:paraId="1559EDF5" w14:textId="64B7700D" w:rsidR="00CA215F" w:rsidRDefault="00CA215F" w:rsidP="00D4787A">
      <w:pPr>
        <w:pStyle w:val="ListBullet"/>
        <w:rPr>
          <w:sz w:val="20"/>
          <w:szCs w:val="20"/>
        </w:rPr>
      </w:pPr>
      <w:r>
        <w:rPr>
          <w:sz w:val="14"/>
          <w:szCs w:val="14"/>
        </w:rPr>
        <w:t>       </w:t>
      </w:r>
      <w:r>
        <w:t>Maintains required documentation in adherence to established standards.</w:t>
      </w:r>
    </w:p>
    <w:p w14:paraId="25330E85" w14:textId="32C0D025" w:rsidR="00CA215F" w:rsidRDefault="00CA215F" w:rsidP="00B245D4"/>
    <w:p w14:paraId="677EE591" w14:textId="520DE038" w:rsidR="00CA215F" w:rsidRDefault="00CA215F" w:rsidP="00CA215F">
      <w:pPr>
        <w:pStyle w:val="Heading2"/>
      </w:pPr>
      <w:r>
        <w:t>REGISTERED NURSE</w:t>
      </w:r>
      <w:r w:rsidR="00D4787A">
        <w:t xml:space="preserve"> Supervisor</w:t>
      </w:r>
      <w:r>
        <w:t>| JUVENILLE DETENTION CENTER |8-2012/3-2015</w:t>
      </w:r>
    </w:p>
    <w:p w14:paraId="62182A76" w14:textId="52C39418" w:rsidR="00D4787A" w:rsidRDefault="00D4787A" w:rsidP="00D4787A">
      <w:r>
        <w:t xml:space="preserve">Accountable for inmate wellness, oversite and administration of medication. </w:t>
      </w:r>
    </w:p>
    <w:p w14:paraId="34153296" w14:textId="32231155" w:rsidR="00D4787A" w:rsidRDefault="00D4787A" w:rsidP="00D4787A">
      <w:pPr>
        <w:pStyle w:val="ListBullet"/>
      </w:pPr>
      <w:r>
        <w:t>Scheduling staff</w:t>
      </w:r>
    </w:p>
    <w:p w14:paraId="671F3918" w14:textId="1B21A7F9" w:rsidR="00D4787A" w:rsidRDefault="00D4787A" w:rsidP="00D4787A">
      <w:pPr>
        <w:pStyle w:val="ListBullet"/>
      </w:pPr>
      <w:r>
        <w:t>Writing and updating policies and procedures</w:t>
      </w:r>
    </w:p>
    <w:p w14:paraId="7535AD95" w14:textId="543DE4F1" w:rsidR="00D4787A" w:rsidRDefault="00D4787A" w:rsidP="00D4787A">
      <w:pPr>
        <w:pStyle w:val="ListBullet"/>
      </w:pPr>
      <w:r>
        <w:t>Documentation of physical assessments</w:t>
      </w:r>
    </w:p>
    <w:p w14:paraId="6584C58B" w14:textId="030F2C0D" w:rsidR="00D4787A" w:rsidRDefault="00D4787A" w:rsidP="00D4787A">
      <w:pPr>
        <w:pStyle w:val="ListBullet"/>
      </w:pPr>
      <w:r>
        <w:t>Assisting providers with exams</w:t>
      </w:r>
    </w:p>
    <w:p w14:paraId="78198E44" w14:textId="54973A4F" w:rsidR="00D4787A" w:rsidRDefault="00D4787A" w:rsidP="00D4787A">
      <w:pPr>
        <w:pStyle w:val="ListBullet"/>
      </w:pPr>
      <w:r>
        <w:t>Monitoring of side effects of new psychotropic medications</w:t>
      </w:r>
    </w:p>
    <w:p w14:paraId="48A4D98B" w14:textId="77777777" w:rsidR="003840F3" w:rsidRPr="00D4787A" w:rsidRDefault="003840F3" w:rsidP="003840F3">
      <w:pPr>
        <w:pStyle w:val="ListBullet"/>
        <w:numPr>
          <w:ilvl w:val="0"/>
          <w:numId w:val="0"/>
        </w:numPr>
        <w:ind w:left="216"/>
      </w:pPr>
    </w:p>
    <w:p w14:paraId="680D0B96" w14:textId="7E375EFF" w:rsidR="00CA215F" w:rsidRDefault="00CA215F" w:rsidP="00CA215F">
      <w:pPr>
        <w:pStyle w:val="Heading2"/>
      </w:pPr>
      <w:r>
        <w:t xml:space="preserve">REGISTERED NURSE|  VILLAGE AT MANOR PARK| 8-2012 </w:t>
      </w:r>
      <w:r w:rsidR="007E3F72">
        <w:t>/</w:t>
      </w:r>
      <w:r>
        <w:t>8</w:t>
      </w:r>
      <w:r w:rsidR="007E3F72">
        <w:t>-</w:t>
      </w:r>
      <w:r>
        <w:t xml:space="preserve">2013 </w:t>
      </w:r>
    </w:p>
    <w:p w14:paraId="2D444D7B" w14:textId="77777777" w:rsidR="003840F3" w:rsidRPr="003840F3" w:rsidRDefault="003840F3" w:rsidP="003840F3">
      <w:pPr>
        <w:pStyle w:val="NoSpacing"/>
      </w:pPr>
    </w:p>
    <w:p w14:paraId="5D514258" w14:textId="77777777" w:rsidR="003840F3" w:rsidRPr="003840F3" w:rsidRDefault="003840F3" w:rsidP="003840F3">
      <w:pPr>
        <w:pStyle w:val="ListBullet"/>
        <w:rPr>
          <w:lang w:eastAsia="en-US"/>
        </w:rPr>
      </w:pPr>
      <w:r w:rsidRPr="003840F3">
        <w:rPr>
          <w:lang w:eastAsia="en-US"/>
        </w:rPr>
        <w:t>Delivered coordinated nursing care for an assigned group of residents.</w:t>
      </w:r>
    </w:p>
    <w:p w14:paraId="116B1A70" w14:textId="77777777" w:rsidR="003840F3" w:rsidRPr="003840F3" w:rsidRDefault="003840F3" w:rsidP="003840F3">
      <w:pPr>
        <w:pStyle w:val="ListBullet"/>
        <w:rPr>
          <w:lang w:eastAsia="en-US"/>
        </w:rPr>
      </w:pPr>
      <w:r w:rsidRPr="003840F3">
        <w:rPr>
          <w:lang w:eastAsia="en-US"/>
        </w:rPr>
        <w:t>Performed within an assigned unit.</w:t>
      </w:r>
    </w:p>
    <w:p w14:paraId="54E206D0" w14:textId="77777777" w:rsidR="003840F3" w:rsidRPr="003840F3" w:rsidRDefault="003840F3" w:rsidP="003840F3">
      <w:pPr>
        <w:pStyle w:val="ListBullet"/>
        <w:rPr>
          <w:lang w:eastAsia="en-US"/>
        </w:rPr>
      </w:pPr>
      <w:r w:rsidRPr="003840F3">
        <w:rPr>
          <w:lang w:eastAsia="en-US"/>
        </w:rPr>
        <w:t>Monitored day-to-day management and supervision of the related clinical activities.</w:t>
      </w:r>
    </w:p>
    <w:p w14:paraId="7E2C4861" w14:textId="77777777" w:rsidR="003840F3" w:rsidRPr="003840F3" w:rsidRDefault="003840F3" w:rsidP="003840F3">
      <w:pPr>
        <w:pStyle w:val="ListBullet"/>
        <w:rPr>
          <w:lang w:eastAsia="en-US"/>
        </w:rPr>
      </w:pPr>
      <w:r w:rsidRPr="003840F3">
        <w:rPr>
          <w:lang w:eastAsia="en-US"/>
        </w:rPr>
        <w:t>Coordinated plan of care with the resident and their family.</w:t>
      </w:r>
    </w:p>
    <w:p w14:paraId="03E1A3E2" w14:textId="77777777" w:rsidR="003840F3" w:rsidRPr="003840F3" w:rsidRDefault="003840F3" w:rsidP="003840F3">
      <w:pPr>
        <w:pStyle w:val="ListBullet"/>
        <w:rPr>
          <w:lang w:eastAsia="en-US"/>
        </w:rPr>
      </w:pPr>
      <w:r w:rsidRPr="003840F3">
        <w:rPr>
          <w:lang w:eastAsia="en-US"/>
        </w:rPr>
        <w:t>Assisted the interdisciplinary team and other staff in discharge of duties.</w:t>
      </w:r>
    </w:p>
    <w:p w14:paraId="0258C549" w14:textId="77777777" w:rsidR="003840F3" w:rsidRPr="003840F3" w:rsidRDefault="003840F3" w:rsidP="003840F3">
      <w:pPr>
        <w:pStyle w:val="ListBullet"/>
        <w:rPr>
          <w:lang w:eastAsia="en-US"/>
        </w:rPr>
      </w:pPr>
      <w:r w:rsidRPr="003840F3">
        <w:rPr>
          <w:lang w:eastAsia="en-US"/>
        </w:rPr>
        <w:t>Adhered to the provision as stated in Nursing Care and Standards of Care Practice.</w:t>
      </w:r>
    </w:p>
    <w:p w14:paraId="67DEF93B" w14:textId="77777777" w:rsidR="00D4787A" w:rsidRPr="00D4787A" w:rsidRDefault="00D4787A" w:rsidP="003840F3">
      <w:pPr>
        <w:pStyle w:val="ListBullet"/>
        <w:numPr>
          <w:ilvl w:val="0"/>
          <w:numId w:val="0"/>
        </w:numPr>
        <w:ind w:left="216"/>
      </w:pPr>
    </w:p>
    <w:p w14:paraId="3EF467D8" w14:textId="773A7219" w:rsidR="00CA215F" w:rsidRDefault="00CA215F" w:rsidP="00CA215F">
      <w:pPr>
        <w:pStyle w:val="Heading2"/>
      </w:pPr>
      <w:r>
        <w:t>REGISTERED NURSE/ VILLA AT BRADLEY ESTATES</w:t>
      </w:r>
      <w:r w:rsidR="007E3F72">
        <w:t xml:space="preserve">| </w:t>
      </w:r>
      <w:r>
        <w:t>1/201</w:t>
      </w:r>
      <w:r w:rsidR="007E3F72">
        <w:t>1</w:t>
      </w:r>
      <w:r>
        <w:t xml:space="preserve"> - 8/2012 </w:t>
      </w:r>
    </w:p>
    <w:p w14:paraId="183829A9" w14:textId="3DA3068C" w:rsidR="003840F3" w:rsidRDefault="003840F3" w:rsidP="003840F3"/>
    <w:p w14:paraId="6C12997F" w14:textId="77777777" w:rsidR="003840F3" w:rsidRPr="003840F3" w:rsidRDefault="003840F3" w:rsidP="003840F3">
      <w:pPr>
        <w:pStyle w:val="ListBullet"/>
        <w:rPr>
          <w:lang w:eastAsia="en-US"/>
        </w:rPr>
      </w:pPr>
      <w:r w:rsidRPr="003840F3">
        <w:rPr>
          <w:lang w:eastAsia="en-US"/>
        </w:rPr>
        <w:t>Planned and delivered individualized age appropriate nursing care to patients.</w:t>
      </w:r>
    </w:p>
    <w:p w14:paraId="2097A06A" w14:textId="77777777" w:rsidR="003840F3" w:rsidRPr="003840F3" w:rsidRDefault="003840F3" w:rsidP="003840F3">
      <w:pPr>
        <w:pStyle w:val="ListBullet"/>
        <w:rPr>
          <w:lang w:eastAsia="en-US"/>
        </w:rPr>
      </w:pPr>
      <w:r w:rsidRPr="003840F3">
        <w:rPr>
          <w:lang w:eastAsia="en-US"/>
        </w:rPr>
        <w:t>Performed to meet all health requirements, as required by law.</w:t>
      </w:r>
    </w:p>
    <w:p w14:paraId="73F1BEF9" w14:textId="77777777" w:rsidR="003840F3" w:rsidRPr="003840F3" w:rsidRDefault="003840F3" w:rsidP="003840F3">
      <w:pPr>
        <w:pStyle w:val="ListBullet"/>
        <w:rPr>
          <w:lang w:eastAsia="en-US"/>
        </w:rPr>
      </w:pPr>
      <w:r w:rsidRPr="003840F3">
        <w:rPr>
          <w:lang w:eastAsia="en-US"/>
        </w:rPr>
        <w:t>Supervised the care provided by LPNs and non-professional nursing personnel.</w:t>
      </w:r>
    </w:p>
    <w:p w14:paraId="1C3846B4" w14:textId="77777777" w:rsidR="003840F3" w:rsidRPr="003840F3" w:rsidRDefault="003840F3" w:rsidP="003840F3">
      <w:pPr>
        <w:pStyle w:val="ListBullet"/>
        <w:rPr>
          <w:lang w:eastAsia="en-US"/>
        </w:rPr>
      </w:pPr>
      <w:r w:rsidRPr="003840F3">
        <w:rPr>
          <w:lang w:eastAsia="en-US"/>
        </w:rPr>
        <w:t>Managed to delegate various levels of nursing assignments to ancillary personnel.</w:t>
      </w:r>
    </w:p>
    <w:p w14:paraId="35FD1EC3" w14:textId="77777777" w:rsidR="003840F3" w:rsidRPr="003840F3" w:rsidRDefault="003840F3" w:rsidP="003840F3">
      <w:pPr>
        <w:pStyle w:val="ListBullet"/>
        <w:rPr>
          <w:lang w:eastAsia="en-US"/>
        </w:rPr>
      </w:pPr>
      <w:r w:rsidRPr="003840F3">
        <w:rPr>
          <w:lang w:eastAsia="en-US"/>
        </w:rPr>
        <w:t>Adhered to nursing process in accordance with Medical Center’s Plan.</w:t>
      </w:r>
    </w:p>
    <w:p w14:paraId="323EEDA5" w14:textId="50F42444" w:rsidR="003840F3" w:rsidRPr="003840F3" w:rsidRDefault="003840F3" w:rsidP="003840F3">
      <w:pPr>
        <w:pStyle w:val="ListBullet"/>
        <w:rPr>
          <w:lang w:eastAsia="en-US"/>
        </w:rPr>
      </w:pPr>
      <w:r w:rsidRPr="003840F3">
        <w:rPr>
          <w:lang w:eastAsia="en-US"/>
        </w:rPr>
        <w:t>Ensured to utilize both professional and supervisory discretion and independent judgment to attain the ultimate goal of the health care facility.</w:t>
      </w:r>
    </w:p>
    <w:p w14:paraId="194A20B6" w14:textId="4BD598D8" w:rsidR="003840F3" w:rsidRDefault="003840F3" w:rsidP="003840F3"/>
    <w:p w14:paraId="5C556F2F" w14:textId="77777777" w:rsidR="003840F3" w:rsidRPr="003840F3" w:rsidRDefault="003840F3" w:rsidP="003840F3"/>
    <w:sectPr w:rsidR="003840F3" w:rsidRPr="003840F3">
      <w:footerReference w:type="default" r:id="rId7"/>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F92B" w14:textId="77777777" w:rsidR="00575166" w:rsidRDefault="00575166">
      <w:pPr>
        <w:spacing w:after="0"/>
      </w:pPr>
      <w:r>
        <w:separator/>
      </w:r>
    </w:p>
  </w:endnote>
  <w:endnote w:type="continuationSeparator" w:id="0">
    <w:p w14:paraId="18B3405F" w14:textId="77777777" w:rsidR="00575166" w:rsidRDefault="005751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GMinchoB">
    <w:altName w:val="HG明朝B"/>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0BE5" w14:textId="77777777" w:rsidR="00AE4780" w:rsidRDefault="002D0CC6">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DDEB" w14:textId="77777777" w:rsidR="00575166" w:rsidRDefault="00575166">
      <w:pPr>
        <w:spacing w:after="0"/>
      </w:pPr>
      <w:r>
        <w:separator/>
      </w:r>
    </w:p>
  </w:footnote>
  <w:footnote w:type="continuationSeparator" w:id="0">
    <w:p w14:paraId="6D7091DD" w14:textId="77777777" w:rsidR="00575166" w:rsidRDefault="005751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7A8"/>
    <w:multiLevelType w:val="hybridMultilevel"/>
    <w:tmpl w:val="1BA4A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3065B"/>
    <w:multiLevelType w:val="hybridMultilevel"/>
    <w:tmpl w:val="15A48A54"/>
    <w:lvl w:ilvl="0" w:tplc="4E9055EC">
      <w:start w:val="1"/>
      <w:numFmt w:val="bullet"/>
      <w:lvlText w:val="·"/>
      <w:lvlJc w:val="left"/>
      <w:pPr>
        <w:ind w:left="720" w:hanging="360"/>
      </w:pPr>
      <w:rPr>
        <w:rFonts w:ascii="Cambria" w:hAnsi="Cambria" w:hint="default"/>
      </w:rPr>
    </w:lvl>
    <w:lvl w:ilvl="1" w:tplc="8E967BA6">
      <w:start w:val="1"/>
      <w:numFmt w:val="bullet"/>
      <w:lvlText w:val="o"/>
      <w:lvlJc w:val="left"/>
      <w:pPr>
        <w:ind w:left="1440" w:hanging="360"/>
      </w:pPr>
      <w:rPr>
        <w:rFonts w:ascii="Courier New" w:hAnsi="Courier New" w:hint="default"/>
      </w:rPr>
    </w:lvl>
    <w:lvl w:ilvl="2" w:tplc="1EB08542">
      <w:start w:val="1"/>
      <w:numFmt w:val="bullet"/>
      <w:lvlText w:val=""/>
      <w:lvlJc w:val="left"/>
      <w:pPr>
        <w:ind w:left="2160" w:hanging="360"/>
      </w:pPr>
      <w:rPr>
        <w:rFonts w:ascii="Wingdings" w:hAnsi="Wingdings" w:hint="default"/>
      </w:rPr>
    </w:lvl>
    <w:lvl w:ilvl="3" w:tplc="BFEA1F7A">
      <w:start w:val="1"/>
      <w:numFmt w:val="bullet"/>
      <w:lvlText w:val=""/>
      <w:lvlJc w:val="left"/>
      <w:pPr>
        <w:ind w:left="2880" w:hanging="360"/>
      </w:pPr>
      <w:rPr>
        <w:rFonts w:ascii="Symbol" w:hAnsi="Symbol" w:hint="default"/>
      </w:rPr>
    </w:lvl>
    <w:lvl w:ilvl="4" w:tplc="E8E2C392">
      <w:start w:val="1"/>
      <w:numFmt w:val="bullet"/>
      <w:lvlText w:val="o"/>
      <w:lvlJc w:val="left"/>
      <w:pPr>
        <w:ind w:left="3600" w:hanging="360"/>
      </w:pPr>
      <w:rPr>
        <w:rFonts w:ascii="Courier New" w:hAnsi="Courier New" w:hint="default"/>
      </w:rPr>
    </w:lvl>
    <w:lvl w:ilvl="5" w:tplc="4724B05C">
      <w:start w:val="1"/>
      <w:numFmt w:val="bullet"/>
      <w:lvlText w:val=""/>
      <w:lvlJc w:val="left"/>
      <w:pPr>
        <w:ind w:left="4320" w:hanging="360"/>
      </w:pPr>
      <w:rPr>
        <w:rFonts w:ascii="Wingdings" w:hAnsi="Wingdings" w:hint="default"/>
      </w:rPr>
    </w:lvl>
    <w:lvl w:ilvl="6" w:tplc="34FC1ED6">
      <w:start w:val="1"/>
      <w:numFmt w:val="bullet"/>
      <w:lvlText w:val=""/>
      <w:lvlJc w:val="left"/>
      <w:pPr>
        <w:ind w:left="5040" w:hanging="360"/>
      </w:pPr>
      <w:rPr>
        <w:rFonts w:ascii="Symbol" w:hAnsi="Symbol" w:hint="default"/>
      </w:rPr>
    </w:lvl>
    <w:lvl w:ilvl="7" w:tplc="59BAA7B6">
      <w:start w:val="1"/>
      <w:numFmt w:val="bullet"/>
      <w:lvlText w:val="o"/>
      <w:lvlJc w:val="left"/>
      <w:pPr>
        <w:ind w:left="5760" w:hanging="360"/>
      </w:pPr>
      <w:rPr>
        <w:rFonts w:ascii="Courier New" w:hAnsi="Courier New" w:hint="default"/>
      </w:rPr>
    </w:lvl>
    <w:lvl w:ilvl="8" w:tplc="8CCA9122">
      <w:start w:val="1"/>
      <w:numFmt w:val="bullet"/>
      <w:lvlText w:val=""/>
      <w:lvlJc w:val="left"/>
      <w:pPr>
        <w:ind w:left="6480" w:hanging="360"/>
      </w:pPr>
      <w:rPr>
        <w:rFonts w:ascii="Wingdings" w:hAnsi="Wingdings" w:hint="default"/>
      </w:rPr>
    </w:lvl>
  </w:abstractNum>
  <w:abstractNum w:abstractNumId="2" w15:restartNumberingAfterBreak="0">
    <w:nsid w:val="066D3A47"/>
    <w:multiLevelType w:val="multilevel"/>
    <w:tmpl w:val="E57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6568A"/>
    <w:multiLevelType w:val="hybridMultilevel"/>
    <w:tmpl w:val="8D44E496"/>
    <w:lvl w:ilvl="0" w:tplc="E27648E2">
      <w:start w:val="1"/>
      <w:numFmt w:val="bullet"/>
      <w:lvlText w:val="·"/>
      <w:lvlJc w:val="left"/>
      <w:pPr>
        <w:ind w:left="720" w:hanging="360"/>
      </w:pPr>
      <w:rPr>
        <w:rFonts w:ascii="Cambria" w:hAnsi="Cambria" w:hint="default"/>
      </w:rPr>
    </w:lvl>
    <w:lvl w:ilvl="1" w:tplc="58541824">
      <w:start w:val="1"/>
      <w:numFmt w:val="bullet"/>
      <w:lvlText w:val="o"/>
      <w:lvlJc w:val="left"/>
      <w:pPr>
        <w:ind w:left="1440" w:hanging="360"/>
      </w:pPr>
      <w:rPr>
        <w:rFonts w:ascii="Courier New" w:hAnsi="Courier New" w:hint="default"/>
      </w:rPr>
    </w:lvl>
    <w:lvl w:ilvl="2" w:tplc="71ECFB60">
      <w:start w:val="1"/>
      <w:numFmt w:val="bullet"/>
      <w:lvlText w:val=""/>
      <w:lvlJc w:val="left"/>
      <w:pPr>
        <w:ind w:left="2160" w:hanging="360"/>
      </w:pPr>
      <w:rPr>
        <w:rFonts w:ascii="Wingdings" w:hAnsi="Wingdings" w:hint="default"/>
      </w:rPr>
    </w:lvl>
    <w:lvl w:ilvl="3" w:tplc="50E00564">
      <w:start w:val="1"/>
      <w:numFmt w:val="bullet"/>
      <w:lvlText w:val=""/>
      <w:lvlJc w:val="left"/>
      <w:pPr>
        <w:ind w:left="2880" w:hanging="360"/>
      </w:pPr>
      <w:rPr>
        <w:rFonts w:ascii="Symbol" w:hAnsi="Symbol" w:hint="default"/>
      </w:rPr>
    </w:lvl>
    <w:lvl w:ilvl="4" w:tplc="3A3A427C">
      <w:start w:val="1"/>
      <w:numFmt w:val="bullet"/>
      <w:lvlText w:val="o"/>
      <w:lvlJc w:val="left"/>
      <w:pPr>
        <w:ind w:left="3600" w:hanging="360"/>
      </w:pPr>
      <w:rPr>
        <w:rFonts w:ascii="Courier New" w:hAnsi="Courier New" w:hint="default"/>
      </w:rPr>
    </w:lvl>
    <w:lvl w:ilvl="5" w:tplc="FB6ACD3C">
      <w:start w:val="1"/>
      <w:numFmt w:val="bullet"/>
      <w:lvlText w:val=""/>
      <w:lvlJc w:val="left"/>
      <w:pPr>
        <w:ind w:left="4320" w:hanging="360"/>
      </w:pPr>
      <w:rPr>
        <w:rFonts w:ascii="Wingdings" w:hAnsi="Wingdings" w:hint="default"/>
      </w:rPr>
    </w:lvl>
    <w:lvl w:ilvl="6" w:tplc="00C83C56">
      <w:start w:val="1"/>
      <w:numFmt w:val="bullet"/>
      <w:lvlText w:val=""/>
      <w:lvlJc w:val="left"/>
      <w:pPr>
        <w:ind w:left="5040" w:hanging="360"/>
      </w:pPr>
      <w:rPr>
        <w:rFonts w:ascii="Symbol" w:hAnsi="Symbol" w:hint="default"/>
      </w:rPr>
    </w:lvl>
    <w:lvl w:ilvl="7" w:tplc="FC04F0FC">
      <w:start w:val="1"/>
      <w:numFmt w:val="bullet"/>
      <w:lvlText w:val="o"/>
      <w:lvlJc w:val="left"/>
      <w:pPr>
        <w:ind w:left="5760" w:hanging="360"/>
      </w:pPr>
      <w:rPr>
        <w:rFonts w:ascii="Courier New" w:hAnsi="Courier New" w:hint="default"/>
      </w:rPr>
    </w:lvl>
    <w:lvl w:ilvl="8" w:tplc="872C1446">
      <w:start w:val="1"/>
      <w:numFmt w:val="bullet"/>
      <w:lvlText w:val=""/>
      <w:lvlJc w:val="left"/>
      <w:pPr>
        <w:ind w:left="6480" w:hanging="360"/>
      </w:pPr>
      <w:rPr>
        <w:rFonts w:ascii="Wingdings" w:hAnsi="Wingdings" w:hint="default"/>
      </w:rPr>
    </w:lvl>
  </w:abstractNum>
  <w:abstractNum w:abstractNumId="4"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5" w15:restartNumberingAfterBreak="0">
    <w:nsid w:val="0C21102A"/>
    <w:multiLevelType w:val="hybridMultilevel"/>
    <w:tmpl w:val="A4F82FBC"/>
    <w:lvl w:ilvl="0" w:tplc="8BF82F58">
      <w:start w:val="1"/>
      <w:numFmt w:val="bullet"/>
      <w:lvlText w:val="·"/>
      <w:lvlJc w:val="left"/>
      <w:pPr>
        <w:ind w:left="720" w:hanging="360"/>
      </w:pPr>
      <w:rPr>
        <w:rFonts w:ascii="Cambria" w:hAnsi="Cambria" w:hint="default"/>
      </w:rPr>
    </w:lvl>
    <w:lvl w:ilvl="1" w:tplc="B53E7CF2">
      <w:start w:val="1"/>
      <w:numFmt w:val="bullet"/>
      <w:lvlText w:val="o"/>
      <w:lvlJc w:val="left"/>
      <w:pPr>
        <w:ind w:left="1440" w:hanging="360"/>
      </w:pPr>
      <w:rPr>
        <w:rFonts w:ascii="Courier New" w:hAnsi="Courier New" w:hint="default"/>
      </w:rPr>
    </w:lvl>
    <w:lvl w:ilvl="2" w:tplc="C26C2DB4">
      <w:start w:val="1"/>
      <w:numFmt w:val="bullet"/>
      <w:lvlText w:val=""/>
      <w:lvlJc w:val="left"/>
      <w:pPr>
        <w:ind w:left="2160" w:hanging="360"/>
      </w:pPr>
      <w:rPr>
        <w:rFonts w:ascii="Wingdings" w:hAnsi="Wingdings" w:hint="default"/>
      </w:rPr>
    </w:lvl>
    <w:lvl w:ilvl="3" w:tplc="A1BC5910">
      <w:start w:val="1"/>
      <w:numFmt w:val="bullet"/>
      <w:lvlText w:val=""/>
      <w:lvlJc w:val="left"/>
      <w:pPr>
        <w:ind w:left="2880" w:hanging="360"/>
      </w:pPr>
      <w:rPr>
        <w:rFonts w:ascii="Symbol" w:hAnsi="Symbol" w:hint="default"/>
      </w:rPr>
    </w:lvl>
    <w:lvl w:ilvl="4" w:tplc="2F0EB1F4">
      <w:start w:val="1"/>
      <w:numFmt w:val="bullet"/>
      <w:lvlText w:val="o"/>
      <w:lvlJc w:val="left"/>
      <w:pPr>
        <w:ind w:left="3600" w:hanging="360"/>
      </w:pPr>
      <w:rPr>
        <w:rFonts w:ascii="Courier New" w:hAnsi="Courier New" w:hint="default"/>
      </w:rPr>
    </w:lvl>
    <w:lvl w:ilvl="5" w:tplc="90882C0C">
      <w:start w:val="1"/>
      <w:numFmt w:val="bullet"/>
      <w:lvlText w:val=""/>
      <w:lvlJc w:val="left"/>
      <w:pPr>
        <w:ind w:left="4320" w:hanging="360"/>
      </w:pPr>
      <w:rPr>
        <w:rFonts w:ascii="Wingdings" w:hAnsi="Wingdings" w:hint="default"/>
      </w:rPr>
    </w:lvl>
    <w:lvl w:ilvl="6" w:tplc="416A11A6">
      <w:start w:val="1"/>
      <w:numFmt w:val="bullet"/>
      <w:lvlText w:val=""/>
      <w:lvlJc w:val="left"/>
      <w:pPr>
        <w:ind w:left="5040" w:hanging="360"/>
      </w:pPr>
      <w:rPr>
        <w:rFonts w:ascii="Symbol" w:hAnsi="Symbol" w:hint="default"/>
      </w:rPr>
    </w:lvl>
    <w:lvl w:ilvl="7" w:tplc="74508244">
      <w:start w:val="1"/>
      <w:numFmt w:val="bullet"/>
      <w:lvlText w:val="o"/>
      <w:lvlJc w:val="left"/>
      <w:pPr>
        <w:ind w:left="5760" w:hanging="360"/>
      </w:pPr>
      <w:rPr>
        <w:rFonts w:ascii="Courier New" w:hAnsi="Courier New" w:hint="default"/>
      </w:rPr>
    </w:lvl>
    <w:lvl w:ilvl="8" w:tplc="CA0A6D94">
      <w:start w:val="1"/>
      <w:numFmt w:val="bullet"/>
      <w:lvlText w:val=""/>
      <w:lvlJc w:val="left"/>
      <w:pPr>
        <w:ind w:left="6480" w:hanging="360"/>
      </w:pPr>
      <w:rPr>
        <w:rFonts w:ascii="Wingdings" w:hAnsi="Wingdings" w:hint="default"/>
      </w:rPr>
    </w:lvl>
  </w:abstractNum>
  <w:abstractNum w:abstractNumId="6" w15:restartNumberingAfterBreak="0">
    <w:nsid w:val="1017764E"/>
    <w:multiLevelType w:val="hybridMultilevel"/>
    <w:tmpl w:val="B5BC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3485D"/>
    <w:multiLevelType w:val="hybridMultilevel"/>
    <w:tmpl w:val="A41EB398"/>
    <w:lvl w:ilvl="0" w:tplc="744619D6">
      <w:start w:val="1"/>
      <w:numFmt w:val="bullet"/>
      <w:lvlText w:val="·"/>
      <w:lvlJc w:val="left"/>
      <w:pPr>
        <w:ind w:left="720" w:hanging="360"/>
      </w:pPr>
      <w:rPr>
        <w:rFonts w:ascii="Cambria" w:hAnsi="Cambria" w:hint="default"/>
      </w:rPr>
    </w:lvl>
    <w:lvl w:ilvl="1" w:tplc="81ECD138">
      <w:start w:val="1"/>
      <w:numFmt w:val="bullet"/>
      <w:lvlText w:val="o"/>
      <w:lvlJc w:val="left"/>
      <w:pPr>
        <w:ind w:left="1440" w:hanging="360"/>
      </w:pPr>
      <w:rPr>
        <w:rFonts w:ascii="Courier New" w:hAnsi="Courier New" w:hint="default"/>
      </w:rPr>
    </w:lvl>
    <w:lvl w:ilvl="2" w:tplc="FA32E092">
      <w:start w:val="1"/>
      <w:numFmt w:val="bullet"/>
      <w:lvlText w:val=""/>
      <w:lvlJc w:val="left"/>
      <w:pPr>
        <w:ind w:left="2160" w:hanging="360"/>
      </w:pPr>
      <w:rPr>
        <w:rFonts w:ascii="Wingdings" w:hAnsi="Wingdings" w:hint="default"/>
      </w:rPr>
    </w:lvl>
    <w:lvl w:ilvl="3" w:tplc="ED0EE91E">
      <w:start w:val="1"/>
      <w:numFmt w:val="bullet"/>
      <w:lvlText w:val=""/>
      <w:lvlJc w:val="left"/>
      <w:pPr>
        <w:ind w:left="2880" w:hanging="360"/>
      </w:pPr>
      <w:rPr>
        <w:rFonts w:ascii="Symbol" w:hAnsi="Symbol" w:hint="default"/>
      </w:rPr>
    </w:lvl>
    <w:lvl w:ilvl="4" w:tplc="BB1463EE">
      <w:start w:val="1"/>
      <w:numFmt w:val="bullet"/>
      <w:lvlText w:val="o"/>
      <w:lvlJc w:val="left"/>
      <w:pPr>
        <w:ind w:left="3600" w:hanging="360"/>
      </w:pPr>
      <w:rPr>
        <w:rFonts w:ascii="Courier New" w:hAnsi="Courier New" w:hint="default"/>
      </w:rPr>
    </w:lvl>
    <w:lvl w:ilvl="5" w:tplc="21A066AC">
      <w:start w:val="1"/>
      <w:numFmt w:val="bullet"/>
      <w:lvlText w:val=""/>
      <w:lvlJc w:val="left"/>
      <w:pPr>
        <w:ind w:left="4320" w:hanging="360"/>
      </w:pPr>
      <w:rPr>
        <w:rFonts w:ascii="Wingdings" w:hAnsi="Wingdings" w:hint="default"/>
      </w:rPr>
    </w:lvl>
    <w:lvl w:ilvl="6" w:tplc="5810D724">
      <w:start w:val="1"/>
      <w:numFmt w:val="bullet"/>
      <w:lvlText w:val=""/>
      <w:lvlJc w:val="left"/>
      <w:pPr>
        <w:ind w:left="5040" w:hanging="360"/>
      </w:pPr>
      <w:rPr>
        <w:rFonts w:ascii="Symbol" w:hAnsi="Symbol" w:hint="default"/>
      </w:rPr>
    </w:lvl>
    <w:lvl w:ilvl="7" w:tplc="18606168">
      <w:start w:val="1"/>
      <w:numFmt w:val="bullet"/>
      <w:lvlText w:val="o"/>
      <w:lvlJc w:val="left"/>
      <w:pPr>
        <w:ind w:left="5760" w:hanging="360"/>
      </w:pPr>
      <w:rPr>
        <w:rFonts w:ascii="Courier New" w:hAnsi="Courier New" w:hint="default"/>
      </w:rPr>
    </w:lvl>
    <w:lvl w:ilvl="8" w:tplc="48D6B558">
      <w:start w:val="1"/>
      <w:numFmt w:val="bullet"/>
      <w:lvlText w:val=""/>
      <w:lvlJc w:val="left"/>
      <w:pPr>
        <w:ind w:left="6480" w:hanging="360"/>
      </w:pPr>
      <w:rPr>
        <w:rFonts w:ascii="Wingdings" w:hAnsi="Wingdings" w:hint="default"/>
      </w:rPr>
    </w:lvl>
  </w:abstractNum>
  <w:abstractNum w:abstractNumId="8" w15:restartNumberingAfterBreak="0">
    <w:nsid w:val="1DF871F2"/>
    <w:multiLevelType w:val="hybridMultilevel"/>
    <w:tmpl w:val="62F2397E"/>
    <w:lvl w:ilvl="0" w:tplc="0908BA48">
      <w:start w:val="1"/>
      <w:numFmt w:val="bullet"/>
      <w:lvlText w:val="·"/>
      <w:lvlJc w:val="left"/>
      <w:pPr>
        <w:ind w:left="720" w:hanging="360"/>
      </w:pPr>
      <w:rPr>
        <w:rFonts w:ascii="Cambria" w:hAnsi="Cambria" w:hint="default"/>
      </w:rPr>
    </w:lvl>
    <w:lvl w:ilvl="1" w:tplc="F5D0B5DE">
      <w:start w:val="1"/>
      <w:numFmt w:val="bullet"/>
      <w:lvlText w:val="o"/>
      <w:lvlJc w:val="left"/>
      <w:pPr>
        <w:ind w:left="1440" w:hanging="360"/>
      </w:pPr>
      <w:rPr>
        <w:rFonts w:ascii="Courier New" w:hAnsi="Courier New" w:hint="default"/>
      </w:rPr>
    </w:lvl>
    <w:lvl w:ilvl="2" w:tplc="9C3C5A10">
      <w:start w:val="1"/>
      <w:numFmt w:val="bullet"/>
      <w:lvlText w:val=""/>
      <w:lvlJc w:val="left"/>
      <w:pPr>
        <w:ind w:left="2160" w:hanging="360"/>
      </w:pPr>
      <w:rPr>
        <w:rFonts w:ascii="Wingdings" w:hAnsi="Wingdings" w:hint="default"/>
      </w:rPr>
    </w:lvl>
    <w:lvl w:ilvl="3" w:tplc="B35EA516">
      <w:start w:val="1"/>
      <w:numFmt w:val="bullet"/>
      <w:lvlText w:val=""/>
      <w:lvlJc w:val="left"/>
      <w:pPr>
        <w:ind w:left="2880" w:hanging="360"/>
      </w:pPr>
      <w:rPr>
        <w:rFonts w:ascii="Symbol" w:hAnsi="Symbol" w:hint="default"/>
      </w:rPr>
    </w:lvl>
    <w:lvl w:ilvl="4" w:tplc="D2BAD578">
      <w:start w:val="1"/>
      <w:numFmt w:val="bullet"/>
      <w:lvlText w:val="o"/>
      <w:lvlJc w:val="left"/>
      <w:pPr>
        <w:ind w:left="3600" w:hanging="360"/>
      </w:pPr>
      <w:rPr>
        <w:rFonts w:ascii="Courier New" w:hAnsi="Courier New" w:hint="default"/>
      </w:rPr>
    </w:lvl>
    <w:lvl w:ilvl="5" w:tplc="E390D032">
      <w:start w:val="1"/>
      <w:numFmt w:val="bullet"/>
      <w:lvlText w:val=""/>
      <w:lvlJc w:val="left"/>
      <w:pPr>
        <w:ind w:left="4320" w:hanging="360"/>
      </w:pPr>
      <w:rPr>
        <w:rFonts w:ascii="Wingdings" w:hAnsi="Wingdings" w:hint="default"/>
      </w:rPr>
    </w:lvl>
    <w:lvl w:ilvl="6" w:tplc="AD9E2256">
      <w:start w:val="1"/>
      <w:numFmt w:val="bullet"/>
      <w:lvlText w:val=""/>
      <w:lvlJc w:val="left"/>
      <w:pPr>
        <w:ind w:left="5040" w:hanging="360"/>
      </w:pPr>
      <w:rPr>
        <w:rFonts w:ascii="Symbol" w:hAnsi="Symbol" w:hint="default"/>
      </w:rPr>
    </w:lvl>
    <w:lvl w:ilvl="7" w:tplc="AECE9B94">
      <w:start w:val="1"/>
      <w:numFmt w:val="bullet"/>
      <w:lvlText w:val="o"/>
      <w:lvlJc w:val="left"/>
      <w:pPr>
        <w:ind w:left="5760" w:hanging="360"/>
      </w:pPr>
      <w:rPr>
        <w:rFonts w:ascii="Courier New" w:hAnsi="Courier New" w:hint="default"/>
      </w:rPr>
    </w:lvl>
    <w:lvl w:ilvl="8" w:tplc="25D22D10">
      <w:start w:val="1"/>
      <w:numFmt w:val="bullet"/>
      <w:lvlText w:val=""/>
      <w:lvlJc w:val="left"/>
      <w:pPr>
        <w:ind w:left="6480" w:hanging="360"/>
      </w:pPr>
      <w:rPr>
        <w:rFonts w:ascii="Wingdings" w:hAnsi="Wingdings" w:hint="default"/>
      </w:rPr>
    </w:lvl>
  </w:abstractNum>
  <w:abstractNum w:abstractNumId="9" w15:restartNumberingAfterBreak="0">
    <w:nsid w:val="1F843F75"/>
    <w:multiLevelType w:val="hybridMultilevel"/>
    <w:tmpl w:val="540A8136"/>
    <w:lvl w:ilvl="0" w:tplc="6980EED0">
      <w:start w:val="1"/>
      <w:numFmt w:val="bullet"/>
      <w:lvlText w:val="·"/>
      <w:lvlJc w:val="left"/>
      <w:pPr>
        <w:ind w:left="720" w:hanging="360"/>
      </w:pPr>
      <w:rPr>
        <w:rFonts w:ascii="Cambria" w:hAnsi="Cambria" w:hint="default"/>
      </w:rPr>
    </w:lvl>
    <w:lvl w:ilvl="1" w:tplc="2D0695C0">
      <w:start w:val="1"/>
      <w:numFmt w:val="bullet"/>
      <w:lvlText w:val="o"/>
      <w:lvlJc w:val="left"/>
      <w:pPr>
        <w:ind w:left="1440" w:hanging="360"/>
      </w:pPr>
      <w:rPr>
        <w:rFonts w:ascii="Courier New" w:hAnsi="Courier New" w:hint="default"/>
      </w:rPr>
    </w:lvl>
    <w:lvl w:ilvl="2" w:tplc="7F4AA2C2">
      <w:start w:val="1"/>
      <w:numFmt w:val="bullet"/>
      <w:lvlText w:val=""/>
      <w:lvlJc w:val="left"/>
      <w:pPr>
        <w:ind w:left="2160" w:hanging="360"/>
      </w:pPr>
      <w:rPr>
        <w:rFonts w:ascii="Wingdings" w:hAnsi="Wingdings" w:hint="default"/>
      </w:rPr>
    </w:lvl>
    <w:lvl w:ilvl="3" w:tplc="737CCF74">
      <w:start w:val="1"/>
      <w:numFmt w:val="bullet"/>
      <w:lvlText w:val=""/>
      <w:lvlJc w:val="left"/>
      <w:pPr>
        <w:ind w:left="2880" w:hanging="360"/>
      </w:pPr>
      <w:rPr>
        <w:rFonts w:ascii="Symbol" w:hAnsi="Symbol" w:hint="default"/>
      </w:rPr>
    </w:lvl>
    <w:lvl w:ilvl="4" w:tplc="4DC03196">
      <w:start w:val="1"/>
      <w:numFmt w:val="bullet"/>
      <w:lvlText w:val="o"/>
      <w:lvlJc w:val="left"/>
      <w:pPr>
        <w:ind w:left="3600" w:hanging="360"/>
      </w:pPr>
      <w:rPr>
        <w:rFonts w:ascii="Courier New" w:hAnsi="Courier New" w:hint="default"/>
      </w:rPr>
    </w:lvl>
    <w:lvl w:ilvl="5" w:tplc="D37E353C">
      <w:start w:val="1"/>
      <w:numFmt w:val="bullet"/>
      <w:lvlText w:val=""/>
      <w:lvlJc w:val="left"/>
      <w:pPr>
        <w:ind w:left="4320" w:hanging="360"/>
      </w:pPr>
      <w:rPr>
        <w:rFonts w:ascii="Wingdings" w:hAnsi="Wingdings" w:hint="default"/>
      </w:rPr>
    </w:lvl>
    <w:lvl w:ilvl="6" w:tplc="C220F25C">
      <w:start w:val="1"/>
      <w:numFmt w:val="bullet"/>
      <w:lvlText w:val=""/>
      <w:lvlJc w:val="left"/>
      <w:pPr>
        <w:ind w:left="5040" w:hanging="360"/>
      </w:pPr>
      <w:rPr>
        <w:rFonts w:ascii="Symbol" w:hAnsi="Symbol" w:hint="default"/>
      </w:rPr>
    </w:lvl>
    <w:lvl w:ilvl="7" w:tplc="64AEDEC8">
      <w:start w:val="1"/>
      <w:numFmt w:val="bullet"/>
      <w:lvlText w:val="o"/>
      <w:lvlJc w:val="left"/>
      <w:pPr>
        <w:ind w:left="5760" w:hanging="360"/>
      </w:pPr>
      <w:rPr>
        <w:rFonts w:ascii="Courier New" w:hAnsi="Courier New" w:hint="default"/>
      </w:rPr>
    </w:lvl>
    <w:lvl w:ilvl="8" w:tplc="4212FAA6">
      <w:start w:val="1"/>
      <w:numFmt w:val="bullet"/>
      <w:lvlText w:val=""/>
      <w:lvlJc w:val="left"/>
      <w:pPr>
        <w:ind w:left="6480" w:hanging="360"/>
      </w:pPr>
      <w:rPr>
        <w:rFonts w:ascii="Wingdings" w:hAnsi="Wingdings" w:hint="default"/>
      </w:rPr>
    </w:lvl>
  </w:abstractNum>
  <w:abstractNum w:abstractNumId="10" w15:restartNumberingAfterBreak="0">
    <w:nsid w:val="21340968"/>
    <w:multiLevelType w:val="hybridMultilevel"/>
    <w:tmpl w:val="10DAC66C"/>
    <w:lvl w:ilvl="0" w:tplc="985ED824">
      <w:start w:val="1"/>
      <w:numFmt w:val="bullet"/>
      <w:lvlText w:val="·"/>
      <w:lvlJc w:val="left"/>
      <w:pPr>
        <w:ind w:left="720" w:hanging="360"/>
      </w:pPr>
      <w:rPr>
        <w:rFonts w:ascii="Cambria" w:hAnsi="Cambria" w:hint="default"/>
      </w:rPr>
    </w:lvl>
    <w:lvl w:ilvl="1" w:tplc="661CBA20">
      <w:start w:val="1"/>
      <w:numFmt w:val="bullet"/>
      <w:lvlText w:val="o"/>
      <w:lvlJc w:val="left"/>
      <w:pPr>
        <w:ind w:left="1440" w:hanging="360"/>
      </w:pPr>
      <w:rPr>
        <w:rFonts w:ascii="Courier New" w:hAnsi="Courier New" w:hint="default"/>
      </w:rPr>
    </w:lvl>
    <w:lvl w:ilvl="2" w:tplc="12083FE4">
      <w:start w:val="1"/>
      <w:numFmt w:val="bullet"/>
      <w:lvlText w:val=""/>
      <w:lvlJc w:val="left"/>
      <w:pPr>
        <w:ind w:left="2160" w:hanging="360"/>
      </w:pPr>
      <w:rPr>
        <w:rFonts w:ascii="Wingdings" w:hAnsi="Wingdings" w:hint="default"/>
      </w:rPr>
    </w:lvl>
    <w:lvl w:ilvl="3" w:tplc="8486830A">
      <w:start w:val="1"/>
      <w:numFmt w:val="bullet"/>
      <w:lvlText w:val=""/>
      <w:lvlJc w:val="left"/>
      <w:pPr>
        <w:ind w:left="2880" w:hanging="360"/>
      </w:pPr>
      <w:rPr>
        <w:rFonts w:ascii="Symbol" w:hAnsi="Symbol" w:hint="default"/>
      </w:rPr>
    </w:lvl>
    <w:lvl w:ilvl="4" w:tplc="B9E639CE">
      <w:start w:val="1"/>
      <w:numFmt w:val="bullet"/>
      <w:lvlText w:val="o"/>
      <w:lvlJc w:val="left"/>
      <w:pPr>
        <w:ind w:left="3600" w:hanging="360"/>
      </w:pPr>
      <w:rPr>
        <w:rFonts w:ascii="Courier New" w:hAnsi="Courier New" w:hint="default"/>
      </w:rPr>
    </w:lvl>
    <w:lvl w:ilvl="5" w:tplc="126C02DC">
      <w:start w:val="1"/>
      <w:numFmt w:val="bullet"/>
      <w:lvlText w:val=""/>
      <w:lvlJc w:val="left"/>
      <w:pPr>
        <w:ind w:left="4320" w:hanging="360"/>
      </w:pPr>
      <w:rPr>
        <w:rFonts w:ascii="Wingdings" w:hAnsi="Wingdings" w:hint="default"/>
      </w:rPr>
    </w:lvl>
    <w:lvl w:ilvl="6" w:tplc="22A44C7C">
      <w:start w:val="1"/>
      <w:numFmt w:val="bullet"/>
      <w:lvlText w:val=""/>
      <w:lvlJc w:val="left"/>
      <w:pPr>
        <w:ind w:left="5040" w:hanging="360"/>
      </w:pPr>
      <w:rPr>
        <w:rFonts w:ascii="Symbol" w:hAnsi="Symbol" w:hint="default"/>
      </w:rPr>
    </w:lvl>
    <w:lvl w:ilvl="7" w:tplc="9B161384">
      <w:start w:val="1"/>
      <w:numFmt w:val="bullet"/>
      <w:lvlText w:val="o"/>
      <w:lvlJc w:val="left"/>
      <w:pPr>
        <w:ind w:left="5760" w:hanging="360"/>
      </w:pPr>
      <w:rPr>
        <w:rFonts w:ascii="Courier New" w:hAnsi="Courier New" w:hint="default"/>
      </w:rPr>
    </w:lvl>
    <w:lvl w:ilvl="8" w:tplc="2946D06E">
      <w:start w:val="1"/>
      <w:numFmt w:val="bullet"/>
      <w:lvlText w:val=""/>
      <w:lvlJc w:val="left"/>
      <w:pPr>
        <w:ind w:left="6480" w:hanging="360"/>
      </w:pPr>
      <w:rPr>
        <w:rFonts w:ascii="Wingdings" w:hAnsi="Wingdings" w:hint="default"/>
      </w:rPr>
    </w:lvl>
  </w:abstractNum>
  <w:abstractNum w:abstractNumId="11" w15:restartNumberingAfterBreak="0">
    <w:nsid w:val="28F734BB"/>
    <w:multiLevelType w:val="hybridMultilevel"/>
    <w:tmpl w:val="4D32E2AC"/>
    <w:lvl w:ilvl="0" w:tplc="877C2640">
      <w:start w:val="1"/>
      <w:numFmt w:val="bullet"/>
      <w:lvlText w:val="·"/>
      <w:lvlJc w:val="left"/>
      <w:pPr>
        <w:ind w:left="720" w:hanging="360"/>
      </w:pPr>
      <w:rPr>
        <w:rFonts w:ascii="Cambria" w:hAnsi="Cambria" w:hint="default"/>
      </w:rPr>
    </w:lvl>
    <w:lvl w:ilvl="1" w:tplc="BE160A9E">
      <w:start w:val="1"/>
      <w:numFmt w:val="bullet"/>
      <w:lvlText w:val="o"/>
      <w:lvlJc w:val="left"/>
      <w:pPr>
        <w:ind w:left="1440" w:hanging="360"/>
      </w:pPr>
      <w:rPr>
        <w:rFonts w:ascii="Courier New" w:hAnsi="Courier New" w:hint="default"/>
      </w:rPr>
    </w:lvl>
    <w:lvl w:ilvl="2" w:tplc="D43EC8B8">
      <w:start w:val="1"/>
      <w:numFmt w:val="bullet"/>
      <w:lvlText w:val=""/>
      <w:lvlJc w:val="left"/>
      <w:pPr>
        <w:ind w:left="2160" w:hanging="360"/>
      </w:pPr>
      <w:rPr>
        <w:rFonts w:ascii="Wingdings" w:hAnsi="Wingdings" w:hint="default"/>
      </w:rPr>
    </w:lvl>
    <w:lvl w:ilvl="3" w:tplc="EF76040A">
      <w:start w:val="1"/>
      <w:numFmt w:val="bullet"/>
      <w:lvlText w:val=""/>
      <w:lvlJc w:val="left"/>
      <w:pPr>
        <w:ind w:left="2880" w:hanging="360"/>
      </w:pPr>
      <w:rPr>
        <w:rFonts w:ascii="Symbol" w:hAnsi="Symbol" w:hint="default"/>
      </w:rPr>
    </w:lvl>
    <w:lvl w:ilvl="4" w:tplc="63EA8DBC">
      <w:start w:val="1"/>
      <w:numFmt w:val="bullet"/>
      <w:lvlText w:val="o"/>
      <w:lvlJc w:val="left"/>
      <w:pPr>
        <w:ind w:left="3600" w:hanging="360"/>
      </w:pPr>
      <w:rPr>
        <w:rFonts w:ascii="Courier New" w:hAnsi="Courier New" w:hint="default"/>
      </w:rPr>
    </w:lvl>
    <w:lvl w:ilvl="5" w:tplc="C83C39DC">
      <w:start w:val="1"/>
      <w:numFmt w:val="bullet"/>
      <w:lvlText w:val=""/>
      <w:lvlJc w:val="left"/>
      <w:pPr>
        <w:ind w:left="4320" w:hanging="360"/>
      </w:pPr>
      <w:rPr>
        <w:rFonts w:ascii="Wingdings" w:hAnsi="Wingdings" w:hint="default"/>
      </w:rPr>
    </w:lvl>
    <w:lvl w:ilvl="6" w:tplc="13E47F00">
      <w:start w:val="1"/>
      <w:numFmt w:val="bullet"/>
      <w:lvlText w:val=""/>
      <w:lvlJc w:val="left"/>
      <w:pPr>
        <w:ind w:left="5040" w:hanging="360"/>
      </w:pPr>
      <w:rPr>
        <w:rFonts w:ascii="Symbol" w:hAnsi="Symbol" w:hint="default"/>
      </w:rPr>
    </w:lvl>
    <w:lvl w:ilvl="7" w:tplc="8AD48C98">
      <w:start w:val="1"/>
      <w:numFmt w:val="bullet"/>
      <w:lvlText w:val="o"/>
      <w:lvlJc w:val="left"/>
      <w:pPr>
        <w:ind w:left="5760" w:hanging="360"/>
      </w:pPr>
      <w:rPr>
        <w:rFonts w:ascii="Courier New" w:hAnsi="Courier New" w:hint="default"/>
      </w:rPr>
    </w:lvl>
    <w:lvl w:ilvl="8" w:tplc="3ABEE330">
      <w:start w:val="1"/>
      <w:numFmt w:val="bullet"/>
      <w:lvlText w:val=""/>
      <w:lvlJc w:val="left"/>
      <w:pPr>
        <w:ind w:left="6480" w:hanging="360"/>
      </w:pPr>
      <w:rPr>
        <w:rFonts w:ascii="Wingdings" w:hAnsi="Wingdings" w:hint="default"/>
      </w:rPr>
    </w:lvl>
  </w:abstractNum>
  <w:abstractNum w:abstractNumId="12" w15:restartNumberingAfterBreak="0">
    <w:nsid w:val="2A5C5068"/>
    <w:multiLevelType w:val="hybridMultilevel"/>
    <w:tmpl w:val="B2ECA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1B5C26"/>
    <w:multiLevelType w:val="hybridMultilevel"/>
    <w:tmpl w:val="E020B616"/>
    <w:lvl w:ilvl="0" w:tplc="078834D4">
      <w:start w:val="1"/>
      <w:numFmt w:val="bullet"/>
      <w:lvlText w:val="·"/>
      <w:lvlJc w:val="left"/>
      <w:pPr>
        <w:ind w:left="720" w:hanging="360"/>
      </w:pPr>
      <w:rPr>
        <w:rFonts w:ascii="Cambria" w:hAnsi="Cambria" w:hint="default"/>
      </w:rPr>
    </w:lvl>
    <w:lvl w:ilvl="1" w:tplc="1A660022">
      <w:start w:val="1"/>
      <w:numFmt w:val="bullet"/>
      <w:lvlText w:val="o"/>
      <w:lvlJc w:val="left"/>
      <w:pPr>
        <w:ind w:left="1440" w:hanging="360"/>
      </w:pPr>
      <w:rPr>
        <w:rFonts w:ascii="Courier New" w:hAnsi="Courier New" w:hint="default"/>
      </w:rPr>
    </w:lvl>
    <w:lvl w:ilvl="2" w:tplc="954ADA3E">
      <w:start w:val="1"/>
      <w:numFmt w:val="bullet"/>
      <w:lvlText w:val=""/>
      <w:lvlJc w:val="left"/>
      <w:pPr>
        <w:ind w:left="2160" w:hanging="360"/>
      </w:pPr>
      <w:rPr>
        <w:rFonts w:ascii="Wingdings" w:hAnsi="Wingdings" w:hint="default"/>
      </w:rPr>
    </w:lvl>
    <w:lvl w:ilvl="3" w:tplc="3EDCC8AE">
      <w:start w:val="1"/>
      <w:numFmt w:val="bullet"/>
      <w:lvlText w:val=""/>
      <w:lvlJc w:val="left"/>
      <w:pPr>
        <w:ind w:left="2880" w:hanging="360"/>
      </w:pPr>
      <w:rPr>
        <w:rFonts w:ascii="Symbol" w:hAnsi="Symbol" w:hint="default"/>
      </w:rPr>
    </w:lvl>
    <w:lvl w:ilvl="4" w:tplc="7A0EDB1C">
      <w:start w:val="1"/>
      <w:numFmt w:val="bullet"/>
      <w:lvlText w:val="o"/>
      <w:lvlJc w:val="left"/>
      <w:pPr>
        <w:ind w:left="3600" w:hanging="360"/>
      </w:pPr>
      <w:rPr>
        <w:rFonts w:ascii="Courier New" w:hAnsi="Courier New" w:hint="default"/>
      </w:rPr>
    </w:lvl>
    <w:lvl w:ilvl="5" w:tplc="71288234">
      <w:start w:val="1"/>
      <w:numFmt w:val="bullet"/>
      <w:lvlText w:val=""/>
      <w:lvlJc w:val="left"/>
      <w:pPr>
        <w:ind w:left="4320" w:hanging="360"/>
      </w:pPr>
      <w:rPr>
        <w:rFonts w:ascii="Wingdings" w:hAnsi="Wingdings" w:hint="default"/>
      </w:rPr>
    </w:lvl>
    <w:lvl w:ilvl="6" w:tplc="8A3A7AA4">
      <w:start w:val="1"/>
      <w:numFmt w:val="bullet"/>
      <w:lvlText w:val=""/>
      <w:lvlJc w:val="left"/>
      <w:pPr>
        <w:ind w:left="5040" w:hanging="360"/>
      </w:pPr>
      <w:rPr>
        <w:rFonts w:ascii="Symbol" w:hAnsi="Symbol" w:hint="default"/>
      </w:rPr>
    </w:lvl>
    <w:lvl w:ilvl="7" w:tplc="4CD628F8">
      <w:start w:val="1"/>
      <w:numFmt w:val="bullet"/>
      <w:lvlText w:val="o"/>
      <w:lvlJc w:val="left"/>
      <w:pPr>
        <w:ind w:left="5760" w:hanging="360"/>
      </w:pPr>
      <w:rPr>
        <w:rFonts w:ascii="Courier New" w:hAnsi="Courier New" w:hint="default"/>
      </w:rPr>
    </w:lvl>
    <w:lvl w:ilvl="8" w:tplc="0C4644D2">
      <w:start w:val="1"/>
      <w:numFmt w:val="bullet"/>
      <w:lvlText w:val=""/>
      <w:lvlJc w:val="left"/>
      <w:pPr>
        <w:ind w:left="6480" w:hanging="360"/>
      </w:pPr>
      <w:rPr>
        <w:rFonts w:ascii="Wingdings" w:hAnsi="Wingdings" w:hint="default"/>
      </w:rPr>
    </w:lvl>
  </w:abstractNum>
  <w:abstractNum w:abstractNumId="14" w15:restartNumberingAfterBreak="0">
    <w:nsid w:val="2E830DFF"/>
    <w:multiLevelType w:val="hybridMultilevel"/>
    <w:tmpl w:val="5EC40D22"/>
    <w:lvl w:ilvl="0" w:tplc="3918A420">
      <w:start w:val="1"/>
      <w:numFmt w:val="bullet"/>
      <w:lvlText w:val="·"/>
      <w:lvlJc w:val="left"/>
      <w:pPr>
        <w:ind w:left="720" w:hanging="360"/>
      </w:pPr>
      <w:rPr>
        <w:rFonts w:ascii="Cambria" w:hAnsi="Cambria" w:hint="default"/>
      </w:rPr>
    </w:lvl>
    <w:lvl w:ilvl="1" w:tplc="0BA06676">
      <w:start w:val="1"/>
      <w:numFmt w:val="bullet"/>
      <w:lvlText w:val="o"/>
      <w:lvlJc w:val="left"/>
      <w:pPr>
        <w:ind w:left="1440" w:hanging="360"/>
      </w:pPr>
      <w:rPr>
        <w:rFonts w:ascii="Courier New" w:hAnsi="Courier New" w:hint="default"/>
      </w:rPr>
    </w:lvl>
    <w:lvl w:ilvl="2" w:tplc="2C80AFC0">
      <w:start w:val="1"/>
      <w:numFmt w:val="bullet"/>
      <w:lvlText w:val=""/>
      <w:lvlJc w:val="left"/>
      <w:pPr>
        <w:ind w:left="2160" w:hanging="360"/>
      </w:pPr>
      <w:rPr>
        <w:rFonts w:ascii="Wingdings" w:hAnsi="Wingdings" w:hint="default"/>
      </w:rPr>
    </w:lvl>
    <w:lvl w:ilvl="3" w:tplc="C6AEAE18">
      <w:start w:val="1"/>
      <w:numFmt w:val="bullet"/>
      <w:lvlText w:val=""/>
      <w:lvlJc w:val="left"/>
      <w:pPr>
        <w:ind w:left="2880" w:hanging="360"/>
      </w:pPr>
      <w:rPr>
        <w:rFonts w:ascii="Symbol" w:hAnsi="Symbol" w:hint="default"/>
      </w:rPr>
    </w:lvl>
    <w:lvl w:ilvl="4" w:tplc="46467680">
      <w:start w:val="1"/>
      <w:numFmt w:val="bullet"/>
      <w:lvlText w:val="o"/>
      <w:lvlJc w:val="left"/>
      <w:pPr>
        <w:ind w:left="3600" w:hanging="360"/>
      </w:pPr>
      <w:rPr>
        <w:rFonts w:ascii="Courier New" w:hAnsi="Courier New" w:hint="default"/>
      </w:rPr>
    </w:lvl>
    <w:lvl w:ilvl="5" w:tplc="8A88F862">
      <w:start w:val="1"/>
      <w:numFmt w:val="bullet"/>
      <w:lvlText w:val=""/>
      <w:lvlJc w:val="left"/>
      <w:pPr>
        <w:ind w:left="4320" w:hanging="360"/>
      </w:pPr>
      <w:rPr>
        <w:rFonts w:ascii="Wingdings" w:hAnsi="Wingdings" w:hint="default"/>
      </w:rPr>
    </w:lvl>
    <w:lvl w:ilvl="6" w:tplc="6414D60A">
      <w:start w:val="1"/>
      <w:numFmt w:val="bullet"/>
      <w:lvlText w:val=""/>
      <w:lvlJc w:val="left"/>
      <w:pPr>
        <w:ind w:left="5040" w:hanging="360"/>
      </w:pPr>
      <w:rPr>
        <w:rFonts w:ascii="Symbol" w:hAnsi="Symbol" w:hint="default"/>
      </w:rPr>
    </w:lvl>
    <w:lvl w:ilvl="7" w:tplc="EC40D4D0">
      <w:start w:val="1"/>
      <w:numFmt w:val="bullet"/>
      <w:lvlText w:val="o"/>
      <w:lvlJc w:val="left"/>
      <w:pPr>
        <w:ind w:left="5760" w:hanging="360"/>
      </w:pPr>
      <w:rPr>
        <w:rFonts w:ascii="Courier New" w:hAnsi="Courier New" w:hint="default"/>
      </w:rPr>
    </w:lvl>
    <w:lvl w:ilvl="8" w:tplc="CC3CBC98">
      <w:start w:val="1"/>
      <w:numFmt w:val="bullet"/>
      <w:lvlText w:val=""/>
      <w:lvlJc w:val="left"/>
      <w:pPr>
        <w:ind w:left="6480" w:hanging="360"/>
      </w:pPr>
      <w:rPr>
        <w:rFonts w:ascii="Wingdings" w:hAnsi="Wingdings" w:hint="default"/>
      </w:rPr>
    </w:lvl>
  </w:abstractNum>
  <w:abstractNum w:abstractNumId="15" w15:restartNumberingAfterBreak="0">
    <w:nsid w:val="307F232B"/>
    <w:multiLevelType w:val="hybridMultilevel"/>
    <w:tmpl w:val="9CF4C594"/>
    <w:lvl w:ilvl="0" w:tplc="5666DEF2">
      <w:start w:val="1"/>
      <w:numFmt w:val="bullet"/>
      <w:lvlText w:val="·"/>
      <w:lvlJc w:val="left"/>
      <w:pPr>
        <w:ind w:left="720" w:hanging="360"/>
      </w:pPr>
      <w:rPr>
        <w:rFonts w:ascii="Cambria" w:hAnsi="Cambria" w:hint="default"/>
      </w:rPr>
    </w:lvl>
    <w:lvl w:ilvl="1" w:tplc="653AC834">
      <w:start w:val="1"/>
      <w:numFmt w:val="bullet"/>
      <w:lvlText w:val="o"/>
      <w:lvlJc w:val="left"/>
      <w:pPr>
        <w:ind w:left="1440" w:hanging="360"/>
      </w:pPr>
      <w:rPr>
        <w:rFonts w:ascii="Courier New" w:hAnsi="Courier New" w:hint="default"/>
      </w:rPr>
    </w:lvl>
    <w:lvl w:ilvl="2" w:tplc="FAB802E8">
      <w:start w:val="1"/>
      <w:numFmt w:val="bullet"/>
      <w:lvlText w:val=""/>
      <w:lvlJc w:val="left"/>
      <w:pPr>
        <w:ind w:left="2160" w:hanging="360"/>
      </w:pPr>
      <w:rPr>
        <w:rFonts w:ascii="Wingdings" w:hAnsi="Wingdings" w:hint="default"/>
      </w:rPr>
    </w:lvl>
    <w:lvl w:ilvl="3" w:tplc="C87E1394">
      <w:start w:val="1"/>
      <w:numFmt w:val="bullet"/>
      <w:lvlText w:val=""/>
      <w:lvlJc w:val="left"/>
      <w:pPr>
        <w:ind w:left="2880" w:hanging="360"/>
      </w:pPr>
      <w:rPr>
        <w:rFonts w:ascii="Symbol" w:hAnsi="Symbol" w:hint="default"/>
      </w:rPr>
    </w:lvl>
    <w:lvl w:ilvl="4" w:tplc="5F6C225C">
      <w:start w:val="1"/>
      <w:numFmt w:val="bullet"/>
      <w:lvlText w:val="o"/>
      <w:lvlJc w:val="left"/>
      <w:pPr>
        <w:ind w:left="3600" w:hanging="360"/>
      </w:pPr>
      <w:rPr>
        <w:rFonts w:ascii="Courier New" w:hAnsi="Courier New" w:hint="default"/>
      </w:rPr>
    </w:lvl>
    <w:lvl w:ilvl="5" w:tplc="AD0E62FE">
      <w:start w:val="1"/>
      <w:numFmt w:val="bullet"/>
      <w:lvlText w:val=""/>
      <w:lvlJc w:val="left"/>
      <w:pPr>
        <w:ind w:left="4320" w:hanging="360"/>
      </w:pPr>
      <w:rPr>
        <w:rFonts w:ascii="Wingdings" w:hAnsi="Wingdings" w:hint="default"/>
      </w:rPr>
    </w:lvl>
    <w:lvl w:ilvl="6" w:tplc="0C56B342">
      <w:start w:val="1"/>
      <w:numFmt w:val="bullet"/>
      <w:lvlText w:val=""/>
      <w:lvlJc w:val="left"/>
      <w:pPr>
        <w:ind w:left="5040" w:hanging="360"/>
      </w:pPr>
      <w:rPr>
        <w:rFonts w:ascii="Symbol" w:hAnsi="Symbol" w:hint="default"/>
      </w:rPr>
    </w:lvl>
    <w:lvl w:ilvl="7" w:tplc="8DF6A4BA">
      <w:start w:val="1"/>
      <w:numFmt w:val="bullet"/>
      <w:lvlText w:val="o"/>
      <w:lvlJc w:val="left"/>
      <w:pPr>
        <w:ind w:left="5760" w:hanging="360"/>
      </w:pPr>
      <w:rPr>
        <w:rFonts w:ascii="Courier New" w:hAnsi="Courier New" w:hint="default"/>
      </w:rPr>
    </w:lvl>
    <w:lvl w:ilvl="8" w:tplc="2104FB46">
      <w:start w:val="1"/>
      <w:numFmt w:val="bullet"/>
      <w:lvlText w:val=""/>
      <w:lvlJc w:val="left"/>
      <w:pPr>
        <w:ind w:left="6480" w:hanging="360"/>
      </w:pPr>
      <w:rPr>
        <w:rFonts w:ascii="Wingdings" w:hAnsi="Wingdings" w:hint="default"/>
      </w:rPr>
    </w:lvl>
  </w:abstractNum>
  <w:abstractNum w:abstractNumId="16" w15:restartNumberingAfterBreak="0">
    <w:nsid w:val="33766235"/>
    <w:multiLevelType w:val="hybridMultilevel"/>
    <w:tmpl w:val="C30298AA"/>
    <w:lvl w:ilvl="0" w:tplc="33D4B008">
      <w:start w:val="1"/>
      <w:numFmt w:val="bullet"/>
      <w:lvlText w:val="·"/>
      <w:lvlJc w:val="left"/>
      <w:pPr>
        <w:ind w:left="720" w:hanging="360"/>
      </w:pPr>
      <w:rPr>
        <w:rFonts w:ascii="Cambria" w:hAnsi="Cambria" w:hint="default"/>
      </w:rPr>
    </w:lvl>
    <w:lvl w:ilvl="1" w:tplc="A5D678E8">
      <w:start w:val="1"/>
      <w:numFmt w:val="bullet"/>
      <w:lvlText w:val="o"/>
      <w:lvlJc w:val="left"/>
      <w:pPr>
        <w:ind w:left="1440" w:hanging="360"/>
      </w:pPr>
      <w:rPr>
        <w:rFonts w:ascii="Courier New" w:hAnsi="Courier New" w:hint="default"/>
      </w:rPr>
    </w:lvl>
    <w:lvl w:ilvl="2" w:tplc="B77EDEEE">
      <w:start w:val="1"/>
      <w:numFmt w:val="bullet"/>
      <w:lvlText w:val=""/>
      <w:lvlJc w:val="left"/>
      <w:pPr>
        <w:ind w:left="2160" w:hanging="360"/>
      </w:pPr>
      <w:rPr>
        <w:rFonts w:ascii="Wingdings" w:hAnsi="Wingdings" w:hint="default"/>
      </w:rPr>
    </w:lvl>
    <w:lvl w:ilvl="3" w:tplc="CD748A58">
      <w:start w:val="1"/>
      <w:numFmt w:val="bullet"/>
      <w:lvlText w:val=""/>
      <w:lvlJc w:val="left"/>
      <w:pPr>
        <w:ind w:left="2880" w:hanging="360"/>
      </w:pPr>
      <w:rPr>
        <w:rFonts w:ascii="Symbol" w:hAnsi="Symbol" w:hint="default"/>
      </w:rPr>
    </w:lvl>
    <w:lvl w:ilvl="4" w:tplc="F7DE9162">
      <w:start w:val="1"/>
      <w:numFmt w:val="bullet"/>
      <w:lvlText w:val="o"/>
      <w:lvlJc w:val="left"/>
      <w:pPr>
        <w:ind w:left="3600" w:hanging="360"/>
      </w:pPr>
      <w:rPr>
        <w:rFonts w:ascii="Courier New" w:hAnsi="Courier New" w:hint="default"/>
      </w:rPr>
    </w:lvl>
    <w:lvl w:ilvl="5" w:tplc="DA50C922">
      <w:start w:val="1"/>
      <w:numFmt w:val="bullet"/>
      <w:lvlText w:val=""/>
      <w:lvlJc w:val="left"/>
      <w:pPr>
        <w:ind w:left="4320" w:hanging="360"/>
      </w:pPr>
      <w:rPr>
        <w:rFonts w:ascii="Wingdings" w:hAnsi="Wingdings" w:hint="default"/>
      </w:rPr>
    </w:lvl>
    <w:lvl w:ilvl="6" w:tplc="97CCE58E">
      <w:start w:val="1"/>
      <w:numFmt w:val="bullet"/>
      <w:lvlText w:val=""/>
      <w:lvlJc w:val="left"/>
      <w:pPr>
        <w:ind w:left="5040" w:hanging="360"/>
      </w:pPr>
      <w:rPr>
        <w:rFonts w:ascii="Symbol" w:hAnsi="Symbol" w:hint="default"/>
      </w:rPr>
    </w:lvl>
    <w:lvl w:ilvl="7" w:tplc="2A7417BA">
      <w:start w:val="1"/>
      <w:numFmt w:val="bullet"/>
      <w:lvlText w:val="o"/>
      <w:lvlJc w:val="left"/>
      <w:pPr>
        <w:ind w:left="5760" w:hanging="360"/>
      </w:pPr>
      <w:rPr>
        <w:rFonts w:ascii="Courier New" w:hAnsi="Courier New" w:hint="default"/>
      </w:rPr>
    </w:lvl>
    <w:lvl w:ilvl="8" w:tplc="84C88894">
      <w:start w:val="1"/>
      <w:numFmt w:val="bullet"/>
      <w:lvlText w:val=""/>
      <w:lvlJc w:val="left"/>
      <w:pPr>
        <w:ind w:left="6480" w:hanging="360"/>
      </w:pPr>
      <w:rPr>
        <w:rFonts w:ascii="Wingdings" w:hAnsi="Wingdings" w:hint="default"/>
      </w:rPr>
    </w:lvl>
  </w:abstractNum>
  <w:abstractNum w:abstractNumId="17" w15:restartNumberingAfterBreak="0">
    <w:nsid w:val="3A783B87"/>
    <w:multiLevelType w:val="hybridMultilevel"/>
    <w:tmpl w:val="D23CCCF8"/>
    <w:lvl w:ilvl="0" w:tplc="BBE2805C">
      <w:start w:val="1"/>
      <w:numFmt w:val="bullet"/>
      <w:lvlText w:val="·"/>
      <w:lvlJc w:val="left"/>
      <w:pPr>
        <w:ind w:left="720" w:hanging="360"/>
      </w:pPr>
      <w:rPr>
        <w:rFonts w:ascii="Cambria" w:hAnsi="Cambria" w:hint="default"/>
      </w:rPr>
    </w:lvl>
    <w:lvl w:ilvl="1" w:tplc="E7BCD94A">
      <w:start w:val="1"/>
      <w:numFmt w:val="bullet"/>
      <w:lvlText w:val="o"/>
      <w:lvlJc w:val="left"/>
      <w:pPr>
        <w:ind w:left="1440" w:hanging="360"/>
      </w:pPr>
      <w:rPr>
        <w:rFonts w:ascii="Courier New" w:hAnsi="Courier New" w:hint="default"/>
      </w:rPr>
    </w:lvl>
    <w:lvl w:ilvl="2" w:tplc="71B81AC8">
      <w:start w:val="1"/>
      <w:numFmt w:val="bullet"/>
      <w:lvlText w:val=""/>
      <w:lvlJc w:val="left"/>
      <w:pPr>
        <w:ind w:left="2160" w:hanging="360"/>
      </w:pPr>
      <w:rPr>
        <w:rFonts w:ascii="Wingdings" w:hAnsi="Wingdings" w:hint="default"/>
      </w:rPr>
    </w:lvl>
    <w:lvl w:ilvl="3" w:tplc="DE9EE796">
      <w:start w:val="1"/>
      <w:numFmt w:val="bullet"/>
      <w:lvlText w:val=""/>
      <w:lvlJc w:val="left"/>
      <w:pPr>
        <w:ind w:left="2880" w:hanging="360"/>
      </w:pPr>
      <w:rPr>
        <w:rFonts w:ascii="Symbol" w:hAnsi="Symbol" w:hint="default"/>
      </w:rPr>
    </w:lvl>
    <w:lvl w:ilvl="4" w:tplc="0A18948C">
      <w:start w:val="1"/>
      <w:numFmt w:val="bullet"/>
      <w:lvlText w:val="o"/>
      <w:lvlJc w:val="left"/>
      <w:pPr>
        <w:ind w:left="3600" w:hanging="360"/>
      </w:pPr>
      <w:rPr>
        <w:rFonts w:ascii="Courier New" w:hAnsi="Courier New" w:hint="default"/>
      </w:rPr>
    </w:lvl>
    <w:lvl w:ilvl="5" w:tplc="5B1E044E">
      <w:start w:val="1"/>
      <w:numFmt w:val="bullet"/>
      <w:lvlText w:val=""/>
      <w:lvlJc w:val="left"/>
      <w:pPr>
        <w:ind w:left="4320" w:hanging="360"/>
      </w:pPr>
      <w:rPr>
        <w:rFonts w:ascii="Wingdings" w:hAnsi="Wingdings" w:hint="default"/>
      </w:rPr>
    </w:lvl>
    <w:lvl w:ilvl="6" w:tplc="67FA5C42">
      <w:start w:val="1"/>
      <w:numFmt w:val="bullet"/>
      <w:lvlText w:val=""/>
      <w:lvlJc w:val="left"/>
      <w:pPr>
        <w:ind w:left="5040" w:hanging="360"/>
      </w:pPr>
      <w:rPr>
        <w:rFonts w:ascii="Symbol" w:hAnsi="Symbol" w:hint="default"/>
      </w:rPr>
    </w:lvl>
    <w:lvl w:ilvl="7" w:tplc="C3808B60">
      <w:start w:val="1"/>
      <w:numFmt w:val="bullet"/>
      <w:lvlText w:val="o"/>
      <w:lvlJc w:val="left"/>
      <w:pPr>
        <w:ind w:left="5760" w:hanging="360"/>
      </w:pPr>
      <w:rPr>
        <w:rFonts w:ascii="Courier New" w:hAnsi="Courier New" w:hint="default"/>
      </w:rPr>
    </w:lvl>
    <w:lvl w:ilvl="8" w:tplc="7B2CD2DC">
      <w:start w:val="1"/>
      <w:numFmt w:val="bullet"/>
      <w:lvlText w:val=""/>
      <w:lvlJc w:val="left"/>
      <w:pPr>
        <w:ind w:left="6480" w:hanging="360"/>
      </w:pPr>
      <w:rPr>
        <w:rFonts w:ascii="Wingdings" w:hAnsi="Wingdings" w:hint="default"/>
      </w:rPr>
    </w:lvl>
  </w:abstractNum>
  <w:abstractNum w:abstractNumId="18" w15:restartNumberingAfterBreak="0">
    <w:nsid w:val="40AB3006"/>
    <w:multiLevelType w:val="hybridMultilevel"/>
    <w:tmpl w:val="2C1EC35A"/>
    <w:lvl w:ilvl="0" w:tplc="E1562568">
      <w:start w:val="1"/>
      <w:numFmt w:val="bullet"/>
      <w:lvlText w:val="·"/>
      <w:lvlJc w:val="left"/>
      <w:pPr>
        <w:ind w:left="720" w:hanging="360"/>
      </w:pPr>
      <w:rPr>
        <w:rFonts w:ascii="Cambria" w:hAnsi="Cambria" w:hint="default"/>
      </w:rPr>
    </w:lvl>
    <w:lvl w:ilvl="1" w:tplc="5E00BF7C">
      <w:start w:val="1"/>
      <w:numFmt w:val="bullet"/>
      <w:lvlText w:val="o"/>
      <w:lvlJc w:val="left"/>
      <w:pPr>
        <w:ind w:left="1440" w:hanging="360"/>
      </w:pPr>
      <w:rPr>
        <w:rFonts w:ascii="Courier New" w:hAnsi="Courier New" w:hint="default"/>
      </w:rPr>
    </w:lvl>
    <w:lvl w:ilvl="2" w:tplc="71E2870E">
      <w:start w:val="1"/>
      <w:numFmt w:val="bullet"/>
      <w:lvlText w:val=""/>
      <w:lvlJc w:val="left"/>
      <w:pPr>
        <w:ind w:left="2160" w:hanging="360"/>
      </w:pPr>
      <w:rPr>
        <w:rFonts w:ascii="Wingdings" w:hAnsi="Wingdings" w:hint="default"/>
      </w:rPr>
    </w:lvl>
    <w:lvl w:ilvl="3" w:tplc="8F4A8C1C">
      <w:start w:val="1"/>
      <w:numFmt w:val="bullet"/>
      <w:lvlText w:val=""/>
      <w:lvlJc w:val="left"/>
      <w:pPr>
        <w:ind w:left="2880" w:hanging="360"/>
      </w:pPr>
      <w:rPr>
        <w:rFonts w:ascii="Symbol" w:hAnsi="Symbol" w:hint="default"/>
      </w:rPr>
    </w:lvl>
    <w:lvl w:ilvl="4" w:tplc="826CFE90">
      <w:start w:val="1"/>
      <w:numFmt w:val="bullet"/>
      <w:lvlText w:val="o"/>
      <w:lvlJc w:val="left"/>
      <w:pPr>
        <w:ind w:left="3600" w:hanging="360"/>
      </w:pPr>
      <w:rPr>
        <w:rFonts w:ascii="Courier New" w:hAnsi="Courier New" w:hint="default"/>
      </w:rPr>
    </w:lvl>
    <w:lvl w:ilvl="5" w:tplc="7DF4723C">
      <w:start w:val="1"/>
      <w:numFmt w:val="bullet"/>
      <w:lvlText w:val=""/>
      <w:lvlJc w:val="left"/>
      <w:pPr>
        <w:ind w:left="4320" w:hanging="360"/>
      </w:pPr>
      <w:rPr>
        <w:rFonts w:ascii="Wingdings" w:hAnsi="Wingdings" w:hint="default"/>
      </w:rPr>
    </w:lvl>
    <w:lvl w:ilvl="6" w:tplc="E5C689EC">
      <w:start w:val="1"/>
      <w:numFmt w:val="bullet"/>
      <w:lvlText w:val=""/>
      <w:lvlJc w:val="left"/>
      <w:pPr>
        <w:ind w:left="5040" w:hanging="360"/>
      </w:pPr>
      <w:rPr>
        <w:rFonts w:ascii="Symbol" w:hAnsi="Symbol" w:hint="default"/>
      </w:rPr>
    </w:lvl>
    <w:lvl w:ilvl="7" w:tplc="9E5E06D0">
      <w:start w:val="1"/>
      <w:numFmt w:val="bullet"/>
      <w:lvlText w:val="o"/>
      <w:lvlJc w:val="left"/>
      <w:pPr>
        <w:ind w:left="5760" w:hanging="360"/>
      </w:pPr>
      <w:rPr>
        <w:rFonts w:ascii="Courier New" w:hAnsi="Courier New" w:hint="default"/>
      </w:rPr>
    </w:lvl>
    <w:lvl w:ilvl="8" w:tplc="9782BD46">
      <w:start w:val="1"/>
      <w:numFmt w:val="bullet"/>
      <w:lvlText w:val=""/>
      <w:lvlJc w:val="left"/>
      <w:pPr>
        <w:ind w:left="6480" w:hanging="360"/>
      </w:pPr>
      <w:rPr>
        <w:rFonts w:ascii="Wingdings" w:hAnsi="Wingdings" w:hint="default"/>
      </w:rPr>
    </w:lvl>
  </w:abstractNum>
  <w:abstractNum w:abstractNumId="19" w15:restartNumberingAfterBreak="0">
    <w:nsid w:val="41395C61"/>
    <w:multiLevelType w:val="hybridMultilevel"/>
    <w:tmpl w:val="79645284"/>
    <w:lvl w:ilvl="0" w:tplc="0D642048">
      <w:start w:val="1"/>
      <w:numFmt w:val="bullet"/>
      <w:lvlText w:val="·"/>
      <w:lvlJc w:val="left"/>
      <w:pPr>
        <w:ind w:left="720" w:hanging="360"/>
      </w:pPr>
      <w:rPr>
        <w:rFonts w:ascii="Cambria" w:hAnsi="Cambria" w:hint="default"/>
      </w:rPr>
    </w:lvl>
    <w:lvl w:ilvl="1" w:tplc="BA607152">
      <w:start w:val="1"/>
      <w:numFmt w:val="bullet"/>
      <w:lvlText w:val="o"/>
      <w:lvlJc w:val="left"/>
      <w:pPr>
        <w:ind w:left="1440" w:hanging="360"/>
      </w:pPr>
      <w:rPr>
        <w:rFonts w:ascii="Courier New" w:hAnsi="Courier New" w:hint="default"/>
      </w:rPr>
    </w:lvl>
    <w:lvl w:ilvl="2" w:tplc="D22A26DA">
      <w:start w:val="1"/>
      <w:numFmt w:val="bullet"/>
      <w:lvlText w:val=""/>
      <w:lvlJc w:val="left"/>
      <w:pPr>
        <w:ind w:left="2160" w:hanging="360"/>
      </w:pPr>
      <w:rPr>
        <w:rFonts w:ascii="Wingdings" w:hAnsi="Wingdings" w:hint="default"/>
      </w:rPr>
    </w:lvl>
    <w:lvl w:ilvl="3" w:tplc="EB108BB0">
      <w:start w:val="1"/>
      <w:numFmt w:val="bullet"/>
      <w:lvlText w:val=""/>
      <w:lvlJc w:val="left"/>
      <w:pPr>
        <w:ind w:left="2880" w:hanging="360"/>
      </w:pPr>
      <w:rPr>
        <w:rFonts w:ascii="Symbol" w:hAnsi="Symbol" w:hint="default"/>
      </w:rPr>
    </w:lvl>
    <w:lvl w:ilvl="4" w:tplc="578ADB22">
      <w:start w:val="1"/>
      <w:numFmt w:val="bullet"/>
      <w:lvlText w:val="o"/>
      <w:lvlJc w:val="left"/>
      <w:pPr>
        <w:ind w:left="3600" w:hanging="360"/>
      </w:pPr>
      <w:rPr>
        <w:rFonts w:ascii="Courier New" w:hAnsi="Courier New" w:hint="default"/>
      </w:rPr>
    </w:lvl>
    <w:lvl w:ilvl="5" w:tplc="20747946">
      <w:start w:val="1"/>
      <w:numFmt w:val="bullet"/>
      <w:lvlText w:val=""/>
      <w:lvlJc w:val="left"/>
      <w:pPr>
        <w:ind w:left="4320" w:hanging="360"/>
      </w:pPr>
      <w:rPr>
        <w:rFonts w:ascii="Wingdings" w:hAnsi="Wingdings" w:hint="default"/>
      </w:rPr>
    </w:lvl>
    <w:lvl w:ilvl="6" w:tplc="E32A609A">
      <w:start w:val="1"/>
      <w:numFmt w:val="bullet"/>
      <w:lvlText w:val=""/>
      <w:lvlJc w:val="left"/>
      <w:pPr>
        <w:ind w:left="5040" w:hanging="360"/>
      </w:pPr>
      <w:rPr>
        <w:rFonts w:ascii="Symbol" w:hAnsi="Symbol" w:hint="default"/>
      </w:rPr>
    </w:lvl>
    <w:lvl w:ilvl="7" w:tplc="54163CB6">
      <w:start w:val="1"/>
      <w:numFmt w:val="bullet"/>
      <w:lvlText w:val="o"/>
      <w:lvlJc w:val="left"/>
      <w:pPr>
        <w:ind w:left="5760" w:hanging="360"/>
      </w:pPr>
      <w:rPr>
        <w:rFonts w:ascii="Courier New" w:hAnsi="Courier New" w:hint="default"/>
      </w:rPr>
    </w:lvl>
    <w:lvl w:ilvl="8" w:tplc="5F7ED6C8">
      <w:start w:val="1"/>
      <w:numFmt w:val="bullet"/>
      <w:lvlText w:val=""/>
      <w:lvlJc w:val="left"/>
      <w:pPr>
        <w:ind w:left="6480" w:hanging="360"/>
      </w:pPr>
      <w:rPr>
        <w:rFonts w:ascii="Wingdings" w:hAnsi="Wingdings" w:hint="default"/>
      </w:rPr>
    </w:lvl>
  </w:abstractNum>
  <w:abstractNum w:abstractNumId="20" w15:restartNumberingAfterBreak="0">
    <w:nsid w:val="49CC5648"/>
    <w:multiLevelType w:val="hybridMultilevel"/>
    <w:tmpl w:val="AE907C66"/>
    <w:lvl w:ilvl="0" w:tplc="F132993C">
      <w:start w:val="1"/>
      <w:numFmt w:val="bullet"/>
      <w:lvlText w:val="·"/>
      <w:lvlJc w:val="left"/>
      <w:pPr>
        <w:ind w:left="720" w:hanging="360"/>
      </w:pPr>
      <w:rPr>
        <w:rFonts w:ascii="Cambria" w:hAnsi="Cambria" w:hint="default"/>
      </w:rPr>
    </w:lvl>
    <w:lvl w:ilvl="1" w:tplc="0EA40324">
      <w:start w:val="1"/>
      <w:numFmt w:val="bullet"/>
      <w:lvlText w:val="o"/>
      <w:lvlJc w:val="left"/>
      <w:pPr>
        <w:ind w:left="1440" w:hanging="360"/>
      </w:pPr>
      <w:rPr>
        <w:rFonts w:ascii="Courier New" w:hAnsi="Courier New" w:hint="default"/>
      </w:rPr>
    </w:lvl>
    <w:lvl w:ilvl="2" w:tplc="F3C20056">
      <w:start w:val="1"/>
      <w:numFmt w:val="bullet"/>
      <w:lvlText w:val=""/>
      <w:lvlJc w:val="left"/>
      <w:pPr>
        <w:ind w:left="2160" w:hanging="360"/>
      </w:pPr>
      <w:rPr>
        <w:rFonts w:ascii="Wingdings" w:hAnsi="Wingdings" w:hint="default"/>
      </w:rPr>
    </w:lvl>
    <w:lvl w:ilvl="3" w:tplc="585EA9E0">
      <w:start w:val="1"/>
      <w:numFmt w:val="bullet"/>
      <w:lvlText w:val=""/>
      <w:lvlJc w:val="left"/>
      <w:pPr>
        <w:ind w:left="2880" w:hanging="360"/>
      </w:pPr>
      <w:rPr>
        <w:rFonts w:ascii="Symbol" w:hAnsi="Symbol" w:hint="default"/>
      </w:rPr>
    </w:lvl>
    <w:lvl w:ilvl="4" w:tplc="7714C630">
      <w:start w:val="1"/>
      <w:numFmt w:val="bullet"/>
      <w:lvlText w:val="o"/>
      <w:lvlJc w:val="left"/>
      <w:pPr>
        <w:ind w:left="3600" w:hanging="360"/>
      </w:pPr>
      <w:rPr>
        <w:rFonts w:ascii="Courier New" w:hAnsi="Courier New" w:hint="default"/>
      </w:rPr>
    </w:lvl>
    <w:lvl w:ilvl="5" w:tplc="ADFC2DEA">
      <w:start w:val="1"/>
      <w:numFmt w:val="bullet"/>
      <w:lvlText w:val=""/>
      <w:lvlJc w:val="left"/>
      <w:pPr>
        <w:ind w:left="4320" w:hanging="360"/>
      </w:pPr>
      <w:rPr>
        <w:rFonts w:ascii="Wingdings" w:hAnsi="Wingdings" w:hint="default"/>
      </w:rPr>
    </w:lvl>
    <w:lvl w:ilvl="6" w:tplc="B8680C84">
      <w:start w:val="1"/>
      <w:numFmt w:val="bullet"/>
      <w:lvlText w:val=""/>
      <w:lvlJc w:val="left"/>
      <w:pPr>
        <w:ind w:left="5040" w:hanging="360"/>
      </w:pPr>
      <w:rPr>
        <w:rFonts w:ascii="Symbol" w:hAnsi="Symbol" w:hint="default"/>
      </w:rPr>
    </w:lvl>
    <w:lvl w:ilvl="7" w:tplc="A02400AE">
      <w:start w:val="1"/>
      <w:numFmt w:val="bullet"/>
      <w:lvlText w:val="o"/>
      <w:lvlJc w:val="left"/>
      <w:pPr>
        <w:ind w:left="5760" w:hanging="360"/>
      </w:pPr>
      <w:rPr>
        <w:rFonts w:ascii="Courier New" w:hAnsi="Courier New" w:hint="default"/>
      </w:rPr>
    </w:lvl>
    <w:lvl w:ilvl="8" w:tplc="67A49C56">
      <w:start w:val="1"/>
      <w:numFmt w:val="bullet"/>
      <w:lvlText w:val=""/>
      <w:lvlJc w:val="left"/>
      <w:pPr>
        <w:ind w:left="6480" w:hanging="360"/>
      </w:pPr>
      <w:rPr>
        <w:rFonts w:ascii="Wingdings" w:hAnsi="Wingdings" w:hint="default"/>
      </w:rPr>
    </w:lvl>
  </w:abstractNum>
  <w:abstractNum w:abstractNumId="21" w15:restartNumberingAfterBreak="0">
    <w:nsid w:val="536F168F"/>
    <w:multiLevelType w:val="hybridMultilevel"/>
    <w:tmpl w:val="51967C00"/>
    <w:lvl w:ilvl="0" w:tplc="6AA80D44">
      <w:start w:val="1"/>
      <w:numFmt w:val="bullet"/>
      <w:lvlText w:val="·"/>
      <w:lvlJc w:val="left"/>
      <w:pPr>
        <w:ind w:left="720" w:hanging="360"/>
      </w:pPr>
      <w:rPr>
        <w:rFonts w:ascii="Cambria" w:hAnsi="Cambria" w:hint="default"/>
      </w:rPr>
    </w:lvl>
    <w:lvl w:ilvl="1" w:tplc="41D04476">
      <w:start w:val="1"/>
      <w:numFmt w:val="bullet"/>
      <w:lvlText w:val="o"/>
      <w:lvlJc w:val="left"/>
      <w:pPr>
        <w:ind w:left="1440" w:hanging="360"/>
      </w:pPr>
      <w:rPr>
        <w:rFonts w:ascii="Courier New" w:hAnsi="Courier New" w:hint="default"/>
      </w:rPr>
    </w:lvl>
    <w:lvl w:ilvl="2" w:tplc="DEC834AA">
      <w:start w:val="1"/>
      <w:numFmt w:val="bullet"/>
      <w:lvlText w:val=""/>
      <w:lvlJc w:val="left"/>
      <w:pPr>
        <w:ind w:left="2160" w:hanging="360"/>
      </w:pPr>
      <w:rPr>
        <w:rFonts w:ascii="Wingdings" w:hAnsi="Wingdings" w:hint="default"/>
      </w:rPr>
    </w:lvl>
    <w:lvl w:ilvl="3" w:tplc="D402C826">
      <w:start w:val="1"/>
      <w:numFmt w:val="bullet"/>
      <w:lvlText w:val=""/>
      <w:lvlJc w:val="left"/>
      <w:pPr>
        <w:ind w:left="2880" w:hanging="360"/>
      </w:pPr>
      <w:rPr>
        <w:rFonts w:ascii="Symbol" w:hAnsi="Symbol" w:hint="default"/>
      </w:rPr>
    </w:lvl>
    <w:lvl w:ilvl="4" w:tplc="02AA7242">
      <w:start w:val="1"/>
      <w:numFmt w:val="bullet"/>
      <w:lvlText w:val="o"/>
      <w:lvlJc w:val="left"/>
      <w:pPr>
        <w:ind w:left="3600" w:hanging="360"/>
      </w:pPr>
      <w:rPr>
        <w:rFonts w:ascii="Courier New" w:hAnsi="Courier New" w:hint="default"/>
      </w:rPr>
    </w:lvl>
    <w:lvl w:ilvl="5" w:tplc="ACA24FAE">
      <w:start w:val="1"/>
      <w:numFmt w:val="bullet"/>
      <w:lvlText w:val=""/>
      <w:lvlJc w:val="left"/>
      <w:pPr>
        <w:ind w:left="4320" w:hanging="360"/>
      </w:pPr>
      <w:rPr>
        <w:rFonts w:ascii="Wingdings" w:hAnsi="Wingdings" w:hint="default"/>
      </w:rPr>
    </w:lvl>
    <w:lvl w:ilvl="6" w:tplc="4E0225A0">
      <w:start w:val="1"/>
      <w:numFmt w:val="bullet"/>
      <w:lvlText w:val=""/>
      <w:lvlJc w:val="left"/>
      <w:pPr>
        <w:ind w:left="5040" w:hanging="360"/>
      </w:pPr>
      <w:rPr>
        <w:rFonts w:ascii="Symbol" w:hAnsi="Symbol" w:hint="default"/>
      </w:rPr>
    </w:lvl>
    <w:lvl w:ilvl="7" w:tplc="B67E771E">
      <w:start w:val="1"/>
      <w:numFmt w:val="bullet"/>
      <w:lvlText w:val="o"/>
      <w:lvlJc w:val="left"/>
      <w:pPr>
        <w:ind w:left="5760" w:hanging="360"/>
      </w:pPr>
      <w:rPr>
        <w:rFonts w:ascii="Courier New" w:hAnsi="Courier New" w:hint="default"/>
      </w:rPr>
    </w:lvl>
    <w:lvl w:ilvl="8" w:tplc="320C468E">
      <w:start w:val="1"/>
      <w:numFmt w:val="bullet"/>
      <w:lvlText w:val=""/>
      <w:lvlJc w:val="left"/>
      <w:pPr>
        <w:ind w:left="6480" w:hanging="360"/>
      </w:pPr>
      <w:rPr>
        <w:rFonts w:ascii="Wingdings" w:hAnsi="Wingdings" w:hint="default"/>
      </w:rPr>
    </w:lvl>
  </w:abstractNum>
  <w:abstractNum w:abstractNumId="22" w15:restartNumberingAfterBreak="0">
    <w:nsid w:val="58EF1BC8"/>
    <w:multiLevelType w:val="hybridMultilevel"/>
    <w:tmpl w:val="DC7ADF54"/>
    <w:lvl w:ilvl="0" w:tplc="5D227830">
      <w:start w:val="1"/>
      <w:numFmt w:val="bullet"/>
      <w:lvlText w:val="·"/>
      <w:lvlJc w:val="left"/>
      <w:pPr>
        <w:ind w:left="720" w:hanging="360"/>
      </w:pPr>
      <w:rPr>
        <w:rFonts w:ascii="Cambria" w:hAnsi="Cambria" w:hint="default"/>
      </w:rPr>
    </w:lvl>
    <w:lvl w:ilvl="1" w:tplc="6008A29E">
      <w:start w:val="1"/>
      <w:numFmt w:val="bullet"/>
      <w:lvlText w:val="o"/>
      <w:lvlJc w:val="left"/>
      <w:pPr>
        <w:ind w:left="1440" w:hanging="360"/>
      </w:pPr>
      <w:rPr>
        <w:rFonts w:ascii="Courier New" w:hAnsi="Courier New" w:hint="default"/>
      </w:rPr>
    </w:lvl>
    <w:lvl w:ilvl="2" w:tplc="2D08F6C0">
      <w:start w:val="1"/>
      <w:numFmt w:val="bullet"/>
      <w:lvlText w:val=""/>
      <w:lvlJc w:val="left"/>
      <w:pPr>
        <w:ind w:left="2160" w:hanging="360"/>
      </w:pPr>
      <w:rPr>
        <w:rFonts w:ascii="Wingdings" w:hAnsi="Wingdings" w:hint="default"/>
      </w:rPr>
    </w:lvl>
    <w:lvl w:ilvl="3" w:tplc="CC5202F4">
      <w:start w:val="1"/>
      <w:numFmt w:val="bullet"/>
      <w:lvlText w:val=""/>
      <w:lvlJc w:val="left"/>
      <w:pPr>
        <w:ind w:left="2880" w:hanging="360"/>
      </w:pPr>
      <w:rPr>
        <w:rFonts w:ascii="Symbol" w:hAnsi="Symbol" w:hint="default"/>
      </w:rPr>
    </w:lvl>
    <w:lvl w:ilvl="4" w:tplc="8B3869C2">
      <w:start w:val="1"/>
      <w:numFmt w:val="bullet"/>
      <w:lvlText w:val="o"/>
      <w:lvlJc w:val="left"/>
      <w:pPr>
        <w:ind w:left="3600" w:hanging="360"/>
      </w:pPr>
      <w:rPr>
        <w:rFonts w:ascii="Courier New" w:hAnsi="Courier New" w:hint="default"/>
      </w:rPr>
    </w:lvl>
    <w:lvl w:ilvl="5" w:tplc="B06CD59A">
      <w:start w:val="1"/>
      <w:numFmt w:val="bullet"/>
      <w:lvlText w:val=""/>
      <w:lvlJc w:val="left"/>
      <w:pPr>
        <w:ind w:left="4320" w:hanging="360"/>
      </w:pPr>
      <w:rPr>
        <w:rFonts w:ascii="Wingdings" w:hAnsi="Wingdings" w:hint="default"/>
      </w:rPr>
    </w:lvl>
    <w:lvl w:ilvl="6" w:tplc="137E3832">
      <w:start w:val="1"/>
      <w:numFmt w:val="bullet"/>
      <w:lvlText w:val=""/>
      <w:lvlJc w:val="left"/>
      <w:pPr>
        <w:ind w:left="5040" w:hanging="360"/>
      </w:pPr>
      <w:rPr>
        <w:rFonts w:ascii="Symbol" w:hAnsi="Symbol" w:hint="default"/>
      </w:rPr>
    </w:lvl>
    <w:lvl w:ilvl="7" w:tplc="3208C3C4">
      <w:start w:val="1"/>
      <w:numFmt w:val="bullet"/>
      <w:lvlText w:val="o"/>
      <w:lvlJc w:val="left"/>
      <w:pPr>
        <w:ind w:left="5760" w:hanging="360"/>
      </w:pPr>
      <w:rPr>
        <w:rFonts w:ascii="Courier New" w:hAnsi="Courier New" w:hint="default"/>
      </w:rPr>
    </w:lvl>
    <w:lvl w:ilvl="8" w:tplc="C6CCFA82">
      <w:start w:val="1"/>
      <w:numFmt w:val="bullet"/>
      <w:lvlText w:val=""/>
      <w:lvlJc w:val="left"/>
      <w:pPr>
        <w:ind w:left="6480" w:hanging="360"/>
      </w:pPr>
      <w:rPr>
        <w:rFonts w:ascii="Wingdings" w:hAnsi="Wingdings" w:hint="default"/>
      </w:rPr>
    </w:lvl>
  </w:abstractNum>
  <w:abstractNum w:abstractNumId="23" w15:restartNumberingAfterBreak="0">
    <w:nsid w:val="59F55BFD"/>
    <w:multiLevelType w:val="multilevel"/>
    <w:tmpl w:val="811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675DE"/>
    <w:multiLevelType w:val="hybridMultilevel"/>
    <w:tmpl w:val="11369F0E"/>
    <w:lvl w:ilvl="0" w:tplc="7DC2051A">
      <w:start w:val="1"/>
      <w:numFmt w:val="bullet"/>
      <w:lvlText w:val="·"/>
      <w:lvlJc w:val="left"/>
      <w:pPr>
        <w:ind w:left="720" w:hanging="360"/>
      </w:pPr>
      <w:rPr>
        <w:rFonts w:ascii="Cambria" w:hAnsi="Cambria" w:hint="default"/>
      </w:rPr>
    </w:lvl>
    <w:lvl w:ilvl="1" w:tplc="1CD6802A">
      <w:start w:val="1"/>
      <w:numFmt w:val="bullet"/>
      <w:lvlText w:val="o"/>
      <w:lvlJc w:val="left"/>
      <w:pPr>
        <w:ind w:left="1440" w:hanging="360"/>
      </w:pPr>
      <w:rPr>
        <w:rFonts w:ascii="Courier New" w:hAnsi="Courier New" w:hint="default"/>
      </w:rPr>
    </w:lvl>
    <w:lvl w:ilvl="2" w:tplc="4150EC80">
      <w:start w:val="1"/>
      <w:numFmt w:val="bullet"/>
      <w:lvlText w:val=""/>
      <w:lvlJc w:val="left"/>
      <w:pPr>
        <w:ind w:left="2160" w:hanging="360"/>
      </w:pPr>
      <w:rPr>
        <w:rFonts w:ascii="Wingdings" w:hAnsi="Wingdings" w:hint="default"/>
      </w:rPr>
    </w:lvl>
    <w:lvl w:ilvl="3" w:tplc="7EC84F9A">
      <w:start w:val="1"/>
      <w:numFmt w:val="bullet"/>
      <w:lvlText w:val=""/>
      <w:lvlJc w:val="left"/>
      <w:pPr>
        <w:ind w:left="2880" w:hanging="360"/>
      </w:pPr>
      <w:rPr>
        <w:rFonts w:ascii="Symbol" w:hAnsi="Symbol" w:hint="default"/>
      </w:rPr>
    </w:lvl>
    <w:lvl w:ilvl="4" w:tplc="32707870">
      <w:start w:val="1"/>
      <w:numFmt w:val="bullet"/>
      <w:lvlText w:val="o"/>
      <w:lvlJc w:val="left"/>
      <w:pPr>
        <w:ind w:left="3600" w:hanging="360"/>
      </w:pPr>
      <w:rPr>
        <w:rFonts w:ascii="Courier New" w:hAnsi="Courier New" w:hint="default"/>
      </w:rPr>
    </w:lvl>
    <w:lvl w:ilvl="5" w:tplc="BCB05430">
      <w:start w:val="1"/>
      <w:numFmt w:val="bullet"/>
      <w:lvlText w:val=""/>
      <w:lvlJc w:val="left"/>
      <w:pPr>
        <w:ind w:left="4320" w:hanging="360"/>
      </w:pPr>
      <w:rPr>
        <w:rFonts w:ascii="Wingdings" w:hAnsi="Wingdings" w:hint="default"/>
      </w:rPr>
    </w:lvl>
    <w:lvl w:ilvl="6" w:tplc="4134F79A">
      <w:start w:val="1"/>
      <w:numFmt w:val="bullet"/>
      <w:lvlText w:val=""/>
      <w:lvlJc w:val="left"/>
      <w:pPr>
        <w:ind w:left="5040" w:hanging="360"/>
      </w:pPr>
      <w:rPr>
        <w:rFonts w:ascii="Symbol" w:hAnsi="Symbol" w:hint="default"/>
      </w:rPr>
    </w:lvl>
    <w:lvl w:ilvl="7" w:tplc="862E2BE6">
      <w:start w:val="1"/>
      <w:numFmt w:val="bullet"/>
      <w:lvlText w:val="o"/>
      <w:lvlJc w:val="left"/>
      <w:pPr>
        <w:ind w:left="5760" w:hanging="360"/>
      </w:pPr>
      <w:rPr>
        <w:rFonts w:ascii="Courier New" w:hAnsi="Courier New" w:hint="default"/>
      </w:rPr>
    </w:lvl>
    <w:lvl w:ilvl="8" w:tplc="88AA61D6">
      <w:start w:val="1"/>
      <w:numFmt w:val="bullet"/>
      <w:lvlText w:val=""/>
      <w:lvlJc w:val="left"/>
      <w:pPr>
        <w:ind w:left="6480" w:hanging="360"/>
      </w:pPr>
      <w:rPr>
        <w:rFonts w:ascii="Wingdings" w:hAnsi="Wingdings" w:hint="default"/>
      </w:rPr>
    </w:lvl>
  </w:abstractNum>
  <w:abstractNum w:abstractNumId="25" w15:restartNumberingAfterBreak="0">
    <w:nsid w:val="5D694E2E"/>
    <w:multiLevelType w:val="hybridMultilevel"/>
    <w:tmpl w:val="1FEC0324"/>
    <w:lvl w:ilvl="0" w:tplc="E30A8484">
      <w:start w:val="1"/>
      <w:numFmt w:val="bullet"/>
      <w:lvlText w:val="·"/>
      <w:lvlJc w:val="left"/>
      <w:pPr>
        <w:ind w:left="720" w:hanging="360"/>
      </w:pPr>
      <w:rPr>
        <w:rFonts w:ascii="Cambria" w:hAnsi="Cambria" w:hint="default"/>
      </w:rPr>
    </w:lvl>
    <w:lvl w:ilvl="1" w:tplc="23085B50">
      <w:start w:val="1"/>
      <w:numFmt w:val="bullet"/>
      <w:lvlText w:val="o"/>
      <w:lvlJc w:val="left"/>
      <w:pPr>
        <w:ind w:left="1440" w:hanging="360"/>
      </w:pPr>
      <w:rPr>
        <w:rFonts w:ascii="Courier New" w:hAnsi="Courier New" w:hint="default"/>
      </w:rPr>
    </w:lvl>
    <w:lvl w:ilvl="2" w:tplc="7CC86BC2">
      <w:start w:val="1"/>
      <w:numFmt w:val="bullet"/>
      <w:lvlText w:val=""/>
      <w:lvlJc w:val="left"/>
      <w:pPr>
        <w:ind w:left="2160" w:hanging="360"/>
      </w:pPr>
      <w:rPr>
        <w:rFonts w:ascii="Wingdings" w:hAnsi="Wingdings" w:hint="default"/>
      </w:rPr>
    </w:lvl>
    <w:lvl w:ilvl="3" w:tplc="6A245A62">
      <w:start w:val="1"/>
      <w:numFmt w:val="bullet"/>
      <w:lvlText w:val=""/>
      <w:lvlJc w:val="left"/>
      <w:pPr>
        <w:ind w:left="2880" w:hanging="360"/>
      </w:pPr>
      <w:rPr>
        <w:rFonts w:ascii="Symbol" w:hAnsi="Symbol" w:hint="default"/>
      </w:rPr>
    </w:lvl>
    <w:lvl w:ilvl="4" w:tplc="E4DEB2D6">
      <w:start w:val="1"/>
      <w:numFmt w:val="bullet"/>
      <w:lvlText w:val="o"/>
      <w:lvlJc w:val="left"/>
      <w:pPr>
        <w:ind w:left="3600" w:hanging="360"/>
      </w:pPr>
      <w:rPr>
        <w:rFonts w:ascii="Courier New" w:hAnsi="Courier New" w:hint="default"/>
      </w:rPr>
    </w:lvl>
    <w:lvl w:ilvl="5" w:tplc="27FAEE86">
      <w:start w:val="1"/>
      <w:numFmt w:val="bullet"/>
      <w:lvlText w:val=""/>
      <w:lvlJc w:val="left"/>
      <w:pPr>
        <w:ind w:left="4320" w:hanging="360"/>
      </w:pPr>
      <w:rPr>
        <w:rFonts w:ascii="Wingdings" w:hAnsi="Wingdings" w:hint="default"/>
      </w:rPr>
    </w:lvl>
    <w:lvl w:ilvl="6" w:tplc="1B8637DC">
      <w:start w:val="1"/>
      <w:numFmt w:val="bullet"/>
      <w:lvlText w:val=""/>
      <w:lvlJc w:val="left"/>
      <w:pPr>
        <w:ind w:left="5040" w:hanging="360"/>
      </w:pPr>
      <w:rPr>
        <w:rFonts w:ascii="Symbol" w:hAnsi="Symbol" w:hint="default"/>
      </w:rPr>
    </w:lvl>
    <w:lvl w:ilvl="7" w:tplc="62A015CC">
      <w:start w:val="1"/>
      <w:numFmt w:val="bullet"/>
      <w:lvlText w:val="o"/>
      <w:lvlJc w:val="left"/>
      <w:pPr>
        <w:ind w:left="5760" w:hanging="360"/>
      </w:pPr>
      <w:rPr>
        <w:rFonts w:ascii="Courier New" w:hAnsi="Courier New" w:hint="default"/>
      </w:rPr>
    </w:lvl>
    <w:lvl w:ilvl="8" w:tplc="9170DE0C">
      <w:start w:val="1"/>
      <w:numFmt w:val="bullet"/>
      <w:lvlText w:val=""/>
      <w:lvlJc w:val="left"/>
      <w:pPr>
        <w:ind w:left="6480" w:hanging="360"/>
      </w:pPr>
      <w:rPr>
        <w:rFonts w:ascii="Wingdings" w:hAnsi="Wingdings" w:hint="default"/>
      </w:rPr>
    </w:lvl>
  </w:abstractNum>
  <w:abstractNum w:abstractNumId="26" w15:restartNumberingAfterBreak="0">
    <w:nsid w:val="611373F5"/>
    <w:multiLevelType w:val="hybridMultilevel"/>
    <w:tmpl w:val="86DAE270"/>
    <w:lvl w:ilvl="0" w:tplc="8202192C">
      <w:start w:val="1"/>
      <w:numFmt w:val="bullet"/>
      <w:lvlText w:val="·"/>
      <w:lvlJc w:val="left"/>
      <w:pPr>
        <w:ind w:left="720" w:hanging="360"/>
      </w:pPr>
      <w:rPr>
        <w:rFonts w:ascii="Cambria" w:hAnsi="Cambria" w:hint="default"/>
      </w:rPr>
    </w:lvl>
    <w:lvl w:ilvl="1" w:tplc="0616B4C2">
      <w:start w:val="1"/>
      <w:numFmt w:val="bullet"/>
      <w:lvlText w:val="o"/>
      <w:lvlJc w:val="left"/>
      <w:pPr>
        <w:ind w:left="1440" w:hanging="360"/>
      </w:pPr>
      <w:rPr>
        <w:rFonts w:ascii="Courier New" w:hAnsi="Courier New" w:hint="default"/>
      </w:rPr>
    </w:lvl>
    <w:lvl w:ilvl="2" w:tplc="06A2CB00">
      <w:start w:val="1"/>
      <w:numFmt w:val="bullet"/>
      <w:lvlText w:val=""/>
      <w:lvlJc w:val="left"/>
      <w:pPr>
        <w:ind w:left="2160" w:hanging="360"/>
      </w:pPr>
      <w:rPr>
        <w:rFonts w:ascii="Wingdings" w:hAnsi="Wingdings" w:hint="default"/>
      </w:rPr>
    </w:lvl>
    <w:lvl w:ilvl="3" w:tplc="59800238">
      <w:start w:val="1"/>
      <w:numFmt w:val="bullet"/>
      <w:lvlText w:val=""/>
      <w:lvlJc w:val="left"/>
      <w:pPr>
        <w:ind w:left="2880" w:hanging="360"/>
      </w:pPr>
      <w:rPr>
        <w:rFonts w:ascii="Symbol" w:hAnsi="Symbol" w:hint="default"/>
      </w:rPr>
    </w:lvl>
    <w:lvl w:ilvl="4" w:tplc="588AFA7A">
      <w:start w:val="1"/>
      <w:numFmt w:val="bullet"/>
      <w:lvlText w:val="o"/>
      <w:lvlJc w:val="left"/>
      <w:pPr>
        <w:ind w:left="3600" w:hanging="360"/>
      </w:pPr>
      <w:rPr>
        <w:rFonts w:ascii="Courier New" w:hAnsi="Courier New" w:hint="default"/>
      </w:rPr>
    </w:lvl>
    <w:lvl w:ilvl="5" w:tplc="A790CB4C">
      <w:start w:val="1"/>
      <w:numFmt w:val="bullet"/>
      <w:lvlText w:val=""/>
      <w:lvlJc w:val="left"/>
      <w:pPr>
        <w:ind w:left="4320" w:hanging="360"/>
      </w:pPr>
      <w:rPr>
        <w:rFonts w:ascii="Wingdings" w:hAnsi="Wingdings" w:hint="default"/>
      </w:rPr>
    </w:lvl>
    <w:lvl w:ilvl="6" w:tplc="D4BCAFC2">
      <w:start w:val="1"/>
      <w:numFmt w:val="bullet"/>
      <w:lvlText w:val=""/>
      <w:lvlJc w:val="left"/>
      <w:pPr>
        <w:ind w:left="5040" w:hanging="360"/>
      </w:pPr>
      <w:rPr>
        <w:rFonts w:ascii="Symbol" w:hAnsi="Symbol" w:hint="default"/>
      </w:rPr>
    </w:lvl>
    <w:lvl w:ilvl="7" w:tplc="47E46B9E">
      <w:start w:val="1"/>
      <w:numFmt w:val="bullet"/>
      <w:lvlText w:val="o"/>
      <w:lvlJc w:val="left"/>
      <w:pPr>
        <w:ind w:left="5760" w:hanging="360"/>
      </w:pPr>
      <w:rPr>
        <w:rFonts w:ascii="Courier New" w:hAnsi="Courier New" w:hint="default"/>
      </w:rPr>
    </w:lvl>
    <w:lvl w:ilvl="8" w:tplc="2A88FCB2">
      <w:start w:val="1"/>
      <w:numFmt w:val="bullet"/>
      <w:lvlText w:val=""/>
      <w:lvlJc w:val="left"/>
      <w:pPr>
        <w:ind w:left="6480" w:hanging="360"/>
      </w:pPr>
      <w:rPr>
        <w:rFonts w:ascii="Wingdings" w:hAnsi="Wingdings" w:hint="default"/>
      </w:rPr>
    </w:lvl>
  </w:abstractNum>
  <w:abstractNum w:abstractNumId="27" w15:restartNumberingAfterBreak="0">
    <w:nsid w:val="747869E2"/>
    <w:multiLevelType w:val="hybridMultilevel"/>
    <w:tmpl w:val="9C0614E2"/>
    <w:lvl w:ilvl="0" w:tplc="7E2E0720">
      <w:start w:val="1"/>
      <w:numFmt w:val="bullet"/>
      <w:lvlText w:val="·"/>
      <w:lvlJc w:val="left"/>
      <w:pPr>
        <w:ind w:left="720" w:hanging="360"/>
      </w:pPr>
      <w:rPr>
        <w:rFonts w:ascii="Cambria" w:hAnsi="Cambria" w:hint="default"/>
      </w:rPr>
    </w:lvl>
    <w:lvl w:ilvl="1" w:tplc="D4A8E100">
      <w:start w:val="1"/>
      <w:numFmt w:val="bullet"/>
      <w:lvlText w:val="o"/>
      <w:lvlJc w:val="left"/>
      <w:pPr>
        <w:ind w:left="1440" w:hanging="360"/>
      </w:pPr>
      <w:rPr>
        <w:rFonts w:ascii="Courier New" w:hAnsi="Courier New" w:hint="default"/>
      </w:rPr>
    </w:lvl>
    <w:lvl w:ilvl="2" w:tplc="7056F8E0">
      <w:start w:val="1"/>
      <w:numFmt w:val="bullet"/>
      <w:lvlText w:val=""/>
      <w:lvlJc w:val="left"/>
      <w:pPr>
        <w:ind w:left="2160" w:hanging="360"/>
      </w:pPr>
      <w:rPr>
        <w:rFonts w:ascii="Wingdings" w:hAnsi="Wingdings" w:hint="default"/>
      </w:rPr>
    </w:lvl>
    <w:lvl w:ilvl="3" w:tplc="595EFAA4">
      <w:start w:val="1"/>
      <w:numFmt w:val="bullet"/>
      <w:lvlText w:val=""/>
      <w:lvlJc w:val="left"/>
      <w:pPr>
        <w:ind w:left="2880" w:hanging="360"/>
      </w:pPr>
      <w:rPr>
        <w:rFonts w:ascii="Symbol" w:hAnsi="Symbol" w:hint="default"/>
      </w:rPr>
    </w:lvl>
    <w:lvl w:ilvl="4" w:tplc="0E9A6E90">
      <w:start w:val="1"/>
      <w:numFmt w:val="bullet"/>
      <w:lvlText w:val="o"/>
      <w:lvlJc w:val="left"/>
      <w:pPr>
        <w:ind w:left="3600" w:hanging="360"/>
      </w:pPr>
      <w:rPr>
        <w:rFonts w:ascii="Courier New" w:hAnsi="Courier New" w:hint="default"/>
      </w:rPr>
    </w:lvl>
    <w:lvl w:ilvl="5" w:tplc="E85CAC64">
      <w:start w:val="1"/>
      <w:numFmt w:val="bullet"/>
      <w:lvlText w:val=""/>
      <w:lvlJc w:val="left"/>
      <w:pPr>
        <w:ind w:left="4320" w:hanging="360"/>
      </w:pPr>
      <w:rPr>
        <w:rFonts w:ascii="Wingdings" w:hAnsi="Wingdings" w:hint="default"/>
      </w:rPr>
    </w:lvl>
    <w:lvl w:ilvl="6" w:tplc="1E065116">
      <w:start w:val="1"/>
      <w:numFmt w:val="bullet"/>
      <w:lvlText w:val=""/>
      <w:lvlJc w:val="left"/>
      <w:pPr>
        <w:ind w:left="5040" w:hanging="360"/>
      </w:pPr>
      <w:rPr>
        <w:rFonts w:ascii="Symbol" w:hAnsi="Symbol" w:hint="default"/>
      </w:rPr>
    </w:lvl>
    <w:lvl w:ilvl="7" w:tplc="1360D10C">
      <w:start w:val="1"/>
      <w:numFmt w:val="bullet"/>
      <w:lvlText w:val="o"/>
      <w:lvlJc w:val="left"/>
      <w:pPr>
        <w:ind w:left="5760" w:hanging="360"/>
      </w:pPr>
      <w:rPr>
        <w:rFonts w:ascii="Courier New" w:hAnsi="Courier New" w:hint="default"/>
      </w:rPr>
    </w:lvl>
    <w:lvl w:ilvl="8" w:tplc="7700C088">
      <w:start w:val="1"/>
      <w:numFmt w:val="bullet"/>
      <w:lvlText w:val=""/>
      <w:lvlJc w:val="left"/>
      <w:pPr>
        <w:ind w:left="6480" w:hanging="360"/>
      </w:pPr>
      <w:rPr>
        <w:rFonts w:ascii="Wingdings" w:hAnsi="Wingdings" w:hint="default"/>
      </w:rPr>
    </w:lvl>
  </w:abstractNum>
  <w:abstractNum w:abstractNumId="28" w15:restartNumberingAfterBreak="0">
    <w:nsid w:val="78163763"/>
    <w:multiLevelType w:val="multilevel"/>
    <w:tmpl w:val="1676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031034"/>
    <w:multiLevelType w:val="hybridMultilevel"/>
    <w:tmpl w:val="7E945CC0"/>
    <w:lvl w:ilvl="0" w:tplc="9A96FDCE">
      <w:start w:val="1"/>
      <w:numFmt w:val="bullet"/>
      <w:lvlText w:val="·"/>
      <w:lvlJc w:val="left"/>
      <w:pPr>
        <w:ind w:left="720" w:hanging="360"/>
      </w:pPr>
      <w:rPr>
        <w:rFonts w:ascii="Cambria" w:hAnsi="Cambria" w:hint="default"/>
      </w:rPr>
    </w:lvl>
    <w:lvl w:ilvl="1" w:tplc="59CC3DE6">
      <w:start w:val="1"/>
      <w:numFmt w:val="bullet"/>
      <w:lvlText w:val="o"/>
      <w:lvlJc w:val="left"/>
      <w:pPr>
        <w:ind w:left="1440" w:hanging="360"/>
      </w:pPr>
      <w:rPr>
        <w:rFonts w:ascii="Courier New" w:hAnsi="Courier New" w:hint="default"/>
      </w:rPr>
    </w:lvl>
    <w:lvl w:ilvl="2" w:tplc="06984F60">
      <w:start w:val="1"/>
      <w:numFmt w:val="bullet"/>
      <w:lvlText w:val=""/>
      <w:lvlJc w:val="left"/>
      <w:pPr>
        <w:ind w:left="2160" w:hanging="360"/>
      </w:pPr>
      <w:rPr>
        <w:rFonts w:ascii="Wingdings" w:hAnsi="Wingdings" w:hint="default"/>
      </w:rPr>
    </w:lvl>
    <w:lvl w:ilvl="3" w:tplc="A98612C0">
      <w:start w:val="1"/>
      <w:numFmt w:val="bullet"/>
      <w:lvlText w:val=""/>
      <w:lvlJc w:val="left"/>
      <w:pPr>
        <w:ind w:left="2880" w:hanging="360"/>
      </w:pPr>
      <w:rPr>
        <w:rFonts w:ascii="Symbol" w:hAnsi="Symbol" w:hint="default"/>
      </w:rPr>
    </w:lvl>
    <w:lvl w:ilvl="4" w:tplc="9B988CC2">
      <w:start w:val="1"/>
      <w:numFmt w:val="bullet"/>
      <w:lvlText w:val="o"/>
      <w:lvlJc w:val="left"/>
      <w:pPr>
        <w:ind w:left="3600" w:hanging="360"/>
      </w:pPr>
      <w:rPr>
        <w:rFonts w:ascii="Courier New" w:hAnsi="Courier New" w:hint="default"/>
      </w:rPr>
    </w:lvl>
    <w:lvl w:ilvl="5" w:tplc="9536DD8C">
      <w:start w:val="1"/>
      <w:numFmt w:val="bullet"/>
      <w:lvlText w:val=""/>
      <w:lvlJc w:val="left"/>
      <w:pPr>
        <w:ind w:left="4320" w:hanging="360"/>
      </w:pPr>
      <w:rPr>
        <w:rFonts w:ascii="Wingdings" w:hAnsi="Wingdings" w:hint="default"/>
      </w:rPr>
    </w:lvl>
    <w:lvl w:ilvl="6" w:tplc="C27802EE">
      <w:start w:val="1"/>
      <w:numFmt w:val="bullet"/>
      <w:lvlText w:val=""/>
      <w:lvlJc w:val="left"/>
      <w:pPr>
        <w:ind w:left="5040" w:hanging="360"/>
      </w:pPr>
      <w:rPr>
        <w:rFonts w:ascii="Symbol" w:hAnsi="Symbol" w:hint="default"/>
      </w:rPr>
    </w:lvl>
    <w:lvl w:ilvl="7" w:tplc="E28813B6">
      <w:start w:val="1"/>
      <w:numFmt w:val="bullet"/>
      <w:lvlText w:val="o"/>
      <w:lvlJc w:val="left"/>
      <w:pPr>
        <w:ind w:left="5760" w:hanging="360"/>
      </w:pPr>
      <w:rPr>
        <w:rFonts w:ascii="Courier New" w:hAnsi="Courier New" w:hint="default"/>
      </w:rPr>
    </w:lvl>
    <w:lvl w:ilvl="8" w:tplc="A90473FE">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
  </w:num>
  <w:num w:numId="4">
    <w:abstractNumId w:val="22"/>
  </w:num>
  <w:num w:numId="5">
    <w:abstractNumId w:val="18"/>
  </w:num>
  <w:num w:numId="6">
    <w:abstractNumId w:val="7"/>
  </w:num>
  <w:num w:numId="7">
    <w:abstractNumId w:val="15"/>
  </w:num>
  <w:num w:numId="8">
    <w:abstractNumId w:val="9"/>
  </w:num>
  <w:num w:numId="9">
    <w:abstractNumId w:val="21"/>
  </w:num>
  <w:num w:numId="10">
    <w:abstractNumId w:val="13"/>
  </w:num>
  <w:num w:numId="11">
    <w:abstractNumId w:val="11"/>
  </w:num>
  <w:num w:numId="12">
    <w:abstractNumId w:val="29"/>
  </w:num>
  <w:num w:numId="13">
    <w:abstractNumId w:val="17"/>
  </w:num>
  <w:num w:numId="14">
    <w:abstractNumId w:val="19"/>
  </w:num>
  <w:num w:numId="15">
    <w:abstractNumId w:val="10"/>
  </w:num>
  <w:num w:numId="16">
    <w:abstractNumId w:val="8"/>
  </w:num>
  <w:num w:numId="17">
    <w:abstractNumId w:val="3"/>
  </w:num>
  <w:num w:numId="18">
    <w:abstractNumId w:val="20"/>
  </w:num>
  <w:num w:numId="19">
    <w:abstractNumId w:val="27"/>
  </w:num>
  <w:num w:numId="20">
    <w:abstractNumId w:val="26"/>
  </w:num>
  <w:num w:numId="21">
    <w:abstractNumId w:val="14"/>
  </w:num>
  <w:num w:numId="22">
    <w:abstractNumId w:val="5"/>
  </w:num>
  <w:num w:numId="23">
    <w:abstractNumId w:val="25"/>
  </w:num>
  <w:num w:numId="24">
    <w:abstractNumId w:val="24"/>
  </w:num>
  <w:num w:numId="25">
    <w:abstractNumId w:val="12"/>
  </w:num>
  <w:num w:numId="26">
    <w:abstractNumId w:val="23"/>
  </w:num>
  <w:num w:numId="27">
    <w:abstractNumId w:val="28"/>
  </w:num>
  <w:num w:numId="28">
    <w:abstractNumId w:val="6"/>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movePersonalInformation/>
  <w:hideGrammaticalErrors/>
  <w:proofState w:spelling="clean" w:grammar="clean"/>
  <w:revisionView w:inkAnnotations="0"/>
  <w:defaultTabStop w:val="720"/>
  <w:doNotUseMarginsForDrawingGridOrigi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80"/>
    <w:rsid w:val="0002284A"/>
    <w:rsid w:val="00040358"/>
    <w:rsid w:val="000A6161"/>
    <w:rsid w:val="000B2C1B"/>
    <w:rsid w:val="000C6FB8"/>
    <w:rsid w:val="00211C72"/>
    <w:rsid w:val="002202E5"/>
    <w:rsid w:val="002D0CC6"/>
    <w:rsid w:val="00343CF0"/>
    <w:rsid w:val="003840F3"/>
    <w:rsid w:val="003B7BAD"/>
    <w:rsid w:val="00401BE3"/>
    <w:rsid w:val="00420C17"/>
    <w:rsid w:val="00471228"/>
    <w:rsid w:val="00473643"/>
    <w:rsid w:val="00575166"/>
    <w:rsid w:val="00584119"/>
    <w:rsid w:val="006A27A8"/>
    <w:rsid w:val="007E3F72"/>
    <w:rsid w:val="007F1235"/>
    <w:rsid w:val="0085770E"/>
    <w:rsid w:val="00983258"/>
    <w:rsid w:val="009B1C9F"/>
    <w:rsid w:val="00A215F7"/>
    <w:rsid w:val="00A35DDE"/>
    <w:rsid w:val="00A6186A"/>
    <w:rsid w:val="00AE4780"/>
    <w:rsid w:val="00B245D4"/>
    <w:rsid w:val="00B35C5A"/>
    <w:rsid w:val="00B42F2F"/>
    <w:rsid w:val="00CA215F"/>
    <w:rsid w:val="00CC0117"/>
    <w:rsid w:val="00D31345"/>
    <w:rsid w:val="00D3246F"/>
    <w:rsid w:val="00D42D1F"/>
    <w:rsid w:val="00D4787A"/>
    <w:rsid w:val="00D66414"/>
    <w:rsid w:val="00EB44FE"/>
    <w:rsid w:val="00F51E94"/>
    <w:rsid w:val="00FD731B"/>
    <w:rsid w:val="00FE3142"/>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F3F3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320" w:after="100"/>
      <w:contextualSpacing/>
      <w:outlineLvl w:val="0"/>
    </w:pPr>
    <w:rPr>
      <w:rFonts w:asciiTheme="majorHAnsi" w:eastAsiaTheme="majorEastAsia" w:hAnsiTheme="majorHAnsi" w:cstheme="majorBidi"/>
      <w:b/>
      <w:color w:val="2B7C89"/>
      <w:sz w:val="28"/>
      <w:szCs w:val="32"/>
    </w:rPr>
  </w:style>
  <w:style w:type="paragraph" w:styleId="Heading2">
    <w:name w:val="heading 2"/>
    <w:basedOn w:val="Normal"/>
    <w:next w:val="Normal"/>
    <w:uiPriority w:val="9"/>
    <w:unhideWhenUsed/>
    <w:qFormat/>
    <w:pPr>
      <w:keepNext/>
      <w:keepLines/>
      <w:spacing w:before="60" w:after="40"/>
      <w:contextualSpacing/>
      <w:outlineLvl w:val="1"/>
    </w:pPr>
    <w:rPr>
      <w:rFonts w:asciiTheme="majorHAnsi" w:eastAsiaTheme="majorEastAsia" w:hAnsiTheme="majorHAnsi" w:cstheme="majorBidi"/>
      <w:b/>
      <w:caps/>
      <w:color w:val="252525"/>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rPr>
      <w:color w:val="2B7C89"/>
    </w:rPr>
  </w:style>
  <w:style w:type="character" w:customStyle="1" w:styleId="Heading1Char">
    <w:name w:val="Heading 1 Char"/>
    <w:basedOn w:val="DefaultParagraphFont"/>
    <w:rPr>
      <w:rFonts w:asciiTheme="majorHAnsi" w:eastAsiaTheme="majorEastAsia" w:hAnsiTheme="majorHAnsi" w:cstheme="majorBidi"/>
      <w:b/>
      <w:color w:val="2B7C89"/>
      <w:sz w:val="28"/>
      <w:szCs w:val="32"/>
    </w:rPr>
  </w:style>
  <w:style w:type="character" w:customStyle="1" w:styleId="Heading2Char">
    <w:name w:val="Heading 2 Char"/>
    <w:basedOn w:val="DefaultParagraphFont"/>
    <w:rPr>
      <w:rFonts w:asciiTheme="majorHAnsi" w:eastAsiaTheme="majorEastAsia" w:hAnsiTheme="majorHAnsi" w:cstheme="majorBidi"/>
      <w:b/>
      <w:caps/>
      <w:color w:val="252525"/>
      <w:sz w:val="24"/>
      <w:szCs w:val="26"/>
    </w:rPr>
  </w:style>
  <w:style w:type="character" w:customStyle="1" w:styleId="TitleChar">
    <w:name w:val="Title Char"/>
    <w:basedOn w:val="DefaultParagraphFont"/>
    <w:link w:val="Title"/>
    <w:rPr>
      <w:rFonts w:asciiTheme="majorHAnsi" w:eastAsiaTheme="majorEastAsia" w:hAnsiTheme="majorHAnsi" w:cstheme="majorBidi"/>
      <w:color w:val="2B7C89"/>
      <w:kern w:val="28"/>
      <w:sz w:val="56"/>
    </w:rPr>
  </w:style>
  <w:style w:type="paragraph" w:styleId="Footer">
    <w:name w:val="footer"/>
    <w:basedOn w:val="Normal"/>
    <w:unhideWhenUsed/>
    <w:pPr>
      <w:spacing w:after="0"/>
      <w:jc w:val="right"/>
    </w:pPr>
    <w:rPr>
      <w:color w:val="2B7C89"/>
    </w:rPr>
  </w:style>
  <w:style w:type="paragraph" w:styleId="ListBullet">
    <w:name w:val="List Bullet"/>
    <w:basedOn w:val="Normal"/>
    <w:unhideWhenUsed/>
    <w:qFormat/>
    <w:pPr>
      <w:numPr>
        <w:numId w:val="1"/>
      </w:numPr>
      <w:spacing w:line="288" w:lineRule="auto"/>
      <w:contextualSpacing/>
    </w:pPr>
  </w:style>
  <w:style w:type="paragraph" w:styleId="Title">
    <w:name w:val="Title"/>
    <w:basedOn w:val="Normal"/>
    <w:link w:val="TitleChar"/>
    <w:uiPriority w:val="10"/>
    <w:qFormat/>
    <w:pPr>
      <w:pBdr>
        <w:bottom w:val="single" w:sz="12" w:space="4" w:color="39A5B7" w:themeColor="accent1"/>
      </w:pBdr>
      <w:spacing w:after="120"/>
      <w:contextualSpacing/>
    </w:pPr>
    <w:rPr>
      <w:rFonts w:asciiTheme="majorHAnsi" w:eastAsiaTheme="majorEastAsia" w:hAnsiTheme="majorHAnsi" w:cstheme="majorBidi"/>
      <w:color w:val="2B7C89"/>
      <w:kern w:val="28"/>
      <w:sz w:val="56"/>
    </w:rPr>
  </w:style>
  <w:style w:type="paragraph" w:styleId="ListParagraph">
    <w:name w:val="List Paragraph"/>
    <w:basedOn w:val="Normal"/>
    <w:qFormat/>
    <w:pPr>
      <w:ind w:left="720"/>
      <w:contextualSpacing/>
    </w:pPr>
  </w:style>
  <w:style w:type="paragraph" w:styleId="NormalWeb">
    <w:name w:val="Normal (Web)"/>
    <w:basedOn w:val="Normal"/>
    <w:uiPriority w:val="99"/>
    <w:semiHidden/>
    <w:unhideWhenUsed/>
    <w:rsid w:val="00CA215F"/>
    <w:pPr>
      <w:spacing w:before="100" w:beforeAutospacing="1" w:after="100" w:afterAutospacing="1"/>
    </w:pPr>
    <w:rPr>
      <w:rFonts w:ascii="Times New Roman" w:eastAsia="Times New Roman" w:hAnsi="Times New Roman" w:cs="Times New Roman"/>
      <w:color w:val="auto"/>
      <w:sz w:val="24"/>
      <w:szCs w:val="24"/>
      <w:lang w:eastAsia="en-US"/>
    </w:rPr>
  </w:style>
  <w:style w:type="paragraph" w:styleId="NoSpacing">
    <w:name w:val="No Spacing"/>
    <w:uiPriority w:val="1"/>
    <w:qFormat/>
    <w:rsid w:val="003840F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8443">
      <w:bodyDiv w:val="1"/>
      <w:marLeft w:val="0"/>
      <w:marRight w:val="0"/>
      <w:marTop w:val="0"/>
      <w:marBottom w:val="0"/>
      <w:divBdr>
        <w:top w:val="none" w:sz="0" w:space="0" w:color="auto"/>
        <w:left w:val="none" w:sz="0" w:space="0" w:color="auto"/>
        <w:bottom w:val="none" w:sz="0" w:space="0" w:color="auto"/>
        <w:right w:val="none" w:sz="0" w:space="0" w:color="auto"/>
      </w:divBdr>
    </w:div>
    <w:div w:id="509373765">
      <w:bodyDiv w:val="1"/>
      <w:marLeft w:val="0"/>
      <w:marRight w:val="0"/>
      <w:marTop w:val="0"/>
      <w:marBottom w:val="0"/>
      <w:divBdr>
        <w:top w:val="none" w:sz="0" w:space="0" w:color="auto"/>
        <w:left w:val="none" w:sz="0" w:space="0" w:color="auto"/>
        <w:bottom w:val="none" w:sz="0" w:space="0" w:color="auto"/>
        <w:right w:val="none" w:sz="0" w:space="0" w:color="auto"/>
      </w:divBdr>
    </w:div>
    <w:div w:id="729421030">
      <w:bodyDiv w:val="1"/>
      <w:marLeft w:val="0"/>
      <w:marRight w:val="0"/>
      <w:marTop w:val="0"/>
      <w:marBottom w:val="0"/>
      <w:divBdr>
        <w:top w:val="none" w:sz="0" w:space="0" w:color="auto"/>
        <w:left w:val="none" w:sz="0" w:space="0" w:color="auto"/>
        <w:bottom w:val="none" w:sz="0" w:space="0" w:color="auto"/>
        <w:right w:val="none" w:sz="0" w:space="0" w:color="auto"/>
      </w:divBdr>
    </w:div>
    <w:div w:id="1126780918">
      <w:bodyDiv w:val="1"/>
      <w:marLeft w:val="0"/>
      <w:marRight w:val="0"/>
      <w:marTop w:val="0"/>
      <w:marBottom w:val="0"/>
      <w:divBdr>
        <w:top w:val="none" w:sz="0" w:space="0" w:color="auto"/>
        <w:left w:val="none" w:sz="0" w:space="0" w:color="auto"/>
        <w:bottom w:val="none" w:sz="0" w:space="0" w:color="auto"/>
        <w:right w:val="none" w:sz="0" w:space="0" w:color="auto"/>
      </w:divBdr>
    </w:div>
    <w:div w:id="1229145138">
      <w:bodyDiv w:val="1"/>
      <w:marLeft w:val="0"/>
      <w:marRight w:val="0"/>
      <w:marTop w:val="0"/>
      <w:marBottom w:val="0"/>
      <w:divBdr>
        <w:top w:val="none" w:sz="0" w:space="0" w:color="auto"/>
        <w:left w:val="none" w:sz="0" w:space="0" w:color="auto"/>
        <w:bottom w:val="none" w:sz="0" w:space="0" w:color="auto"/>
        <w:right w:val="none" w:sz="0" w:space="0" w:color="auto"/>
      </w:divBdr>
    </w:div>
    <w:div w:id="1628313452">
      <w:bodyDiv w:val="1"/>
      <w:marLeft w:val="0"/>
      <w:marRight w:val="0"/>
      <w:marTop w:val="0"/>
      <w:marBottom w:val="0"/>
      <w:divBdr>
        <w:top w:val="none" w:sz="0" w:space="0" w:color="auto"/>
        <w:left w:val="none" w:sz="0" w:space="0" w:color="auto"/>
        <w:bottom w:val="none" w:sz="0" w:space="0" w:color="auto"/>
        <w:right w:val="none" w:sz="0" w:space="0" w:color="auto"/>
      </w:divBdr>
    </w:div>
    <w:div w:id="17082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2022-03-21T15:20:00Z</dcterms:created>
  <dcterms:modified xsi:type="dcterms:W3CDTF">2022-03-21T15:20:00Z</dcterms:modified>
  <cp:version>04.2000</cp:version>
</cp:coreProperties>
</file>