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099D" w14:textId="63B2EE75" w:rsidR="00122905" w:rsidRPr="00A75157" w:rsidRDefault="00A75157" w:rsidP="00A75157">
      <w:pPr>
        <w:pStyle w:val="Header1"/>
      </w:pPr>
      <w:r w:rsidRPr="00A75157">
        <w:t>Meghan e. morrissette</w:t>
      </w:r>
    </w:p>
    <w:p w14:paraId="6472A51F" w14:textId="2D10AE4D" w:rsidR="00122905" w:rsidRDefault="00450BF2">
      <w:pPr>
        <w:pStyle w:val="Body"/>
        <w:jc w:val="center"/>
        <w:rPr>
          <w:rFonts w:ascii="Times New Roman" w:hAnsi="Times New Roman"/>
          <w:noProof/>
          <w:szCs w:val="18"/>
        </w:rPr>
      </w:pPr>
      <w:r w:rsidRPr="002E4192">
        <w:rPr>
          <w:noProof/>
          <w:szCs w:val="18"/>
        </w:rPr>
        <mc:AlternateContent>
          <mc:Choice Requires="wps">
            <w:drawing>
              <wp:anchor distT="152399" distB="152399" distL="152400" distR="152400" simplePos="0" relativeHeight="251660288" behindDoc="0" locked="0" layoutInCell="1" allowOverlap="1" wp14:anchorId="49BD91BC" wp14:editId="257E1259">
                <wp:simplePos x="0" y="0"/>
                <wp:positionH relativeFrom="page">
                  <wp:posOffset>515620</wp:posOffset>
                </wp:positionH>
                <wp:positionV relativeFrom="page">
                  <wp:posOffset>1093542</wp:posOffset>
                </wp:positionV>
                <wp:extent cx="686054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0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63A2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79B38" id="Line 1" o:spid="_x0000_s1026" style="position:absolute;z-index:251660288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40.6pt,86.1pt" to="580.8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" strokecolor="#463a2c" strokeweight=".5pt">
                <v:stroke dashstyle="1 1" joinstyle="miter"/>
                <w10:wrap type="through" anchorx="page" anchory="page"/>
              </v:line>
            </w:pict>
          </mc:Fallback>
        </mc:AlternateContent>
      </w:r>
      <w:r w:rsidR="00A75157">
        <w:rPr>
          <w:rFonts w:ascii="Times New Roman" w:hAnsi="Times New Roman"/>
          <w:noProof/>
          <w:szCs w:val="18"/>
        </w:rPr>
        <w:t>7046 Quito Court,</w:t>
      </w:r>
      <w:r w:rsidR="008F1167" w:rsidRPr="002E4192">
        <w:rPr>
          <w:rFonts w:ascii="Times New Roman" w:hAnsi="Times New Roman"/>
          <w:noProof/>
          <w:szCs w:val="18"/>
        </w:rPr>
        <w:t xml:space="preserve"> </w:t>
      </w:r>
      <w:r w:rsidR="00A75157">
        <w:rPr>
          <w:rFonts w:ascii="Times New Roman" w:hAnsi="Times New Roman"/>
          <w:noProof/>
          <w:szCs w:val="18"/>
        </w:rPr>
        <w:t>Camarillo</w:t>
      </w:r>
      <w:r w:rsidR="008F1167" w:rsidRPr="002E4192">
        <w:rPr>
          <w:rFonts w:ascii="Times New Roman" w:hAnsi="Times New Roman"/>
          <w:noProof/>
          <w:szCs w:val="18"/>
        </w:rPr>
        <w:t xml:space="preserve">, </w:t>
      </w:r>
      <w:r w:rsidR="00A75157">
        <w:rPr>
          <w:rFonts w:ascii="Times New Roman" w:hAnsi="Times New Roman"/>
          <w:noProof/>
          <w:szCs w:val="18"/>
        </w:rPr>
        <w:t>CA</w:t>
      </w:r>
      <w:r w:rsidR="008F1167" w:rsidRPr="002E4192">
        <w:rPr>
          <w:rFonts w:ascii="Times New Roman" w:hAnsi="Times New Roman"/>
          <w:noProof/>
          <w:szCs w:val="18"/>
        </w:rPr>
        <w:t xml:space="preserve">, </w:t>
      </w:r>
      <w:r w:rsidR="00A75157">
        <w:rPr>
          <w:rFonts w:ascii="Times New Roman" w:hAnsi="Times New Roman"/>
          <w:noProof/>
          <w:szCs w:val="18"/>
        </w:rPr>
        <w:t>93012</w:t>
      </w:r>
      <w:r w:rsidR="008F1167" w:rsidRPr="002E4192">
        <w:rPr>
          <w:rFonts w:ascii="Times New Roman" w:hAnsi="Times New Roman"/>
          <w:noProof/>
          <w:szCs w:val="18"/>
        </w:rPr>
        <w:t xml:space="preserve">     (</w:t>
      </w:r>
      <w:r w:rsidR="00A75157">
        <w:rPr>
          <w:rFonts w:ascii="Times New Roman" w:hAnsi="Times New Roman"/>
          <w:noProof/>
          <w:szCs w:val="18"/>
        </w:rPr>
        <w:t>805</w:t>
      </w:r>
      <w:r w:rsidR="008F1167" w:rsidRPr="002E4192">
        <w:rPr>
          <w:rFonts w:ascii="Times New Roman" w:hAnsi="Times New Roman"/>
          <w:noProof/>
          <w:szCs w:val="18"/>
        </w:rPr>
        <w:t>)-</w:t>
      </w:r>
      <w:r w:rsidR="00A75157">
        <w:rPr>
          <w:rFonts w:ascii="Times New Roman" w:hAnsi="Times New Roman"/>
          <w:noProof/>
          <w:szCs w:val="18"/>
        </w:rPr>
        <w:t>444</w:t>
      </w:r>
      <w:r w:rsidR="008F1167" w:rsidRPr="002E4192">
        <w:rPr>
          <w:rFonts w:ascii="Times New Roman" w:hAnsi="Times New Roman"/>
          <w:noProof/>
          <w:szCs w:val="18"/>
        </w:rPr>
        <w:t>-</w:t>
      </w:r>
      <w:r w:rsidR="00A75157">
        <w:rPr>
          <w:rFonts w:ascii="Times New Roman" w:hAnsi="Times New Roman"/>
          <w:noProof/>
          <w:szCs w:val="18"/>
        </w:rPr>
        <w:t>9005</w:t>
      </w:r>
      <w:r w:rsidR="008F1167" w:rsidRPr="002E4192">
        <w:rPr>
          <w:rFonts w:ascii="Times New Roman" w:hAnsi="Times New Roman"/>
          <w:noProof/>
          <w:szCs w:val="18"/>
        </w:rPr>
        <w:t xml:space="preserve">        </w:t>
      </w:r>
      <w:r w:rsidR="00A75157">
        <w:rPr>
          <w:rFonts w:ascii="Times New Roman" w:hAnsi="Times New Roman"/>
          <w:noProof/>
          <w:szCs w:val="18"/>
        </w:rPr>
        <w:t>meghan.morrissette@gmail.com</w:t>
      </w:r>
    </w:p>
    <w:p w14:paraId="64EB68D8" w14:textId="08B5447A" w:rsidR="0081211A" w:rsidRPr="0081211A" w:rsidRDefault="0081211A" w:rsidP="00402704">
      <w:pPr>
        <w:pStyle w:val="Heading-Center"/>
      </w:pPr>
      <w:r w:rsidRPr="00272127">
        <w:t>Pro</w:t>
      </w:r>
      <w:r>
        <w:t>file</w:t>
      </w:r>
    </w:p>
    <w:p w14:paraId="63EBD5C1" w14:textId="5CFA1731" w:rsidR="002E4192" w:rsidRPr="005B74C8" w:rsidRDefault="0081211A" w:rsidP="00B65AD2">
      <w:pPr>
        <w:tabs>
          <w:tab w:val="right" w:pos="10080"/>
        </w:tabs>
        <w:spacing w:line="276" w:lineRule="auto"/>
        <w:jc w:val="center"/>
        <w:rPr>
          <w:sz w:val="22"/>
          <w:szCs w:val="22"/>
        </w:rPr>
      </w:pPr>
      <w:r>
        <w:t xml:space="preserve">Accelerated BSN </w:t>
      </w:r>
      <w:r>
        <w:rPr>
          <w:sz w:val="22"/>
          <w:szCs w:val="22"/>
        </w:rPr>
        <w:t xml:space="preserve">new graduate nurse </w:t>
      </w:r>
      <w:r w:rsidR="000E79E6" w:rsidRPr="005B74C8">
        <w:rPr>
          <w:sz w:val="22"/>
          <w:szCs w:val="22"/>
        </w:rPr>
        <w:t xml:space="preserve">with </w:t>
      </w:r>
      <w:r w:rsidR="008A3D7A">
        <w:rPr>
          <w:sz w:val="22"/>
          <w:szCs w:val="22"/>
        </w:rPr>
        <w:t xml:space="preserve">a previous </w:t>
      </w:r>
      <w:r w:rsidR="00945942">
        <w:rPr>
          <w:sz w:val="22"/>
          <w:szCs w:val="22"/>
        </w:rPr>
        <w:t>Bachelor of Arts</w:t>
      </w:r>
      <w:r w:rsidR="008A3D7A">
        <w:rPr>
          <w:sz w:val="22"/>
          <w:szCs w:val="22"/>
        </w:rPr>
        <w:t xml:space="preserve"> in English from Marquette University. </w:t>
      </w:r>
      <w:r w:rsidR="00B65AD2">
        <w:rPr>
          <w:sz w:val="22"/>
          <w:szCs w:val="22"/>
        </w:rPr>
        <w:t>P</w:t>
      </w:r>
      <w:r w:rsidR="000E79E6" w:rsidRPr="005B74C8">
        <w:rPr>
          <w:sz w:val="22"/>
          <w:szCs w:val="22"/>
        </w:rPr>
        <w:t xml:space="preserve">rogressive experience delivering compassionate care to patients. </w:t>
      </w:r>
      <w:r w:rsidR="008A3D7A">
        <w:rPr>
          <w:sz w:val="22"/>
          <w:szCs w:val="22"/>
        </w:rPr>
        <w:t xml:space="preserve">Previous experience working as a surgical assistant in the operating room. </w:t>
      </w:r>
      <w:r w:rsidR="000E79E6" w:rsidRPr="005B74C8">
        <w:rPr>
          <w:sz w:val="22"/>
          <w:szCs w:val="22"/>
        </w:rPr>
        <w:t xml:space="preserve">Seeking to combine recent education with </w:t>
      </w:r>
      <w:r w:rsidR="00945942">
        <w:rPr>
          <w:sz w:val="22"/>
          <w:szCs w:val="22"/>
        </w:rPr>
        <w:t>professional</w:t>
      </w:r>
      <w:r w:rsidR="000E79E6" w:rsidRPr="005B74C8">
        <w:rPr>
          <w:sz w:val="22"/>
          <w:szCs w:val="22"/>
        </w:rPr>
        <w:t xml:space="preserve"> experience to pursue career opportunities as a registered nurse with a focus</w:t>
      </w:r>
      <w:r w:rsidR="00C76FEF">
        <w:rPr>
          <w:sz w:val="22"/>
          <w:szCs w:val="22"/>
        </w:rPr>
        <w:t xml:space="preserve"> on acute care.</w:t>
      </w:r>
    </w:p>
    <w:p w14:paraId="565B04AB" w14:textId="77777777" w:rsidR="00180718" w:rsidRPr="00331C42" w:rsidRDefault="00180718" w:rsidP="00180718">
      <w:pPr>
        <w:pStyle w:val="Body"/>
        <w:rPr>
          <w:rFonts w:ascii="Times New Roman" w:hAnsi="Times New Roman"/>
          <w:noProof/>
          <w:sz w:val="14"/>
          <w:szCs w:val="14"/>
        </w:rPr>
      </w:pPr>
    </w:p>
    <w:p w14:paraId="7CCEE831" w14:textId="7EB48CF0" w:rsidR="00180718" w:rsidRPr="00272127" w:rsidRDefault="00C377B8" w:rsidP="00402704">
      <w:pPr>
        <w:pStyle w:val="Heading-Center"/>
      </w:pPr>
      <w:bookmarkStart w:id="0" w:name="_Hlk95415670"/>
      <w:r>
        <w:t>education</w:t>
      </w:r>
    </w:p>
    <w:bookmarkEnd w:id="0"/>
    <w:p w14:paraId="7896FBE6" w14:textId="64D284FE" w:rsidR="00945942" w:rsidRPr="00945942" w:rsidRDefault="00945942" w:rsidP="00180718">
      <w:pPr>
        <w:pStyle w:val="JobTitle"/>
        <w:spacing w:before="0"/>
        <w:rPr>
          <w:rFonts w:ascii="Times New Roman" w:hAnsi="Times New Roman"/>
          <w:b/>
          <w:bCs/>
          <w:spacing w:val="0"/>
          <w:sz w:val="22"/>
          <w:szCs w:val="22"/>
        </w:rPr>
      </w:pPr>
      <w:r w:rsidRPr="00945942">
        <w:rPr>
          <w:rFonts w:ascii="Times New Roman" w:hAnsi="Times New Roman"/>
          <w:b/>
          <w:bCs/>
          <w:spacing w:val="0"/>
          <w:sz w:val="22"/>
          <w:szCs w:val="22"/>
        </w:rPr>
        <w:t>MilwaukeE school of engineering, school of nursing</w:t>
      </w:r>
    </w:p>
    <w:p w14:paraId="28AE8900" w14:textId="5BF51925" w:rsidR="00180718" w:rsidRPr="005B74C8" w:rsidRDefault="00945942" w:rsidP="00180718">
      <w:pPr>
        <w:pStyle w:val="JobTitle"/>
        <w:spacing w:before="0"/>
        <w:rPr>
          <w:rFonts w:ascii="Times New Roman" w:hAnsi="Times New Roman"/>
          <w:spacing w:val="0"/>
          <w:sz w:val="22"/>
          <w:szCs w:val="22"/>
        </w:rPr>
      </w:pPr>
      <w:bookmarkStart w:id="1" w:name="_Hlk95416483"/>
      <w:r>
        <w:rPr>
          <w:rFonts w:ascii="Times New Roman" w:hAnsi="Times New Roman"/>
          <w:spacing w:val="0"/>
          <w:sz w:val="22"/>
          <w:szCs w:val="22"/>
        </w:rPr>
        <w:t>mILWAUKEE, WISCONSIN</w:t>
      </w:r>
      <w:r w:rsidR="00180718" w:rsidRPr="005B74C8">
        <w:rPr>
          <w:rFonts w:ascii="Times New Roman" w:hAnsi="Times New Roman"/>
          <w:spacing w:val="0"/>
          <w:sz w:val="22"/>
          <w:szCs w:val="22"/>
        </w:rPr>
        <w:t xml:space="preserve"> </w:t>
      </w:r>
    </w:p>
    <w:p w14:paraId="4ACA9FBD" w14:textId="7B44FB55" w:rsidR="00180718" w:rsidRDefault="00331C42" w:rsidP="00CC0FE5">
      <w:pPr>
        <w:pStyle w:val="Body"/>
        <w:spacing w:after="0" w:line="240" w:lineRule="auto"/>
        <w:jc w:val="center"/>
        <w:rPr>
          <w:rFonts w:ascii="Times New Roman" w:hAnsi="Times New Roman"/>
          <w:i/>
          <w:sz w:val="22"/>
          <w:szCs w:val="22"/>
        </w:rPr>
      </w:pPr>
      <w:bookmarkStart w:id="2" w:name="_Hlk95416496"/>
      <w:bookmarkEnd w:id="1"/>
      <w:r w:rsidRPr="005B74C8">
        <w:rPr>
          <w:rFonts w:ascii="Times New Roman" w:hAnsi="Times New Roman"/>
          <w:i/>
          <w:sz w:val="22"/>
          <w:szCs w:val="22"/>
        </w:rPr>
        <w:t xml:space="preserve">Bachelor of Science in Nursing, </w:t>
      </w:r>
      <w:r w:rsidR="00945942">
        <w:rPr>
          <w:rFonts w:ascii="Times New Roman" w:hAnsi="Times New Roman"/>
          <w:i/>
          <w:sz w:val="22"/>
          <w:szCs w:val="22"/>
        </w:rPr>
        <w:t>February</w:t>
      </w:r>
      <w:r w:rsidRPr="005B74C8">
        <w:rPr>
          <w:rFonts w:ascii="Times New Roman" w:hAnsi="Times New Roman"/>
          <w:i/>
          <w:sz w:val="22"/>
          <w:szCs w:val="22"/>
        </w:rPr>
        <w:t xml:space="preserve"> 202</w:t>
      </w:r>
      <w:r w:rsidR="00945942">
        <w:rPr>
          <w:rFonts w:ascii="Times New Roman" w:hAnsi="Times New Roman"/>
          <w:i/>
          <w:sz w:val="22"/>
          <w:szCs w:val="22"/>
        </w:rPr>
        <w:t>2</w:t>
      </w:r>
      <w:bookmarkEnd w:id="2"/>
    </w:p>
    <w:p w14:paraId="206ADDC6" w14:textId="3ECAAC01" w:rsidR="00945942" w:rsidRDefault="00945942" w:rsidP="00180718">
      <w:pPr>
        <w:pStyle w:val="Body"/>
        <w:spacing w:after="0"/>
        <w:jc w:val="center"/>
        <w:rPr>
          <w:rFonts w:ascii="Times New Roman" w:hAnsi="Times New Roman"/>
          <w:i/>
          <w:sz w:val="22"/>
          <w:szCs w:val="22"/>
        </w:rPr>
      </w:pPr>
    </w:p>
    <w:p w14:paraId="00356940" w14:textId="2A9408FE" w:rsidR="00945942" w:rsidRDefault="00945942" w:rsidP="00180718">
      <w:pPr>
        <w:pStyle w:val="Body"/>
        <w:spacing w:after="0"/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945942">
        <w:rPr>
          <w:rFonts w:ascii="Times New Roman" w:hAnsi="Times New Roman"/>
          <w:b/>
          <w:bCs/>
          <w:iCs/>
          <w:sz w:val="22"/>
          <w:szCs w:val="22"/>
        </w:rPr>
        <w:t>MARQUETTE UNIVERSITY</w:t>
      </w:r>
    </w:p>
    <w:p w14:paraId="7B26D4F4" w14:textId="77777777" w:rsidR="00945942" w:rsidRPr="005B74C8" w:rsidRDefault="00945942" w:rsidP="00945942">
      <w:pPr>
        <w:pStyle w:val="JobTitle"/>
        <w:spacing w:before="0"/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mILWAUKEE, WISCONSIN</w:t>
      </w:r>
      <w:r w:rsidRPr="005B74C8">
        <w:rPr>
          <w:rFonts w:ascii="Times New Roman" w:hAnsi="Times New Roman"/>
          <w:spacing w:val="0"/>
          <w:sz w:val="22"/>
          <w:szCs w:val="22"/>
        </w:rPr>
        <w:t xml:space="preserve"> </w:t>
      </w:r>
    </w:p>
    <w:p w14:paraId="0C29C827" w14:textId="66344D0C" w:rsidR="00945942" w:rsidRPr="00945942" w:rsidRDefault="00945942" w:rsidP="00CC0FE5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5B74C8">
        <w:rPr>
          <w:rFonts w:ascii="Times New Roman" w:hAnsi="Times New Roman"/>
          <w:i/>
          <w:sz w:val="22"/>
          <w:szCs w:val="22"/>
        </w:rPr>
        <w:t xml:space="preserve">Bachelor of </w:t>
      </w:r>
      <w:r w:rsidR="00C377B8">
        <w:rPr>
          <w:rFonts w:ascii="Times New Roman" w:hAnsi="Times New Roman"/>
          <w:i/>
          <w:sz w:val="22"/>
          <w:szCs w:val="22"/>
        </w:rPr>
        <w:t>Arts</w:t>
      </w:r>
      <w:r w:rsidRPr="005B74C8">
        <w:rPr>
          <w:rFonts w:ascii="Times New Roman" w:hAnsi="Times New Roman"/>
          <w:i/>
          <w:sz w:val="22"/>
          <w:szCs w:val="22"/>
        </w:rPr>
        <w:t xml:space="preserve"> in </w:t>
      </w:r>
      <w:r w:rsidR="00C377B8">
        <w:rPr>
          <w:rFonts w:ascii="Times New Roman" w:hAnsi="Times New Roman"/>
          <w:i/>
          <w:sz w:val="22"/>
          <w:szCs w:val="22"/>
        </w:rPr>
        <w:t>English</w:t>
      </w:r>
      <w:r w:rsidRPr="005B74C8">
        <w:rPr>
          <w:rFonts w:ascii="Times New Roman" w:hAnsi="Times New Roman"/>
          <w:i/>
          <w:sz w:val="22"/>
          <w:szCs w:val="22"/>
        </w:rPr>
        <w:t xml:space="preserve">, </w:t>
      </w:r>
      <w:r w:rsidR="00C377B8">
        <w:rPr>
          <w:rFonts w:ascii="Times New Roman" w:hAnsi="Times New Roman"/>
          <w:i/>
          <w:sz w:val="22"/>
          <w:szCs w:val="22"/>
        </w:rPr>
        <w:t>December</w:t>
      </w:r>
      <w:r w:rsidRPr="005B74C8">
        <w:rPr>
          <w:rFonts w:ascii="Times New Roman" w:hAnsi="Times New Roman"/>
          <w:i/>
          <w:sz w:val="22"/>
          <w:szCs w:val="22"/>
        </w:rPr>
        <w:t xml:space="preserve"> 20</w:t>
      </w:r>
      <w:r w:rsidR="00C377B8">
        <w:rPr>
          <w:rFonts w:ascii="Times New Roman" w:hAnsi="Times New Roman"/>
          <w:i/>
          <w:sz w:val="22"/>
          <w:szCs w:val="22"/>
        </w:rPr>
        <w:t>07</w:t>
      </w:r>
    </w:p>
    <w:p w14:paraId="043E3E3C" w14:textId="77777777" w:rsidR="00331C42" w:rsidRPr="005B74C8" w:rsidRDefault="00331C42" w:rsidP="00CC0FE5">
      <w:pPr>
        <w:pStyle w:val="Body"/>
        <w:tabs>
          <w:tab w:val="left" w:pos="720"/>
          <w:tab w:val="center" w:pos="3600"/>
          <w:tab w:val="right" w:pos="7560"/>
        </w:tabs>
        <w:suppressAutoHyphens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62D568DC" w14:textId="6DE13329" w:rsidR="00180718" w:rsidRPr="006A3527" w:rsidRDefault="00C377B8" w:rsidP="00402704">
      <w:pPr>
        <w:pStyle w:val="Heading-Center"/>
      </w:pPr>
      <w:r>
        <w:t>professional experience</w:t>
      </w:r>
      <w:r w:rsidR="00180718" w:rsidRPr="005B74C8">
        <w:rPr>
          <w:spacing w:val="0"/>
          <w:sz w:val="22"/>
          <w:szCs w:val="22"/>
        </w:rPr>
        <w:t xml:space="preserve"> </w:t>
      </w:r>
    </w:p>
    <w:p w14:paraId="2C5B4E2D" w14:textId="051433AA" w:rsidR="00331C42" w:rsidRDefault="00E23C05" w:rsidP="00331C42">
      <w:pPr>
        <w:pStyle w:val="Body"/>
        <w:tabs>
          <w:tab w:val="left" w:pos="360"/>
          <w:tab w:val="left" w:pos="720"/>
          <w:tab w:val="center" w:pos="3600"/>
          <w:tab w:val="right" w:pos="7560"/>
        </w:tabs>
        <w:suppressAutoHyphens/>
        <w:spacing w:after="0" w:line="276" w:lineRule="auto"/>
        <w:rPr>
          <w:rFonts w:ascii="Times New Roman" w:hAnsi="Times New Roman"/>
          <w:b/>
          <w:bCs/>
          <w:sz w:val="22"/>
          <w:szCs w:val="22"/>
        </w:rPr>
      </w:pPr>
      <w:bookmarkStart w:id="3" w:name="_Hlk95417661"/>
      <w:r>
        <w:rPr>
          <w:rFonts w:ascii="Times New Roman" w:hAnsi="Times New Roman"/>
          <w:b/>
          <w:bCs/>
          <w:sz w:val="22"/>
          <w:szCs w:val="22"/>
        </w:rPr>
        <w:t>Surgical Assistant</w:t>
      </w:r>
      <w:bookmarkEnd w:id="3"/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Jan 2016-August 2020</w:t>
      </w:r>
    </w:p>
    <w:p w14:paraId="16D2DE03" w14:textId="593F5366" w:rsidR="00E23C05" w:rsidRDefault="00E23C05" w:rsidP="00331C42">
      <w:pPr>
        <w:pStyle w:val="Body"/>
        <w:tabs>
          <w:tab w:val="left" w:pos="360"/>
          <w:tab w:val="left" w:pos="720"/>
          <w:tab w:val="center" w:pos="3600"/>
          <w:tab w:val="right" w:pos="7560"/>
        </w:tabs>
        <w:suppressAutoHyphens/>
        <w:spacing w:after="0" w:line="276" w:lineRule="auto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VC Oral and Facial Surgery (Ventura, CA)</w:t>
      </w:r>
    </w:p>
    <w:p w14:paraId="5B004F8D" w14:textId="3C792E6F" w:rsidR="00E23C05" w:rsidRDefault="00E23C05" w:rsidP="00F75215">
      <w:pPr>
        <w:pStyle w:val="Body"/>
        <w:numPr>
          <w:ilvl w:val="0"/>
          <w:numId w:val="15"/>
        </w:numPr>
        <w:tabs>
          <w:tab w:val="left" w:pos="360"/>
          <w:tab w:val="left" w:pos="720"/>
          <w:tab w:val="center" w:pos="3600"/>
          <w:tab w:val="right" w:pos="7560"/>
        </w:tabs>
        <w:suppressAutoHyphens/>
        <w:spacing w:after="0" w:line="276" w:lineRule="auto"/>
        <w:rPr>
          <w:rFonts w:ascii="Times New Roman" w:hAnsi="Times New Roman"/>
          <w:sz w:val="22"/>
          <w:szCs w:val="22"/>
        </w:rPr>
      </w:pPr>
      <w:r w:rsidRPr="00E23C05">
        <w:rPr>
          <w:rFonts w:ascii="Times New Roman" w:hAnsi="Times New Roman"/>
          <w:sz w:val="22"/>
          <w:szCs w:val="22"/>
        </w:rPr>
        <w:t>Assist</w:t>
      </w:r>
      <w:r>
        <w:rPr>
          <w:rFonts w:ascii="Times New Roman" w:hAnsi="Times New Roman"/>
          <w:sz w:val="22"/>
          <w:szCs w:val="22"/>
        </w:rPr>
        <w:t>ed</w:t>
      </w:r>
      <w:r w:rsidRPr="00E23C05">
        <w:rPr>
          <w:rFonts w:ascii="Times New Roman" w:hAnsi="Times New Roman"/>
          <w:sz w:val="22"/>
          <w:szCs w:val="22"/>
        </w:rPr>
        <w:t xml:space="preserve"> in variety of surgical procedures</w:t>
      </w:r>
      <w:r>
        <w:rPr>
          <w:rFonts w:ascii="Times New Roman" w:hAnsi="Times New Roman"/>
          <w:sz w:val="22"/>
          <w:szCs w:val="22"/>
        </w:rPr>
        <w:t xml:space="preserve"> involving general, IV, and local anesthesia</w:t>
      </w:r>
      <w:r w:rsidR="009E0C28">
        <w:rPr>
          <w:rFonts w:ascii="Times New Roman" w:hAnsi="Times New Roman"/>
          <w:sz w:val="22"/>
          <w:szCs w:val="22"/>
        </w:rPr>
        <w:t>.</w:t>
      </w:r>
    </w:p>
    <w:p w14:paraId="0FF73C95" w14:textId="4A947E06" w:rsidR="009E0C28" w:rsidRPr="009E0C28" w:rsidRDefault="009E0C28" w:rsidP="00450BF2">
      <w:pPr>
        <w:pStyle w:val="ListParagraph"/>
        <w:numPr>
          <w:ilvl w:val="0"/>
          <w:numId w:val="15"/>
        </w:numPr>
        <w:rPr>
          <w:rFonts w:eastAsia="ヒラギノ角ゴ Pro W3"/>
          <w:color w:val="000000"/>
          <w:sz w:val="22"/>
          <w:szCs w:val="22"/>
        </w:rPr>
      </w:pPr>
      <w:r w:rsidRPr="009E0C28">
        <w:rPr>
          <w:rFonts w:eastAsia="ヒラギノ角ゴ Pro W3"/>
          <w:color w:val="000000"/>
          <w:sz w:val="22"/>
          <w:szCs w:val="22"/>
        </w:rPr>
        <w:t>Worked under the supervision of a Registered Nurse, accountable for observing patients’ conditions and maintaining data</w:t>
      </w:r>
      <w:r>
        <w:rPr>
          <w:rFonts w:eastAsia="ヒラギノ角ゴ Pro W3"/>
          <w:color w:val="000000"/>
          <w:sz w:val="22"/>
          <w:szCs w:val="22"/>
        </w:rPr>
        <w:t>.</w:t>
      </w:r>
    </w:p>
    <w:p w14:paraId="35F8AA04" w14:textId="767BA0B8" w:rsidR="00E23C05" w:rsidRPr="00E23C05" w:rsidRDefault="00891099" w:rsidP="00F75215">
      <w:pPr>
        <w:pStyle w:val="Body"/>
        <w:numPr>
          <w:ilvl w:val="0"/>
          <w:numId w:val="15"/>
        </w:numPr>
        <w:tabs>
          <w:tab w:val="left" w:pos="360"/>
          <w:tab w:val="left" w:pos="720"/>
          <w:tab w:val="center" w:pos="3600"/>
          <w:tab w:val="right" w:pos="7560"/>
        </w:tabs>
        <w:suppressAutoHyphens/>
        <w:spacing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Managed and provided surgical instruments</w:t>
      </w:r>
      <w:r w:rsidR="009E0C28">
        <w:rPr>
          <w:rFonts w:ascii="Times New Roman" w:hAnsi="Times New Roman"/>
          <w:sz w:val="22"/>
          <w:szCs w:val="22"/>
        </w:rPr>
        <w:t xml:space="preserve"> for surgeons</w:t>
      </w:r>
      <w:r>
        <w:rPr>
          <w:rFonts w:ascii="Times New Roman" w:hAnsi="Times New Roman"/>
          <w:sz w:val="22"/>
          <w:szCs w:val="22"/>
        </w:rPr>
        <w:t>, held open incisions, and a</w:t>
      </w:r>
      <w:r w:rsidR="00E23C05" w:rsidRPr="00E23C05">
        <w:rPr>
          <w:rFonts w:ascii="Times New Roman" w:hAnsi="Times New Roman"/>
          <w:sz w:val="22"/>
          <w:szCs w:val="22"/>
        </w:rPr>
        <w:t>pplied antiseptics and sterile dressings to cover surgical locations and boost healing.</w:t>
      </w:r>
    </w:p>
    <w:p w14:paraId="1F9F3478" w14:textId="587C51CA" w:rsidR="00E23C05" w:rsidRPr="00E23C05" w:rsidRDefault="00891099" w:rsidP="00F75215">
      <w:pPr>
        <w:pStyle w:val="Body"/>
        <w:numPr>
          <w:ilvl w:val="0"/>
          <w:numId w:val="15"/>
        </w:numPr>
        <w:tabs>
          <w:tab w:val="left" w:pos="360"/>
          <w:tab w:val="left" w:pos="720"/>
          <w:tab w:val="center" w:pos="3600"/>
          <w:tab w:val="right" w:pos="7560"/>
        </w:tabs>
        <w:suppressAutoHyphens/>
        <w:spacing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Assisted patients in pre-operative and post-operative procedures.</w:t>
      </w:r>
    </w:p>
    <w:p w14:paraId="39ACB157" w14:textId="22414231" w:rsidR="00E23C05" w:rsidRPr="00E23C05" w:rsidRDefault="00E23C05" w:rsidP="00F75215">
      <w:pPr>
        <w:pStyle w:val="Body"/>
        <w:numPr>
          <w:ilvl w:val="0"/>
          <w:numId w:val="15"/>
        </w:numPr>
        <w:tabs>
          <w:tab w:val="left" w:pos="360"/>
          <w:tab w:val="left" w:pos="720"/>
          <w:tab w:val="center" w:pos="3600"/>
          <w:tab w:val="right" w:pos="7560"/>
        </w:tabs>
        <w:suppressAutoHyphens/>
        <w:spacing w:after="0" w:line="276" w:lineRule="auto"/>
        <w:rPr>
          <w:rFonts w:ascii="Times New Roman" w:hAnsi="Times New Roman"/>
          <w:sz w:val="22"/>
          <w:szCs w:val="22"/>
        </w:rPr>
      </w:pPr>
      <w:r w:rsidRPr="00E23C05">
        <w:rPr>
          <w:rFonts w:ascii="Times New Roman" w:hAnsi="Times New Roman"/>
          <w:sz w:val="22"/>
          <w:szCs w:val="22"/>
        </w:rPr>
        <w:t>M</w:t>
      </w:r>
      <w:r w:rsidR="00891099">
        <w:rPr>
          <w:rFonts w:ascii="Times New Roman" w:hAnsi="Times New Roman"/>
          <w:sz w:val="22"/>
          <w:szCs w:val="22"/>
        </w:rPr>
        <w:t>onitored vital signs of the patient during procedures and in recovery</w:t>
      </w:r>
      <w:r w:rsidR="00633C10">
        <w:rPr>
          <w:rFonts w:ascii="Times New Roman" w:hAnsi="Times New Roman"/>
          <w:sz w:val="22"/>
          <w:szCs w:val="22"/>
        </w:rPr>
        <w:t xml:space="preserve"> to ensure patient safety.</w:t>
      </w:r>
    </w:p>
    <w:p w14:paraId="311C36F7" w14:textId="77777777" w:rsidR="00E23C05" w:rsidRPr="00E23C05" w:rsidRDefault="00E23C05" w:rsidP="00F75215">
      <w:pPr>
        <w:pStyle w:val="Body"/>
        <w:numPr>
          <w:ilvl w:val="0"/>
          <w:numId w:val="15"/>
        </w:numPr>
        <w:tabs>
          <w:tab w:val="left" w:pos="360"/>
          <w:tab w:val="left" w:pos="720"/>
          <w:tab w:val="center" w:pos="3600"/>
          <w:tab w:val="right" w:pos="7560"/>
        </w:tabs>
        <w:suppressAutoHyphens/>
        <w:spacing w:after="0" w:line="276" w:lineRule="auto"/>
        <w:rPr>
          <w:rFonts w:ascii="Times New Roman" w:hAnsi="Times New Roman"/>
          <w:sz w:val="22"/>
          <w:szCs w:val="22"/>
        </w:rPr>
      </w:pPr>
      <w:r w:rsidRPr="00E23C05">
        <w:rPr>
          <w:rFonts w:ascii="Times New Roman" w:hAnsi="Times New Roman"/>
          <w:sz w:val="22"/>
          <w:szCs w:val="22"/>
        </w:rPr>
        <w:t>Maintain sterile environment in lab with accordance of state laws.</w:t>
      </w:r>
    </w:p>
    <w:p w14:paraId="47BEEADF" w14:textId="7D68D3C9" w:rsidR="00E23C05" w:rsidRPr="00891099" w:rsidRDefault="00891099" w:rsidP="00F75215">
      <w:pPr>
        <w:pStyle w:val="Body"/>
        <w:numPr>
          <w:ilvl w:val="0"/>
          <w:numId w:val="15"/>
        </w:numPr>
        <w:tabs>
          <w:tab w:val="left" w:pos="360"/>
          <w:tab w:val="left" w:pos="720"/>
          <w:tab w:val="center" w:pos="3600"/>
          <w:tab w:val="right" w:pos="7560"/>
        </w:tabs>
        <w:suppressAutoHyphens/>
        <w:spacing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Helped to maintain IV drug medication count for the operating room. </w:t>
      </w:r>
    </w:p>
    <w:p w14:paraId="2985E878" w14:textId="402F5657" w:rsidR="009E0C28" w:rsidRPr="009E0C28" w:rsidRDefault="00891099" w:rsidP="00F75215">
      <w:pPr>
        <w:pStyle w:val="Body"/>
        <w:numPr>
          <w:ilvl w:val="0"/>
          <w:numId w:val="15"/>
        </w:numPr>
        <w:tabs>
          <w:tab w:val="left" w:pos="360"/>
          <w:tab w:val="left" w:pos="720"/>
          <w:tab w:val="center" w:pos="3600"/>
          <w:tab w:val="right" w:pos="7560"/>
        </w:tabs>
        <w:suppressAutoHyphens/>
        <w:spacing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Maintained operating room sanitation and medical supplies.</w:t>
      </w:r>
    </w:p>
    <w:p w14:paraId="6E33BBDF" w14:textId="44B23B5A" w:rsidR="00E23C05" w:rsidRDefault="00E23C05" w:rsidP="00331C42">
      <w:pPr>
        <w:pStyle w:val="Body"/>
        <w:tabs>
          <w:tab w:val="left" w:pos="360"/>
          <w:tab w:val="left" w:pos="720"/>
          <w:tab w:val="center" w:pos="3600"/>
          <w:tab w:val="right" w:pos="7560"/>
        </w:tabs>
        <w:suppressAutoHyphens/>
        <w:spacing w:after="0" w:line="276" w:lineRule="auto"/>
        <w:rPr>
          <w:rFonts w:ascii="Times New Roman" w:hAnsi="Times New Roman"/>
          <w:sz w:val="22"/>
          <w:szCs w:val="22"/>
        </w:rPr>
      </w:pPr>
    </w:p>
    <w:p w14:paraId="049BB2A8" w14:textId="58C3228B" w:rsidR="00891099" w:rsidRPr="00E23C05" w:rsidRDefault="00891099" w:rsidP="00331C42">
      <w:pPr>
        <w:pStyle w:val="Body"/>
        <w:tabs>
          <w:tab w:val="left" w:pos="360"/>
          <w:tab w:val="left" w:pos="720"/>
          <w:tab w:val="center" w:pos="3600"/>
          <w:tab w:val="right" w:pos="7560"/>
        </w:tabs>
        <w:suppressAutoHyphens/>
        <w:spacing w:after="0" w:line="276" w:lineRule="auto"/>
        <w:rPr>
          <w:rFonts w:ascii="Times New Roman" w:hAnsi="Times New Roman"/>
          <w:sz w:val="22"/>
          <w:szCs w:val="22"/>
        </w:rPr>
      </w:pPr>
      <w:bookmarkStart w:id="4" w:name="_Hlk95419000"/>
      <w:r>
        <w:rPr>
          <w:rFonts w:ascii="Times New Roman" w:hAnsi="Times New Roman"/>
          <w:b/>
          <w:bCs/>
          <w:sz w:val="22"/>
          <w:szCs w:val="22"/>
        </w:rPr>
        <w:t>Practice Manager</w:t>
      </w:r>
      <w:bookmarkEnd w:id="4"/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59637C">
        <w:rPr>
          <w:rFonts w:ascii="Times New Roman" w:hAnsi="Times New Roman"/>
          <w:b/>
          <w:bCs/>
          <w:sz w:val="22"/>
          <w:szCs w:val="22"/>
        </w:rPr>
        <w:t xml:space="preserve">       </w:t>
      </w:r>
      <w:r w:rsidR="009E0C28">
        <w:rPr>
          <w:rFonts w:ascii="Times New Roman" w:hAnsi="Times New Roman"/>
          <w:b/>
          <w:bCs/>
          <w:sz w:val="22"/>
          <w:szCs w:val="22"/>
        </w:rPr>
        <w:t>Jan 2011-Jan 2016</w:t>
      </w:r>
    </w:p>
    <w:p w14:paraId="2B288312" w14:textId="363675A1" w:rsidR="009E0C28" w:rsidRPr="009E0C28" w:rsidRDefault="00180718" w:rsidP="00CC0FE5">
      <w:pPr>
        <w:pStyle w:val="Body"/>
        <w:tabs>
          <w:tab w:val="left" w:pos="360"/>
          <w:tab w:val="left" w:pos="720"/>
          <w:tab w:val="center" w:pos="3600"/>
          <w:tab w:val="right" w:pos="7560"/>
        </w:tabs>
        <w:suppressAutoHyphens/>
        <w:spacing w:after="0" w:line="276" w:lineRule="auto"/>
        <w:rPr>
          <w:rFonts w:ascii="Times New Roman" w:hAnsi="Times New Roman"/>
          <w:i/>
          <w:iCs/>
          <w:sz w:val="22"/>
          <w:szCs w:val="22"/>
        </w:rPr>
      </w:pPr>
      <w:r w:rsidRPr="005B74C8">
        <w:rPr>
          <w:rFonts w:ascii="Times New Roman" w:hAnsi="Times New Roman"/>
          <w:sz w:val="22"/>
          <w:szCs w:val="22"/>
        </w:rPr>
        <w:t xml:space="preserve"> </w:t>
      </w:r>
      <w:r w:rsidR="00891099">
        <w:rPr>
          <w:rFonts w:ascii="Times New Roman" w:hAnsi="Times New Roman"/>
          <w:i/>
          <w:iCs/>
          <w:sz w:val="22"/>
          <w:szCs w:val="22"/>
        </w:rPr>
        <w:t>VC Oral and Facial Surgery (Ventura, CA)</w:t>
      </w:r>
    </w:p>
    <w:p w14:paraId="4C390A5A" w14:textId="42E05327" w:rsidR="009E0C28" w:rsidRPr="009E0C28" w:rsidRDefault="00CC0FE5" w:rsidP="00F75215">
      <w:pPr>
        <w:numPr>
          <w:ilvl w:val="0"/>
          <w:numId w:val="16"/>
        </w:numPr>
        <w:pBdr>
          <w:left w:val="none" w:sz="0" w:space="5" w:color="auto"/>
        </w:pBdr>
        <w:spacing w:line="276" w:lineRule="auto"/>
        <w:ind w:left="302" w:right="302" w:firstLine="58"/>
        <w:rPr>
          <w:rFonts w:eastAsia="Century Gothic"/>
          <w:color w:val="343434"/>
          <w:spacing w:val="4"/>
          <w:sz w:val="22"/>
          <w:szCs w:val="22"/>
        </w:rPr>
      </w:pPr>
      <w:r w:rsidRPr="00F75215">
        <w:rPr>
          <w:rFonts w:eastAsia="Century Gothic"/>
          <w:color w:val="343434"/>
          <w:spacing w:val="4"/>
          <w:sz w:val="22"/>
          <w:szCs w:val="22"/>
        </w:rPr>
        <w:t>Managed the flow of the Practice and provided an optimal patient experience.</w:t>
      </w:r>
    </w:p>
    <w:p w14:paraId="434EFD1B" w14:textId="140492E8" w:rsidR="009E0C28" w:rsidRPr="009E0C28" w:rsidRDefault="00CC0FE5" w:rsidP="00F75215">
      <w:pPr>
        <w:numPr>
          <w:ilvl w:val="0"/>
          <w:numId w:val="16"/>
        </w:numPr>
        <w:pBdr>
          <w:left w:val="none" w:sz="0" w:space="5" w:color="auto"/>
        </w:pBdr>
        <w:spacing w:line="276" w:lineRule="auto"/>
        <w:ind w:left="302" w:right="302" w:firstLine="58"/>
        <w:rPr>
          <w:rFonts w:eastAsia="Century Gothic"/>
          <w:color w:val="343434"/>
          <w:spacing w:val="4"/>
          <w:sz w:val="22"/>
          <w:szCs w:val="22"/>
        </w:rPr>
      </w:pPr>
      <w:r w:rsidRPr="00F75215">
        <w:rPr>
          <w:rFonts w:eastAsia="Century Gothic"/>
          <w:color w:val="343434"/>
          <w:spacing w:val="4"/>
          <w:sz w:val="22"/>
          <w:szCs w:val="22"/>
        </w:rPr>
        <w:t>Created the consultation and operating room schedule, scheduled patients for procedures.</w:t>
      </w:r>
    </w:p>
    <w:p w14:paraId="4850C98D" w14:textId="7CB1FCF8" w:rsidR="009E0C28" w:rsidRPr="009E0C28" w:rsidRDefault="009E0C28" w:rsidP="00F75215">
      <w:pPr>
        <w:numPr>
          <w:ilvl w:val="0"/>
          <w:numId w:val="16"/>
        </w:numPr>
        <w:pBdr>
          <w:left w:val="none" w:sz="0" w:space="5" w:color="auto"/>
        </w:pBdr>
        <w:spacing w:line="276" w:lineRule="auto"/>
        <w:ind w:left="300" w:right="300" w:firstLine="60"/>
        <w:rPr>
          <w:rFonts w:eastAsia="Century Gothic"/>
          <w:color w:val="343434"/>
          <w:spacing w:val="4"/>
          <w:sz w:val="22"/>
          <w:szCs w:val="22"/>
        </w:rPr>
      </w:pPr>
      <w:r w:rsidRPr="009E0C28">
        <w:rPr>
          <w:rFonts w:eastAsia="Century Gothic"/>
          <w:color w:val="343434"/>
          <w:spacing w:val="4"/>
          <w:sz w:val="22"/>
          <w:szCs w:val="22"/>
        </w:rPr>
        <w:t>Work</w:t>
      </w:r>
      <w:r w:rsidR="00CC0FE5" w:rsidRPr="00F75215">
        <w:rPr>
          <w:rFonts w:eastAsia="Century Gothic"/>
          <w:color w:val="343434"/>
          <w:spacing w:val="4"/>
          <w:sz w:val="22"/>
          <w:szCs w:val="22"/>
        </w:rPr>
        <w:t>ed</w:t>
      </w:r>
      <w:r w:rsidRPr="009E0C28">
        <w:rPr>
          <w:rFonts w:eastAsia="Century Gothic"/>
          <w:color w:val="343434"/>
          <w:spacing w:val="4"/>
          <w:sz w:val="22"/>
          <w:szCs w:val="22"/>
        </w:rPr>
        <w:t xml:space="preserve"> with medical vendors to upgrade</w:t>
      </w:r>
      <w:r w:rsidR="00CC0FE5" w:rsidRPr="00F75215">
        <w:rPr>
          <w:rFonts w:eastAsia="Century Gothic"/>
          <w:color w:val="343434"/>
          <w:spacing w:val="4"/>
          <w:sz w:val="22"/>
          <w:szCs w:val="22"/>
        </w:rPr>
        <w:t xml:space="preserve"> and manage</w:t>
      </w:r>
      <w:r w:rsidRPr="009E0C28">
        <w:rPr>
          <w:rFonts w:eastAsia="Century Gothic"/>
          <w:color w:val="343434"/>
          <w:spacing w:val="4"/>
          <w:sz w:val="22"/>
          <w:szCs w:val="22"/>
        </w:rPr>
        <w:t xml:space="preserve"> medical equipment.</w:t>
      </w:r>
    </w:p>
    <w:p w14:paraId="02489A09" w14:textId="479938D9" w:rsidR="00CC0FE5" w:rsidRPr="009E0C28" w:rsidRDefault="00CC0FE5" w:rsidP="00F75215">
      <w:pPr>
        <w:numPr>
          <w:ilvl w:val="0"/>
          <w:numId w:val="16"/>
        </w:numPr>
        <w:pBdr>
          <w:left w:val="none" w:sz="0" w:space="5" w:color="auto"/>
        </w:pBdr>
        <w:spacing w:line="276" w:lineRule="auto"/>
        <w:ind w:left="300" w:right="300" w:firstLine="60"/>
        <w:rPr>
          <w:rFonts w:eastAsia="Century Gothic"/>
          <w:color w:val="343434"/>
          <w:spacing w:val="4"/>
          <w:sz w:val="22"/>
          <w:szCs w:val="22"/>
        </w:rPr>
      </w:pPr>
      <w:r w:rsidRPr="00F75215">
        <w:rPr>
          <w:rFonts w:eastAsia="Century Gothic"/>
          <w:color w:val="343434"/>
          <w:spacing w:val="4"/>
          <w:sz w:val="22"/>
          <w:szCs w:val="22"/>
        </w:rPr>
        <w:t>Created marketing and financial reports to evaluate the success of the Practice.</w:t>
      </w:r>
    </w:p>
    <w:p w14:paraId="22789922" w14:textId="1BA8E830" w:rsidR="009E0C28" w:rsidRDefault="009E0C28" w:rsidP="00F75215">
      <w:pPr>
        <w:numPr>
          <w:ilvl w:val="0"/>
          <w:numId w:val="16"/>
        </w:numPr>
        <w:pBdr>
          <w:left w:val="none" w:sz="0" w:space="5" w:color="auto"/>
        </w:pBdr>
        <w:spacing w:line="276" w:lineRule="auto"/>
        <w:ind w:left="300" w:right="-690" w:firstLine="60"/>
        <w:rPr>
          <w:rFonts w:eastAsia="Century Gothic"/>
          <w:color w:val="343434"/>
          <w:spacing w:val="4"/>
          <w:sz w:val="22"/>
          <w:szCs w:val="22"/>
        </w:rPr>
      </w:pPr>
      <w:r w:rsidRPr="009E0C28">
        <w:rPr>
          <w:rFonts w:eastAsia="Century Gothic"/>
          <w:color w:val="343434"/>
          <w:spacing w:val="4"/>
          <w:sz w:val="22"/>
          <w:szCs w:val="22"/>
        </w:rPr>
        <w:t>Manage</w:t>
      </w:r>
      <w:r w:rsidR="00633C10" w:rsidRPr="00F75215">
        <w:rPr>
          <w:rFonts w:eastAsia="Century Gothic"/>
          <w:color w:val="343434"/>
          <w:spacing w:val="4"/>
          <w:sz w:val="22"/>
          <w:szCs w:val="22"/>
        </w:rPr>
        <w:t>d</w:t>
      </w:r>
      <w:r w:rsidRPr="009E0C28">
        <w:rPr>
          <w:rFonts w:eastAsia="Century Gothic"/>
          <w:color w:val="343434"/>
          <w:spacing w:val="4"/>
          <w:sz w:val="22"/>
          <w:szCs w:val="22"/>
        </w:rPr>
        <w:t xml:space="preserve"> and maintain</w:t>
      </w:r>
      <w:r w:rsidR="00633C10" w:rsidRPr="00F75215">
        <w:rPr>
          <w:rFonts w:eastAsia="Century Gothic"/>
          <w:color w:val="343434"/>
          <w:spacing w:val="4"/>
          <w:sz w:val="22"/>
          <w:szCs w:val="22"/>
        </w:rPr>
        <w:t>ed surgical center</w:t>
      </w:r>
      <w:r w:rsidRPr="009E0C28">
        <w:rPr>
          <w:rFonts w:eastAsia="Century Gothic"/>
          <w:color w:val="343434"/>
          <w:spacing w:val="4"/>
          <w:sz w:val="22"/>
          <w:szCs w:val="22"/>
        </w:rPr>
        <w:t xml:space="preserve"> accreditation</w:t>
      </w:r>
      <w:r w:rsidR="00633C10" w:rsidRPr="00F75215">
        <w:rPr>
          <w:rFonts w:eastAsia="Century Gothic"/>
          <w:color w:val="343434"/>
          <w:spacing w:val="4"/>
          <w:sz w:val="22"/>
          <w:szCs w:val="22"/>
        </w:rPr>
        <w:t>.</w:t>
      </w:r>
    </w:p>
    <w:p w14:paraId="39E02DD0" w14:textId="684A5D20" w:rsidR="00F75215" w:rsidRDefault="00F75215" w:rsidP="00F75215">
      <w:pPr>
        <w:pBdr>
          <w:left w:val="none" w:sz="0" w:space="5" w:color="auto"/>
        </w:pBdr>
        <w:spacing w:line="276" w:lineRule="auto"/>
        <w:ind w:right="-690"/>
        <w:rPr>
          <w:rFonts w:eastAsia="Century Gothic"/>
          <w:color w:val="343434"/>
          <w:spacing w:val="4"/>
          <w:sz w:val="22"/>
          <w:szCs w:val="22"/>
        </w:rPr>
      </w:pPr>
    </w:p>
    <w:p w14:paraId="07E3894B" w14:textId="6B065019" w:rsidR="00F75215" w:rsidRDefault="0059637C" w:rsidP="0059637C">
      <w:pPr>
        <w:pBdr>
          <w:left w:val="none" w:sz="0" w:space="5" w:color="auto"/>
        </w:pBdr>
        <w:spacing w:line="276" w:lineRule="auto"/>
        <w:ind w:right="-6"/>
        <w:rPr>
          <w:rFonts w:eastAsia="Century Gothic"/>
          <w:b/>
          <w:bCs/>
          <w:color w:val="343434"/>
          <w:spacing w:val="4"/>
          <w:sz w:val="22"/>
          <w:szCs w:val="22"/>
        </w:rPr>
      </w:pPr>
      <w:bookmarkStart w:id="5" w:name="_Hlk95419203"/>
      <w:r>
        <w:rPr>
          <w:rFonts w:eastAsia="Century Gothic"/>
          <w:b/>
          <w:bCs/>
          <w:color w:val="343434"/>
          <w:spacing w:val="4"/>
          <w:sz w:val="22"/>
          <w:szCs w:val="22"/>
        </w:rPr>
        <w:t>Commercial Property Manager</w:t>
      </w:r>
      <w:bookmarkEnd w:id="5"/>
      <w:r>
        <w:rPr>
          <w:rFonts w:eastAsia="Century Gothic"/>
          <w:b/>
          <w:bCs/>
          <w:color w:val="343434"/>
          <w:spacing w:val="4"/>
          <w:sz w:val="22"/>
          <w:szCs w:val="22"/>
        </w:rPr>
        <w:tab/>
      </w:r>
      <w:r>
        <w:rPr>
          <w:rFonts w:eastAsia="Century Gothic"/>
          <w:b/>
          <w:bCs/>
          <w:color w:val="343434"/>
          <w:spacing w:val="4"/>
          <w:sz w:val="22"/>
          <w:szCs w:val="22"/>
        </w:rPr>
        <w:tab/>
      </w:r>
      <w:r>
        <w:rPr>
          <w:rFonts w:eastAsia="Century Gothic"/>
          <w:b/>
          <w:bCs/>
          <w:color w:val="343434"/>
          <w:spacing w:val="4"/>
          <w:sz w:val="22"/>
          <w:szCs w:val="22"/>
        </w:rPr>
        <w:tab/>
      </w:r>
      <w:r>
        <w:rPr>
          <w:rFonts w:eastAsia="Century Gothic"/>
          <w:b/>
          <w:bCs/>
          <w:color w:val="343434"/>
          <w:spacing w:val="4"/>
          <w:sz w:val="22"/>
          <w:szCs w:val="22"/>
        </w:rPr>
        <w:tab/>
      </w:r>
      <w:r>
        <w:rPr>
          <w:rFonts w:eastAsia="Century Gothic"/>
          <w:b/>
          <w:bCs/>
          <w:color w:val="343434"/>
          <w:spacing w:val="4"/>
          <w:sz w:val="22"/>
          <w:szCs w:val="22"/>
        </w:rPr>
        <w:tab/>
      </w:r>
      <w:r>
        <w:rPr>
          <w:rFonts w:eastAsia="Century Gothic"/>
          <w:b/>
          <w:bCs/>
          <w:color w:val="343434"/>
          <w:spacing w:val="4"/>
          <w:sz w:val="22"/>
          <w:szCs w:val="22"/>
        </w:rPr>
        <w:tab/>
      </w:r>
      <w:r>
        <w:rPr>
          <w:rFonts w:eastAsia="Century Gothic"/>
          <w:b/>
          <w:bCs/>
          <w:color w:val="343434"/>
          <w:spacing w:val="4"/>
          <w:sz w:val="22"/>
          <w:szCs w:val="22"/>
        </w:rPr>
        <w:tab/>
        <w:t xml:space="preserve">   April 2010-Oct 2010</w:t>
      </w:r>
    </w:p>
    <w:p w14:paraId="7627F638" w14:textId="55561640" w:rsidR="0059637C" w:rsidRDefault="0059637C" w:rsidP="00F75215">
      <w:pPr>
        <w:pBdr>
          <w:left w:val="none" w:sz="0" w:space="5" w:color="auto"/>
        </w:pBdr>
        <w:spacing w:line="276" w:lineRule="auto"/>
        <w:ind w:right="-690"/>
        <w:rPr>
          <w:rFonts w:eastAsia="Century Gothic"/>
          <w:i/>
          <w:iCs/>
          <w:color w:val="343434"/>
          <w:spacing w:val="4"/>
          <w:sz w:val="22"/>
          <w:szCs w:val="22"/>
        </w:rPr>
      </w:pPr>
      <w:r>
        <w:rPr>
          <w:rFonts w:eastAsia="Century Gothic"/>
          <w:i/>
          <w:iCs/>
          <w:color w:val="343434"/>
          <w:spacing w:val="4"/>
          <w:sz w:val="22"/>
          <w:szCs w:val="22"/>
        </w:rPr>
        <w:t>Landmark Healthcare Facilities (Milwaukee, WI)</w:t>
      </w:r>
    </w:p>
    <w:p w14:paraId="0DCFC717" w14:textId="7A6A27FA" w:rsidR="0059637C" w:rsidRPr="0059637C" w:rsidRDefault="0059637C" w:rsidP="0059637C">
      <w:pPr>
        <w:pStyle w:val="ListParagraph"/>
        <w:numPr>
          <w:ilvl w:val="0"/>
          <w:numId w:val="17"/>
        </w:numPr>
        <w:pBdr>
          <w:left w:val="none" w:sz="0" w:space="5" w:color="auto"/>
        </w:pBdr>
        <w:spacing w:line="276" w:lineRule="auto"/>
        <w:ind w:right="-690"/>
        <w:rPr>
          <w:rFonts w:eastAsia="Century Gothic"/>
          <w:color w:val="343434"/>
          <w:spacing w:val="4"/>
          <w:sz w:val="22"/>
          <w:szCs w:val="22"/>
        </w:rPr>
      </w:pPr>
      <w:r w:rsidRPr="0059637C">
        <w:rPr>
          <w:rFonts w:eastAsia="Century Gothic"/>
          <w:color w:val="343434"/>
          <w:spacing w:val="4"/>
          <w:sz w:val="22"/>
          <w:szCs w:val="22"/>
        </w:rPr>
        <w:t>Responded to client requests</w:t>
      </w:r>
      <w:r>
        <w:rPr>
          <w:rFonts w:eastAsia="Century Gothic"/>
          <w:color w:val="343434"/>
          <w:spacing w:val="4"/>
          <w:sz w:val="22"/>
          <w:szCs w:val="22"/>
        </w:rPr>
        <w:t>, RFPs and RFIs.</w:t>
      </w:r>
    </w:p>
    <w:p w14:paraId="62A06B0B" w14:textId="7AB87C11" w:rsidR="0059637C" w:rsidRDefault="0059637C" w:rsidP="0059637C">
      <w:pPr>
        <w:pStyle w:val="ListParagraph"/>
        <w:numPr>
          <w:ilvl w:val="0"/>
          <w:numId w:val="17"/>
        </w:numPr>
        <w:pBdr>
          <w:left w:val="none" w:sz="0" w:space="5" w:color="auto"/>
        </w:pBdr>
        <w:spacing w:line="276" w:lineRule="auto"/>
        <w:ind w:right="-690"/>
        <w:rPr>
          <w:rFonts w:eastAsia="Century Gothic"/>
          <w:color w:val="343434"/>
          <w:spacing w:val="4"/>
          <w:sz w:val="22"/>
          <w:szCs w:val="22"/>
        </w:rPr>
      </w:pPr>
      <w:r w:rsidRPr="0059637C">
        <w:rPr>
          <w:rFonts w:eastAsia="Century Gothic"/>
          <w:color w:val="343434"/>
          <w:spacing w:val="4"/>
          <w:sz w:val="22"/>
          <w:szCs w:val="22"/>
        </w:rPr>
        <w:t>Negotiated and managed contracts with outside vendors</w:t>
      </w:r>
      <w:r>
        <w:rPr>
          <w:rFonts w:eastAsia="Century Gothic"/>
          <w:color w:val="343434"/>
          <w:spacing w:val="4"/>
          <w:sz w:val="22"/>
          <w:szCs w:val="22"/>
        </w:rPr>
        <w:t>; drafted lease agreements.</w:t>
      </w:r>
    </w:p>
    <w:p w14:paraId="1315730B" w14:textId="38EB2591" w:rsidR="0059637C" w:rsidRDefault="0059637C" w:rsidP="0059637C">
      <w:pPr>
        <w:pStyle w:val="ListParagraph"/>
        <w:pBdr>
          <w:left w:val="none" w:sz="0" w:space="5" w:color="auto"/>
        </w:pBdr>
        <w:spacing w:line="276" w:lineRule="auto"/>
        <w:ind w:right="-690"/>
        <w:rPr>
          <w:rFonts w:eastAsia="Century Gothic"/>
          <w:color w:val="343434"/>
          <w:spacing w:val="4"/>
          <w:sz w:val="22"/>
          <w:szCs w:val="22"/>
        </w:rPr>
      </w:pPr>
    </w:p>
    <w:p w14:paraId="5C5DD588" w14:textId="77777777" w:rsidR="000A2A81" w:rsidRDefault="000A2A81" w:rsidP="0059637C">
      <w:pPr>
        <w:pStyle w:val="ListParagraph"/>
        <w:pBdr>
          <w:left w:val="none" w:sz="0" w:space="5" w:color="auto"/>
        </w:pBdr>
        <w:spacing w:line="276" w:lineRule="auto"/>
        <w:ind w:right="-6" w:hanging="720"/>
        <w:rPr>
          <w:rFonts w:eastAsia="Century Gothic"/>
          <w:b/>
          <w:bCs/>
          <w:color w:val="343434"/>
          <w:spacing w:val="4"/>
          <w:sz w:val="22"/>
          <w:szCs w:val="22"/>
        </w:rPr>
      </w:pPr>
      <w:bookmarkStart w:id="6" w:name="_Hlk95419529"/>
    </w:p>
    <w:p w14:paraId="1C5C289D" w14:textId="77777777" w:rsidR="000A2A81" w:rsidRDefault="000A2A81" w:rsidP="0059637C">
      <w:pPr>
        <w:pStyle w:val="ListParagraph"/>
        <w:pBdr>
          <w:left w:val="none" w:sz="0" w:space="5" w:color="auto"/>
        </w:pBdr>
        <w:spacing w:line="276" w:lineRule="auto"/>
        <w:ind w:right="-6" w:hanging="720"/>
        <w:rPr>
          <w:rFonts w:eastAsia="Century Gothic"/>
          <w:b/>
          <w:bCs/>
          <w:color w:val="343434"/>
          <w:spacing w:val="4"/>
          <w:sz w:val="22"/>
          <w:szCs w:val="22"/>
        </w:rPr>
      </w:pPr>
    </w:p>
    <w:p w14:paraId="300D0AD6" w14:textId="16D59FB2" w:rsidR="0059637C" w:rsidRPr="00402704" w:rsidRDefault="0059637C" w:rsidP="00402704">
      <w:pPr>
        <w:pBdr>
          <w:left w:val="none" w:sz="0" w:space="5" w:color="auto"/>
        </w:pBdr>
        <w:spacing w:line="276" w:lineRule="auto"/>
        <w:ind w:right="-6"/>
        <w:rPr>
          <w:rFonts w:eastAsia="Century Gothic"/>
          <w:b/>
          <w:bCs/>
          <w:color w:val="343434"/>
          <w:spacing w:val="4"/>
          <w:sz w:val="22"/>
          <w:szCs w:val="22"/>
        </w:rPr>
      </w:pPr>
      <w:r w:rsidRPr="00402704">
        <w:rPr>
          <w:rFonts w:eastAsia="Century Gothic"/>
          <w:b/>
          <w:bCs/>
          <w:color w:val="343434"/>
          <w:spacing w:val="4"/>
          <w:sz w:val="22"/>
          <w:szCs w:val="22"/>
        </w:rPr>
        <w:t>Marketing Coordinator</w:t>
      </w:r>
      <w:bookmarkEnd w:id="6"/>
      <w:r w:rsidRPr="00402704">
        <w:rPr>
          <w:rFonts w:eastAsia="Century Gothic"/>
          <w:b/>
          <w:bCs/>
          <w:color w:val="343434"/>
          <w:spacing w:val="4"/>
          <w:sz w:val="22"/>
          <w:szCs w:val="22"/>
        </w:rPr>
        <w:tab/>
      </w:r>
      <w:r w:rsidRPr="00402704">
        <w:rPr>
          <w:rFonts w:eastAsia="Century Gothic"/>
          <w:b/>
          <w:bCs/>
          <w:color w:val="343434"/>
          <w:spacing w:val="4"/>
          <w:sz w:val="22"/>
          <w:szCs w:val="22"/>
        </w:rPr>
        <w:tab/>
      </w:r>
      <w:r w:rsidRPr="00402704">
        <w:rPr>
          <w:rFonts w:eastAsia="Century Gothic"/>
          <w:b/>
          <w:bCs/>
          <w:color w:val="343434"/>
          <w:spacing w:val="4"/>
          <w:sz w:val="22"/>
          <w:szCs w:val="22"/>
        </w:rPr>
        <w:tab/>
      </w:r>
      <w:r w:rsidRPr="00402704">
        <w:rPr>
          <w:rFonts w:eastAsia="Century Gothic"/>
          <w:b/>
          <w:bCs/>
          <w:color w:val="343434"/>
          <w:spacing w:val="4"/>
          <w:sz w:val="22"/>
          <w:szCs w:val="22"/>
        </w:rPr>
        <w:tab/>
      </w:r>
      <w:r w:rsidRPr="00402704">
        <w:rPr>
          <w:rFonts w:eastAsia="Century Gothic"/>
          <w:b/>
          <w:bCs/>
          <w:color w:val="343434"/>
          <w:spacing w:val="4"/>
          <w:sz w:val="22"/>
          <w:szCs w:val="22"/>
        </w:rPr>
        <w:tab/>
      </w:r>
      <w:r w:rsidRPr="00402704">
        <w:rPr>
          <w:rFonts w:eastAsia="Century Gothic"/>
          <w:b/>
          <w:bCs/>
          <w:color w:val="343434"/>
          <w:spacing w:val="4"/>
          <w:sz w:val="22"/>
          <w:szCs w:val="22"/>
        </w:rPr>
        <w:tab/>
        <w:t xml:space="preserve">                         March 2008-Jan 2010</w:t>
      </w:r>
    </w:p>
    <w:p w14:paraId="5FEF473B" w14:textId="3C638824" w:rsidR="0059637C" w:rsidRDefault="0059637C" w:rsidP="0059637C">
      <w:pPr>
        <w:pStyle w:val="ListParagraph"/>
        <w:pBdr>
          <w:left w:val="none" w:sz="0" w:space="5" w:color="auto"/>
        </w:pBdr>
        <w:spacing w:line="276" w:lineRule="auto"/>
        <w:ind w:right="-6" w:hanging="720"/>
        <w:rPr>
          <w:rFonts w:eastAsia="Century Gothic"/>
          <w:i/>
          <w:iCs/>
          <w:color w:val="343434"/>
          <w:spacing w:val="4"/>
          <w:sz w:val="22"/>
          <w:szCs w:val="22"/>
        </w:rPr>
      </w:pPr>
      <w:r>
        <w:rPr>
          <w:rFonts w:eastAsia="Century Gothic"/>
          <w:i/>
          <w:iCs/>
          <w:color w:val="343434"/>
          <w:spacing w:val="4"/>
          <w:sz w:val="22"/>
          <w:szCs w:val="22"/>
        </w:rPr>
        <w:t xml:space="preserve">Marshall &amp; </w:t>
      </w:r>
      <w:proofErr w:type="spellStart"/>
      <w:r>
        <w:rPr>
          <w:rFonts w:eastAsia="Century Gothic"/>
          <w:i/>
          <w:iCs/>
          <w:color w:val="343434"/>
          <w:spacing w:val="4"/>
          <w:sz w:val="22"/>
          <w:szCs w:val="22"/>
        </w:rPr>
        <w:t>II</w:t>
      </w:r>
      <w:r w:rsidR="000D657A">
        <w:rPr>
          <w:rFonts w:eastAsia="Century Gothic"/>
          <w:i/>
          <w:iCs/>
          <w:color w:val="343434"/>
          <w:spacing w:val="4"/>
          <w:sz w:val="22"/>
          <w:szCs w:val="22"/>
        </w:rPr>
        <w:t>sley</w:t>
      </w:r>
      <w:proofErr w:type="spellEnd"/>
      <w:r w:rsidR="000D657A">
        <w:rPr>
          <w:rFonts w:eastAsia="Century Gothic"/>
          <w:i/>
          <w:iCs/>
          <w:color w:val="343434"/>
          <w:spacing w:val="4"/>
          <w:sz w:val="22"/>
          <w:szCs w:val="22"/>
        </w:rPr>
        <w:t xml:space="preserve"> Trust Company (Milwaukee, WI)</w:t>
      </w:r>
    </w:p>
    <w:p w14:paraId="6984A638" w14:textId="77777777" w:rsidR="000D657A" w:rsidRPr="000D657A" w:rsidRDefault="000D657A" w:rsidP="000D657A">
      <w:pPr>
        <w:pStyle w:val="ListParagraph"/>
        <w:numPr>
          <w:ilvl w:val="0"/>
          <w:numId w:val="18"/>
        </w:numPr>
        <w:spacing w:line="276" w:lineRule="auto"/>
        <w:ind w:right="-6"/>
        <w:rPr>
          <w:rFonts w:eastAsia="Century Gothic"/>
          <w:color w:val="343434"/>
          <w:spacing w:val="4"/>
          <w:sz w:val="22"/>
          <w:szCs w:val="22"/>
        </w:rPr>
      </w:pPr>
      <w:r w:rsidRPr="000D657A">
        <w:rPr>
          <w:rFonts w:eastAsia="Century Gothic"/>
          <w:color w:val="343434"/>
          <w:spacing w:val="4"/>
          <w:sz w:val="22"/>
          <w:szCs w:val="22"/>
        </w:rPr>
        <w:t>Provided sales support to Institutional Trust group.</w:t>
      </w:r>
    </w:p>
    <w:p w14:paraId="276AE360" w14:textId="0FF88563" w:rsidR="000D657A" w:rsidRPr="000D657A" w:rsidRDefault="000D657A" w:rsidP="000D657A">
      <w:pPr>
        <w:pStyle w:val="ListParagraph"/>
        <w:numPr>
          <w:ilvl w:val="0"/>
          <w:numId w:val="18"/>
        </w:numPr>
        <w:spacing w:line="276" w:lineRule="auto"/>
        <w:ind w:right="-6"/>
        <w:rPr>
          <w:rFonts w:eastAsia="Century Gothic"/>
          <w:color w:val="343434"/>
          <w:spacing w:val="4"/>
          <w:sz w:val="22"/>
          <w:szCs w:val="22"/>
        </w:rPr>
      </w:pPr>
      <w:r w:rsidRPr="000D657A">
        <w:rPr>
          <w:rFonts w:eastAsia="Century Gothic"/>
          <w:color w:val="343434"/>
          <w:spacing w:val="4"/>
          <w:sz w:val="22"/>
          <w:szCs w:val="22"/>
        </w:rPr>
        <w:t>Created and produced sales presentations for prospective clients</w:t>
      </w:r>
      <w:r>
        <w:rPr>
          <w:rFonts w:eastAsia="Century Gothic"/>
          <w:color w:val="343434"/>
          <w:spacing w:val="4"/>
          <w:sz w:val="22"/>
          <w:szCs w:val="22"/>
        </w:rPr>
        <w:t>; Responded to 401(k) RFPs.</w:t>
      </w:r>
    </w:p>
    <w:p w14:paraId="4AA1A1F5" w14:textId="77777777" w:rsidR="000D657A" w:rsidRPr="000D657A" w:rsidRDefault="000D657A" w:rsidP="000D657A">
      <w:pPr>
        <w:pStyle w:val="ListParagraph"/>
        <w:numPr>
          <w:ilvl w:val="0"/>
          <w:numId w:val="18"/>
        </w:numPr>
        <w:spacing w:line="276" w:lineRule="auto"/>
        <w:ind w:right="-6"/>
        <w:rPr>
          <w:rFonts w:eastAsia="Century Gothic"/>
          <w:color w:val="343434"/>
          <w:spacing w:val="4"/>
          <w:sz w:val="22"/>
          <w:szCs w:val="22"/>
        </w:rPr>
      </w:pPr>
      <w:r w:rsidRPr="000D657A">
        <w:rPr>
          <w:rFonts w:eastAsia="Century Gothic"/>
          <w:color w:val="343434"/>
          <w:spacing w:val="4"/>
          <w:sz w:val="22"/>
          <w:szCs w:val="22"/>
        </w:rPr>
        <w:t>Assisted in enrollment meeting preparation for new clients.</w:t>
      </w:r>
    </w:p>
    <w:p w14:paraId="516A9336" w14:textId="431E68FD" w:rsidR="000D657A" w:rsidRPr="000D657A" w:rsidRDefault="000D657A" w:rsidP="000D657A">
      <w:pPr>
        <w:pStyle w:val="ListParagraph"/>
        <w:numPr>
          <w:ilvl w:val="0"/>
          <w:numId w:val="18"/>
        </w:numPr>
        <w:spacing w:line="276" w:lineRule="auto"/>
        <w:ind w:right="-6"/>
        <w:rPr>
          <w:rFonts w:eastAsia="Century Gothic"/>
          <w:color w:val="343434"/>
          <w:spacing w:val="4"/>
          <w:sz w:val="22"/>
          <w:szCs w:val="22"/>
        </w:rPr>
      </w:pPr>
      <w:r w:rsidRPr="000D657A">
        <w:rPr>
          <w:rFonts w:eastAsia="Century Gothic"/>
          <w:color w:val="343434"/>
          <w:spacing w:val="4"/>
          <w:sz w:val="22"/>
          <w:szCs w:val="22"/>
        </w:rPr>
        <w:t>Chose appropriate funds for client investment line-ups</w:t>
      </w:r>
      <w:r>
        <w:rPr>
          <w:rFonts w:eastAsia="Century Gothic"/>
          <w:color w:val="343434"/>
          <w:spacing w:val="4"/>
          <w:sz w:val="22"/>
          <w:szCs w:val="22"/>
        </w:rPr>
        <w:t>.</w:t>
      </w:r>
    </w:p>
    <w:p w14:paraId="6353E75A" w14:textId="57F22BDD" w:rsidR="005B74C8" w:rsidRDefault="005B74C8" w:rsidP="005B74C8">
      <w:pPr>
        <w:tabs>
          <w:tab w:val="left" w:pos="360"/>
          <w:tab w:val="right" w:pos="10080"/>
        </w:tabs>
        <w:spacing w:line="276" w:lineRule="auto"/>
        <w:rPr>
          <w:iCs/>
          <w:sz w:val="14"/>
          <w:szCs w:val="14"/>
        </w:rPr>
      </w:pPr>
    </w:p>
    <w:p w14:paraId="0089AD32" w14:textId="3CC6022C" w:rsidR="006A3527" w:rsidRDefault="006A3527" w:rsidP="005B74C8">
      <w:pPr>
        <w:tabs>
          <w:tab w:val="left" w:pos="360"/>
          <w:tab w:val="right" w:pos="10080"/>
        </w:tabs>
        <w:spacing w:line="276" w:lineRule="auto"/>
        <w:rPr>
          <w:iCs/>
          <w:sz w:val="14"/>
          <w:szCs w:val="14"/>
        </w:rPr>
      </w:pPr>
    </w:p>
    <w:p w14:paraId="1CD21155" w14:textId="4C21CE60" w:rsidR="00180718" w:rsidRDefault="00F75215" w:rsidP="00402704">
      <w:pPr>
        <w:pStyle w:val="Heading-Center"/>
      </w:pPr>
      <w:bookmarkStart w:id="7" w:name="_Hlk95471810"/>
      <w:r>
        <w:t>volunteer experience</w:t>
      </w:r>
    </w:p>
    <w:bookmarkEnd w:id="7"/>
    <w:p w14:paraId="47F7278B" w14:textId="32E7DD65" w:rsidR="000D657A" w:rsidRDefault="000D657A" w:rsidP="000D657A">
      <w:pPr>
        <w:pStyle w:val="Body"/>
        <w:spacing w:after="0" w:line="240" w:lineRule="auto"/>
        <w:rPr>
          <w:rFonts w:ascii="Times New Roman" w:eastAsia="Century Gothic" w:hAnsi="Times New Roman"/>
          <w:b/>
          <w:bCs/>
          <w:color w:val="343434"/>
          <w:spacing w:val="4"/>
          <w:sz w:val="22"/>
          <w:szCs w:val="22"/>
        </w:rPr>
      </w:pPr>
      <w:r>
        <w:rPr>
          <w:rFonts w:ascii="Times New Roman" w:eastAsia="Century Gothic" w:hAnsi="Times New Roman"/>
          <w:b/>
          <w:bCs/>
          <w:color w:val="343434"/>
          <w:spacing w:val="4"/>
          <w:sz w:val="22"/>
          <w:szCs w:val="22"/>
        </w:rPr>
        <w:t>Volunteer</w:t>
      </w:r>
      <w:r>
        <w:rPr>
          <w:rFonts w:ascii="Times New Roman" w:eastAsia="Century Gothic" w:hAnsi="Times New Roman"/>
          <w:b/>
          <w:bCs/>
          <w:color w:val="343434"/>
          <w:spacing w:val="4"/>
          <w:sz w:val="22"/>
          <w:szCs w:val="22"/>
        </w:rPr>
        <w:tab/>
      </w:r>
      <w:r>
        <w:rPr>
          <w:rFonts w:ascii="Times New Roman" w:eastAsia="Century Gothic" w:hAnsi="Times New Roman"/>
          <w:b/>
          <w:bCs/>
          <w:color w:val="343434"/>
          <w:spacing w:val="4"/>
          <w:sz w:val="22"/>
          <w:szCs w:val="22"/>
        </w:rPr>
        <w:tab/>
      </w:r>
      <w:r>
        <w:rPr>
          <w:rFonts w:ascii="Times New Roman" w:eastAsia="Century Gothic" w:hAnsi="Times New Roman"/>
          <w:b/>
          <w:bCs/>
          <w:color w:val="343434"/>
          <w:spacing w:val="4"/>
          <w:sz w:val="22"/>
          <w:szCs w:val="22"/>
        </w:rPr>
        <w:tab/>
      </w:r>
      <w:r>
        <w:rPr>
          <w:rFonts w:ascii="Times New Roman" w:eastAsia="Century Gothic" w:hAnsi="Times New Roman"/>
          <w:b/>
          <w:bCs/>
          <w:color w:val="343434"/>
          <w:spacing w:val="4"/>
          <w:sz w:val="22"/>
          <w:szCs w:val="22"/>
        </w:rPr>
        <w:tab/>
      </w:r>
      <w:r>
        <w:rPr>
          <w:rFonts w:ascii="Times New Roman" w:eastAsia="Century Gothic" w:hAnsi="Times New Roman"/>
          <w:b/>
          <w:bCs/>
          <w:color w:val="343434"/>
          <w:spacing w:val="4"/>
          <w:sz w:val="22"/>
          <w:szCs w:val="22"/>
        </w:rPr>
        <w:tab/>
      </w:r>
      <w:r>
        <w:rPr>
          <w:rFonts w:ascii="Times New Roman" w:eastAsia="Century Gothic" w:hAnsi="Times New Roman"/>
          <w:b/>
          <w:bCs/>
          <w:color w:val="343434"/>
          <w:spacing w:val="4"/>
          <w:sz w:val="22"/>
          <w:szCs w:val="22"/>
        </w:rPr>
        <w:tab/>
      </w:r>
      <w:r>
        <w:rPr>
          <w:rFonts w:ascii="Times New Roman" w:eastAsia="Century Gothic" w:hAnsi="Times New Roman"/>
          <w:b/>
          <w:bCs/>
          <w:color w:val="343434"/>
          <w:spacing w:val="4"/>
          <w:sz w:val="22"/>
          <w:szCs w:val="22"/>
        </w:rPr>
        <w:tab/>
      </w:r>
      <w:r>
        <w:rPr>
          <w:rFonts w:ascii="Times New Roman" w:eastAsia="Century Gothic" w:hAnsi="Times New Roman"/>
          <w:b/>
          <w:bCs/>
          <w:color w:val="343434"/>
          <w:spacing w:val="4"/>
          <w:sz w:val="22"/>
          <w:szCs w:val="22"/>
        </w:rPr>
        <w:tab/>
      </w:r>
      <w:r>
        <w:rPr>
          <w:rFonts w:ascii="Times New Roman" w:eastAsia="Century Gothic" w:hAnsi="Times New Roman"/>
          <w:b/>
          <w:bCs/>
          <w:color w:val="343434"/>
          <w:spacing w:val="4"/>
          <w:sz w:val="22"/>
          <w:szCs w:val="22"/>
        </w:rPr>
        <w:tab/>
      </w:r>
      <w:r>
        <w:rPr>
          <w:rFonts w:ascii="Times New Roman" w:eastAsia="Century Gothic" w:hAnsi="Times New Roman"/>
          <w:b/>
          <w:bCs/>
          <w:color w:val="343434"/>
          <w:spacing w:val="4"/>
          <w:sz w:val="22"/>
          <w:szCs w:val="22"/>
        </w:rPr>
        <w:tab/>
        <w:t xml:space="preserve">    Jan 2020-July 2020</w:t>
      </w:r>
    </w:p>
    <w:p w14:paraId="04254B14" w14:textId="3E9D5E9A" w:rsidR="000D657A" w:rsidRDefault="000D657A" w:rsidP="000D657A">
      <w:pPr>
        <w:pStyle w:val="Body"/>
        <w:spacing w:after="0" w:line="240" w:lineRule="auto"/>
        <w:rPr>
          <w:rFonts w:ascii="Times New Roman" w:eastAsia="Century Gothic" w:hAnsi="Times New Roman"/>
          <w:i/>
          <w:iCs/>
          <w:color w:val="343434"/>
          <w:spacing w:val="4"/>
          <w:sz w:val="22"/>
          <w:szCs w:val="22"/>
        </w:rPr>
      </w:pPr>
      <w:r>
        <w:rPr>
          <w:rFonts w:ascii="Times New Roman" w:eastAsia="Century Gothic" w:hAnsi="Times New Roman"/>
          <w:i/>
          <w:iCs/>
          <w:color w:val="343434"/>
          <w:spacing w:val="4"/>
          <w:sz w:val="22"/>
          <w:szCs w:val="22"/>
        </w:rPr>
        <w:t>West Coast Dental (Los Angeles, CA)</w:t>
      </w:r>
    </w:p>
    <w:p w14:paraId="364319A1" w14:textId="4FCD0009" w:rsidR="000D657A" w:rsidRDefault="00B84654" w:rsidP="000D657A">
      <w:pPr>
        <w:pStyle w:val="Body"/>
        <w:numPr>
          <w:ilvl w:val="0"/>
          <w:numId w:val="19"/>
        </w:numPr>
        <w:spacing w:after="0" w:line="240" w:lineRule="auto"/>
        <w:rPr>
          <w:rFonts w:ascii="Times New Roman" w:eastAsia="Century Gothic" w:hAnsi="Times New Roman"/>
          <w:color w:val="343434"/>
          <w:spacing w:val="4"/>
          <w:sz w:val="22"/>
          <w:szCs w:val="22"/>
        </w:rPr>
      </w:pPr>
      <w:r>
        <w:rPr>
          <w:rFonts w:ascii="Times New Roman" w:eastAsia="Century Gothic" w:hAnsi="Times New Roman"/>
          <w:color w:val="343434"/>
          <w:spacing w:val="4"/>
          <w:sz w:val="22"/>
          <w:szCs w:val="22"/>
        </w:rPr>
        <w:t>Checked patients in for procedures, assisted with consultation and scheduling process.</w:t>
      </w:r>
    </w:p>
    <w:p w14:paraId="52983A91" w14:textId="06873596" w:rsidR="00B84654" w:rsidRDefault="00B84654" w:rsidP="00155E77">
      <w:pPr>
        <w:pStyle w:val="Body"/>
        <w:numPr>
          <w:ilvl w:val="0"/>
          <w:numId w:val="19"/>
        </w:numPr>
        <w:spacing w:after="0" w:line="240" w:lineRule="auto"/>
        <w:rPr>
          <w:rFonts w:ascii="Times New Roman" w:eastAsia="Century Gothic" w:hAnsi="Times New Roman"/>
          <w:color w:val="343434"/>
          <w:spacing w:val="4"/>
          <w:sz w:val="22"/>
          <w:szCs w:val="22"/>
        </w:rPr>
      </w:pPr>
      <w:r>
        <w:rPr>
          <w:rFonts w:ascii="Times New Roman" w:eastAsia="Century Gothic" w:hAnsi="Times New Roman"/>
          <w:color w:val="343434"/>
          <w:spacing w:val="4"/>
          <w:sz w:val="22"/>
          <w:szCs w:val="22"/>
        </w:rPr>
        <w:t>Assisted dentist with procedures by providing instruments and materials.</w:t>
      </w:r>
    </w:p>
    <w:p w14:paraId="7FC768B8" w14:textId="4E31D5C3" w:rsidR="00C51D95" w:rsidRDefault="00C51D95" w:rsidP="00155E77">
      <w:pPr>
        <w:tabs>
          <w:tab w:val="left" w:pos="720"/>
        </w:tabs>
        <w:rPr>
          <w:b/>
          <w:bCs/>
          <w:sz w:val="22"/>
          <w:szCs w:val="22"/>
        </w:rPr>
      </w:pPr>
    </w:p>
    <w:p w14:paraId="68E26AAF" w14:textId="1793363C" w:rsidR="00155E77" w:rsidRDefault="00155E77" w:rsidP="00CB3B79">
      <w:pPr>
        <w:tabs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Volunteer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Jan 2020-</w:t>
      </w:r>
      <w:r w:rsidR="000A2A81">
        <w:rPr>
          <w:b/>
          <w:bCs/>
          <w:sz w:val="22"/>
          <w:szCs w:val="22"/>
        </w:rPr>
        <w:t>May</w:t>
      </w:r>
      <w:r>
        <w:rPr>
          <w:b/>
          <w:bCs/>
          <w:sz w:val="22"/>
          <w:szCs w:val="22"/>
        </w:rPr>
        <w:t xml:space="preserve"> 2020</w:t>
      </w:r>
    </w:p>
    <w:p w14:paraId="6C55C263" w14:textId="1FC28EA7" w:rsidR="00155E77" w:rsidRDefault="00155E77" w:rsidP="00CB3B79">
      <w:pPr>
        <w:tabs>
          <w:tab w:val="left" w:pos="72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Habitat for Humanity International</w:t>
      </w:r>
    </w:p>
    <w:p w14:paraId="521088E0" w14:textId="168EC450" w:rsidR="00155E77" w:rsidRDefault="00155E77" w:rsidP="00A80854">
      <w:pPr>
        <w:pStyle w:val="ListParagraph"/>
        <w:numPr>
          <w:ilvl w:val="0"/>
          <w:numId w:val="20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Traveled with Habitat for two weeks in Central America bringing food and medical supplies to third world areas.</w:t>
      </w:r>
    </w:p>
    <w:p w14:paraId="7E0DEA28" w14:textId="5B8125E4" w:rsidR="000A2A81" w:rsidRDefault="000A2A81" w:rsidP="00B65AD2">
      <w:pPr>
        <w:pStyle w:val="ListParagraph"/>
        <w:numPr>
          <w:ilvl w:val="0"/>
          <w:numId w:val="20"/>
        </w:numPr>
        <w:tabs>
          <w:tab w:val="left" w:pos="7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Participated in local community volunteer initiatives.</w:t>
      </w:r>
    </w:p>
    <w:p w14:paraId="16D4F111" w14:textId="77777777" w:rsidR="00155E77" w:rsidRPr="00155E77" w:rsidRDefault="00155E77" w:rsidP="00155E77">
      <w:pPr>
        <w:tabs>
          <w:tab w:val="left" w:pos="720"/>
        </w:tabs>
        <w:ind w:left="360"/>
        <w:rPr>
          <w:sz w:val="22"/>
          <w:szCs w:val="22"/>
        </w:rPr>
      </w:pPr>
    </w:p>
    <w:p w14:paraId="016C5ED0" w14:textId="35445E84" w:rsidR="00155E77" w:rsidRDefault="00155E77" w:rsidP="00CB3B79">
      <w:pPr>
        <w:tabs>
          <w:tab w:val="left" w:pos="720"/>
        </w:tabs>
        <w:rPr>
          <w:b/>
          <w:bCs/>
          <w:sz w:val="22"/>
          <w:szCs w:val="22"/>
        </w:rPr>
      </w:pPr>
      <w:bookmarkStart w:id="8" w:name="_Hlk95471849"/>
      <w:r w:rsidRPr="00155E77">
        <w:rPr>
          <w:b/>
          <w:bCs/>
          <w:sz w:val="22"/>
          <w:szCs w:val="22"/>
        </w:rPr>
        <w:t>Volunteer</w:t>
      </w:r>
      <w:bookmarkEnd w:id="8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76FEF">
        <w:rPr>
          <w:b/>
          <w:bCs/>
          <w:sz w:val="22"/>
          <w:szCs w:val="22"/>
        </w:rPr>
        <w:t xml:space="preserve">      Oct 2019-Nov 2019</w:t>
      </w:r>
    </w:p>
    <w:p w14:paraId="1AEABB35" w14:textId="12519FE2" w:rsidR="00C76FEF" w:rsidRDefault="00C76FEF" w:rsidP="00CB3B79">
      <w:pPr>
        <w:tabs>
          <w:tab w:val="left" w:pos="72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Tree People (Los Angeles)</w:t>
      </w:r>
    </w:p>
    <w:p w14:paraId="606F4CDC" w14:textId="25B6C9A6" w:rsidR="00C76FEF" w:rsidRDefault="00C76FEF" w:rsidP="00402704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Cleaned and helped to renovate parks in Los Angeles County.</w:t>
      </w:r>
    </w:p>
    <w:p w14:paraId="7062ACC9" w14:textId="66C3B462" w:rsidR="00C76FEF" w:rsidRDefault="00C76FEF" w:rsidP="00C76FEF">
      <w:pPr>
        <w:tabs>
          <w:tab w:val="left" w:pos="720"/>
        </w:tabs>
        <w:rPr>
          <w:sz w:val="22"/>
          <w:szCs w:val="22"/>
        </w:rPr>
      </w:pPr>
    </w:p>
    <w:p w14:paraId="65CF822C" w14:textId="2DC56178" w:rsidR="00402704" w:rsidRPr="00402704" w:rsidRDefault="00C76FEF" w:rsidP="00402704">
      <w:pPr>
        <w:pStyle w:val="Heading-Center"/>
      </w:pPr>
      <w:r>
        <w:t>senior preceptorship</w:t>
      </w:r>
    </w:p>
    <w:p w14:paraId="75F781B9" w14:textId="3F98110D" w:rsidR="00CB3B79" w:rsidRDefault="00CB3B79" w:rsidP="00CB3B79">
      <w:pPr>
        <w:pStyle w:val="Body"/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Aurora St. Luke’s Medical Center – Medical-Surgical</w:t>
      </w:r>
      <w:r w:rsidR="000924EA">
        <w:rPr>
          <w:rFonts w:ascii="Times New Roman" w:hAnsi="Times New Roman"/>
          <w:b/>
          <w:bCs/>
          <w:sz w:val="22"/>
          <w:szCs w:val="22"/>
        </w:rPr>
        <w:t>, ENT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        December 2021-February 2022</w:t>
      </w:r>
    </w:p>
    <w:p w14:paraId="01EEE870" w14:textId="5FB0B1A2" w:rsidR="00CB3B79" w:rsidRPr="00CB3B79" w:rsidRDefault="00CB3B79" w:rsidP="00CB3B79">
      <w:pPr>
        <w:pStyle w:val="Body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Student Nurse, 150 hours</w:t>
      </w:r>
    </w:p>
    <w:p w14:paraId="7CEC0B42" w14:textId="7998CF5B" w:rsidR="00C76FEF" w:rsidRDefault="009A6661" w:rsidP="00B65AD2">
      <w:pPr>
        <w:pStyle w:val="ListParagraph"/>
        <w:numPr>
          <w:ilvl w:val="0"/>
          <w:numId w:val="20"/>
        </w:numPr>
        <w:tabs>
          <w:tab w:val="left" w:pos="7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Performed nursing skills on 4 patients each shift including IV insertion, blood draws, EKG monitoring, Foley catheter insertion, passing of medications (including IV pushes) etc.</w:t>
      </w:r>
    </w:p>
    <w:p w14:paraId="7657C0AE" w14:textId="5E361778" w:rsidR="009A6661" w:rsidRDefault="009A6661" w:rsidP="00A80854">
      <w:pPr>
        <w:pStyle w:val="ListParagraph"/>
        <w:numPr>
          <w:ilvl w:val="0"/>
          <w:numId w:val="20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Collaborated with floor nurses, as well as other member of the interdisciplinary team; documented patient progress in EPIC electronic health records system.</w:t>
      </w:r>
    </w:p>
    <w:p w14:paraId="5C2F3F7E" w14:textId="33053C06" w:rsidR="009A6661" w:rsidRDefault="009A6661" w:rsidP="009A6661">
      <w:pPr>
        <w:tabs>
          <w:tab w:val="left" w:pos="720"/>
        </w:tabs>
        <w:rPr>
          <w:sz w:val="22"/>
          <w:szCs w:val="22"/>
        </w:rPr>
      </w:pPr>
    </w:p>
    <w:p w14:paraId="030B4E94" w14:textId="04CC627E" w:rsidR="00402704" w:rsidRPr="00402704" w:rsidRDefault="009A6661" w:rsidP="00402704">
      <w:pPr>
        <w:pStyle w:val="Heading-Center"/>
      </w:pPr>
      <w:bookmarkStart w:id="9" w:name="_Hlk97583696"/>
      <w:r>
        <w:t>clinical rotations</w:t>
      </w:r>
    </w:p>
    <w:bookmarkEnd w:id="9"/>
    <w:p w14:paraId="5B103801" w14:textId="54CA0C19" w:rsidR="009A6661" w:rsidRDefault="009A6661" w:rsidP="003F6FAE">
      <w:pPr>
        <w:pStyle w:val="Body"/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9A6661">
        <w:rPr>
          <w:rFonts w:ascii="Times New Roman" w:hAnsi="Times New Roman"/>
          <w:b/>
          <w:bCs/>
          <w:sz w:val="22"/>
          <w:szCs w:val="22"/>
        </w:rPr>
        <w:t>Specialty</w:t>
      </w:r>
      <w:r w:rsidR="003F6FAE">
        <w:rPr>
          <w:rFonts w:ascii="Times New Roman" w:hAnsi="Times New Roman"/>
          <w:b/>
          <w:bCs/>
          <w:sz w:val="22"/>
          <w:szCs w:val="22"/>
        </w:rPr>
        <w:tab/>
      </w:r>
      <w:r w:rsidR="003F6FAE">
        <w:rPr>
          <w:rFonts w:ascii="Times New Roman" w:hAnsi="Times New Roman"/>
          <w:b/>
          <w:bCs/>
          <w:sz w:val="22"/>
          <w:szCs w:val="22"/>
        </w:rPr>
        <w:tab/>
      </w:r>
      <w:r w:rsidR="000924EA">
        <w:rPr>
          <w:rFonts w:ascii="Times New Roman" w:hAnsi="Times New Roman"/>
          <w:b/>
          <w:bCs/>
          <w:sz w:val="22"/>
          <w:szCs w:val="22"/>
        </w:rPr>
        <w:tab/>
      </w:r>
      <w:r w:rsidR="003F6FAE">
        <w:rPr>
          <w:rFonts w:ascii="Times New Roman" w:hAnsi="Times New Roman"/>
          <w:b/>
          <w:bCs/>
          <w:sz w:val="22"/>
          <w:szCs w:val="22"/>
        </w:rPr>
        <w:t>Location</w:t>
      </w:r>
      <w:r w:rsidR="003F6FAE">
        <w:rPr>
          <w:rFonts w:ascii="Times New Roman" w:hAnsi="Times New Roman"/>
          <w:b/>
          <w:bCs/>
          <w:sz w:val="22"/>
          <w:szCs w:val="22"/>
        </w:rPr>
        <w:tab/>
      </w:r>
      <w:r w:rsidR="003F6FAE">
        <w:rPr>
          <w:rFonts w:ascii="Times New Roman" w:hAnsi="Times New Roman"/>
          <w:b/>
          <w:bCs/>
          <w:sz w:val="22"/>
          <w:szCs w:val="22"/>
        </w:rPr>
        <w:tab/>
      </w:r>
      <w:r w:rsidR="003F6FAE">
        <w:rPr>
          <w:rFonts w:ascii="Times New Roman" w:hAnsi="Times New Roman"/>
          <w:b/>
          <w:bCs/>
          <w:sz w:val="22"/>
          <w:szCs w:val="22"/>
        </w:rPr>
        <w:tab/>
      </w:r>
      <w:r w:rsidR="003F6FAE">
        <w:rPr>
          <w:rFonts w:ascii="Times New Roman" w:hAnsi="Times New Roman"/>
          <w:b/>
          <w:bCs/>
          <w:sz w:val="22"/>
          <w:szCs w:val="22"/>
        </w:rPr>
        <w:tab/>
      </w:r>
      <w:r w:rsidR="003F6FAE">
        <w:rPr>
          <w:rFonts w:ascii="Times New Roman" w:hAnsi="Times New Roman"/>
          <w:b/>
          <w:bCs/>
          <w:sz w:val="22"/>
          <w:szCs w:val="22"/>
        </w:rPr>
        <w:tab/>
        <w:t>Hours</w:t>
      </w:r>
      <w:r w:rsidR="003F6FAE">
        <w:rPr>
          <w:rFonts w:ascii="Times New Roman" w:hAnsi="Times New Roman"/>
          <w:b/>
          <w:bCs/>
          <w:sz w:val="22"/>
          <w:szCs w:val="22"/>
        </w:rPr>
        <w:tab/>
        <w:t xml:space="preserve">      </w:t>
      </w:r>
      <w:r w:rsidR="006F592D"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="003F6FAE">
        <w:rPr>
          <w:rFonts w:ascii="Times New Roman" w:hAnsi="Times New Roman"/>
          <w:b/>
          <w:bCs/>
          <w:sz w:val="22"/>
          <w:szCs w:val="22"/>
        </w:rPr>
        <w:t>Dates</w:t>
      </w:r>
    </w:p>
    <w:p w14:paraId="455DF955" w14:textId="40C2A6D8" w:rsidR="003F6FAE" w:rsidRDefault="003F6FAE" w:rsidP="003F6FAE">
      <w:pPr>
        <w:pStyle w:val="Body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ICU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924E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Ascension St. Joseph’s, Milwaukee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72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="006F592D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10/2021-12/2021</w:t>
      </w:r>
    </w:p>
    <w:p w14:paraId="03226149" w14:textId="06877288" w:rsidR="003F6FAE" w:rsidRDefault="003F6FAE" w:rsidP="003F6FAE">
      <w:pPr>
        <w:pStyle w:val="Body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NICU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924E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Aurora Sinai Medical Center, Milwaukee </w:t>
      </w:r>
      <w:r>
        <w:rPr>
          <w:rFonts w:ascii="Times New Roman" w:hAnsi="Times New Roman"/>
          <w:sz w:val="22"/>
          <w:szCs w:val="22"/>
        </w:rPr>
        <w:tab/>
        <w:t>72</w:t>
      </w:r>
      <w:r>
        <w:rPr>
          <w:rFonts w:ascii="Times New Roman" w:hAnsi="Times New Roman"/>
          <w:sz w:val="22"/>
          <w:szCs w:val="22"/>
        </w:rPr>
        <w:tab/>
      </w:r>
      <w:r w:rsidR="00D73049">
        <w:rPr>
          <w:rFonts w:ascii="Times New Roman" w:hAnsi="Times New Roman"/>
          <w:sz w:val="22"/>
          <w:szCs w:val="22"/>
        </w:rPr>
        <w:t xml:space="preserve">      </w:t>
      </w:r>
      <w:r w:rsidR="006F592D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08/2021</w:t>
      </w:r>
      <w:r w:rsidR="00D73049">
        <w:rPr>
          <w:rFonts w:ascii="Times New Roman" w:hAnsi="Times New Roman"/>
          <w:sz w:val="22"/>
          <w:szCs w:val="22"/>
        </w:rPr>
        <w:t>-10/2021</w:t>
      </w:r>
    </w:p>
    <w:p w14:paraId="1C9452BC" w14:textId="15417884" w:rsidR="000924EA" w:rsidRDefault="000924EA" w:rsidP="003F6FAE">
      <w:pPr>
        <w:pStyle w:val="Body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Medical-surgical, Oncology</w:t>
      </w:r>
      <w:r>
        <w:rPr>
          <w:rFonts w:ascii="Times New Roman" w:hAnsi="Times New Roman"/>
          <w:sz w:val="22"/>
          <w:szCs w:val="22"/>
        </w:rPr>
        <w:tab/>
        <w:t>Froedtert Medical College of Wisconsin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60</w:t>
      </w:r>
      <w:r>
        <w:rPr>
          <w:rFonts w:ascii="Times New Roman" w:hAnsi="Times New Roman"/>
          <w:sz w:val="22"/>
          <w:szCs w:val="22"/>
        </w:rPr>
        <w:tab/>
        <w:t xml:space="preserve">     </w:t>
      </w:r>
      <w:r w:rsidR="006F592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6F592D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>07/2021-08/2021</w:t>
      </w:r>
    </w:p>
    <w:p w14:paraId="3B8AA5FB" w14:textId="0BB920C5" w:rsidR="003A6D8D" w:rsidRDefault="000924EA" w:rsidP="003F6FAE">
      <w:pPr>
        <w:pStyle w:val="Body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Community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Repairers of the Breach, Milwaukee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72</w:t>
      </w:r>
      <w:r>
        <w:rPr>
          <w:rFonts w:ascii="Times New Roman" w:hAnsi="Times New Roman"/>
          <w:sz w:val="22"/>
          <w:szCs w:val="22"/>
        </w:rPr>
        <w:tab/>
        <w:t xml:space="preserve">     </w:t>
      </w:r>
      <w:r w:rsidR="006F592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6F592D">
        <w:rPr>
          <w:rFonts w:ascii="Times New Roman" w:hAnsi="Times New Roman"/>
          <w:sz w:val="22"/>
          <w:szCs w:val="22"/>
        </w:rPr>
        <w:t xml:space="preserve">   </w:t>
      </w:r>
      <w:r w:rsidR="003A6D8D">
        <w:rPr>
          <w:rFonts w:ascii="Times New Roman" w:hAnsi="Times New Roman"/>
          <w:sz w:val="22"/>
          <w:szCs w:val="22"/>
        </w:rPr>
        <w:t>07/2021-08/2021</w:t>
      </w:r>
    </w:p>
    <w:p w14:paraId="086D56D9" w14:textId="582ADD9D" w:rsidR="003A6D8D" w:rsidRDefault="003A6D8D" w:rsidP="003F6FAE">
      <w:pPr>
        <w:pStyle w:val="Body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Trauma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Froedtert Medical College of Wisconsin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75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="006F592D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04/2021-06/2021</w:t>
      </w:r>
    </w:p>
    <w:p w14:paraId="77467688" w14:textId="7F84A4C7" w:rsidR="00D73049" w:rsidRDefault="003A6D8D" w:rsidP="003F6FAE">
      <w:pPr>
        <w:pStyle w:val="Body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Rehab/Gerontology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New Castle Place</w:t>
      </w:r>
      <w:r w:rsidR="000731CA">
        <w:rPr>
          <w:rFonts w:ascii="Times New Roman" w:hAnsi="Times New Roman"/>
          <w:sz w:val="22"/>
          <w:szCs w:val="22"/>
        </w:rPr>
        <w:t>, Mequon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75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="006F592D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02</w:t>
      </w:r>
      <w:r w:rsidR="000731CA">
        <w:rPr>
          <w:rFonts w:ascii="Times New Roman" w:hAnsi="Times New Roman"/>
          <w:sz w:val="22"/>
          <w:szCs w:val="22"/>
        </w:rPr>
        <w:t>/2021-03/2021</w:t>
      </w:r>
    </w:p>
    <w:p w14:paraId="299A5519" w14:textId="20BF6ACA" w:rsidR="000A2A81" w:rsidRDefault="000A2A81" w:rsidP="003F6FAE">
      <w:pPr>
        <w:pStyle w:val="Body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6A707E87" w14:textId="77777777" w:rsidR="000A2A81" w:rsidRPr="003F6FAE" w:rsidRDefault="000A2A81" w:rsidP="000A2A81">
      <w:pPr>
        <w:pStyle w:val="Bod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009CA9EF" w14:textId="2F7AA344" w:rsidR="006F592D" w:rsidRDefault="000A2A81" w:rsidP="00402704">
      <w:pPr>
        <w:pStyle w:val="Heading-Center"/>
      </w:pPr>
      <w:r>
        <w:t>licenses and certifications</w:t>
      </w:r>
    </w:p>
    <w:p w14:paraId="69F941F0" w14:textId="4E6AAE80" w:rsidR="006F592D" w:rsidRDefault="006F592D" w:rsidP="006F592D">
      <w:pPr>
        <w:pStyle w:val="Body"/>
        <w:spacing w:after="0" w:line="240" w:lineRule="auto"/>
        <w:rPr>
          <w:rFonts w:ascii="Times New Roman" w:hAnsi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color w:val="auto"/>
          <w:sz w:val="22"/>
          <w:szCs w:val="22"/>
        </w:rPr>
        <w:t>Basic Life Support</w:t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  <w:t xml:space="preserve">            November 2022</w:t>
      </w:r>
    </w:p>
    <w:p w14:paraId="4207E9E6" w14:textId="0ED62CDE" w:rsidR="006F592D" w:rsidRDefault="006F592D" w:rsidP="006F592D">
      <w:pPr>
        <w:pStyle w:val="Body"/>
        <w:spacing w:after="0" w:line="240" w:lineRule="auto"/>
        <w:rPr>
          <w:rFonts w:ascii="Times New Roman" w:hAnsi="Times New Roman"/>
          <w:i/>
          <w:iCs/>
          <w:color w:val="auto"/>
          <w:sz w:val="22"/>
          <w:szCs w:val="22"/>
        </w:rPr>
      </w:pPr>
      <w:r>
        <w:rPr>
          <w:rFonts w:ascii="Times New Roman" w:hAnsi="Times New Roman"/>
          <w:i/>
          <w:iCs/>
          <w:color w:val="auto"/>
          <w:sz w:val="22"/>
          <w:szCs w:val="22"/>
        </w:rPr>
        <w:t>American Heart Association</w:t>
      </w:r>
    </w:p>
    <w:p w14:paraId="4983E6DD" w14:textId="643C7830" w:rsidR="00986CEA" w:rsidRDefault="00986CEA" w:rsidP="006F592D">
      <w:pPr>
        <w:pStyle w:val="Body"/>
        <w:spacing w:after="0" w:line="240" w:lineRule="auto"/>
        <w:rPr>
          <w:rFonts w:ascii="Times New Roman" w:hAnsi="Times New Roman"/>
          <w:i/>
          <w:iCs/>
          <w:color w:val="auto"/>
          <w:sz w:val="22"/>
          <w:szCs w:val="22"/>
        </w:rPr>
      </w:pPr>
    </w:p>
    <w:p w14:paraId="7EDBA359" w14:textId="06AF15F3" w:rsidR="00986CEA" w:rsidRDefault="00986CEA" w:rsidP="006F592D">
      <w:pPr>
        <w:pStyle w:val="Body"/>
        <w:spacing w:after="0" w:line="240" w:lineRule="auto"/>
        <w:rPr>
          <w:rFonts w:ascii="Times New Roman" w:hAnsi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color w:val="auto"/>
          <w:sz w:val="22"/>
          <w:szCs w:val="22"/>
        </w:rPr>
        <w:t>ACLS</w:t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</w:rPr>
        <w:tab/>
        <w:t xml:space="preserve">            </w:t>
      </w:r>
      <w:r w:rsidR="00A93574">
        <w:rPr>
          <w:rFonts w:ascii="Times New Roman" w:hAnsi="Times New Roman"/>
          <w:b/>
          <w:bCs/>
          <w:color w:val="auto"/>
          <w:sz w:val="22"/>
          <w:szCs w:val="22"/>
        </w:rPr>
        <w:t xml:space="preserve">      </w:t>
      </w:r>
      <w:r>
        <w:rPr>
          <w:rFonts w:ascii="Times New Roman" w:hAnsi="Times New Roman"/>
          <w:b/>
          <w:bCs/>
          <w:color w:val="auto"/>
          <w:sz w:val="22"/>
          <w:szCs w:val="22"/>
        </w:rPr>
        <w:t>March 2024</w:t>
      </w:r>
    </w:p>
    <w:p w14:paraId="05E9D217" w14:textId="085363D2" w:rsidR="00A93574" w:rsidRPr="00A93574" w:rsidRDefault="00A93574" w:rsidP="006F592D">
      <w:pPr>
        <w:pStyle w:val="Body"/>
        <w:spacing w:after="0" w:line="240" w:lineRule="auto"/>
        <w:rPr>
          <w:rFonts w:ascii="Times New Roman" w:hAnsi="Times New Roman"/>
          <w:i/>
          <w:iCs/>
          <w:color w:val="auto"/>
          <w:sz w:val="22"/>
          <w:szCs w:val="22"/>
        </w:rPr>
      </w:pPr>
      <w:r>
        <w:rPr>
          <w:rFonts w:ascii="Times New Roman" w:hAnsi="Times New Roman"/>
          <w:i/>
          <w:iCs/>
          <w:color w:val="auto"/>
          <w:sz w:val="22"/>
          <w:szCs w:val="22"/>
        </w:rPr>
        <w:t>Code 3 Life</w:t>
      </w:r>
    </w:p>
    <w:p w14:paraId="4E0B01C4" w14:textId="174F949F" w:rsidR="00986CEA" w:rsidRDefault="00986CEA" w:rsidP="006F592D">
      <w:pPr>
        <w:pStyle w:val="Body"/>
        <w:spacing w:after="0" w:line="240" w:lineRule="auto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63056396" w14:textId="0229173B" w:rsidR="00986CEA" w:rsidRDefault="00986CEA" w:rsidP="006F592D">
      <w:pPr>
        <w:pStyle w:val="Body"/>
        <w:spacing w:after="0" w:line="240" w:lineRule="auto"/>
        <w:rPr>
          <w:rFonts w:ascii="Times New Roman" w:hAnsi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color w:val="auto"/>
          <w:sz w:val="22"/>
          <w:szCs w:val="22"/>
        </w:rPr>
        <w:t xml:space="preserve">Vision Screener </w:t>
      </w:r>
      <w:r w:rsidR="00A93574">
        <w:rPr>
          <w:rFonts w:ascii="Times New Roman" w:hAnsi="Times New Roman"/>
          <w:b/>
          <w:bCs/>
          <w:color w:val="auto"/>
          <w:sz w:val="22"/>
          <w:szCs w:val="22"/>
        </w:rPr>
        <w:tab/>
      </w:r>
      <w:r w:rsidR="00A93574">
        <w:rPr>
          <w:rFonts w:ascii="Times New Roman" w:hAnsi="Times New Roman"/>
          <w:b/>
          <w:bCs/>
          <w:color w:val="auto"/>
          <w:sz w:val="22"/>
          <w:szCs w:val="22"/>
        </w:rPr>
        <w:tab/>
      </w:r>
      <w:r w:rsidR="00A93574">
        <w:rPr>
          <w:rFonts w:ascii="Times New Roman" w:hAnsi="Times New Roman"/>
          <w:b/>
          <w:bCs/>
          <w:color w:val="auto"/>
          <w:sz w:val="22"/>
          <w:szCs w:val="22"/>
        </w:rPr>
        <w:tab/>
      </w:r>
      <w:r w:rsidR="00A93574">
        <w:rPr>
          <w:rFonts w:ascii="Times New Roman" w:hAnsi="Times New Roman"/>
          <w:b/>
          <w:bCs/>
          <w:color w:val="auto"/>
          <w:sz w:val="22"/>
          <w:szCs w:val="22"/>
        </w:rPr>
        <w:tab/>
      </w:r>
      <w:r w:rsidR="00A93574">
        <w:rPr>
          <w:rFonts w:ascii="Times New Roman" w:hAnsi="Times New Roman"/>
          <w:b/>
          <w:bCs/>
          <w:color w:val="auto"/>
          <w:sz w:val="22"/>
          <w:szCs w:val="22"/>
        </w:rPr>
        <w:tab/>
      </w:r>
      <w:r w:rsidR="00A93574">
        <w:rPr>
          <w:rFonts w:ascii="Times New Roman" w:hAnsi="Times New Roman"/>
          <w:b/>
          <w:bCs/>
          <w:color w:val="auto"/>
          <w:sz w:val="22"/>
          <w:szCs w:val="22"/>
        </w:rPr>
        <w:tab/>
      </w:r>
      <w:r w:rsidR="00A93574">
        <w:rPr>
          <w:rFonts w:ascii="Times New Roman" w:hAnsi="Times New Roman"/>
          <w:b/>
          <w:bCs/>
          <w:color w:val="auto"/>
          <w:sz w:val="22"/>
          <w:szCs w:val="22"/>
        </w:rPr>
        <w:tab/>
      </w:r>
      <w:r w:rsidR="00A93574">
        <w:rPr>
          <w:rFonts w:ascii="Times New Roman" w:hAnsi="Times New Roman"/>
          <w:b/>
          <w:bCs/>
          <w:color w:val="auto"/>
          <w:sz w:val="22"/>
          <w:szCs w:val="22"/>
        </w:rPr>
        <w:tab/>
      </w:r>
      <w:r w:rsidR="00A93574">
        <w:rPr>
          <w:rFonts w:ascii="Times New Roman" w:hAnsi="Times New Roman"/>
          <w:b/>
          <w:bCs/>
          <w:color w:val="auto"/>
          <w:sz w:val="22"/>
          <w:szCs w:val="22"/>
        </w:rPr>
        <w:tab/>
      </w:r>
      <w:r w:rsidR="00A93574">
        <w:rPr>
          <w:rFonts w:ascii="Times New Roman" w:hAnsi="Times New Roman"/>
          <w:b/>
          <w:bCs/>
          <w:color w:val="auto"/>
          <w:sz w:val="22"/>
          <w:szCs w:val="22"/>
        </w:rPr>
        <w:tab/>
        <w:t xml:space="preserve">         May 2024</w:t>
      </w:r>
    </w:p>
    <w:p w14:paraId="7D6CDECA" w14:textId="02246A0A" w:rsidR="00A93574" w:rsidRPr="00A93574" w:rsidRDefault="00A93574" w:rsidP="006F592D">
      <w:pPr>
        <w:pStyle w:val="Body"/>
        <w:spacing w:after="0" w:line="240" w:lineRule="auto"/>
        <w:rPr>
          <w:rFonts w:ascii="Times New Roman" w:hAnsi="Times New Roman"/>
          <w:i/>
          <w:iCs/>
          <w:color w:val="auto"/>
          <w:sz w:val="22"/>
          <w:szCs w:val="22"/>
        </w:rPr>
      </w:pPr>
      <w:r>
        <w:rPr>
          <w:rFonts w:ascii="Times New Roman" w:hAnsi="Times New Roman"/>
          <w:i/>
          <w:iCs/>
          <w:color w:val="auto"/>
          <w:sz w:val="22"/>
          <w:szCs w:val="22"/>
        </w:rPr>
        <w:t>Prevent Blindness Wisconsin</w:t>
      </w:r>
    </w:p>
    <w:sectPr w:rsidR="00A93574" w:rsidRPr="00A93574" w:rsidSect="00402704">
      <w:type w:val="continuous"/>
      <w:pgSz w:w="12240" w:h="15840"/>
      <w:pgMar w:top="576" w:right="1080" w:bottom="57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826A" w14:textId="77777777" w:rsidR="00FA6790" w:rsidRDefault="00FA6790">
      <w:r>
        <w:separator/>
      </w:r>
    </w:p>
  </w:endnote>
  <w:endnote w:type="continuationSeparator" w:id="0">
    <w:p w14:paraId="189B69F6" w14:textId="77777777" w:rsidR="00FA6790" w:rsidRDefault="00FA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B2C7" w14:textId="77777777" w:rsidR="00FA6790" w:rsidRDefault="00FA6790">
      <w:r>
        <w:separator/>
      </w:r>
    </w:p>
  </w:footnote>
  <w:footnote w:type="continuationSeparator" w:id="0">
    <w:p w14:paraId="4BB94E6B" w14:textId="77777777" w:rsidR="00FA6790" w:rsidRDefault="00FA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0003"/>
    <w:lvl w:ilvl="0" w:tplc="0CEE81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AA19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DCCC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B640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AA72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E8D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D088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DEDD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1AC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hybridMultilevel"/>
    <w:tmpl w:val="00000006"/>
    <w:lvl w:ilvl="0" w:tplc="C47424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EE84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1C5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C621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A0B4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2C43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BAA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FC6F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06A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C766C"/>
    <w:multiLevelType w:val="hybridMultilevel"/>
    <w:tmpl w:val="2DC670E4"/>
    <w:lvl w:ilvl="0" w:tplc="6DB2D8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3C47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BC64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F83B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0823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B499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86FF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4E79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9A7F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7E6A59"/>
    <w:multiLevelType w:val="hybridMultilevel"/>
    <w:tmpl w:val="4598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A5B59"/>
    <w:multiLevelType w:val="hybridMultilevel"/>
    <w:tmpl w:val="0436F358"/>
    <w:lvl w:ilvl="0" w:tplc="F6582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6E0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4A8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08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EA9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F64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DE1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E01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CC7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390B66"/>
    <w:multiLevelType w:val="hybridMultilevel"/>
    <w:tmpl w:val="04E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32669"/>
    <w:multiLevelType w:val="hybridMultilevel"/>
    <w:tmpl w:val="A02E9AA6"/>
    <w:lvl w:ilvl="0" w:tplc="1C8C86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A98CE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94D5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EC92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00734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AD630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786F7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BC8CD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ED8ED9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364A1D"/>
    <w:multiLevelType w:val="hybridMultilevel"/>
    <w:tmpl w:val="17EA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A3F85"/>
    <w:multiLevelType w:val="hybridMultilevel"/>
    <w:tmpl w:val="11B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E5131"/>
    <w:multiLevelType w:val="hybridMultilevel"/>
    <w:tmpl w:val="E14498CA"/>
    <w:lvl w:ilvl="0" w:tplc="23B4F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D4CC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7645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F41B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30C3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62F7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B2BB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D8BC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DC5B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360014"/>
    <w:multiLevelType w:val="hybridMultilevel"/>
    <w:tmpl w:val="7840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A219C"/>
    <w:multiLevelType w:val="hybridMultilevel"/>
    <w:tmpl w:val="2266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5"/>
  </w:num>
  <w:num w:numId="6">
    <w:abstractNumId w:val="4"/>
  </w:num>
  <w:num w:numId="7">
    <w:abstractNumId w:val="11"/>
  </w:num>
  <w:num w:numId="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10"/>
  </w:num>
  <w:num w:numId="13">
    <w:abstractNumId w:val="2"/>
  </w:num>
  <w:num w:numId="14">
    <w:abstractNumId w:val="16"/>
  </w:num>
  <w:num w:numId="15">
    <w:abstractNumId w:val="17"/>
  </w:num>
  <w:num w:numId="16">
    <w:abstractNumId w:val="0"/>
  </w:num>
  <w:num w:numId="17">
    <w:abstractNumId w:val="12"/>
  </w:num>
  <w:num w:numId="18">
    <w:abstractNumId w:val="1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05"/>
    <w:rsid w:val="000731CA"/>
    <w:rsid w:val="00075248"/>
    <w:rsid w:val="000924EA"/>
    <w:rsid w:val="000A2A81"/>
    <w:rsid w:val="000B58B8"/>
    <w:rsid w:val="000D657A"/>
    <w:rsid w:val="000E79E6"/>
    <w:rsid w:val="00122905"/>
    <w:rsid w:val="00155A8E"/>
    <w:rsid w:val="00155E77"/>
    <w:rsid w:val="00180718"/>
    <w:rsid w:val="001D2FFF"/>
    <w:rsid w:val="00272127"/>
    <w:rsid w:val="002E410D"/>
    <w:rsid w:val="002E4192"/>
    <w:rsid w:val="00331C42"/>
    <w:rsid w:val="003A6059"/>
    <w:rsid w:val="003A6D8D"/>
    <w:rsid w:val="003A6F08"/>
    <w:rsid w:val="003F6FAE"/>
    <w:rsid w:val="00402704"/>
    <w:rsid w:val="00450BF2"/>
    <w:rsid w:val="0059637C"/>
    <w:rsid w:val="005B74C8"/>
    <w:rsid w:val="00633C10"/>
    <w:rsid w:val="006A3527"/>
    <w:rsid w:val="006F592D"/>
    <w:rsid w:val="00753893"/>
    <w:rsid w:val="0081211A"/>
    <w:rsid w:val="00891099"/>
    <w:rsid w:val="008A3D7A"/>
    <w:rsid w:val="008F1167"/>
    <w:rsid w:val="008F1C96"/>
    <w:rsid w:val="00945942"/>
    <w:rsid w:val="009611B2"/>
    <w:rsid w:val="00986CEA"/>
    <w:rsid w:val="009A6661"/>
    <w:rsid w:val="009D32EB"/>
    <w:rsid w:val="009E0C28"/>
    <w:rsid w:val="00A75157"/>
    <w:rsid w:val="00A80854"/>
    <w:rsid w:val="00A9264E"/>
    <w:rsid w:val="00A93574"/>
    <w:rsid w:val="00AA60AD"/>
    <w:rsid w:val="00AF5A44"/>
    <w:rsid w:val="00B65AD2"/>
    <w:rsid w:val="00B84654"/>
    <w:rsid w:val="00C10353"/>
    <w:rsid w:val="00C377B8"/>
    <w:rsid w:val="00C51D95"/>
    <w:rsid w:val="00C76FEF"/>
    <w:rsid w:val="00CB3B79"/>
    <w:rsid w:val="00CB3FBC"/>
    <w:rsid w:val="00CC0FE5"/>
    <w:rsid w:val="00D73049"/>
    <w:rsid w:val="00E23C05"/>
    <w:rsid w:val="00F75215"/>
    <w:rsid w:val="00FA6790"/>
    <w:rsid w:val="00F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E4C3E"/>
  <w15:docId w15:val="{14630E62-67EA-FF48-8134-F6E1CD9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42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next w:val="Body"/>
    <w:autoRedefine/>
    <w:rsid w:val="00A75157"/>
    <w:pPr>
      <w:spacing w:after="120"/>
      <w:jc w:val="center"/>
    </w:pPr>
    <w:rPr>
      <w:rFonts w:eastAsia="ヒラギノ角ゴ Pro W3"/>
      <w:caps/>
      <w:color w:val="16355D"/>
      <w:spacing w:val="96"/>
      <w:sz w:val="56"/>
      <w:szCs w:val="56"/>
    </w:rPr>
  </w:style>
  <w:style w:type="paragraph" w:customStyle="1" w:styleId="Body">
    <w:name w:val="Body"/>
    <w:rsid w:val="003C428C"/>
    <w:pPr>
      <w:spacing w:after="180" w:line="288" w:lineRule="auto"/>
    </w:pPr>
    <w:rPr>
      <w:rFonts w:ascii="Gill Sans" w:eastAsia="ヒラギノ角ゴ Pro W3" w:hAnsi="Gill Sans"/>
      <w:color w:val="000000"/>
      <w:sz w:val="18"/>
    </w:rPr>
  </w:style>
  <w:style w:type="paragraph" w:customStyle="1" w:styleId="Footer1">
    <w:name w:val="Footer1"/>
    <w:autoRedefine/>
    <w:rsid w:val="003C428C"/>
    <w:pPr>
      <w:spacing w:line="288" w:lineRule="auto"/>
      <w:jc w:val="center"/>
    </w:pPr>
    <w:rPr>
      <w:rFonts w:eastAsia="ヒラギノ角ゴ Pro W3"/>
      <w:color w:val="341D13"/>
      <w:sz w:val="16"/>
      <w:szCs w:val="16"/>
    </w:rPr>
  </w:style>
  <w:style w:type="character" w:customStyle="1" w:styleId="Emphasis1">
    <w:name w:val="Emphasis1"/>
    <w:rsid w:val="003C428C"/>
    <w:rPr>
      <w:rFonts w:ascii="Gill Sans" w:eastAsia="ヒラギノ角ゴ Pro W3" w:hAnsi="Gill Sans"/>
      <w:b/>
      <w:i w:val="0"/>
    </w:rPr>
  </w:style>
  <w:style w:type="paragraph" w:customStyle="1" w:styleId="Heading-Center">
    <w:name w:val="Heading - Center"/>
    <w:next w:val="Body"/>
    <w:autoRedefine/>
    <w:rsid w:val="00402704"/>
    <w:pPr>
      <w:spacing w:after="120"/>
      <w:jc w:val="center"/>
    </w:pPr>
    <w:rPr>
      <w:rFonts w:eastAsia="ヒラギノ角ゴ Pro W3"/>
      <w:caps/>
      <w:color w:val="16355D"/>
      <w:spacing w:val="56"/>
      <w:sz w:val="26"/>
      <w:szCs w:val="26"/>
    </w:rPr>
  </w:style>
  <w:style w:type="paragraph" w:customStyle="1" w:styleId="JobTitle">
    <w:name w:val="Job Title"/>
    <w:next w:val="Body"/>
    <w:rsid w:val="003C428C"/>
    <w:pPr>
      <w:spacing w:before="240"/>
      <w:jc w:val="center"/>
    </w:pPr>
    <w:rPr>
      <w:rFonts w:ascii="Hoefler Text" w:eastAsia="ヒラギノ角ゴ Pro W3" w:hAnsi="Hoefler Text"/>
      <w:caps/>
      <w:color w:val="463A2C"/>
      <w:spacing w:val="36"/>
      <w:sz w:val="18"/>
    </w:rPr>
  </w:style>
  <w:style w:type="paragraph" w:customStyle="1" w:styleId="FreeForm">
    <w:name w:val="Free Form"/>
    <w:rsid w:val="003C428C"/>
    <w:pPr>
      <w:spacing w:line="288" w:lineRule="auto"/>
    </w:pPr>
    <w:rPr>
      <w:rFonts w:ascii="Gill Sans" w:eastAsia="ヒラギノ角ゴ Pro W3" w:hAnsi="Gill Sans"/>
      <w:color w:val="000000"/>
      <w:sz w:val="18"/>
    </w:rPr>
  </w:style>
  <w:style w:type="paragraph" w:styleId="Header">
    <w:name w:val="header"/>
    <w:basedOn w:val="Normal"/>
    <w:link w:val="HeaderChar"/>
    <w:rsid w:val="003C4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428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0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F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0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D3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2E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1D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7BB0E3-1DDE-DE4E-9BD6-2BBD6D25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Morrissette, Meghan</cp:lastModifiedBy>
  <cp:revision>11</cp:revision>
  <cp:lastPrinted>2018-12-12T08:36:00Z</cp:lastPrinted>
  <dcterms:created xsi:type="dcterms:W3CDTF">2022-02-11T02:47:00Z</dcterms:created>
  <dcterms:modified xsi:type="dcterms:W3CDTF">2022-03-17T17:55:00Z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 </vt:lpwstr>
  </property>
</Properties>
</file>