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29DA4" w14:textId="77777777" w:rsidR="006163E7" w:rsidRDefault="002178DD">
      <w:pPr>
        <w:pStyle w:val="Name"/>
      </w:pPr>
      <w:r>
        <w:t>Valerie vasquez</w:t>
      </w:r>
    </w:p>
    <w:p w14:paraId="16264C03" w14:textId="77777777" w:rsidR="006163E7" w:rsidRDefault="002178DD">
      <w:pPr>
        <w:pStyle w:val="ContactInfo"/>
      </w:pPr>
      <w:r>
        <w:t xml:space="preserve">2736 W Mistletoe Ave </w:t>
      </w:r>
    </w:p>
    <w:p w14:paraId="563EC1BE" w14:textId="77777777" w:rsidR="00AB5BA0" w:rsidRDefault="00AB5BA0">
      <w:pPr>
        <w:pStyle w:val="ContactInfo"/>
      </w:pPr>
      <w:r>
        <w:t>San Antonio TX 78228</w:t>
      </w:r>
    </w:p>
    <w:p w14:paraId="409B67C5" w14:textId="77777777" w:rsidR="00AB5BA0" w:rsidRDefault="00AB5BA0">
      <w:pPr>
        <w:pStyle w:val="ContactInfo"/>
      </w:pPr>
      <w:r>
        <w:t>210-551-4644</w:t>
      </w:r>
    </w:p>
    <w:p w14:paraId="24E8D0ED" w14:textId="77777777" w:rsidR="006163E7" w:rsidRDefault="00871DB0">
      <w:pPr>
        <w:pStyle w:val="Heading1"/>
      </w:pPr>
      <w:sdt>
        <w:sdtPr>
          <w:id w:val="-819804518"/>
          <w:placeholder>
            <w:docPart w:val="40DE28496D86604DA249F903E52A3D1B"/>
          </w:placeholder>
          <w:temporary/>
          <w:showingPlcHdr/>
          <w15:appearance w15:val="hidden"/>
        </w:sdtPr>
        <w:sdtEndPr/>
        <w:sdtContent>
          <w:r w:rsidR="0068587C">
            <w:t>Skills Summary</w:t>
          </w:r>
        </w:sdtContent>
      </w:sdt>
    </w:p>
    <w:p w14:paraId="12A3DE34" w14:textId="77777777" w:rsidR="006163E7" w:rsidRDefault="00826E91">
      <w:pPr>
        <w:spacing w:after="180"/>
      </w:pPr>
      <w:r w:rsidRPr="00826E91">
        <w:t>Continuously enhance medical performance to improve healthcare provided, especially in complex medical situations and critical multi-system issues in the emergency room and high acuity areas. Solid knowledge of comprehensive nursing care and a highly self-motivated professional with the confidence and perseverance to exceed in all endeavors and the desire to enter the complexities of nursing leadership.</w:t>
      </w:r>
    </w:p>
    <w:p w14:paraId="33903D05" w14:textId="77777777" w:rsidR="006163E7" w:rsidRDefault="00871DB0">
      <w:pPr>
        <w:pStyle w:val="Heading1"/>
      </w:pPr>
      <w:sdt>
        <w:sdtPr>
          <w:id w:val="-1150367223"/>
          <w:placeholder>
            <w:docPart w:val="18F5C4D6D37F4D4F9D248DD7EF482FC4"/>
          </w:placeholder>
          <w:temporary/>
          <w:showingPlcHdr/>
          <w15:appearance w15:val="hidden"/>
        </w:sdtPr>
        <w:sdtEndPr/>
        <w:sdtContent>
          <w:r w:rsidR="0068587C">
            <w:t>Education</w:t>
          </w:r>
        </w:sdtContent>
      </w:sdt>
    </w:p>
    <w:p w14:paraId="3F81B146" w14:textId="77777777" w:rsidR="0015204C" w:rsidRDefault="0015204C" w:rsidP="0015204C">
      <w:pPr>
        <w:pStyle w:val="Heading2"/>
      </w:pPr>
      <w:r>
        <w:t>May 2010</w:t>
      </w:r>
    </w:p>
    <w:p w14:paraId="6D7A96B4" w14:textId="77777777" w:rsidR="0015204C" w:rsidRDefault="0015204C" w:rsidP="0015204C">
      <w:pPr>
        <w:pStyle w:val="Heading2"/>
      </w:pPr>
      <w:r>
        <w:t>ADN, San Antonio TX, San Antonio College</w:t>
      </w:r>
    </w:p>
    <w:p w14:paraId="12F47426" w14:textId="00D1232F" w:rsidR="006163E7" w:rsidRDefault="0015204C" w:rsidP="00DD42D7">
      <w:pPr>
        <w:pStyle w:val="Heading2"/>
      </w:pPr>
      <w:r>
        <w:t>MSN, Arlington TX, University of Texas at Arlington January 202</w:t>
      </w:r>
      <w:r w:rsidR="00C24E8F">
        <w:t>4</w:t>
      </w:r>
      <w:r>
        <w:t>.</w:t>
      </w:r>
    </w:p>
    <w:p w14:paraId="471899EA" w14:textId="1BFDEBD5" w:rsidR="006163E7" w:rsidRDefault="00871DB0">
      <w:pPr>
        <w:pStyle w:val="Heading1"/>
      </w:pPr>
      <w:sdt>
        <w:sdtPr>
          <w:id w:val="617349259"/>
          <w:placeholder>
            <w:docPart w:val="1CE688E8CC443A44B87286FC18CABC06"/>
          </w:placeholder>
          <w:temporary/>
          <w:showingPlcHdr/>
          <w15:appearance w15:val="hidden"/>
        </w:sdtPr>
        <w:sdtEndPr/>
        <w:sdtContent>
          <w:r w:rsidR="0068587C">
            <w:t>Experience</w:t>
          </w:r>
        </w:sdtContent>
      </w:sdt>
    </w:p>
    <w:p w14:paraId="1FA9EAF0" w14:textId="77777777" w:rsidR="005F21FE" w:rsidRDefault="007838EB" w:rsidP="007838EB">
      <w:r>
        <w:t>0</w:t>
      </w:r>
      <w:r w:rsidR="00426268">
        <w:t>1/24/2022-</w:t>
      </w:r>
      <w:r w:rsidR="009055DB">
        <w:t>04/20/2022  Travel nurse</w:t>
      </w:r>
      <w:r w:rsidR="005F21FE">
        <w:t>,</w:t>
      </w:r>
      <w:r w:rsidR="009055DB">
        <w:t xml:space="preserve"> emergency department</w:t>
      </w:r>
      <w:r w:rsidR="005F21FE">
        <w:t xml:space="preserve"> Baylor Scott and White Taylor TX</w:t>
      </w:r>
    </w:p>
    <w:p w14:paraId="774D0B7D" w14:textId="11ADB5B7" w:rsidR="007838EB" w:rsidRDefault="009055DB" w:rsidP="007838EB">
      <w:r>
        <w:t xml:space="preserve"> </w:t>
      </w:r>
      <w:r w:rsidR="003F2232">
        <w:t xml:space="preserve">Provide patient care in a </w:t>
      </w:r>
      <w:r w:rsidR="003F2232">
        <w:t>12</w:t>
      </w:r>
      <w:r w:rsidR="003F2232">
        <w:t xml:space="preserve"> bed</w:t>
      </w:r>
      <w:r w:rsidR="007660DE">
        <w:t xml:space="preserve"> ER</w:t>
      </w:r>
      <w:r w:rsidR="003F2232">
        <w:t xml:space="preserve">, 4:1 patient ratio, level </w:t>
      </w:r>
      <w:r w:rsidR="007660DE">
        <w:t>4</w:t>
      </w:r>
      <w:r w:rsidR="003F2232">
        <w:t xml:space="preserve"> trauma hospital, expertly administered IV's, 12 lead EKG's and many other emergency room procedures. Served as a patient advocate for patients with life threatening illnesses including heart and respiratory failure, multi system organ failure, overdoses, trauma, and infectious diseases. Contribute to strategic plans and initiatives to advance standards of care excellence, improve patient outcomes and drive continuous improvement</w:t>
      </w:r>
      <w:r w:rsidR="00C32892">
        <w:t xml:space="preserve">. </w:t>
      </w:r>
    </w:p>
    <w:p w14:paraId="213B8693" w14:textId="77777777" w:rsidR="007660DE" w:rsidRPr="007838EB" w:rsidRDefault="007660DE" w:rsidP="007838EB"/>
    <w:p w14:paraId="15D5841F" w14:textId="52477FC8" w:rsidR="00BB7A31" w:rsidRDefault="00BB7A31" w:rsidP="00BB7A31">
      <w:r>
        <w:t xml:space="preserve">07/12/2021- </w:t>
      </w:r>
      <w:r w:rsidR="00C24E8F">
        <w:t>11/16/2021</w:t>
      </w:r>
      <w:r w:rsidR="007838EB">
        <w:t xml:space="preserve"> </w:t>
      </w:r>
      <w:r w:rsidR="001F3667">
        <w:t xml:space="preserve"> E</w:t>
      </w:r>
      <w:r w:rsidR="00F811C2">
        <w:t>mergency room</w:t>
      </w:r>
      <w:r w:rsidR="001F3667">
        <w:t xml:space="preserve"> RN, Baptist Emergency Hospital </w:t>
      </w:r>
    </w:p>
    <w:p w14:paraId="3B3A5222" w14:textId="77777777" w:rsidR="00920D68" w:rsidRDefault="00091C85" w:rsidP="00920D68">
      <w:r>
        <w:t>Assess patients' needs from triage to discharge or admission. Operating lab equipment and ordering supplies for emergency room needs. Perform and document patient assessments, review of history, discharge planning, and review of diagnostic studies with appropriate follow through and physician consultation after procedures such as conscious sedation.</w:t>
      </w:r>
    </w:p>
    <w:p w14:paraId="476DB705" w14:textId="77777777" w:rsidR="00EE3185" w:rsidRPr="00920D68" w:rsidRDefault="00EE3185" w:rsidP="00920D68"/>
    <w:p w14:paraId="57131E65" w14:textId="77777777" w:rsidR="002A6B3C" w:rsidRDefault="002A6B3C" w:rsidP="002A6B3C">
      <w:r>
        <w:t xml:space="preserve">03/2021- </w:t>
      </w:r>
      <w:r w:rsidR="00CA4C7C">
        <w:t>07/</w:t>
      </w:r>
      <w:r w:rsidR="00E11111">
        <w:t>12/20</w:t>
      </w:r>
      <w:r w:rsidR="00920D68">
        <w:t xml:space="preserve"> </w:t>
      </w:r>
      <w:r>
        <w:t xml:space="preserve"> Organ recovery coordinator, TOSA</w:t>
      </w:r>
    </w:p>
    <w:p w14:paraId="1381F1E5" w14:textId="77777777" w:rsidR="002A6B3C" w:rsidRDefault="002A6B3C" w:rsidP="002A6B3C">
      <w:r>
        <w:lastRenderedPageBreak/>
        <w:t>Works with other OPC staff to provide adequate call coverage as outlined by TOSA staffing needs. Maintains concise, accurate records of data and information regarding all organ donor allocation. Establishes effective working relationships with all TOSA staff, local transplant programs, and HLA labs. Coordinates renal and pancreas organ for transplant allocation. Consults with the AOC and Director of Clinical services regarding clinical and technical aspects of organ placement. Attends all mandatory meetings and participates in CQI team efforts and TOSA clinical forums as needed. Participates in any post-donor review to discuss any variances or discrepancies in the organ placement reports.</w:t>
      </w:r>
    </w:p>
    <w:p w14:paraId="7B299290" w14:textId="77777777" w:rsidR="00CA4C7C" w:rsidRDefault="00CA4C7C" w:rsidP="002A6B3C"/>
    <w:p w14:paraId="04E89D3F" w14:textId="77777777" w:rsidR="002A6B3C" w:rsidRDefault="002A6B3C" w:rsidP="002A6B3C">
      <w:r>
        <w:t>07/2020- 03/2021 Infusion Nurse, Altus Biologics</w:t>
      </w:r>
    </w:p>
    <w:p w14:paraId="6AE521F9" w14:textId="77777777" w:rsidR="00A01509" w:rsidRDefault="002A6B3C" w:rsidP="00A01509">
      <w:r>
        <w:t xml:space="preserve">Manage day to day operations of the infusion center and prepare and administer biologic medications to patients with MS and autoimmune diseases. Control and maintain supplies and equipment. Manage the procurement of drug inventory for patient </w:t>
      </w:r>
      <w:r w:rsidR="00A01509">
        <w:t>appointments. Complete additional administrative paperwork to ensure care of patients in EMR.</w:t>
      </w:r>
    </w:p>
    <w:p w14:paraId="73552E1D" w14:textId="77777777" w:rsidR="00CA4C7C" w:rsidRDefault="00CA4C7C" w:rsidP="00A01509"/>
    <w:p w14:paraId="25D6F4AA" w14:textId="13AEBF6B" w:rsidR="00A01509" w:rsidRDefault="00A01509" w:rsidP="00A01509">
      <w:r>
        <w:t>06/201</w:t>
      </w:r>
      <w:r w:rsidR="00E82088">
        <w:t>8</w:t>
      </w:r>
      <w:r>
        <w:t>- 07/20 Hospital Supervisor</w:t>
      </w:r>
      <w:r w:rsidR="0068587C">
        <w:t>/ER Charge</w:t>
      </w:r>
      <w:r>
        <w:t>, Christus Santa Rosa Westover Hills</w:t>
      </w:r>
    </w:p>
    <w:p w14:paraId="4274E76A" w14:textId="77777777" w:rsidR="00A01509" w:rsidRDefault="00A01509" w:rsidP="00A01509">
      <w:r>
        <w:t>Supervises and coordinates activities of nursing personnel in 150 bed hospital,</w:t>
      </w:r>
    </w:p>
    <w:p w14:paraId="19DE9631" w14:textId="77777777" w:rsidR="00A01509" w:rsidRDefault="00A01509" w:rsidP="00A01509">
      <w:r>
        <w:t>24+ bed emergency room with multiple patient care units and related departments. Develop and implement staffing plan for shift based on patient acuity, patient census and available staff. Respond to emergency situations (RRT, Code Blue, and Trauma Alerts) and assist as necessary. Act as a resource, interpret and ensure adherence to hospital and nursing philosophy, policies and procedures. Work collaboratively with physicians, nurses and ancillary staff to solve problems and contact representatives if departments not presently in hospital for assistance with problem solving, timely and appropriately. Report to administrator with significant incidents and problems. Assist staff to provide a safe work environment for patient care.</w:t>
      </w:r>
      <w:r w:rsidR="002A5A89">
        <w:t xml:space="preserve"> </w:t>
      </w:r>
    </w:p>
    <w:p w14:paraId="0B34909F" w14:textId="77777777" w:rsidR="007D035E" w:rsidRDefault="007D035E" w:rsidP="00A01509"/>
    <w:p w14:paraId="7A9CEDCA" w14:textId="77777777" w:rsidR="00A01509" w:rsidRDefault="00A01509" w:rsidP="00A01509">
      <w:r>
        <w:t xml:space="preserve">02/2016- </w:t>
      </w:r>
      <w:r w:rsidR="00763A61">
        <w:t>06/2018</w:t>
      </w:r>
    </w:p>
    <w:p w14:paraId="715B49E7" w14:textId="77777777" w:rsidR="002A6B3C" w:rsidRDefault="00A01509" w:rsidP="002A6B3C">
      <w:r>
        <w:t>Emergency Room Nurse, Baptist Emergency Hospital</w:t>
      </w:r>
    </w:p>
    <w:p w14:paraId="562F15EF" w14:textId="77777777" w:rsidR="0026249D" w:rsidRDefault="0026249D" w:rsidP="0026249D">
      <w:r>
        <w:t>Provide care for low to high acuity patients in a 5:1 patient ratio, 8 bed emergency room. Assess patients' needs from triage to discharge or admission. Operating lab equipment and ordering supplies for emergency room needs. Perform and document patient assessments, review of history, discharge planning, and review of diagnostic studies with appropriate follow through and physician consultation after procedures such as conscious sedation.</w:t>
      </w:r>
    </w:p>
    <w:p w14:paraId="676944C5" w14:textId="77777777" w:rsidR="00091C85" w:rsidRDefault="00091C85" w:rsidP="0026249D"/>
    <w:p w14:paraId="4C801654" w14:textId="77777777" w:rsidR="0026249D" w:rsidRDefault="0026249D" w:rsidP="0026249D">
      <w:r>
        <w:t>07/2015- 02/2016 Travel ER Nurse, Travel Nurse Across America</w:t>
      </w:r>
    </w:p>
    <w:p w14:paraId="68E56968" w14:textId="68EFD093" w:rsidR="0026249D" w:rsidRDefault="0026249D" w:rsidP="0026249D">
      <w:r>
        <w:t>.</w:t>
      </w:r>
      <w:r w:rsidR="003F2232" w:rsidRPr="003F2232">
        <w:t xml:space="preserve"> </w:t>
      </w:r>
      <w:r w:rsidR="003F2232">
        <w:t xml:space="preserve">Provide patient care in a 40 bed, 4:1 patient ratio, level !|| trauma hospital, expertly administered IV's, 12 lead EKG's and many other emergency room procedures. Served as a patient advocate for patients with life threatening illnesses including heart and respiratory </w:t>
      </w:r>
      <w:r w:rsidR="003F2232">
        <w:lastRenderedPageBreak/>
        <w:t>failure, multi system organ failure, overdoses, trauma, and infectious diseases. Contribute to strategic plans and initiatives to advance standards of care excellence, improve patient outcomes and drive continuous improvement</w:t>
      </w:r>
    </w:p>
    <w:p w14:paraId="4409B344" w14:textId="77777777" w:rsidR="007D035E" w:rsidRDefault="007D035E" w:rsidP="0026249D"/>
    <w:p w14:paraId="432F148A" w14:textId="77777777" w:rsidR="0026249D" w:rsidRDefault="0026249D" w:rsidP="0026249D">
      <w:r>
        <w:t>06/2011- 09/2014</w:t>
      </w:r>
    </w:p>
    <w:p w14:paraId="0033CE00" w14:textId="77777777" w:rsidR="0026249D" w:rsidRDefault="0026249D" w:rsidP="0026249D">
      <w:r>
        <w:t xml:space="preserve">Emergency Room Nurse, Baptist Emergency </w:t>
      </w:r>
      <w:r w:rsidR="00EE3185">
        <w:t>Hospital</w:t>
      </w:r>
    </w:p>
    <w:p w14:paraId="5E727DA3" w14:textId="77777777" w:rsidR="0026249D" w:rsidRDefault="0026249D" w:rsidP="0026249D">
      <w:r>
        <w:t>Provide care for low to high acuity patients in a 5:1 patient ratio, 8 bed emergency room. Assess patients' needs from triage to discharge or admission. Operating lab equipment and ordering supplies for emergency room needs. Perform and document patient assessments, review of history, discharge planning, and review of diagnostic studies with appropriate follow through and physician consultation after procedures such as conscious sedation,</w:t>
      </w:r>
    </w:p>
    <w:p w14:paraId="694AB36D" w14:textId="77777777" w:rsidR="007D035E" w:rsidRDefault="007D035E" w:rsidP="0026249D"/>
    <w:p w14:paraId="71D24352" w14:textId="77777777" w:rsidR="0026249D" w:rsidRDefault="0026249D" w:rsidP="0026249D">
      <w:r>
        <w:t>06/2011- 09/2014</w:t>
      </w:r>
    </w:p>
    <w:p w14:paraId="2A6DA21E" w14:textId="77777777" w:rsidR="0026249D" w:rsidRDefault="0026249D" w:rsidP="0026249D">
      <w:r>
        <w:t>Trauma Nurse, University Hospital</w:t>
      </w:r>
    </w:p>
    <w:p w14:paraId="4AF12028" w14:textId="77777777" w:rsidR="0026249D" w:rsidRDefault="0026249D" w:rsidP="002A6B3C">
      <w:r>
        <w:t xml:space="preserve">Display expert clinical skills in managing the critical care of all categories of the level </w:t>
      </w:r>
      <w:r w:rsidR="00BF19BE">
        <w:t>I</w:t>
      </w:r>
      <w:r>
        <w:t xml:space="preserve"> emergency center setting including: fast track, triage, pediatric, medicine, and trauma. Direct daily operations of a 8 or more bed trauma room as relief patient care coordinator to assist in flow of high acuity patients toward discharge or admission. 4:1 patient ratio, manage ventilate/sedated patients, arterial lines, central lines, and all other invasive lines including the management of multiple pharmacological drips.</w:t>
      </w:r>
      <w:r w:rsidR="00DA5B1B">
        <w:t xml:space="preserve"> </w:t>
      </w:r>
    </w:p>
    <w:p w14:paraId="1F6B6E68" w14:textId="77777777" w:rsidR="002509C7" w:rsidRDefault="002509C7" w:rsidP="002A6B3C"/>
    <w:p w14:paraId="77775761" w14:textId="77777777" w:rsidR="00DA5B1B" w:rsidRDefault="00DA5B1B" w:rsidP="00DA5B1B">
      <w:r>
        <w:t>06/2010-06/2011</w:t>
      </w:r>
    </w:p>
    <w:p w14:paraId="38602F02" w14:textId="77777777" w:rsidR="00DA5B1B" w:rsidRDefault="00DA5B1B" w:rsidP="00DA5B1B">
      <w:r>
        <w:t>Transplant ICU RN, Methodist Specialty and Transplant</w:t>
      </w:r>
    </w:p>
    <w:p w14:paraId="5CF8227C" w14:textId="77777777" w:rsidR="00DA5B1B" w:rsidRPr="002A6B3C" w:rsidRDefault="00DA5B1B" w:rsidP="002A6B3C">
      <w:r>
        <w:t>Critical care staff nurse delivering care to a variety of patients including: cardiac, respiratory. Surgical, medical, and transplant. Proficient in hemodynamic monitoring, titrating drips, mechanical ventilation and overall management of critically ill patients. Manage ventilated/sedated patients, arterial lines, central lines, and all other invasive lines including the management of multiple pharmacological drips.</w:t>
      </w:r>
    </w:p>
    <w:p w14:paraId="364FE92E" w14:textId="77777777" w:rsidR="006163E7" w:rsidRDefault="006163E7" w:rsidP="002509C7">
      <w:pPr>
        <w:pStyle w:val="Heading2"/>
      </w:pPr>
    </w:p>
    <w:sectPr w:rsidR="006163E7">
      <w:headerReference w:type="default" r:id="rId7"/>
      <w:footerReference w:type="default" r:id="rId8"/>
      <w:headerReference w:type="first" r:id="rId9"/>
      <w:pgSz w:w="12240" w:h="15840"/>
      <w:pgMar w:top="1152" w:right="1123" w:bottom="1195" w:left="1123"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A6EE9" w14:textId="77777777" w:rsidR="00871DB0" w:rsidRDefault="00871DB0">
      <w:pPr>
        <w:spacing w:after="0" w:line="240" w:lineRule="auto"/>
      </w:pPr>
      <w:r>
        <w:separator/>
      </w:r>
    </w:p>
  </w:endnote>
  <w:endnote w:type="continuationSeparator" w:id="0">
    <w:p w14:paraId="64759B60" w14:textId="77777777" w:rsidR="00871DB0" w:rsidRDefault="00871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30786"/>
      <w:docPartObj>
        <w:docPartGallery w:val="Page Numbers (Bottom of Page)"/>
        <w:docPartUnique/>
      </w:docPartObj>
    </w:sdtPr>
    <w:sdtEndPr>
      <w:rPr>
        <w:noProof/>
      </w:rPr>
    </w:sdtEndPr>
    <w:sdtContent>
      <w:p w14:paraId="2E812F22" w14:textId="77777777" w:rsidR="006163E7" w:rsidRDefault="0068587C">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4B504" w14:textId="77777777" w:rsidR="00871DB0" w:rsidRDefault="00871DB0">
      <w:pPr>
        <w:spacing w:after="0" w:line="240" w:lineRule="auto"/>
      </w:pPr>
      <w:r>
        <w:separator/>
      </w:r>
    </w:p>
  </w:footnote>
  <w:footnote w:type="continuationSeparator" w:id="0">
    <w:p w14:paraId="26ED239A" w14:textId="77777777" w:rsidR="00871DB0" w:rsidRDefault="00871D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E402B" w14:textId="77777777" w:rsidR="006163E7" w:rsidRDefault="0068587C">
    <w:pPr>
      <w:pStyle w:val="Header"/>
    </w:pPr>
    <w:r>
      <w:rPr>
        <w:noProof/>
        <w:lang w:eastAsia="en-US"/>
      </w:rPr>
      <mc:AlternateContent>
        <mc:Choice Requires="wpg">
          <w:drawing>
            <wp:anchor distT="0" distB="0" distL="114300" distR="114300" simplePos="0" relativeHeight="251661312" behindDoc="0" locked="0" layoutInCell="1" allowOverlap="1" wp14:anchorId="5D1E7C2D" wp14:editId="758EBAAA">
              <wp:simplePos x="0" y="0"/>
              <wp:positionH relativeFrom="margin">
                <wp:align>left</wp:align>
              </wp:positionH>
              <wp:positionV relativeFrom="page">
                <wp:align>top</wp:align>
              </wp:positionV>
              <wp:extent cx="3200400" cy="10056322"/>
              <wp:effectExtent l="0" t="0" r="0" b="0"/>
              <wp:wrapNone/>
              <wp:docPr id="4" name="Group 4"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2" name="Rectangle 2"/>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0F154857" id="Group 4" o:spid="_x0000_s1026" alt="Title: Background graphics" style="position:absolute;margin-left:0;margin-top:0;width:252pt;height:791.85pt;z-index:251661312;mso-width-percent:412;mso-height-percent:1000;mso-position-horizontal:left;mso-position-horizontal-relative:margin;mso-position-vertical:top;mso-position-vertical-relative:page;mso-width-percent:412;mso-height-percent:1000" coordsize="32004,1005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">
              <v:rect id="Rectangle 2" o:spid="_x0000_s1027" style="position:absolute;width:32004;height:19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" fillcolor="#4b3a2e [3215]" stroked="f" strokeweight="1pt"/>
              <v:rect id="Rectangle 3" o:spid="_x0000_s1028" style="position:absolute;top:99648;width:32004;height:9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" fillcolor="#4b3a2e [3215]" stroked="f" strokeweight="1pt"/>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2F14B" w14:textId="77777777" w:rsidR="006163E7" w:rsidRDefault="0068587C">
    <w:pPr>
      <w:pStyle w:val="Header"/>
    </w:pPr>
    <w:r>
      <w:rPr>
        <w:noProof/>
        <w:lang w:eastAsia="en-US"/>
      </w:rPr>
      <mc:AlternateContent>
        <mc:Choice Requires="wpg">
          <w:drawing>
            <wp:anchor distT="0" distB="0" distL="114300" distR="114300" simplePos="0" relativeHeight="251663360" behindDoc="0" locked="0" layoutInCell="1" allowOverlap="1" wp14:anchorId="7F9BF04F" wp14:editId="1C5EFDEA">
              <wp:simplePos x="0" y="0"/>
              <wp:positionH relativeFrom="margin">
                <wp:align>left</wp:align>
              </wp:positionH>
              <wp:positionV relativeFrom="page">
                <wp:align>top</wp:align>
              </wp:positionV>
              <wp:extent cx="3200400" cy="10056322"/>
              <wp:effectExtent l="0" t="0" r="0" b="0"/>
              <wp:wrapNone/>
              <wp:docPr id="5" name="Group 5"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6" name="Rectangle 6"/>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4C09A241" id="Group 5" o:spid="_x0000_s1026" alt="Title: Background graphics" style="position:absolute;margin-left:0;margin-top:0;width:252pt;height:791.85pt;z-index:251663360;mso-width-percent:412;mso-height-percent:1000;mso-position-horizontal:left;mso-position-horizontal-relative:margin;mso-position-vertical:top;mso-position-vertical-relative:page;mso-width-percent:412;mso-height-percent:1000" coordsize="32004,1005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">
              <v:rect id="Rectangle 6" o:spid="_x0000_s1027" style="position:absolute;width:32004;height:19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" fillcolor="#4b3a2e [3215]" stroked="f" strokeweight="1pt"/>
              <v:rect id="Rectangle 7" o:spid="_x0000_s1028" style="position:absolute;top:99648;width:32004;height:9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" fillcolor="#4b3a2e [3215]" stroked="f" strokeweight="1pt"/>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F442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28F2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4002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D2B9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BB849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AEF4D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A688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A42E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750E6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D62EEC"/>
    <w:lvl w:ilvl="0">
      <w:start w:val="1"/>
      <w:numFmt w:val="bullet"/>
      <w:lvlText w:val=""/>
      <w:lvlJc w:val="left"/>
      <w:pPr>
        <w:tabs>
          <w:tab w:val="num" w:pos="360"/>
        </w:tabs>
        <w:ind w:left="360" w:hanging="360"/>
      </w:pPr>
      <w:rPr>
        <w:rFonts w:ascii="Symbol" w:hAnsi="Symbol" w:hint="default"/>
      </w:rPr>
    </w:lvl>
  </w:abstractNum>
  <w:num w:numId="1" w16cid:durableId="1922566965">
    <w:abstractNumId w:val="9"/>
  </w:num>
  <w:num w:numId="2" w16cid:durableId="1332223032">
    <w:abstractNumId w:val="7"/>
  </w:num>
  <w:num w:numId="3" w16cid:durableId="659506585">
    <w:abstractNumId w:val="6"/>
  </w:num>
  <w:num w:numId="4" w16cid:durableId="1428884597">
    <w:abstractNumId w:val="5"/>
  </w:num>
  <w:num w:numId="5" w16cid:durableId="477264247">
    <w:abstractNumId w:val="4"/>
  </w:num>
  <w:num w:numId="6" w16cid:durableId="911546725">
    <w:abstractNumId w:val="8"/>
  </w:num>
  <w:num w:numId="7" w16cid:durableId="15428548">
    <w:abstractNumId w:val="3"/>
  </w:num>
  <w:num w:numId="8" w16cid:durableId="686758058">
    <w:abstractNumId w:val="2"/>
  </w:num>
  <w:num w:numId="9" w16cid:durableId="1276794239">
    <w:abstractNumId w:val="1"/>
  </w:num>
  <w:num w:numId="10" w16cid:durableId="1662998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8DD"/>
    <w:rsid w:val="00091C85"/>
    <w:rsid w:val="0015204C"/>
    <w:rsid w:val="001F3667"/>
    <w:rsid w:val="002178DD"/>
    <w:rsid w:val="002509C7"/>
    <w:rsid w:val="0026249D"/>
    <w:rsid w:val="002A5A89"/>
    <w:rsid w:val="002A6B3C"/>
    <w:rsid w:val="002B4419"/>
    <w:rsid w:val="00340A2A"/>
    <w:rsid w:val="003F2232"/>
    <w:rsid w:val="00426268"/>
    <w:rsid w:val="005F21FE"/>
    <w:rsid w:val="006163E7"/>
    <w:rsid w:val="006744B9"/>
    <w:rsid w:val="0068587C"/>
    <w:rsid w:val="006A4414"/>
    <w:rsid w:val="00763A61"/>
    <w:rsid w:val="007660DE"/>
    <w:rsid w:val="0078331C"/>
    <w:rsid w:val="007838EB"/>
    <w:rsid w:val="007D035E"/>
    <w:rsid w:val="00826E91"/>
    <w:rsid w:val="00871DB0"/>
    <w:rsid w:val="008C25D6"/>
    <w:rsid w:val="009055DB"/>
    <w:rsid w:val="00920D68"/>
    <w:rsid w:val="00A01509"/>
    <w:rsid w:val="00AB5BA0"/>
    <w:rsid w:val="00B14D7A"/>
    <w:rsid w:val="00BB7A31"/>
    <w:rsid w:val="00BF19BE"/>
    <w:rsid w:val="00C24E8F"/>
    <w:rsid w:val="00C32892"/>
    <w:rsid w:val="00C53EA2"/>
    <w:rsid w:val="00CA4C7C"/>
    <w:rsid w:val="00D26264"/>
    <w:rsid w:val="00DA5B1B"/>
    <w:rsid w:val="00DD42D7"/>
    <w:rsid w:val="00E11111"/>
    <w:rsid w:val="00E82088"/>
    <w:rsid w:val="00EE3185"/>
    <w:rsid w:val="00F76010"/>
    <w:rsid w:val="00F81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3C03D"/>
  <w15:chartTrackingRefBased/>
  <w15:docId w15:val="{D9C7158C-4E18-1A40-A3EE-2A3E7D860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B3A2E" w:themeColor="text2"/>
        <w:sz w:val="22"/>
        <w:szCs w:val="22"/>
        <w:lang w:val="en-US" w:eastAsia="ja-JP" w:bidi="ar-SA"/>
      </w:rPr>
    </w:rPrDefault>
    <w:pPrDefault>
      <w:pPr>
        <w:spacing w:after="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before="320" w:after="200"/>
      <w:contextualSpacing/>
      <w:outlineLvl w:val="0"/>
    </w:pPr>
    <w:rPr>
      <w:rFonts w:asciiTheme="majorHAnsi" w:hAnsiTheme="majorHAnsi"/>
      <w:b/>
      <w:spacing w:val="21"/>
      <w:sz w:val="26"/>
    </w:rPr>
  </w:style>
  <w:style w:type="paragraph" w:styleId="Heading2">
    <w:name w:val="heading 2"/>
    <w:basedOn w:val="Normal"/>
    <w:next w:val="Normal"/>
    <w:link w:val="Heading2Char"/>
    <w:uiPriority w:val="9"/>
    <w:unhideWhenUsed/>
    <w:qFormat/>
    <w:pPr>
      <w:keepNext/>
      <w:keepLines/>
      <w:spacing w:before="220" w:after="80"/>
      <w:contextualSpacing/>
      <w:outlineLvl w:val="1"/>
    </w:pPr>
    <w:rPr>
      <w:rFonts w:asciiTheme="majorHAnsi" w:eastAsiaTheme="majorEastAsia" w:hAnsiTheme="majorHAnsi" w:cstheme="majorBidi"/>
      <w:b/>
      <w:i/>
      <w:spacing w:val="21"/>
      <w:sz w:val="26"/>
      <w:szCs w:val="26"/>
    </w:rPr>
  </w:style>
  <w:style w:type="paragraph" w:styleId="Heading3">
    <w:name w:val="heading 3"/>
    <w:basedOn w:val="Normal"/>
    <w:next w:val="Normal"/>
    <w:link w:val="Heading3Char"/>
    <w:uiPriority w:val="9"/>
    <w:unhideWhenUsed/>
    <w:qFormat/>
    <w:pPr>
      <w:keepNext/>
      <w:keepLines/>
      <w:outlineLvl w:val="2"/>
    </w:pPr>
    <w:rPr>
      <w:rFonts w:asciiTheme="majorHAnsi" w:eastAsiaTheme="majorEastAsia" w:hAnsiTheme="majorHAnsi" w:cstheme="majorBidi"/>
      <w:i/>
      <w:szCs w:val="24"/>
    </w:rPr>
  </w:style>
  <w:style w:type="paragraph" w:styleId="Heading4">
    <w:name w:val="heading 4"/>
    <w:basedOn w:val="Normal"/>
    <w:next w:val="Normal"/>
    <w:link w:val="Heading4Char"/>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iCs/>
      <w:caps/>
      <w:spacing w:val="21"/>
    </w:rPr>
  </w:style>
  <w:style w:type="paragraph" w:styleId="Heading5">
    <w:name w:val="heading 5"/>
    <w:basedOn w:val="Normal"/>
    <w:next w:val="Normal"/>
    <w:link w:val="Heading5Char"/>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spacing w:val="21"/>
    </w:rPr>
  </w:style>
  <w:style w:type="paragraph" w:styleId="Heading6">
    <w:name w:val="heading 6"/>
    <w:basedOn w:val="Normal"/>
    <w:next w:val="Normal"/>
    <w:link w:val="Heading6Char"/>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i/>
      <w:spacing w:val="21"/>
    </w:rPr>
  </w:style>
  <w:style w:type="paragraph" w:styleId="Heading7">
    <w:name w:val="heading 7"/>
    <w:basedOn w:val="Normal"/>
    <w:next w:val="Normal"/>
    <w:link w:val="Heading7Char"/>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Heading8">
    <w:name w:val="heading 8"/>
    <w:basedOn w:val="Normal"/>
    <w:next w:val="Normal"/>
    <w:link w:val="Heading8Char"/>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color w:val="A6856E" w:themeColor="text2" w:themeTint="99"/>
      <w:spacing w:val="21"/>
      <w:szCs w:val="21"/>
    </w:rPr>
  </w:style>
  <w:style w:type="paragraph" w:styleId="Heading9">
    <w:name w:val="heading 9"/>
    <w:basedOn w:val="Normal"/>
    <w:next w:val="Normal"/>
    <w:link w:val="Heading9Char"/>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iCs/>
      <w:caps/>
      <w:color w:val="A6856E" w:themeColor="text2" w:themeTint="99"/>
      <w:spacing w:val="2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semiHidden/>
    <w:unhideWhenUsed/>
    <w:pPr>
      <w:spacing w:after="240" w:line="240" w:lineRule="auto"/>
      <w:contextualSpacing/>
    </w:pPr>
    <w:rPr>
      <w:rFonts w:asciiTheme="majorHAnsi" w:eastAsiaTheme="majorEastAsia" w:hAnsiTheme="majorHAnsi" w:cstheme="majorBidi"/>
      <w:b/>
      <w:caps/>
      <w:spacing w:val="21"/>
      <w:kern w:val="28"/>
      <w:sz w:val="6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spacing w:val="21"/>
      <w:kern w:val="28"/>
      <w:sz w:val="64"/>
      <w:szCs w:val="56"/>
    </w:rPr>
  </w:style>
  <w:style w:type="paragraph" w:styleId="Subtitle">
    <w:name w:val="Subtitle"/>
    <w:basedOn w:val="Normal"/>
    <w:next w:val="Normal"/>
    <w:link w:val="SubtitleChar"/>
    <w:uiPriority w:val="11"/>
    <w:semiHidden/>
    <w:unhideWhenUsed/>
    <w:pPr>
      <w:numPr>
        <w:ilvl w:val="1"/>
      </w:numPr>
      <w:spacing w:after="960" w:line="240" w:lineRule="auto"/>
      <w:contextualSpacing/>
    </w:pPr>
    <w:rPr>
      <w:rFonts w:eastAsiaTheme="minorEastAsia"/>
      <w:i/>
      <w:spacing w:val="21"/>
      <w:sz w:val="36"/>
    </w:rPr>
  </w:style>
  <w:style w:type="character" w:customStyle="1" w:styleId="Heading1Char">
    <w:name w:val="Heading 1 Char"/>
    <w:basedOn w:val="DefaultParagraphFont"/>
    <w:link w:val="Heading1"/>
    <w:uiPriority w:val="9"/>
    <w:rPr>
      <w:rFonts w:asciiTheme="majorHAnsi" w:hAnsiTheme="majorHAnsi"/>
      <w:b/>
      <w:spacing w:val="21"/>
      <w:sz w:val="26"/>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b/>
      <w:spacing w:val="21"/>
      <w:sz w:val="26"/>
    </w:rPr>
  </w:style>
  <w:style w:type="character" w:customStyle="1" w:styleId="FooterChar">
    <w:name w:val="Footer Char"/>
    <w:basedOn w:val="DefaultParagraphFont"/>
    <w:link w:val="Footer"/>
    <w:uiPriority w:val="99"/>
    <w:rPr>
      <w:b/>
      <w:spacing w:val="21"/>
      <w:sz w:val="26"/>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9"/>
    <w:rPr>
      <w:rFonts w:asciiTheme="majorHAnsi" w:eastAsiaTheme="majorEastAsia" w:hAnsiTheme="majorHAnsi" w:cstheme="majorBidi"/>
      <w:b/>
      <w:i/>
      <w:spacing w:val="21"/>
      <w:sz w:val="26"/>
      <w:szCs w:val="2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spacing w:val="2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spacing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pacing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color w:val="A6856E" w:themeColor="text2" w:themeTint="99"/>
      <w:spacing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A6856E" w:themeColor="text2" w:themeTint="99"/>
      <w:spacing w:val="21"/>
      <w:sz w:val="20"/>
      <w:szCs w:val="21"/>
    </w:rPr>
  </w:style>
  <w:style w:type="character" w:styleId="Emphasis">
    <w:name w:val="Emphasis"/>
    <w:basedOn w:val="DefaultParagraphFont"/>
    <w:uiPriority w:val="20"/>
    <w:semiHidden/>
    <w:unhideWhenUsed/>
    <w:qFormat/>
    <w:rPr>
      <w:b/>
      <w:iCs/>
    </w:rPr>
  </w:style>
  <w:style w:type="character" w:customStyle="1" w:styleId="SubtitleChar">
    <w:name w:val="Subtitle Char"/>
    <w:basedOn w:val="DefaultParagraphFont"/>
    <w:link w:val="Subtitle"/>
    <w:uiPriority w:val="11"/>
    <w:semiHidden/>
    <w:rPr>
      <w:rFonts w:eastAsiaTheme="minorEastAsia"/>
      <w:i/>
      <w:spacing w:val="21"/>
      <w:sz w:val="36"/>
    </w:rPr>
  </w:style>
  <w:style w:type="character" w:styleId="Strong">
    <w:name w:val="Strong"/>
    <w:basedOn w:val="DefaultParagraphFont"/>
    <w:uiPriority w:val="22"/>
    <w:semiHidden/>
    <w:unhideWhenUsed/>
    <w:qFormat/>
    <w:rPr>
      <w:b/>
      <w:bCs/>
      <w:caps/>
      <w:smallCaps w:val="0"/>
    </w:rPr>
  </w:style>
  <w:style w:type="paragraph" w:styleId="Quote">
    <w:name w:val="Quote"/>
    <w:basedOn w:val="Normal"/>
    <w:next w:val="Normal"/>
    <w:link w:val="QuoteChar"/>
    <w:uiPriority w:val="29"/>
    <w:semiHidden/>
    <w:unhideWhenUsed/>
    <w:qFormat/>
    <w:pPr>
      <w:spacing w:before="240" w:after="240"/>
      <w:contextualSpacing/>
    </w:pPr>
    <w:rPr>
      <w:i/>
      <w:iCs/>
      <w:sz w:val="32"/>
    </w:rPr>
  </w:style>
  <w:style w:type="character" w:customStyle="1" w:styleId="QuoteChar">
    <w:name w:val="Quote Char"/>
    <w:basedOn w:val="DefaultParagraphFont"/>
    <w:link w:val="Quote"/>
    <w:uiPriority w:val="29"/>
    <w:semiHidden/>
    <w:rPr>
      <w:i/>
      <w:iCs/>
      <w:sz w:val="32"/>
    </w:rPr>
  </w:style>
  <w:style w:type="paragraph" w:styleId="IntenseQuote">
    <w:name w:val="Intense Quote"/>
    <w:basedOn w:val="Normal"/>
    <w:next w:val="Normal"/>
    <w:link w:val="IntenseQuoteChar"/>
    <w:uiPriority w:val="30"/>
    <w:semiHidden/>
    <w:unhideWhenUsed/>
    <w:qFormat/>
    <w:pPr>
      <w:spacing w:before="240" w:after="240"/>
      <w:contextualSpacing/>
    </w:pPr>
    <w:rPr>
      <w:b/>
      <w:i/>
      <w:iCs/>
      <w:sz w:val="32"/>
    </w:rPr>
  </w:style>
  <w:style w:type="character" w:customStyle="1" w:styleId="IntenseQuoteChar">
    <w:name w:val="Intense Quote Char"/>
    <w:basedOn w:val="DefaultParagraphFont"/>
    <w:link w:val="IntenseQuote"/>
    <w:uiPriority w:val="30"/>
    <w:semiHidden/>
    <w:rPr>
      <w:b/>
      <w:i/>
      <w:iCs/>
      <w:sz w:val="32"/>
    </w:rPr>
  </w:style>
  <w:style w:type="character" w:styleId="SubtleReference">
    <w:name w:val="Subtle Reference"/>
    <w:basedOn w:val="DefaultParagraphFont"/>
    <w:uiPriority w:val="31"/>
    <w:semiHidden/>
    <w:unhideWhenUsed/>
    <w:qFormat/>
    <w:rPr>
      <w:caps/>
      <w:smallCaps w:val="0"/>
      <w:color w:val="4B3A2E" w:themeColor="text2"/>
    </w:rPr>
  </w:style>
  <w:style w:type="character" w:styleId="IntenseReference">
    <w:name w:val="Intense Reference"/>
    <w:basedOn w:val="DefaultParagraphFont"/>
    <w:uiPriority w:val="32"/>
    <w:semiHidden/>
    <w:unhideWhenUsed/>
    <w:qFormat/>
    <w:rPr>
      <w:b/>
      <w:bCs/>
      <w:i/>
      <w:caps/>
      <w:smallCaps w:val="0"/>
      <w:color w:val="4B3A2E"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18"/>
      <w:szCs w:val="18"/>
    </w:rPr>
  </w:style>
  <w:style w:type="paragraph" w:customStyle="1" w:styleId="ContactInfo">
    <w:name w:val="Contact Info"/>
    <w:basedOn w:val="Normal"/>
    <w:uiPriority w:val="2"/>
    <w:qFormat/>
    <w:pPr>
      <w:spacing w:after="920"/>
      <w:contextualSpacing/>
    </w:pPr>
  </w:style>
  <w:style w:type="character" w:styleId="SubtleEmphasis">
    <w:name w:val="Subtle Emphasis"/>
    <w:basedOn w:val="DefaultParagraphFont"/>
    <w:uiPriority w:val="19"/>
    <w:semiHidden/>
    <w:unhideWhenUsed/>
    <w:qFormat/>
    <w:rPr>
      <w:i/>
      <w:iCs/>
      <w:color w:val="4B3A2E" w:themeColor="text2"/>
    </w:rPr>
  </w:style>
  <w:style w:type="character" w:styleId="IntenseEmphasis">
    <w:name w:val="Intense Emphasis"/>
    <w:basedOn w:val="DefaultParagraphFont"/>
    <w:uiPriority w:val="21"/>
    <w:semiHidden/>
    <w:unhideWhenUsed/>
    <w:rPr>
      <w:b/>
      <w:i/>
      <w:iCs/>
      <w:color w:val="4B3A2E" w:themeColor="text2"/>
    </w:rPr>
  </w:style>
  <w:style w:type="paragraph" w:styleId="TOCHeading">
    <w:name w:val="TOC Heading"/>
    <w:basedOn w:val="Heading1"/>
    <w:next w:val="Normal"/>
    <w:uiPriority w:val="39"/>
    <w:semiHidden/>
    <w:unhideWhenUsed/>
    <w:qFormat/>
    <w:pPr>
      <w:outlineLvl w:val="9"/>
    </w:pPr>
  </w:style>
  <w:style w:type="paragraph" w:styleId="ListParagraph">
    <w:name w:val="List Paragraph"/>
    <w:basedOn w:val="Normal"/>
    <w:uiPriority w:val="34"/>
    <w:semiHidden/>
    <w:unhideWhenUsed/>
    <w:qFormat/>
    <w:pPr>
      <w:ind w:left="216" w:hanging="216"/>
      <w:contextualSpacing/>
    </w:pPr>
  </w:style>
  <w:style w:type="paragraph" w:customStyle="1" w:styleId="Name">
    <w:name w:val="Name"/>
    <w:basedOn w:val="Normal"/>
    <w:link w:val="NameChar"/>
    <w:uiPriority w:val="1"/>
    <w:qFormat/>
    <w:pPr>
      <w:spacing w:after="240" w:line="240" w:lineRule="auto"/>
      <w:contextualSpacing/>
    </w:pPr>
    <w:rPr>
      <w:b/>
      <w:caps/>
      <w:spacing w:val="21"/>
      <w:sz w:val="36"/>
    </w:rPr>
  </w:style>
  <w:style w:type="character" w:customStyle="1" w:styleId="NameChar">
    <w:name w:val="Name Char"/>
    <w:basedOn w:val="DefaultParagraphFont"/>
    <w:link w:val="Name"/>
    <w:uiPriority w:val="1"/>
    <w:rPr>
      <w:b/>
      <w:caps/>
      <w:spacing w:val="21"/>
      <w:sz w:val="36"/>
    </w:rPr>
  </w:style>
  <w:style w:type="character" w:customStyle="1" w:styleId="Heading3Char">
    <w:name w:val="Heading 3 Char"/>
    <w:basedOn w:val="DefaultParagraphFont"/>
    <w:link w:val="Heading3"/>
    <w:uiPriority w:val="9"/>
    <w:rPr>
      <w:rFonts w:asciiTheme="majorHAnsi" w:eastAsiaTheme="majorEastAsia" w:hAnsiTheme="majorHAnsi" w:cstheme="majorBidi"/>
      <w:i/>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Cs/>
      <w:caps/>
      <w:spacing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7b1C21EB1B-7550-B144-ADC9-C2A5825DCCEB%7dtf163921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DE28496D86604DA249F903E52A3D1B"/>
        <w:category>
          <w:name w:val="General"/>
          <w:gallery w:val="placeholder"/>
        </w:category>
        <w:types>
          <w:type w:val="bbPlcHdr"/>
        </w:types>
        <w:behaviors>
          <w:behavior w:val="content"/>
        </w:behaviors>
        <w:guid w:val="{FA9CA88F-577D-D744-8319-9CD4496C6747}"/>
      </w:docPartPr>
      <w:docPartBody>
        <w:p w:rsidR="005B4827" w:rsidRDefault="00D65C32">
          <w:pPr>
            <w:pStyle w:val="40DE28496D86604DA249F903E52A3D1B"/>
          </w:pPr>
          <w:r>
            <w:t>Skills Summary</w:t>
          </w:r>
        </w:p>
      </w:docPartBody>
    </w:docPart>
    <w:docPart>
      <w:docPartPr>
        <w:name w:val="18F5C4D6D37F4D4F9D248DD7EF482FC4"/>
        <w:category>
          <w:name w:val="General"/>
          <w:gallery w:val="placeholder"/>
        </w:category>
        <w:types>
          <w:type w:val="bbPlcHdr"/>
        </w:types>
        <w:behaviors>
          <w:behavior w:val="content"/>
        </w:behaviors>
        <w:guid w:val="{3C7B8FD3-5229-084A-ACC0-200DB78BDDE3}"/>
      </w:docPartPr>
      <w:docPartBody>
        <w:p w:rsidR="005B4827" w:rsidRDefault="00D65C32">
          <w:pPr>
            <w:pStyle w:val="18F5C4D6D37F4D4F9D248DD7EF482FC4"/>
          </w:pPr>
          <w:r>
            <w:t>Education</w:t>
          </w:r>
        </w:p>
      </w:docPartBody>
    </w:docPart>
    <w:docPart>
      <w:docPartPr>
        <w:name w:val="1CE688E8CC443A44B87286FC18CABC06"/>
        <w:category>
          <w:name w:val="General"/>
          <w:gallery w:val="placeholder"/>
        </w:category>
        <w:types>
          <w:type w:val="bbPlcHdr"/>
        </w:types>
        <w:behaviors>
          <w:behavior w:val="content"/>
        </w:behaviors>
        <w:guid w:val="{294BDC0C-C5AF-D542-AA75-985B6989294E}"/>
      </w:docPartPr>
      <w:docPartBody>
        <w:p w:rsidR="005B4827" w:rsidRDefault="00D65C32">
          <w:pPr>
            <w:pStyle w:val="1CE688E8CC443A44B87286FC18CABC06"/>
          </w:pPr>
          <w:r>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827"/>
    <w:rsid w:val="005B4827"/>
    <w:rsid w:val="00D65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DE28496D86604DA249F903E52A3D1B">
    <w:name w:val="40DE28496D86604DA249F903E52A3D1B"/>
  </w:style>
  <w:style w:type="paragraph" w:customStyle="1" w:styleId="18F5C4D6D37F4D4F9D248DD7EF482FC4">
    <w:name w:val="18F5C4D6D37F4D4F9D248DD7EF482FC4"/>
  </w:style>
  <w:style w:type="paragraph" w:customStyle="1" w:styleId="1CE688E8CC443A44B87286FC18CABC06">
    <w:name w:val="1CE688E8CC443A44B87286FC18CABC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B3A2E"/>
      </a:dk2>
      <a:lt2>
        <a:srgbClr val="F1EFEE"/>
      </a:lt2>
      <a:accent1>
        <a:srgbClr val="9E4733"/>
      </a:accent1>
      <a:accent2>
        <a:srgbClr val="DBA84D"/>
      </a:accent2>
      <a:accent3>
        <a:srgbClr val="4A5C6E"/>
      </a:accent3>
      <a:accent4>
        <a:srgbClr val="C76B42"/>
      </a:accent4>
      <a:accent5>
        <a:srgbClr val="AB967D"/>
      </a:accent5>
      <a:accent6>
        <a:srgbClr val="8B465F"/>
      </a:accent6>
      <a:hlink>
        <a:srgbClr val="3D859C"/>
      </a:hlink>
      <a:folHlink>
        <a:srgbClr val="A65E8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%7b1C21EB1B-7550-B144-ADC9-C2A5825DCCEB%7dtf16392120.dotx</Template>
  <TotalTime>6</TotalTime>
  <Pages>3</Pages>
  <Words>945</Words>
  <Characters>5392</Characters>
  <Application>Microsoft Office Word</Application>
  <DocSecurity>0</DocSecurity>
  <Lines>44</Lines>
  <Paragraphs>12</Paragraphs>
  <ScaleCrop>false</ScaleCrop>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vasquez</dc:creator>
  <cp:keywords/>
  <dc:description/>
  <cp:lastModifiedBy/>
  <cp:revision>12</cp:revision>
  <dcterms:created xsi:type="dcterms:W3CDTF">2021-08-31T07:05:00Z</dcterms:created>
  <dcterms:modified xsi:type="dcterms:W3CDTF">2022-04-05T15:53:00Z</dcterms:modified>
</cp:coreProperties>
</file>