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F7F4200" w:rsidR="004346B1" w:rsidRPr="00587832" w:rsidRDefault="00304A85" w:rsidP="00C80A74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587832">
        <w:rPr>
          <w:rFonts w:ascii="Times New Roman" w:eastAsia="Times New Roman" w:hAnsi="Times New Roman" w:cs="Times New Roman"/>
          <w:b/>
          <w:i/>
        </w:rPr>
        <w:t>Neda N. Vahdatshoar</w:t>
      </w:r>
    </w:p>
    <w:p w14:paraId="00000002" w14:textId="77777777" w:rsidR="004346B1" w:rsidRPr="00587832" w:rsidRDefault="009B4E76">
      <w:pPr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0"/>
          <w:id w:val="425467205"/>
        </w:sdtPr>
        <w:sdtEndPr/>
        <w:sdtContent>
          <w:r w:rsidR="00304A85" w:rsidRPr="00587832">
            <w:rPr>
              <w:rFonts w:ascii="Times New Roman" w:eastAsia="Gungsuh" w:hAnsi="Times New Roman" w:cs="Times New Roman"/>
            </w:rPr>
            <w:t xml:space="preserve">70 Upper Rock Circle, Rockville, Maryland, 20850 ∙ Direct: (443) 896-7732 Email: </w:t>
          </w:r>
        </w:sdtContent>
      </w:sdt>
      <w:r w:rsidR="00304A85" w:rsidRPr="00587832">
        <w:rPr>
          <w:rFonts w:ascii="Times New Roman" w:eastAsia="Times New Roman" w:hAnsi="Times New Roman" w:cs="Times New Roman"/>
          <w:color w:val="0563C1"/>
        </w:rPr>
        <w:t>nedashoar97@gmail.com</w:t>
      </w:r>
    </w:p>
    <w:p w14:paraId="00000003" w14:textId="77777777" w:rsidR="004346B1" w:rsidRPr="00587832" w:rsidRDefault="004346B1">
      <w:pPr>
        <w:rPr>
          <w:rFonts w:ascii="Times New Roman" w:eastAsia="Times New Roman" w:hAnsi="Times New Roman" w:cs="Times New Roman"/>
        </w:rPr>
      </w:pPr>
    </w:p>
    <w:p w14:paraId="00000004" w14:textId="7D7C8F28" w:rsidR="004346B1" w:rsidRPr="00587832" w:rsidRDefault="00C80A74" w:rsidP="00C80A74">
      <w:pPr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587832">
        <w:rPr>
          <w:rFonts w:ascii="Times New Roman" w:eastAsia="Times New Roman" w:hAnsi="Times New Roman" w:cs="Times New Roman"/>
        </w:rPr>
        <w:t>Driven and ambitious Registered Nurse with 2.5 years of diverse patient care experience in both inpatient and outpatient settings seeking to expand nursing skills, education, and opportunities.</w:t>
      </w:r>
    </w:p>
    <w:p w14:paraId="00000005" w14:textId="77777777" w:rsidR="004346B1" w:rsidRPr="002F5346" w:rsidRDefault="004346B1">
      <w:pPr>
        <w:rPr>
          <w:rFonts w:ascii="Times New Roman" w:eastAsia="Times New Roman" w:hAnsi="Times New Roman" w:cs="Times New Roman"/>
          <w:i/>
          <w:u w:val="single"/>
        </w:rPr>
      </w:pPr>
    </w:p>
    <w:p w14:paraId="3F82A338" w14:textId="2AA8E0AC" w:rsidR="00C80A74" w:rsidRPr="00587832" w:rsidRDefault="00C80A74">
      <w:pPr>
        <w:rPr>
          <w:rFonts w:ascii="Times New Roman" w:eastAsia="Times New Roman" w:hAnsi="Times New Roman" w:cs="Times New Roman"/>
          <w:b/>
          <w:u w:val="single"/>
        </w:rPr>
      </w:pPr>
      <w:r w:rsidRPr="00587832">
        <w:rPr>
          <w:rFonts w:ascii="Times New Roman" w:eastAsia="Times New Roman" w:hAnsi="Times New Roman" w:cs="Times New Roman"/>
          <w:b/>
          <w:u w:val="single"/>
        </w:rPr>
        <w:t>Education/ Certifications</w:t>
      </w:r>
    </w:p>
    <w:p w14:paraId="00000007" w14:textId="77777777" w:rsidR="004346B1" w:rsidRPr="00587832" w:rsidRDefault="00304A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87832">
        <w:rPr>
          <w:rFonts w:ascii="Times New Roman" w:eastAsia="Times New Roman" w:hAnsi="Times New Roman" w:cs="Times New Roman"/>
          <w:color w:val="000000"/>
        </w:rPr>
        <w:t xml:space="preserve">Howard Community College - Columbia, MD                                                      </w:t>
      </w:r>
    </w:p>
    <w:p w14:paraId="00000008" w14:textId="13563D75" w:rsidR="004346B1" w:rsidRPr="00587832" w:rsidRDefault="00C80A74" w:rsidP="00C80A74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Associates of Nursing (August 2015 - </w:t>
      </w:r>
      <w:r w:rsidR="00304A85" w:rsidRPr="00587832">
        <w:rPr>
          <w:rFonts w:ascii="Times New Roman" w:eastAsia="Times New Roman" w:hAnsi="Times New Roman" w:cs="Times New Roman"/>
        </w:rPr>
        <w:t xml:space="preserve">December 2019) </w:t>
      </w:r>
    </w:p>
    <w:p w14:paraId="00000009" w14:textId="32A2AAA8" w:rsidR="004346B1" w:rsidRPr="00587832" w:rsidRDefault="00304A85" w:rsidP="00C80A74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GPA: 3.</w:t>
      </w:r>
      <w:r w:rsidR="00DB06B3" w:rsidRPr="00587832">
        <w:rPr>
          <w:rFonts w:ascii="Times New Roman" w:eastAsia="Times New Roman" w:hAnsi="Times New Roman" w:cs="Times New Roman"/>
        </w:rPr>
        <w:t>6</w:t>
      </w:r>
      <w:r w:rsidRPr="00587832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14:paraId="0000000A" w14:textId="77777777" w:rsidR="004346B1" w:rsidRPr="00587832" w:rsidRDefault="00304A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87832">
        <w:rPr>
          <w:rFonts w:ascii="Times New Roman" w:eastAsia="Times New Roman" w:hAnsi="Times New Roman" w:cs="Times New Roman"/>
          <w:color w:val="000000"/>
        </w:rPr>
        <w:t>Stevenson University – Owings Mills, MD</w:t>
      </w:r>
    </w:p>
    <w:p w14:paraId="74D0DF17" w14:textId="77777777" w:rsidR="00C80A74" w:rsidRPr="00587832" w:rsidRDefault="00304A85" w:rsidP="00C80A74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Bachelor of Nursing (BSN) (</w:t>
      </w:r>
      <w:r w:rsidR="00C80A74" w:rsidRPr="00587832">
        <w:rPr>
          <w:rFonts w:ascii="Times New Roman" w:eastAsia="Times New Roman" w:hAnsi="Times New Roman" w:cs="Times New Roman"/>
        </w:rPr>
        <w:t xml:space="preserve">March 2020 - </w:t>
      </w:r>
      <w:r w:rsidRPr="00587832">
        <w:rPr>
          <w:rFonts w:ascii="Times New Roman" w:eastAsia="Times New Roman" w:hAnsi="Times New Roman" w:cs="Times New Roman"/>
        </w:rPr>
        <w:t>August 2021)</w:t>
      </w:r>
    </w:p>
    <w:p w14:paraId="0000000C" w14:textId="11BC76FC" w:rsidR="004346B1" w:rsidRPr="00587832" w:rsidRDefault="00C80A74" w:rsidP="00C80A74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GPA: 3.7</w:t>
      </w:r>
    </w:p>
    <w:p w14:paraId="0A7024E6" w14:textId="77777777" w:rsidR="00C80A74" w:rsidRPr="00587832" w:rsidRDefault="00C80A74" w:rsidP="00C80A7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  <w:color w:val="000000"/>
        </w:rPr>
        <w:t>American Heart Association</w:t>
      </w:r>
    </w:p>
    <w:p w14:paraId="0000000E" w14:textId="1FAB8FAA" w:rsidR="004346B1" w:rsidRPr="00587832" w:rsidRDefault="00304A85" w:rsidP="00F66521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  <w:color w:val="000000"/>
        </w:rPr>
        <w:t>Basic Life Support (</w:t>
      </w:r>
      <w:r w:rsidR="00F66521" w:rsidRPr="00587832">
        <w:rPr>
          <w:rFonts w:ascii="Times New Roman" w:eastAsia="Times New Roman" w:hAnsi="Times New Roman" w:cs="Times New Roman"/>
          <w:color w:val="000000"/>
        </w:rPr>
        <w:t>BLS/</w:t>
      </w:r>
      <w:r w:rsidRPr="00587832">
        <w:rPr>
          <w:rFonts w:ascii="Times New Roman" w:eastAsia="Times New Roman" w:hAnsi="Times New Roman" w:cs="Times New Roman"/>
          <w:color w:val="000000"/>
        </w:rPr>
        <w:t xml:space="preserve">CPR) </w:t>
      </w:r>
    </w:p>
    <w:p w14:paraId="0933FD23" w14:textId="04FB72FC" w:rsidR="00F66521" w:rsidRPr="00587832" w:rsidRDefault="008A5836" w:rsidP="00F66521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587832">
        <w:rPr>
          <w:rFonts w:ascii="Times New Roman" w:eastAsia="Times New Roman" w:hAnsi="Times New Roman" w:cs="Times New Roman"/>
          <w:b/>
          <w:u w:val="single"/>
        </w:rPr>
        <w:t xml:space="preserve">Work </w:t>
      </w:r>
      <w:r w:rsidR="00304A85" w:rsidRPr="00587832">
        <w:rPr>
          <w:rFonts w:ascii="Times New Roman" w:eastAsia="Times New Roman" w:hAnsi="Times New Roman" w:cs="Times New Roman"/>
          <w:b/>
          <w:u w:val="single"/>
        </w:rPr>
        <w:t xml:space="preserve">Experience </w:t>
      </w:r>
    </w:p>
    <w:p w14:paraId="32F808AA" w14:textId="77777777" w:rsidR="00F66521" w:rsidRPr="00587832" w:rsidRDefault="00F66521" w:rsidP="00F66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  <w:b/>
        </w:rPr>
        <w:t xml:space="preserve">Travel PACU Registered Nurse: </w:t>
      </w:r>
      <w:r w:rsidRPr="00587832">
        <w:rPr>
          <w:rFonts w:ascii="Times New Roman" w:eastAsia="Times New Roman" w:hAnsi="Times New Roman" w:cs="Times New Roman"/>
        </w:rPr>
        <w:t>December 2021 - Current</w:t>
      </w:r>
    </w:p>
    <w:p w14:paraId="70712A49" w14:textId="77777777" w:rsidR="00F66521" w:rsidRPr="00587832" w:rsidRDefault="00F66521" w:rsidP="00F66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u w:val="single"/>
        </w:rPr>
      </w:pPr>
      <w:r w:rsidRPr="00587832">
        <w:rPr>
          <w:rFonts w:ascii="Times New Roman" w:eastAsia="Times New Roman" w:hAnsi="Times New Roman" w:cs="Times New Roman"/>
          <w:u w:val="single"/>
        </w:rPr>
        <w:t>United Urology Ambulatory Surgical Center, Silver Spring, MD</w:t>
      </w:r>
    </w:p>
    <w:p w14:paraId="40702C21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Advanced computer and typing skills </w:t>
      </w:r>
    </w:p>
    <w:p w14:paraId="2A59C056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EMR computer systems, scanning, call backs, prescription refills</w:t>
      </w:r>
    </w:p>
    <w:p w14:paraId="50346E9F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Routine specimen collection and processing </w:t>
      </w:r>
    </w:p>
    <w:p w14:paraId="06849944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Set up and break down of rooms and equipment’s for various procedures</w:t>
      </w:r>
    </w:p>
    <w:p w14:paraId="27F86E77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Telephonic triage urological patients </w:t>
      </w:r>
    </w:p>
    <w:p w14:paraId="00B29DE1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Collaborating with surgeon, anesthesiologist and OR RN about procedure  </w:t>
      </w:r>
    </w:p>
    <w:p w14:paraId="5F5F81A0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Appropriate medication administration per order</w:t>
      </w:r>
    </w:p>
    <w:p w14:paraId="6DFCBC80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Educating patient regarding discharge instructions, follow-up appointments, and catheter care if necessary </w:t>
      </w:r>
    </w:p>
    <w:p w14:paraId="13D87CF4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Recognizing instability in vitals and patient condition post-surgery</w:t>
      </w:r>
    </w:p>
    <w:p w14:paraId="733E5941" w14:textId="77777777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Involving both the patient and family member in discharge instructions</w:t>
      </w:r>
    </w:p>
    <w:p w14:paraId="53D66C35" w14:textId="33222BA5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Ensuring patient is ambulatory and stable post-surgery</w:t>
      </w:r>
    </w:p>
    <w:p w14:paraId="3CD81117" w14:textId="13B33272" w:rsidR="00F66521" w:rsidRPr="00587832" w:rsidRDefault="00F66521" w:rsidP="00F665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Flexibility to travel to various urology offices </w:t>
      </w:r>
    </w:p>
    <w:p w14:paraId="6753AA0A" w14:textId="77777777" w:rsidR="00587832" w:rsidRPr="00587832" w:rsidRDefault="00587832" w:rsidP="00F66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</w:p>
    <w:p w14:paraId="3DB405C8" w14:textId="71B92880" w:rsidR="00F66521" w:rsidRPr="00587832" w:rsidRDefault="00F66521" w:rsidP="00F66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i/>
        </w:rPr>
      </w:pPr>
      <w:r w:rsidRPr="00587832">
        <w:rPr>
          <w:rFonts w:ascii="Times New Roman" w:eastAsia="Times New Roman" w:hAnsi="Times New Roman" w:cs="Times New Roman"/>
          <w:b/>
        </w:rPr>
        <w:lastRenderedPageBreak/>
        <w:t xml:space="preserve">Registered Nurse Covid Tester: </w:t>
      </w:r>
      <w:r w:rsidRPr="00587832">
        <w:rPr>
          <w:rFonts w:ascii="Times New Roman" w:eastAsia="Times New Roman" w:hAnsi="Times New Roman" w:cs="Times New Roman"/>
        </w:rPr>
        <w:t>November 2021 -</w:t>
      </w:r>
      <w:r w:rsidRPr="00587832">
        <w:rPr>
          <w:rFonts w:ascii="Times New Roman" w:eastAsia="Times New Roman" w:hAnsi="Times New Roman" w:cs="Times New Roman"/>
          <w:b/>
        </w:rPr>
        <w:t xml:space="preserve"> </w:t>
      </w:r>
      <w:r w:rsidRPr="00587832">
        <w:rPr>
          <w:rFonts w:ascii="Times New Roman" w:eastAsia="Times New Roman" w:hAnsi="Times New Roman" w:cs="Times New Roman"/>
        </w:rPr>
        <w:t>Current</w:t>
      </w:r>
    </w:p>
    <w:p w14:paraId="3E4EA73E" w14:textId="77777777" w:rsidR="00F66521" w:rsidRPr="00587832" w:rsidRDefault="00F66521" w:rsidP="00F66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u w:val="single"/>
        </w:rPr>
      </w:pPr>
      <w:r w:rsidRPr="00587832">
        <w:rPr>
          <w:rFonts w:ascii="Times New Roman" w:eastAsia="Times New Roman" w:hAnsi="Times New Roman" w:cs="Times New Roman"/>
          <w:u w:val="single"/>
        </w:rPr>
        <w:t>HCD International Inc. Brentwood, MD</w:t>
      </w:r>
    </w:p>
    <w:p w14:paraId="3541BC2F" w14:textId="49379406" w:rsidR="00F66521" w:rsidRPr="00587832" w:rsidRDefault="00F66521" w:rsidP="00F6652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</w:rPr>
        <w:t>Ensuring patient information is accurate and updated</w:t>
      </w:r>
    </w:p>
    <w:p w14:paraId="50C95D1F" w14:textId="77777777" w:rsidR="00F66521" w:rsidRPr="00587832" w:rsidRDefault="00F66521" w:rsidP="00F6652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</w:rPr>
        <w:t xml:space="preserve">Obtaining signed consents if client is under age </w:t>
      </w:r>
    </w:p>
    <w:p w14:paraId="58064F38" w14:textId="77777777" w:rsidR="00F66521" w:rsidRPr="00587832" w:rsidRDefault="00F66521" w:rsidP="00F6652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</w:rPr>
        <w:t>Educating clients and families regarding positive results and interventions</w:t>
      </w:r>
    </w:p>
    <w:p w14:paraId="0519F2D6" w14:textId="6912BAA7" w:rsidR="00F66521" w:rsidRPr="00587832" w:rsidRDefault="00F66521" w:rsidP="00F6652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</w:rPr>
        <w:t xml:space="preserve">Administration of both </w:t>
      </w:r>
      <w:r w:rsidRPr="00587832">
        <w:rPr>
          <w:rFonts w:ascii="Times New Roman" w:eastAsia="Times New Roman" w:hAnsi="Times New Roman" w:cs="Times New Roman"/>
        </w:rPr>
        <w:t>R</w:t>
      </w:r>
      <w:r w:rsidRPr="00587832">
        <w:rPr>
          <w:rFonts w:ascii="Times New Roman" w:eastAsia="Times New Roman" w:hAnsi="Times New Roman" w:cs="Times New Roman"/>
        </w:rPr>
        <w:t xml:space="preserve">apid and PCR Covid tests </w:t>
      </w:r>
    </w:p>
    <w:p w14:paraId="4F85A6E6" w14:textId="77777777" w:rsidR="00F66521" w:rsidRPr="00587832" w:rsidRDefault="00F66521" w:rsidP="00F6652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</w:rPr>
        <w:t xml:space="preserve">Sending lab specimens to LabCorp </w:t>
      </w:r>
    </w:p>
    <w:p w14:paraId="01ACBD99" w14:textId="1B388E99" w:rsidR="00F66521" w:rsidRPr="00587832" w:rsidRDefault="00F66521" w:rsidP="00F6652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</w:rPr>
        <w:t xml:space="preserve">Documenting all client results into </w:t>
      </w:r>
      <w:r w:rsidRPr="00587832">
        <w:rPr>
          <w:rFonts w:ascii="Times New Roman" w:eastAsia="Times New Roman" w:hAnsi="Times New Roman" w:cs="Times New Roman"/>
          <w:i/>
        </w:rPr>
        <w:t>Simple Reports</w:t>
      </w:r>
      <w:r w:rsidRPr="00587832">
        <w:rPr>
          <w:rFonts w:ascii="Times New Roman" w:eastAsia="Times New Roman" w:hAnsi="Times New Roman" w:cs="Times New Roman"/>
        </w:rPr>
        <w:t xml:space="preserve"> EMR </w:t>
      </w:r>
    </w:p>
    <w:p w14:paraId="3658A45A" w14:textId="228594F7" w:rsidR="00F94632" w:rsidRPr="00587832" w:rsidRDefault="00F946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</w:p>
    <w:p w14:paraId="67C87EC4" w14:textId="77777777" w:rsidR="00F66521" w:rsidRPr="00587832" w:rsidRDefault="00F66521" w:rsidP="00F66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87832">
        <w:rPr>
          <w:rFonts w:ascii="Times New Roman" w:eastAsia="Times New Roman" w:hAnsi="Times New Roman" w:cs="Times New Roman"/>
          <w:b/>
          <w:color w:val="000000"/>
        </w:rPr>
        <w:t>Registered Nurse:</w:t>
      </w:r>
      <w:r w:rsidRPr="00587832">
        <w:rPr>
          <w:rFonts w:ascii="Times New Roman" w:eastAsia="Times New Roman" w:hAnsi="Times New Roman" w:cs="Times New Roman"/>
          <w:color w:val="000000"/>
        </w:rPr>
        <w:t xml:space="preserve"> August 2020- March 2022</w:t>
      </w:r>
    </w:p>
    <w:p w14:paraId="11B42542" w14:textId="77777777" w:rsidR="00F66521" w:rsidRPr="00587832" w:rsidRDefault="00F66521" w:rsidP="00F66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587832">
        <w:rPr>
          <w:rFonts w:ascii="Times New Roman" w:eastAsia="Times New Roman" w:hAnsi="Times New Roman" w:cs="Times New Roman"/>
          <w:color w:val="000000"/>
          <w:u w:val="single"/>
        </w:rPr>
        <w:t>Baltimore Washington Medical Center, Glen Burnie, MD</w:t>
      </w:r>
    </w:p>
    <w:p w14:paraId="470618B6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>Critical thinking and leadership skills</w:t>
      </w:r>
    </w:p>
    <w:p w14:paraId="4FEEDFC0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 xml:space="preserve">Developing open communication with multidisciplinary team members </w:t>
      </w:r>
    </w:p>
    <w:p w14:paraId="1A0A963A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 xml:space="preserve">Developing competency with EPIC EMR and Outlook </w:t>
      </w:r>
    </w:p>
    <w:p w14:paraId="233201DE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 xml:space="preserve">Familiarizing with various surgical patients and post-operative instructions </w:t>
      </w:r>
    </w:p>
    <w:p w14:paraId="507E7079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>Admitting Emergency Room patients and obtaining full medical history</w:t>
      </w:r>
    </w:p>
    <w:p w14:paraId="1DADAF18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>Telemetry monitory and analyzing cardiac strips</w:t>
      </w:r>
    </w:p>
    <w:p w14:paraId="2B22FD18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 xml:space="preserve">Frequent monitoring and assessments of PACU surgical patients </w:t>
      </w:r>
    </w:p>
    <w:p w14:paraId="78543F3B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Communication and observation skills of psychiatric and behavioral health patients </w:t>
      </w:r>
    </w:p>
    <w:p w14:paraId="530ABF81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Medicating patients’ appropriately and recommending suggestions to provider </w:t>
      </w:r>
    </w:p>
    <w:p w14:paraId="5E61A87B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Wound care and infection prevention education</w:t>
      </w:r>
    </w:p>
    <w:p w14:paraId="638950BF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Recognition of unstable or deteriorating conditions in patients </w:t>
      </w:r>
    </w:p>
    <w:p w14:paraId="25EB95F7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  <w:color w:val="000000"/>
        </w:rPr>
        <w:t>Competency in phlebotomy and IV insertion</w:t>
      </w:r>
    </w:p>
    <w:p w14:paraId="59E4F1C1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  <w:r w:rsidRPr="00587832">
        <w:rPr>
          <w:rFonts w:ascii="Times New Roman" w:eastAsia="Times New Roman" w:hAnsi="Times New Roman" w:cs="Times New Roman"/>
        </w:rPr>
        <w:t>Accessing and de-accessing central lines and ports</w:t>
      </w:r>
    </w:p>
    <w:p w14:paraId="3F1B6ED3" w14:textId="77777777" w:rsidR="00F66521" w:rsidRPr="00587832" w:rsidRDefault="00F66521" w:rsidP="00F665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87832">
        <w:rPr>
          <w:rFonts w:ascii="Times New Roman" w:eastAsia="Times New Roman" w:hAnsi="Times New Roman" w:cs="Times New Roman"/>
          <w:color w:val="000000"/>
        </w:rPr>
        <w:t xml:space="preserve">Hospice care and offering therapeutic support for family members </w:t>
      </w:r>
    </w:p>
    <w:p w14:paraId="17E19AAA" w14:textId="0FAF1F12" w:rsidR="0069580C" w:rsidRPr="00587832" w:rsidRDefault="00F66521" w:rsidP="00695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Basic understanding of radiation and chemotherapy </w:t>
      </w:r>
    </w:p>
    <w:p w14:paraId="4C47BC6C" w14:textId="77144EA0" w:rsidR="00587832" w:rsidRPr="00587832" w:rsidRDefault="00587832" w:rsidP="005878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</w:p>
    <w:p w14:paraId="2C8438B8" w14:textId="77777777" w:rsidR="00587832" w:rsidRPr="00587832" w:rsidRDefault="00587832" w:rsidP="00587832">
      <w:p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  <w:b/>
        </w:rPr>
        <w:t>Charge Registered Nurse:</w:t>
      </w:r>
      <w:r w:rsidRPr="00587832">
        <w:rPr>
          <w:rFonts w:ascii="Times New Roman" w:eastAsia="Times New Roman" w:hAnsi="Times New Roman" w:cs="Times New Roman"/>
        </w:rPr>
        <w:t xml:space="preserve"> September 2021 – March 2022</w:t>
      </w:r>
    </w:p>
    <w:p w14:paraId="6780B791" w14:textId="77777777" w:rsidR="00587832" w:rsidRPr="00587832" w:rsidRDefault="00587832" w:rsidP="00587832">
      <w:pPr>
        <w:spacing w:line="360" w:lineRule="auto"/>
        <w:rPr>
          <w:rFonts w:ascii="Times New Roman" w:eastAsia="Times New Roman" w:hAnsi="Times New Roman" w:cs="Times New Roman"/>
          <w:u w:val="single"/>
        </w:rPr>
      </w:pPr>
      <w:r w:rsidRPr="00587832">
        <w:rPr>
          <w:rFonts w:ascii="Times New Roman" w:eastAsia="Times New Roman" w:hAnsi="Times New Roman" w:cs="Times New Roman"/>
          <w:u w:val="single"/>
        </w:rPr>
        <w:t>Baltimore Washington Medical Center, Glen Burnie, MD</w:t>
      </w:r>
    </w:p>
    <w:p w14:paraId="500F35E1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Adequate communication skills with multidisciplinary team, RNs, and patients/families</w:t>
      </w:r>
    </w:p>
    <w:p w14:paraId="7292CA68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Assessed, planned, implemented, and evaluated patient care for unit</w:t>
      </w:r>
    </w:p>
    <w:p w14:paraId="046BF78A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lastRenderedPageBreak/>
        <w:t>Supervising staff of 4 PCT and 6 RN for the duration of the shift</w:t>
      </w:r>
    </w:p>
    <w:p w14:paraId="3D041112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Management of staff resources and assigned staff duties </w:t>
      </w:r>
    </w:p>
    <w:p w14:paraId="600FB242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Communication with nurse manager by discussing the quality of service and patient safety</w:t>
      </w:r>
    </w:p>
    <w:p w14:paraId="55367C32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Attending daily staff meetings and delivering pertinent information to the unit</w:t>
      </w:r>
    </w:p>
    <w:p w14:paraId="26476B6C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Implementing prevention of patient injuries, falls, and unsafe environments </w:t>
      </w:r>
    </w:p>
    <w:p w14:paraId="1CF0DF3C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Performing daily wellness checks for 24 patients twice a shift </w:t>
      </w:r>
    </w:p>
    <w:p w14:paraId="5FB0C1D5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Providing additional assistance to ensure patient outcomes are positively met </w:t>
      </w:r>
    </w:p>
    <w:p w14:paraId="1B08FBB2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Ability to keep calm composure in stressful situations</w:t>
      </w:r>
    </w:p>
    <w:p w14:paraId="42ACA40C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Time management and leadership</w:t>
      </w:r>
    </w:p>
    <w:p w14:paraId="741E25AA" w14:textId="77777777" w:rsidR="00587832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Providing support and assistance to team members </w:t>
      </w:r>
    </w:p>
    <w:p w14:paraId="2F1DE644" w14:textId="144A615B" w:rsidR="00F66521" w:rsidRPr="00587832" w:rsidRDefault="00587832" w:rsidP="00587832">
      <w:pPr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587832">
        <w:rPr>
          <w:rFonts w:ascii="Times New Roman" w:eastAsia="Times New Roman" w:hAnsi="Times New Roman" w:cs="Times New Roman"/>
        </w:rPr>
        <w:t xml:space="preserve">Ensuring crash cart and supplies are fully stocked and available for usage </w:t>
      </w:r>
    </w:p>
    <w:p w14:paraId="366592B0" w14:textId="77777777" w:rsidR="00587832" w:rsidRPr="00587832" w:rsidRDefault="00587832" w:rsidP="00752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</w:p>
    <w:p w14:paraId="541E6E82" w14:textId="6B444DB2" w:rsidR="00752719" w:rsidRPr="00587832" w:rsidRDefault="00752719" w:rsidP="007527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587832">
        <w:rPr>
          <w:rFonts w:ascii="Times New Roman" w:eastAsia="Times New Roman" w:hAnsi="Times New Roman" w:cs="Times New Roman"/>
          <w:b/>
          <w:u w:val="single"/>
        </w:rPr>
        <w:t>Skills</w:t>
      </w:r>
    </w:p>
    <w:p w14:paraId="683739A8" w14:textId="760875AA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Bilingual (Fluent in </w:t>
      </w:r>
      <w:r w:rsidR="00F66521" w:rsidRPr="00587832">
        <w:rPr>
          <w:rFonts w:ascii="Times New Roman" w:eastAsia="Times New Roman" w:hAnsi="Times New Roman" w:cs="Times New Roman"/>
        </w:rPr>
        <w:t>Farsi/</w:t>
      </w:r>
      <w:r w:rsidRPr="00587832">
        <w:rPr>
          <w:rFonts w:ascii="Times New Roman" w:eastAsia="Times New Roman" w:hAnsi="Times New Roman" w:cs="Times New Roman"/>
        </w:rPr>
        <w:t>Persian)</w:t>
      </w:r>
    </w:p>
    <w:p w14:paraId="508D2708" w14:textId="3D96ED19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Time-Management</w:t>
      </w:r>
    </w:p>
    <w:p w14:paraId="6212B91D" w14:textId="0793BFB9" w:rsidR="00F66521" w:rsidRPr="00587832" w:rsidRDefault="00F66521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Organization</w:t>
      </w:r>
    </w:p>
    <w:p w14:paraId="77AE92F2" w14:textId="141A5CD8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Detail-Oriented</w:t>
      </w:r>
    </w:p>
    <w:p w14:paraId="52688A88" w14:textId="32A20A3D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Patient Education</w:t>
      </w:r>
    </w:p>
    <w:p w14:paraId="0D6FA1CD" w14:textId="52A45F2E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Patient Advocacy</w:t>
      </w:r>
    </w:p>
    <w:p w14:paraId="06E44FA4" w14:textId="22199493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Responsible </w:t>
      </w:r>
    </w:p>
    <w:p w14:paraId="4A657D01" w14:textId="0FF7DBED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Motivated </w:t>
      </w:r>
    </w:p>
    <w:p w14:paraId="32BCC6CD" w14:textId="084E61EF" w:rsidR="00752719" w:rsidRPr="00587832" w:rsidRDefault="00752719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Hard-Working</w:t>
      </w:r>
    </w:p>
    <w:p w14:paraId="420FD275" w14:textId="41CA0D5E" w:rsidR="00752719" w:rsidRPr="00587832" w:rsidRDefault="00944FA8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Flexibility </w:t>
      </w:r>
    </w:p>
    <w:p w14:paraId="7F6FA756" w14:textId="6E4E3904" w:rsidR="00944FA8" w:rsidRPr="00587832" w:rsidRDefault="00944FA8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Patient safety</w:t>
      </w:r>
    </w:p>
    <w:p w14:paraId="49EE32C8" w14:textId="49F19C53" w:rsidR="00944FA8" w:rsidRPr="00587832" w:rsidRDefault="00944FA8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Organization </w:t>
      </w:r>
    </w:p>
    <w:p w14:paraId="5506F65D" w14:textId="022529D9" w:rsidR="00944FA8" w:rsidRPr="00587832" w:rsidRDefault="00F66521" w:rsidP="007527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 xml:space="preserve">Computer literacy and </w:t>
      </w:r>
      <w:r w:rsidR="00944FA8" w:rsidRPr="00587832">
        <w:rPr>
          <w:rFonts w:ascii="Times New Roman" w:eastAsia="Times New Roman" w:hAnsi="Times New Roman" w:cs="Times New Roman"/>
        </w:rPr>
        <w:t>typing skills</w:t>
      </w:r>
    </w:p>
    <w:p w14:paraId="00000076" w14:textId="7830F1B9" w:rsidR="004346B1" w:rsidRPr="00587832" w:rsidRDefault="00944FA8" w:rsidP="0058783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587832">
        <w:rPr>
          <w:rFonts w:ascii="Times New Roman" w:eastAsia="Times New Roman" w:hAnsi="Times New Roman" w:cs="Times New Roman"/>
        </w:rPr>
        <w:t>Teamwork</w:t>
      </w:r>
    </w:p>
    <w:sectPr w:rsidR="004346B1" w:rsidRPr="0058783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D8A7" w14:textId="77777777" w:rsidR="009B4E76" w:rsidRDefault="009B4E76" w:rsidP="00587832">
      <w:r>
        <w:separator/>
      </w:r>
    </w:p>
  </w:endnote>
  <w:endnote w:type="continuationSeparator" w:id="0">
    <w:p w14:paraId="3B58D921" w14:textId="77777777" w:rsidR="009B4E76" w:rsidRDefault="009B4E76" w:rsidP="005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F5F7" w14:textId="77777777" w:rsidR="009B4E76" w:rsidRDefault="009B4E76" w:rsidP="00587832">
      <w:r>
        <w:separator/>
      </w:r>
    </w:p>
  </w:footnote>
  <w:footnote w:type="continuationSeparator" w:id="0">
    <w:p w14:paraId="193E4617" w14:textId="77777777" w:rsidR="009B4E76" w:rsidRDefault="009B4E76" w:rsidP="005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2243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6E0018" w14:textId="6174BF4A" w:rsidR="00587832" w:rsidRDefault="005878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3DA5C" w14:textId="77777777" w:rsidR="00587832" w:rsidRDefault="00587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C86"/>
    <w:multiLevelType w:val="hybridMultilevel"/>
    <w:tmpl w:val="37D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596"/>
    <w:multiLevelType w:val="hybridMultilevel"/>
    <w:tmpl w:val="540A9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B2EB4"/>
    <w:multiLevelType w:val="hybridMultilevel"/>
    <w:tmpl w:val="BA34D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76B45"/>
    <w:multiLevelType w:val="hybridMultilevel"/>
    <w:tmpl w:val="E5C8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4A46"/>
    <w:multiLevelType w:val="hybridMultilevel"/>
    <w:tmpl w:val="D018E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B420F"/>
    <w:multiLevelType w:val="hybridMultilevel"/>
    <w:tmpl w:val="F898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1762A"/>
    <w:multiLevelType w:val="multilevel"/>
    <w:tmpl w:val="D52A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387893"/>
    <w:multiLevelType w:val="multilevel"/>
    <w:tmpl w:val="EB720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BD63F8"/>
    <w:multiLevelType w:val="multilevel"/>
    <w:tmpl w:val="D37A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9078E4"/>
    <w:multiLevelType w:val="multilevel"/>
    <w:tmpl w:val="05E0C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782BE9"/>
    <w:multiLevelType w:val="multilevel"/>
    <w:tmpl w:val="A5DA1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FD042A"/>
    <w:multiLevelType w:val="multilevel"/>
    <w:tmpl w:val="F7089B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55AB3"/>
    <w:multiLevelType w:val="multilevel"/>
    <w:tmpl w:val="89E6B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35754D"/>
    <w:multiLevelType w:val="multilevel"/>
    <w:tmpl w:val="C2C6D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B1"/>
    <w:rsid w:val="000E4EA9"/>
    <w:rsid w:val="00107055"/>
    <w:rsid w:val="00135240"/>
    <w:rsid w:val="001D52C1"/>
    <w:rsid w:val="001F2813"/>
    <w:rsid w:val="0023179C"/>
    <w:rsid w:val="002B25F2"/>
    <w:rsid w:val="002F5346"/>
    <w:rsid w:val="00304A85"/>
    <w:rsid w:val="003E3E6C"/>
    <w:rsid w:val="003E65DC"/>
    <w:rsid w:val="004210F0"/>
    <w:rsid w:val="004346B1"/>
    <w:rsid w:val="005124E6"/>
    <w:rsid w:val="00587832"/>
    <w:rsid w:val="00616F86"/>
    <w:rsid w:val="0069580C"/>
    <w:rsid w:val="00752719"/>
    <w:rsid w:val="00790C64"/>
    <w:rsid w:val="0080740D"/>
    <w:rsid w:val="0085363F"/>
    <w:rsid w:val="008A5836"/>
    <w:rsid w:val="008D155C"/>
    <w:rsid w:val="008D2E14"/>
    <w:rsid w:val="00944FA8"/>
    <w:rsid w:val="009B4E76"/>
    <w:rsid w:val="00A825EF"/>
    <w:rsid w:val="00A90D0D"/>
    <w:rsid w:val="00B20B7C"/>
    <w:rsid w:val="00B54047"/>
    <w:rsid w:val="00B84A77"/>
    <w:rsid w:val="00BD5F95"/>
    <w:rsid w:val="00BE6AB9"/>
    <w:rsid w:val="00C613F3"/>
    <w:rsid w:val="00C80589"/>
    <w:rsid w:val="00C80A74"/>
    <w:rsid w:val="00D95160"/>
    <w:rsid w:val="00DB06B3"/>
    <w:rsid w:val="00E226B5"/>
    <w:rsid w:val="00E64189"/>
    <w:rsid w:val="00F4698C"/>
    <w:rsid w:val="00F62E78"/>
    <w:rsid w:val="00F66521"/>
    <w:rsid w:val="00F94632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22CB"/>
  <w15:docId w15:val="{1748F6D8-A7B5-41DC-9CFE-2BFDA5F3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6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32"/>
  </w:style>
  <w:style w:type="paragraph" w:styleId="Footer">
    <w:name w:val="footer"/>
    <w:basedOn w:val="Normal"/>
    <w:link w:val="FooterChar"/>
    <w:uiPriority w:val="99"/>
    <w:unhideWhenUsed/>
    <w:rsid w:val="00587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NBLvycNVt+U1oi5P6hyKD4IkQ==">AMUW2mUW0Mt0doCzIyCsWORQrSqebbUFMYXb2AVjvZwKmgem5tr31o7ARsIdVeSV5KNEMeOBoVhhR3s8MiWxxss0GPLy0dOPQJXXgAQ7jQHv/2yVWFWEN0bA6mM95YiSnvCv5aflsMlJrEwJL1qNwLpV8Oxo5F1ZsCnYrrZyCJZgTeRKM/1EH2s=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Terminal BW6SPC7</dc:creator>
  <cp:lastModifiedBy>cdcastillo</cp:lastModifiedBy>
  <cp:revision>2</cp:revision>
  <dcterms:created xsi:type="dcterms:W3CDTF">2022-04-05T15:09:00Z</dcterms:created>
  <dcterms:modified xsi:type="dcterms:W3CDTF">2022-04-05T15:09:00Z</dcterms:modified>
</cp:coreProperties>
</file>