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ED1" w14:textId="6A2BAD73" w:rsidR="00A722E5" w:rsidRPr="00F1412E" w:rsidRDefault="00A722E5" w:rsidP="00C646A8">
      <w:pPr>
        <w:pStyle w:val="Heading1"/>
        <w:ind w:left="2160" w:firstLine="72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41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JEANA MARIE DUBLIN CASAQUITE</w:t>
      </w:r>
      <w:r w:rsidR="00E56E78" w:rsidRPr="00F141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56E78" w:rsidRPr="00F141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BSN,RN</w:t>
      </w:r>
      <w:proofErr w:type="gramEnd"/>
    </w:p>
    <w:p w14:paraId="64F28BA9" w14:textId="786F7066" w:rsidR="00A722E5" w:rsidRPr="00F1412E" w:rsidRDefault="00AC585C" w:rsidP="00347BE2">
      <w:pPr>
        <w:jc w:val="center"/>
        <w:rPr>
          <w:b/>
          <w:bCs/>
          <w:color w:val="000000" w:themeColor="text1"/>
        </w:rPr>
      </w:pPr>
      <w:r w:rsidRPr="00F1412E">
        <w:rPr>
          <w:b/>
          <w:bCs/>
          <w:color w:val="000000" w:themeColor="text1"/>
        </w:rPr>
        <w:t xml:space="preserve">2338 Cherrywood </w:t>
      </w:r>
      <w:proofErr w:type="spellStart"/>
      <w:r w:rsidRPr="00F1412E">
        <w:rPr>
          <w:b/>
          <w:bCs/>
          <w:color w:val="000000" w:themeColor="text1"/>
        </w:rPr>
        <w:t>ct</w:t>
      </w:r>
      <w:proofErr w:type="spellEnd"/>
      <w:r w:rsidRPr="00F1412E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F1412E">
        <w:rPr>
          <w:b/>
          <w:bCs/>
          <w:color w:val="000000" w:themeColor="text1"/>
        </w:rPr>
        <w:t>Missouri,TX</w:t>
      </w:r>
      <w:proofErr w:type="spellEnd"/>
      <w:proofErr w:type="gramEnd"/>
      <w:r w:rsidRPr="00F1412E">
        <w:rPr>
          <w:b/>
          <w:bCs/>
          <w:color w:val="000000" w:themeColor="text1"/>
        </w:rPr>
        <w:t xml:space="preserve"> 77459</w:t>
      </w:r>
    </w:p>
    <w:p w14:paraId="39B34AB8" w14:textId="578AE0AC" w:rsidR="00347BE2" w:rsidRPr="00F1412E" w:rsidRDefault="00273F2E" w:rsidP="00347BE2">
      <w:pPr>
        <w:ind w:left="142" w:hanging="142"/>
        <w:jc w:val="center"/>
        <w:rPr>
          <w:b/>
          <w:bCs/>
          <w:color w:val="000000" w:themeColor="text1"/>
        </w:rPr>
      </w:pPr>
      <w:r w:rsidRPr="00F1412E">
        <w:rPr>
          <w:b/>
          <w:bCs/>
          <w:color w:val="000000" w:themeColor="text1"/>
        </w:rPr>
        <w:t>Em</w:t>
      </w:r>
      <w:r w:rsidR="007A704F" w:rsidRPr="00F1412E">
        <w:rPr>
          <w:b/>
          <w:bCs/>
          <w:color w:val="000000" w:themeColor="text1"/>
        </w:rPr>
        <w:t xml:space="preserve">ail: </w:t>
      </w:r>
      <w:hyperlink r:id="rId5" w:history="1">
        <w:r w:rsidR="00347BE2" w:rsidRPr="00F1412E">
          <w:rPr>
            <w:rStyle w:val="Hyperlink"/>
            <w:b/>
            <w:bCs/>
          </w:rPr>
          <w:t>jeanamontojo@yahoo.com-</w:t>
        </w:r>
      </w:hyperlink>
      <w:r w:rsidR="00347BE2" w:rsidRPr="00F1412E">
        <w:rPr>
          <w:b/>
          <w:bCs/>
          <w:color w:val="000000" w:themeColor="text1"/>
        </w:rPr>
        <w:t xml:space="preserve"> +17143107840</w:t>
      </w:r>
    </w:p>
    <w:p w14:paraId="7C1685E6" w14:textId="769E5E51" w:rsidR="00347BE2" w:rsidRPr="00F1412E" w:rsidRDefault="00347BE2" w:rsidP="00A722E5">
      <w:pPr>
        <w:ind w:right="-3813"/>
        <w:rPr>
          <w:rFonts w:eastAsia="Georgia"/>
          <w:color w:val="000000" w:themeColor="text1"/>
          <w:lang w:val="en-AU"/>
        </w:rPr>
      </w:pPr>
    </w:p>
    <w:p w14:paraId="34953181" w14:textId="6DF85528" w:rsidR="00347BE2" w:rsidRPr="00F1412E" w:rsidRDefault="00347BE2" w:rsidP="00A722E5">
      <w:pPr>
        <w:ind w:right="-3813"/>
        <w:rPr>
          <w:rFonts w:eastAsia="Georgia"/>
          <w:color w:val="000000" w:themeColor="text1"/>
          <w:lang w:val="en-AU"/>
        </w:rPr>
      </w:pPr>
      <w:r w:rsidRPr="00F1412E">
        <w:rPr>
          <w:rFonts w:eastAsia="Georgia"/>
          <w:b/>
          <w:bCs/>
          <w:color w:val="000000" w:themeColor="text1"/>
          <w:u w:val="single"/>
          <w:lang w:val="en-AU"/>
        </w:rPr>
        <w:t>SPECIALTY</w:t>
      </w:r>
      <w:r w:rsidRPr="00F1412E">
        <w:rPr>
          <w:rFonts w:eastAsia="Georgia"/>
          <w:color w:val="000000" w:themeColor="text1"/>
          <w:lang w:val="en-AU"/>
        </w:rPr>
        <w:t>: ICU- INTENSIVE CARE UNIT (1</w:t>
      </w:r>
      <w:r w:rsidR="00365D99" w:rsidRPr="00F1412E">
        <w:rPr>
          <w:rFonts w:eastAsia="Georgia"/>
          <w:color w:val="000000" w:themeColor="text1"/>
          <w:lang w:val="en-AU"/>
        </w:rPr>
        <w:t>1</w:t>
      </w:r>
      <w:r w:rsidRPr="00F1412E">
        <w:rPr>
          <w:rFonts w:eastAsia="Georgia"/>
          <w:color w:val="000000" w:themeColor="text1"/>
          <w:lang w:val="en-AU"/>
        </w:rPr>
        <w:t xml:space="preserve"> YEARS)</w:t>
      </w:r>
    </w:p>
    <w:p w14:paraId="08DC5A68" w14:textId="77777777" w:rsidR="00A722E5" w:rsidRPr="00F1412E" w:rsidRDefault="00A722E5" w:rsidP="00A722E5">
      <w:pPr>
        <w:rPr>
          <w:color w:val="000000" w:themeColor="text1"/>
        </w:rPr>
      </w:pPr>
    </w:p>
    <w:p w14:paraId="08850E71" w14:textId="6A9B2A59" w:rsidR="00A722E5" w:rsidRPr="00F1412E" w:rsidRDefault="00A722E5" w:rsidP="00A722E5">
      <w:pPr>
        <w:rPr>
          <w:b/>
          <w:color w:val="000000" w:themeColor="text1"/>
          <w:u w:val="single"/>
        </w:rPr>
      </w:pPr>
      <w:r w:rsidRPr="00F1412E">
        <w:rPr>
          <w:b/>
          <w:color w:val="000000" w:themeColor="text1"/>
          <w:u w:val="single"/>
        </w:rPr>
        <w:t xml:space="preserve">EMPLOYMENT HISTORY </w:t>
      </w:r>
    </w:p>
    <w:p w14:paraId="353BA6D9" w14:textId="77777777" w:rsidR="00734B4E" w:rsidRPr="00F1412E" w:rsidRDefault="00734B4E" w:rsidP="00A722E5">
      <w:pPr>
        <w:rPr>
          <w:color w:val="000000" w:themeColor="text1"/>
        </w:rPr>
      </w:pPr>
    </w:p>
    <w:p w14:paraId="70A7F9BA" w14:textId="642A88AA" w:rsidR="00257160" w:rsidRPr="00F1412E" w:rsidRDefault="00257160" w:rsidP="00EA7FE0">
      <w:pPr>
        <w:rPr>
          <w:color w:val="000000" w:themeColor="text1"/>
        </w:rPr>
      </w:pPr>
      <w:r w:rsidRPr="00F1412E">
        <w:rPr>
          <w:color w:val="000000" w:themeColor="text1"/>
        </w:rPr>
        <w:t>TRAVEL ICU REGISTERED NURSE</w:t>
      </w:r>
    </w:p>
    <w:p w14:paraId="04446AC6" w14:textId="1E478B2D" w:rsidR="00734B4E" w:rsidRPr="00F1412E" w:rsidRDefault="00734B4E" w:rsidP="00F1412E">
      <w:pPr>
        <w:jc w:val="right"/>
        <w:rPr>
          <w:b/>
          <w:color w:val="000000" w:themeColor="text1"/>
          <w:u w:val="single"/>
        </w:rPr>
      </w:pPr>
      <w:r w:rsidRPr="00F1412E">
        <w:rPr>
          <w:b/>
          <w:bCs/>
          <w:color w:val="000000" w:themeColor="text1"/>
        </w:rPr>
        <w:t>Aya Healthcare- Emanate Health Intercommunity Hospita</w:t>
      </w:r>
      <w:r w:rsidRPr="00F1412E">
        <w:rPr>
          <w:color w:val="000000" w:themeColor="text1"/>
        </w:rPr>
        <w:t>l</w:t>
      </w:r>
      <w:proofErr w:type="gramStart"/>
      <w:r w:rsidRPr="00F1412E">
        <w:rPr>
          <w:color w:val="000000" w:themeColor="text1"/>
        </w:rPr>
        <w:t xml:space="preserve">- </w:t>
      </w:r>
      <w:r w:rsidR="001254F5" w:rsidRPr="00F1412E">
        <w:rPr>
          <w:color w:val="000000" w:themeColor="text1"/>
        </w:rPr>
        <w:t xml:space="preserve"> </w:t>
      </w:r>
      <w:r w:rsidR="001254F5" w:rsidRPr="00F1412E">
        <w:rPr>
          <w:i/>
          <w:iCs/>
          <w:color w:val="000000" w:themeColor="text1"/>
        </w:rPr>
        <w:t>Covina</w:t>
      </w:r>
      <w:proofErr w:type="gramEnd"/>
      <w:r w:rsidR="001254F5" w:rsidRPr="00F1412E">
        <w:rPr>
          <w:i/>
          <w:iCs/>
          <w:color w:val="000000" w:themeColor="text1"/>
        </w:rPr>
        <w:t>, CA</w:t>
      </w:r>
      <w:r w:rsidR="00F1412E">
        <w:rPr>
          <w:color w:val="000000" w:themeColor="text1"/>
        </w:rPr>
        <w:t xml:space="preserve">    </w:t>
      </w:r>
      <w:r w:rsidR="00EA7FE0" w:rsidRPr="00F1412E">
        <w:rPr>
          <w:color w:val="000000" w:themeColor="text1"/>
        </w:rPr>
        <w:t>February 2022- March 2022</w:t>
      </w:r>
    </w:p>
    <w:p w14:paraId="28E431B8" w14:textId="55541EA2" w:rsidR="00734B4E" w:rsidRPr="00F1412E" w:rsidRDefault="00734B4E" w:rsidP="00347BE2">
      <w:pPr>
        <w:rPr>
          <w:b/>
          <w:color w:val="000000" w:themeColor="text1"/>
          <w:u w:val="single"/>
        </w:rPr>
      </w:pPr>
    </w:p>
    <w:p w14:paraId="3D4AF72E" w14:textId="0753AB45" w:rsidR="00257160" w:rsidRPr="00F1412E" w:rsidRDefault="00257160" w:rsidP="00257160">
      <w:pPr>
        <w:rPr>
          <w:color w:val="000000" w:themeColor="text1"/>
        </w:rPr>
      </w:pPr>
      <w:r w:rsidRPr="00F1412E">
        <w:rPr>
          <w:color w:val="000000" w:themeColor="text1"/>
        </w:rPr>
        <w:t xml:space="preserve">ICU-IMU (Medical), SICU, AOD Endoscopy/ </w:t>
      </w:r>
      <w:proofErr w:type="spellStart"/>
      <w:r w:rsidRPr="00F1412E">
        <w:rPr>
          <w:color w:val="000000" w:themeColor="text1"/>
        </w:rPr>
        <w:t>Bronch</w:t>
      </w:r>
      <w:proofErr w:type="spellEnd"/>
      <w:r w:rsidRPr="00F1412E">
        <w:rPr>
          <w:color w:val="000000" w:themeColor="text1"/>
        </w:rPr>
        <w:t>/Vascular</w:t>
      </w:r>
    </w:p>
    <w:p w14:paraId="39D94C78" w14:textId="466B3A82" w:rsidR="00734B4E" w:rsidRPr="00F1412E" w:rsidRDefault="00734B4E" w:rsidP="00F1412E">
      <w:pPr>
        <w:jc w:val="right"/>
        <w:rPr>
          <w:b/>
          <w:color w:val="000000" w:themeColor="text1"/>
          <w:u w:val="single"/>
        </w:rPr>
      </w:pPr>
      <w:r w:rsidRPr="00F1412E">
        <w:rPr>
          <w:b/>
          <w:bCs/>
          <w:color w:val="000000" w:themeColor="text1"/>
        </w:rPr>
        <w:t>Houston Methodist Hospital</w:t>
      </w:r>
      <w:r w:rsidR="001254F5" w:rsidRPr="00F1412E">
        <w:rPr>
          <w:color w:val="000000" w:themeColor="text1"/>
        </w:rPr>
        <w:t xml:space="preserve">- </w:t>
      </w:r>
      <w:r w:rsidR="001254F5" w:rsidRPr="00F1412E">
        <w:rPr>
          <w:i/>
          <w:iCs/>
          <w:color w:val="000000" w:themeColor="text1"/>
        </w:rPr>
        <w:t>Houston, TX</w:t>
      </w:r>
      <w:r w:rsidR="00257160" w:rsidRPr="00F1412E">
        <w:rPr>
          <w:color w:val="000000" w:themeColor="text1"/>
        </w:rPr>
        <w:tab/>
      </w:r>
      <w:r w:rsidR="00257160" w:rsidRPr="00F1412E">
        <w:rPr>
          <w:color w:val="000000" w:themeColor="text1"/>
        </w:rPr>
        <w:tab/>
      </w:r>
      <w:r w:rsidR="00257160" w:rsidRPr="00F1412E">
        <w:rPr>
          <w:color w:val="000000" w:themeColor="text1"/>
        </w:rPr>
        <w:tab/>
      </w:r>
      <w:r w:rsidR="00257160" w:rsidRPr="00F1412E">
        <w:rPr>
          <w:color w:val="000000" w:themeColor="text1"/>
        </w:rPr>
        <w:tab/>
      </w:r>
      <w:r w:rsidR="00F1412E">
        <w:rPr>
          <w:color w:val="000000" w:themeColor="text1"/>
        </w:rPr>
        <w:tab/>
      </w:r>
      <w:r w:rsidR="00EA7FE0" w:rsidRPr="00F1412E">
        <w:rPr>
          <w:color w:val="000000" w:themeColor="text1"/>
        </w:rPr>
        <w:t>January 2019-January 2022</w:t>
      </w:r>
    </w:p>
    <w:p w14:paraId="5882C93A" w14:textId="16DACA45" w:rsidR="006A388B" w:rsidRPr="00F1412E" w:rsidRDefault="006A388B" w:rsidP="006A388B">
      <w:pPr>
        <w:rPr>
          <w:color w:val="000000" w:themeColor="text1"/>
        </w:rPr>
      </w:pPr>
    </w:p>
    <w:p w14:paraId="0680E06B" w14:textId="1194E3D6" w:rsidR="003E185D" w:rsidRPr="00F1412E" w:rsidRDefault="001C2410" w:rsidP="006A388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F1412E">
        <w:rPr>
          <w:color w:val="000000" w:themeColor="text1"/>
        </w:rPr>
        <w:t>Assesses patient’s vital si</w:t>
      </w:r>
      <w:r w:rsidR="003E185D" w:rsidRPr="00F1412E">
        <w:rPr>
          <w:color w:val="000000" w:themeColor="text1"/>
        </w:rPr>
        <w:t>gns, recognizes abnormal findings and understands significance of deviations from the norm to determine urgency levels</w:t>
      </w:r>
    </w:p>
    <w:p w14:paraId="3675BD9F" w14:textId="77777777" w:rsidR="006A388B" w:rsidRPr="00F1412E" w:rsidRDefault="006A388B" w:rsidP="001254F5">
      <w:pPr>
        <w:pStyle w:val="NoSpacing"/>
        <w:numPr>
          <w:ilvl w:val="0"/>
          <w:numId w:val="9"/>
        </w:numPr>
      </w:pPr>
      <w:r w:rsidRPr="00F1412E">
        <w:t xml:space="preserve">Set up, regulate and maintain </w:t>
      </w:r>
      <w:proofErr w:type="gramStart"/>
      <w:r w:rsidRPr="00F1412E">
        <w:t>life-saving</w:t>
      </w:r>
      <w:proofErr w:type="gramEnd"/>
      <w:r w:rsidRPr="00F1412E">
        <w:t xml:space="preserve"> or life-maintenance equipment such as ventilators, defibrillators, CRRT machine, </w:t>
      </w:r>
      <w:proofErr w:type="spellStart"/>
      <w:r w:rsidRPr="00F1412E">
        <w:t>flotrac</w:t>
      </w:r>
      <w:proofErr w:type="spellEnd"/>
      <w:r w:rsidRPr="00F1412E">
        <w:t xml:space="preserve"> monitor and record patients’ responses in an accurate manner and refer to physician accordingly</w:t>
      </w:r>
    </w:p>
    <w:p w14:paraId="1C0C267B" w14:textId="7B6F8AF5" w:rsidR="001254F5" w:rsidRPr="00F1412E" w:rsidRDefault="006A388B" w:rsidP="001254F5">
      <w:pPr>
        <w:pStyle w:val="NoSpacing"/>
        <w:numPr>
          <w:ilvl w:val="0"/>
          <w:numId w:val="9"/>
        </w:numPr>
      </w:pPr>
      <w:r w:rsidRPr="00F1412E">
        <w:t xml:space="preserve">Administer oral and parenteral medications including TPN, blood products </w:t>
      </w:r>
      <w:r w:rsidRPr="00F1412E">
        <w:rPr>
          <w:rFonts w:eastAsia="Times New Roman"/>
        </w:rPr>
        <w:t>and report reactions to medications and treatments</w:t>
      </w:r>
    </w:p>
    <w:p w14:paraId="52487669" w14:textId="77777777" w:rsidR="001254F5" w:rsidRPr="00F1412E" w:rsidRDefault="001254F5" w:rsidP="001254F5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 xml:space="preserve">12 lead ECG monitoring and analyze for arrhythmias, infarcts and coordinate with health care team for proper management </w:t>
      </w:r>
    </w:p>
    <w:p w14:paraId="554ED27A" w14:textId="1FE81775" w:rsidR="009A1EA4" w:rsidRPr="00F1412E" w:rsidRDefault="001254F5" w:rsidP="001254F5">
      <w:pPr>
        <w:pStyle w:val="NormalWeb"/>
        <w:numPr>
          <w:ilvl w:val="0"/>
          <w:numId w:val="5"/>
        </w:numPr>
        <w:spacing w:before="0" w:beforeAutospacing="0" w:after="300" w:afterAutospacing="0"/>
        <w:textAlignment w:val="baseline"/>
        <w:rPr>
          <w:color w:val="000000" w:themeColor="text1"/>
        </w:rPr>
      </w:pPr>
      <w:r w:rsidRPr="00F1412E">
        <w:rPr>
          <w:rFonts w:eastAsia="Times New Roman"/>
          <w:color w:val="000000" w:themeColor="text1"/>
        </w:rPr>
        <w:t xml:space="preserve">Recognize life threatening arrhythmias and means of treatment for patients in cardiac </w:t>
      </w:r>
      <w:proofErr w:type="gramStart"/>
      <w:r w:rsidRPr="00F1412E">
        <w:rPr>
          <w:rFonts w:eastAsia="Times New Roman"/>
          <w:color w:val="000000" w:themeColor="text1"/>
        </w:rPr>
        <w:t>monitors ,</w:t>
      </w:r>
      <w:proofErr w:type="gramEnd"/>
      <w:r w:rsidRPr="00F1412E">
        <w:rPr>
          <w:rFonts w:eastAsia="Times New Roman"/>
          <w:color w:val="000000" w:themeColor="text1"/>
        </w:rPr>
        <w:t xml:space="preserve"> caring for arterial lines, drawing ABG's and other labs, interpreting and reporting results for proper medical management.</w:t>
      </w:r>
    </w:p>
    <w:p w14:paraId="6A2A81C7" w14:textId="30299D84" w:rsidR="009A1EA4" w:rsidRPr="00F1412E" w:rsidRDefault="009A1EA4" w:rsidP="00A722E5">
      <w:pPr>
        <w:rPr>
          <w:bCs/>
          <w:color w:val="000000" w:themeColor="text1"/>
        </w:rPr>
      </w:pPr>
      <w:r w:rsidRPr="00F1412E">
        <w:rPr>
          <w:b/>
          <w:color w:val="000000" w:themeColor="text1"/>
        </w:rPr>
        <w:t xml:space="preserve">Employment </w:t>
      </w:r>
      <w:r w:rsidR="006F1571" w:rsidRPr="00F1412E">
        <w:rPr>
          <w:b/>
          <w:color w:val="000000" w:themeColor="text1"/>
        </w:rPr>
        <w:t>Gap (10/14-01/09/19</w:t>
      </w:r>
      <w:proofErr w:type="gramStart"/>
      <w:r w:rsidR="006F1571" w:rsidRPr="00F1412E">
        <w:rPr>
          <w:b/>
          <w:color w:val="000000" w:themeColor="text1"/>
        </w:rPr>
        <w:t>)</w:t>
      </w:r>
      <w:r w:rsidRPr="00F1412E">
        <w:rPr>
          <w:b/>
          <w:color w:val="000000" w:themeColor="text1"/>
        </w:rPr>
        <w:t xml:space="preserve"> </w:t>
      </w:r>
      <w:r w:rsidRPr="00F1412E">
        <w:rPr>
          <w:b/>
          <w:color w:val="000000" w:themeColor="text1"/>
          <w:u w:val="single"/>
        </w:rPr>
        <w:t>:</w:t>
      </w:r>
      <w:proofErr w:type="gramEnd"/>
      <w:r w:rsidRPr="00F1412E">
        <w:rPr>
          <w:bCs/>
          <w:color w:val="000000" w:themeColor="text1"/>
        </w:rPr>
        <w:t xml:space="preserve"> 1</w:t>
      </w:r>
      <w:r w:rsidRPr="00F1412E">
        <w:rPr>
          <w:bCs/>
          <w:color w:val="000000" w:themeColor="text1"/>
          <w:vertAlign w:val="superscript"/>
        </w:rPr>
        <w:t>st</w:t>
      </w:r>
      <w:r w:rsidRPr="00F1412E">
        <w:rPr>
          <w:bCs/>
          <w:color w:val="000000" w:themeColor="text1"/>
        </w:rPr>
        <w:t xml:space="preserve"> trimester of pregnancy and processing of employment and migration from Singapore to the US</w:t>
      </w:r>
    </w:p>
    <w:p w14:paraId="5BC43D29" w14:textId="126B24BD" w:rsidR="00257160" w:rsidRPr="00F1412E" w:rsidRDefault="00257160" w:rsidP="00A722E5">
      <w:pPr>
        <w:rPr>
          <w:bCs/>
          <w:color w:val="000000" w:themeColor="text1"/>
        </w:rPr>
      </w:pPr>
    </w:p>
    <w:p w14:paraId="5E001925" w14:textId="3CEA7BB9" w:rsidR="00257160" w:rsidRPr="00F1412E" w:rsidRDefault="00257160" w:rsidP="00A722E5">
      <w:pPr>
        <w:rPr>
          <w:bCs/>
          <w:color w:val="000000" w:themeColor="text1"/>
        </w:rPr>
      </w:pPr>
      <w:r w:rsidRPr="00F1412E">
        <w:rPr>
          <w:bCs/>
          <w:color w:val="000000" w:themeColor="text1"/>
        </w:rPr>
        <w:t>SURGICAL AND NEURO ICU REGISTERED NURSE</w:t>
      </w:r>
    </w:p>
    <w:p w14:paraId="5F548743" w14:textId="3B6D5C6E" w:rsidR="00EA7FE0" w:rsidRDefault="00257160" w:rsidP="00F1412E">
      <w:pPr>
        <w:jc w:val="right"/>
        <w:rPr>
          <w:bCs/>
          <w:color w:val="000000" w:themeColor="text1"/>
        </w:rPr>
      </w:pPr>
      <w:r w:rsidRPr="00F1412E">
        <w:rPr>
          <w:b/>
          <w:color w:val="000000" w:themeColor="text1"/>
        </w:rPr>
        <w:t>Changi General Hospital</w:t>
      </w:r>
      <w:r w:rsidRPr="00F1412E">
        <w:rPr>
          <w:bCs/>
          <w:color w:val="000000" w:themeColor="text1"/>
        </w:rPr>
        <w:t xml:space="preserve">- </w:t>
      </w:r>
      <w:r w:rsidRPr="00F1412E">
        <w:rPr>
          <w:bCs/>
          <w:i/>
          <w:iCs/>
          <w:color w:val="000000" w:themeColor="text1"/>
        </w:rPr>
        <w:t>Singapore, Singapore</w:t>
      </w:r>
      <w:r w:rsidR="00EA7FE0" w:rsidRPr="00F1412E">
        <w:rPr>
          <w:bCs/>
          <w:color w:val="000000" w:themeColor="text1"/>
        </w:rPr>
        <w:tab/>
      </w:r>
      <w:r w:rsidR="00EA7FE0" w:rsidRPr="00F1412E">
        <w:rPr>
          <w:bCs/>
          <w:color w:val="000000" w:themeColor="text1"/>
        </w:rPr>
        <w:tab/>
      </w:r>
      <w:r w:rsidR="00EA7FE0" w:rsidRPr="00F1412E">
        <w:rPr>
          <w:bCs/>
          <w:color w:val="000000" w:themeColor="text1"/>
        </w:rPr>
        <w:tab/>
      </w:r>
      <w:r w:rsidR="00EA7FE0" w:rsidRPr="00F1412E">
        <w:rPr>
          <w:bCs/>
          <w:color w:val="000000" w:themeColor="text1"/>
        </w:rPr>
        <w:tab/>
        <w:t>October 2013-October 2018</w:t>
      </w:r>
    </w:p>
    <w:p w14:paraId="6D7FCA7D" w14:textId="77777777" w:rsidR="005F70AC" w:rsidRPr="00F1412E" w:rsidRDefault="005F70AC" w:rsidP="00F1412E">
      <w:pPr>
        <w:jc w:val="right"/>
        <w:rPr>
          <w:bCs/>
          <w:color w:val="000000" w:themeColor="text1"/>
        </w:rPr>
      </w:pPr>
    </w:p>
    <w:p w14:paraId="6E073D27" w14:textId="1B87F491" w:rsidR="00A722E5" w:rsidRPr="00F1412E" w:rsidRDefault="00A722E5" w:rsidP="00F1412E">
      <w:pPr>
        <w:pStyle w:val="ListParagraph"/>
        <w:numPr>
          <w:ilvl w:val="0"/>
          <w:numId w:val="5"/>
        </w:numPr>
        <w:rPr>
          <w:lang w:val="en-AU"/>
        </w:rPr>
      </w:pPr>
      <w:r w:rsidRPr="00F1412E">
        <w:t>Deliver nursing care to critically ill patients who underwent surgery: General Surgery (such as Hemicolectomy, Exploratory Laparotomy, Appendectomy, Cholecystectomy, Liver resection,</w:t>
      </w:r>
      <w:r w:rsidRPr="00F1412E">
        <w:rPr>
          <w:lang w:val="en-AU"/>
        </w:rPr>
        <w:t xml:space="preserve"> Gastrectomy, amputation) Neurosurgery </w:t>
      </w:r>
      <w:proofErr w:type="gramStart"/>
      <w:r w:rsidRPr="00F1412E">
        <w:rPr>
          <w:lang w:val="en-AU"/>
        </w:rPr>
        <w:t>( such</w:t>
      </w:r>
      <w:proofErr w:type="gramEnd"/>
      <w:r w:rsidRPr="00F1412E">
        <w:rPr>
          <w:lang w:val="en-AU"/>
        </w:rPr>
        <w:t xml:space="preserve"> as Craniectomy, External Ventricular drain and Intracranial pressure catheter insertion), ENT, Oral Maxillofacial and Thoracic surgery</w:t>
      </w:r>
    </w:p>
    <w:p w14:paraId="2A38BF55" w14:textId="77777777" w:rsidR="00702ADE" w:rsidRPr="00F1412E" w:rsidRDefault="00A722E5" w:rsidP="0042146B">
      <w:pPr>
        <w:pStyle w:val="NoSpacing"/>
        <w:numPr>
          <w:ilvl w:val="0"/>
          <w:numId w:val="6"/>
        </w:numPr>
      </w:pPr>
      <w:r w:rsidRPr="00F1412E">
        <w:rPr>
          <w:rFonts w:eastAsia="Times New Roman"/>
          <w:iCs/>
        </w:rPr>
        <w:t>Care of patients with multisystem injury and neuro trauma</w:t>
      </w:r>
    </w:p>
    <w:p w14:paraId="4D706F4A" w14:textId="679A995A" w:rsidR="005538BF" w:rsidRPr="00F1412E" w:rsidRDefault="00A722E5" w:rsidP="0042146B">
      <w:pPr>
        <w:pStyle w:val="NoSpacing"/>
        <w:numPr>
          <w:ilvl w:val="0"/>
          <w:numId w:val="6"/>
        </w:numPr>
      </w:pPr>
      <w:r w:rsidRPr="00F1412E">
        <w:t>Monitor catheters (External Ventricular drain</w:t>
      </w:r>
      <w:r w:rsidR="00AC585C" w:rsidRPr="00F1412E">
        <w:t>, intracranial pressure</w:t>
      </w:r>
      <w:r w:rsidRPr="00F1412E">
        <w:t xml:space="preserve">, nasogastric tube, </w:t>
      </w:r>
      <w:proofErr w:type="spellStart"/>
      <w:r w:rsidRPr="00F1412E">
        <w:t>Sengstaken</w:t>
      </w:r>
      <w:proofErr w:type="spellEnd"/>
      <w:r w:rsidRPr="00F1412E">
        <w:t xml:space="preserve">-Blakemore </w:t>
      </w:r>
      <w:proofErr w:type="spellStart"/>
      <w:proofErr w:type="gramStart"/>
      <w:r w:rsidRPr="00F1412E">
        <w:t>tube,chest</w:t>
      </w:r>
      <w:proofErr w:type="spellEnd"/>
      <w:proofErr w:type="gramEnd"/>
      <w:r w:rsidRPr="00F1412E">
        <w:t xml:space="preserve"> tube, coop loop, Jackson-</w:t>
      </w:r>
      <w:proofErr w:type="spellStart"/>
      <w:r w:rsidRPr="00F1412E">
        <w:t>pratt</w:t>
      </w:r>
      <w:proofErr w:type="spellEnd"/>
      <w:r w:rsidRPr="00F1412E">
        <w:t xml:space="preserve"> and </w:t>
      </w:r>
      <w:proofErr w:type="spellStart"/>
      <w:r w:rsidRPr="00F1412E">
        <w:t>blake</w:t>
      </w:r>
      <w:proofErr w:type="spellEnd"/>
      <w:r w:rsidRPr="00F1412E">
        <w:t xml:space="preserve"> drains, percutaneous transhepatic cholangiogram drain, suprapubic drain &amp; urinary catheter), colostomy, leads, and tubing to ensure proper placement and functioning</w:t>
      </w:r>
    </w:p>
    <w:p w14:paraId="351C2419" w14:textId="6D6A3D33" w:rsidR="00A722E5" w:rsidRPr="00F1412E" w:rsidRDefault="00A722E5" w:rsidP="0042146B">
      <w:pPr>
        <w:pStyle w:val="NoSpacing"/>
        <w:numPr>
          <w:ilvl w:val="0"/>
          <w:numId w:val="6"/>
        </w:numPr>
      </w:pPr>
      <w:r w:rsidRPr="00F1412E">
        <w:rPr>
          <w:rFonts w:eastAsia="Times New Roman"/>
        </w:rPr>
        <w:t>Monitor vital signs, hemodynamic monitoring, MAP and drawing arterial blood gases and troubleshooting of the arterial lines, initiate corrective actions when reading shows abnormality</w:t>
      </w:r>
    </w:p>
    <w:p w14:paraId="13A1A0A3" w14:textId="77777777" w:rsidR="00A722E5" w:rsidRPr="00F1412E" w:rsidRDefault="00A722E5" w:rsidP="0042146B">
      <w:pPr>
        <w:pStyle w:val="NoSpacing"/>
        <w:numPr>
          <w:ilvl w:val="0"/>
          <w:numId w:val="6"/>
        </w:numPr>
        <w:rPr>
          <w:rFonts w:eastAsia="Times New Roman"/>
          <w:lang w:val="en-GB" w:eastAsia="en-GB"/>
        </w:rPr>
      </w:pPr>
      <w:r w:rsidRPr="00F1412E">
        <w:rPr>
          <w:rFonts w:eastAsia="Times New Roman"/>
        </w:rPr>
        <w:t>Responsible for the recording, analyzing and reporting laboratory values with medical treatment.</w:t>
      </w:r>
    </w:p>
    <w:p w14:paraId="3A9C409E" w14:textId="77777777" w:rsidR="00A722E5" w:rsidRPr="00F1412E" w:rsidRDefault="00A722E5" w:rsidP="0042146B">
      <w:pPr>
        <w:pStyle w:val="NoSpacing"/>
        <w:numPr>
          <w:ilvl w:val="0"/>
          <w:numId w:val="6"/>
        </w:numPr>
      </w:pPr>
      <w:r w:rsidRPr="00F1412E">
        <w:t xml:space="preserve">Treat wounds by cleaning and disinfecting them by following aseptic technique </w:t>
      </w:r>
    </w:p>
    <w:p w14:paraId="1767B81B" w14:textId="77777777" w:rsidR="00A722E5" w:rsidRPr="00F1412E" w:rsidRDefault="00A722E5" w:rsidP="0042146B">
      <w:pPr>
        <w:pStyle w:val="NoSpacing"/>
        <w:numPr>
          <w:ilvl w:val="0"/>
          <w:numId w:val="6"/>
        </w:numPr>
      </w:pPr>
      <w:r w:rsidRPr="00F1412E">
        <w:t>Care of ventilated patients, feeding via NGT, monitoring of urine, stool and prevent pressure injury for bedbound patients</w:t>
      </w:r>
    </w:p>
    <w:p w14:paraId="0A9C8439" w14:textId="14257F54" w:rsidR="00702ADE" w:rsidRPr="00F1412E" w:rsidRDefault="00702ADE" w:rsidP="0042146B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F1412E">
        <w:rPr>
          <w:color w:val="000000" w:themeColor="text1"/>
        </w:rPr>
        <w:t>Respond to life-saving situations by performing first aid and CPR, following standard nursing protocols for treatment</w:t>
      </w:r>
    </w:p>
    <w:p w14:paraId="7D9283C4" w14:textId="78D5F6A1" w:rsidR="00EA7FE0" w:rsidRPr="00F1412E" w:rsidRDefault="00EA7FE0" w:rsidP="00EA7FE0">
      <w:pPr>
        <w:pStyle w:val="NoSpacing"/>
        <w:rPr>
          <w:color w:val="000000" w:themeColor="text1"/>
        </w:rPr>
      </w:pPr>
    </w:p>
    <w:p w14:paraId="464645EC" w14:textId="10F5473A" w:rsidR="00EA7FE0" w:rsidRPr="00F1412E" w:rsidRDefault="00EA7FE0" w:rsidP="00EA7FE0">
      <w:pPr>
        <w:pStyle w:val="NoSpacing"/>
        <w:rPr>
          <w:color w:val="000000" w:themeColor="text1"/>
        </w:rPr>
      </w:pPr>
    </w:p>
    <w:p w14:paraId="32130B4C" w14:textId="77777777" w:rsidR="005F70AC" w:rsidRDefault="005F70AC" w:rsidP="00EA7FE0">
      <w:pPr>
        <w:pStyle w:val="NoSpacing"/>
        <w:rPr>
          <w:color w:val="000000" w:themeColor="text1"/>
        </w:rPr>
      </w:pPr>
    </w:p>
    <w:p w14:paraId="22296CA6" w14:textId="77777777" w:rsidR="005F70AC" w:rsidRDefault="005F70AC" w:rsidP="00EA7FE0">
      <w:pPr>
        <w:pStyle w:val="NoSpacing"/>
        <w:rPr>
          <w:color w:val="000000" w:themeColor="text1"/>
        </w:rPr>
      </w:pPr>
    </w:p>
    <w:p w14:paraId="2CBA4367" w14:textId="1FA543DE" w:rsidR="00EA7FE0" w:rsidRPr="00F1412E" w:rsidRDefault="00EA7FE0" w:rsidP="00EA7FE0">
      <w:pPr>
        <w:pStyle w:val="NoSpacing"/>
        <w:rPr>
          <w:color w:val="000000" w:themeColor="text1"/>
        </w:rPr>
      </w:pPr>
      <w:r w:rsidRPr="00F1412E">
        <w:rPr>
          <w:color w:val="000000" w:themeColor="text1"/>
        </w:rPr>
        <w:lastRenderedPageBreak/>
        <w:t>MEDICAL &amp; CARDIOVASCULAR ICU REGISTERED NURSE</w:t>
      </w:r>
    </w:p>
    <w:p w14:paraId="183BA511" w14:textId="2A39DD58" w:rsidR="00EA7FE0" w:rsidRPr="00F1412E" w:rsidRDefault="00EA7FE0" w:rsidP="005F70AC">
      <w:pPr>
        <w:pStyle w:val="NoSpacing"/>
        <w:jc w:val="right"/>
        <w:rPr>
          <w:color w:val="000000" w:themeColor="text1"/>
        </w:rPr>
      </w:pPr>
      <w:r w:rsidRPr="00F1412E">
        <w:rPr>
          <w:b/>
          <w:bCs/>
          <w:color w:val="000000" w:themeColor="text1"/>
          <w:lang w:val="en-AU"/>
        </w:rPr>
        <w:t xml:space="preserve">Makati Medical </w:t>
      </w:r>
      <w:proofErr w:type="spellStart"/>
      <w:r w:rsidRPr="00F1412E">
        <w:rPr>
          <w:b/>
          <w:bCs/>
          <w:color w:val="000000" w:themeColor="text1"/>
          <w:lang w:val="en-AU"/>
        </w:rPr>
        <w:t>Center</w:t>
      </w:r>
      <w:proofErr w:type="spellEnd"/>
      <w:r w:rsidRPr="00F1412E">
        <w:rPr>
          <w:color w:val="000000" w:themeColor="text1"/>
          <w:lang w:val="en-AU"/>
        </w:rPr>
        <w:t xml:space="preserve"> </w:t>
      </w:r>
      <w:r w:rsidR="00F1412E" w:rsidRPr="00F1412E">
        <w:rPr>
          <w:color w:val="000000" w:themeColor="text1"/>
          <w:lang w:val="en-AU"/>
        </w:rPr>
        <w:t>–</w:t>
      </w:r>
      <w:r w:rsidRPr="00F1412E">
        <w:rPr>
          <w:color w:val="000000" w:themeColor="text1"/>
          <w:lang w:val="en-AU"/>
        </w:rPr>
        <w:t xml:space="preserve"> </w:t>
      </w:r>
      <w:r w:rsidR="00F1412E" w:rsidRPr="00F1412E">
        <w:rPr>
          <w:i/>
          <w:iCs/>
          <w:color w:val="000000" w:themeColor="text1"/>
          <w:lang w:val="en-AU"/>
        </w:rPr>
        <w:t xml:space="preserve">Metro </w:t>
      </w:r>
      <w:proofErr w:type="spellStart"/>
      <w:proofErr w:type="gramStart"/>
      <w:r w:rsidR="00F1412E" w:rsidRPr="00F1412E">
        <w:rPr>
          <w:i/>
          <w:iCs/>
          <w:color w:val="000000" w:themeColor="text1"/>
          <w:lang w:val="en-AU"/>
        </w:rPr>
        <w:t>Manila,</w:t>
      </w:r>
      <w:r w:rsidRPr="00F1412E">
        <w:rPr>
          <w:i/>
          <w:iCs/>
          <w:color w:val="000000" w:themeColor="text1"/>
          <w:lang w:val="en-AU"/>
        </w:rPr>
        <w:t>Philippines</w:t>
      </w:r>
      <w:proofErr w:type="spellEnd"/>
      <w:proofErr w:type="gramEnd"/>
      <w:r w:rsidRPr="00F1412E">
        <w:rPr>
          <w:color w:val="000000" w:themeColor="text1"/>
          <w:lang w:val="en-AU"/>
        </w:rPr>
        <w:tab/>
      </w:r>
      <w:r w:rsidRPr="00F1412E">
        <w:rPr>
          <w:color w:val="000000" w:themeColor="text1"/>
          <w:lang w:val="en-AU"/>
        </w:rPr>
        <w:tab/>
      </w:r>
      <w:r w:rsidRPr="00F1412E">
        <w:rPr>
          <w:color w:val="000000" w:themeColor="text1"/>
          <w:lang w:val="en-AU"/>
        </w:rPr>
        <w:tab/>
        <w:t>December 2009- September2013</w:t>
      </w:r>
    </w:p>
    <w:p w14:paraId="33AFF994" w14:textId="17DF3A8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>Provides safe and quality nursing care thru the nursing process for the following patient cases: Post cardiovascular surgeries )such as Coronary artery Bypass graft, Valve Replacements, Aneurysm repairs etc.) and Pre/Post Interventional Cases (includes Coronary Angioplasty, Coronary Angiogram, Pacemaker Implantation, Synchronized cardioversion), Acute or Chronic Cardiac diseases such as Acute corona</w:t>
      </w:r>
      <w:r w:rsidR="009A1EA4" w:rsidRPr="00F1412E">
        <w:rPr>
          <w:color w:val="000000" w:themeColor="text1"/>
        </w:rPr>
        <w:t>r</w:t>
      </w:r>
      <w:r w:rsidRPr="00F1412E">
        <w:rPr>
          <w:color w:val="000000" w:themeColor="text1"/>
        </w:rPr>
        <w:t>y syndrome, ST elevation Myocardial Infarction, Congestive Heart Failures, Atrial Fibrillation, Tachycardic arrhythmias (atrial or ventricular focus)</w:t>
      </w:r>
    </w:p>
    <w:p w14:paraId="0106806E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rFonts w:eastAsia="Times New Roman"/>
          <w:color w:val="000000" w:themeColor="text1"/>
        </w:rPr>
        <w:t>Provided direct nursing care to critically ill patients, post-surgical including coronary artery bypass graft cases</w:t>
      </w:r>
    </w:p>
    <w:p w14:paraId="7179B162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rFonts w:eastAsia="Times New Roman"/>
          <w:color w:val="000000" w:themeColor="text1"/>
        </w:rPr>
        <w:t>Work closely with in house- unit cardiologists with accurate reporting recording of laboratory values with follow up treatment.</w:t>
      </w:r>
    </w:p>
    <w:p w14:paraId="6496E9FF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>Assist physician and monitor patient during cardioversion</w:t>
      </w:r>
    </w:p>
    <w:p w14:paraId="0C9BC883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>Care of patients with artificial pacemaker (</w:t>
      </w:r>
      <w:proofErr w:type="spellStart"/>
      <w:proofErr w:type="gramStart"/>
      <w:r w:rsidRPr="00F1412E">
        <w:rPr>
          <w:color w:val="000000" w:themeColor="text1"/>
        </w:rPr>
        <w:t>transcutaneous,transvenous</w:t>
      </w:r>
      <w:proofErr w:type="spellEnd"/>
      <w:proofErr w:type="gramEnd"/>
      <w:r w:rsidRPr="00F1412E">
        <w:rPr>
          <w:color w:val="000000" w:themeColor="text1"/>
        </w:rPr>
        <w:t>, epicardial) AICD, on intra-</w:t>
      </w:r>
      <w:proofErr w:type="spellStart"/>
      <w:r w:rsidRPr="00F1412E">
        <w:rPr>
          <w:color w:val="000000" w:themeColor="text1"/>
        </w:rPr>
        <w:t>oartic</w:t>
      </w:r>
      <w:proofErr w:type="spellEnd"/>
      <w:r w:rsidRPr="00F1412E">
        <w:rPr>
          <w:color w:val="000000" w:themeColor="text1"/>
        </w:rPr>
        <w:t xml:space="preserve"> balloon pump</w:t>
      </w:r>
    </w:p>
    <w:p w14:paraId="4F67FA25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>Care of patients post Percutaneous Coronary Intervention-radial and femoral approach</w:t>
      </w:r>
    </w:p>
    <w:p w14:paraId="62F42BE4" w14:textId="77777777" w:rsidR="00702ADE" w:rsidRPr="00F1412E" w:rsidRDefault="00702ADE" w:rsidP="005538B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F1412E">
        <w:rPr>
          <w:color w:val="000000" w:themeColor="text1"/>
        </w:rPr>
        <w:t xml:space="preserve">Monitor vital signs, hemodynamic reading thru Swan-Ganz catheter- CVP, Pulmonary artery pressure, SVRI, cardiac output and index and initiate corrective actions </w:t>
      </w:r>
    </w:p>
    <w:p w14:paraId="4E77A1AC" w14:textId="77777777" w:rsidR="0046734F" w:rsidRPr="00F1412E" w:rsidRDefault="0046734F" w:rsidP="004D6232">
      <w:pPr>
        <w:textAlignment w:val="baseline"/>
        <w:rPr>
          <w:rFonts w:eastAsia="Times New Roman"/>
          <w:color w:val="000000" w:themeColor="text1"/>
        </w:rPr>
      </w:pPr>
    </w:p>
    <w:p w14:paraId="4D4E3B2E" w14:textId="0192831D" w:rsidR="004D6232" w:rsidRPr="00F1412E" w:rsidRDefault="004D6232" w:rsidP="004D6232">
      <w:pPr>
        <w:textAlignment w:val="baseline"/>
        <w:rPr>
          <w:rFonts w:eastAsia="Times New Roman"/>
          <w:b/>
          <w:bCs/>
          <w:color w:val="000000" w:themeColor="text1"/>
          <w:u w:val="single"/>
        </w:rPr>
      </w:pPr>
      <w:r w:rsidRPr="00F1412E">
        <w:rPr>
          <w:rFonts w:eastAsia="Times New Roman"/>
          <w:b/>
          <w:bCs/>
          <w:color w:val="000000" w:themeColor="text1"/>
          <w:u w:val="single"/>
        </w:rPr>
        <w:t>COMPUTER SKILLS</w:t>
      </w:r>
    </w:p>
    <w:p w14:paraId="6CBCA22F" w14:textId="1C62C049" w:rsidR="004D6232" w:rsidRPr="00F1412E" w:rsidRDefault="004D6232" w:rsidP="004D6232">
      <w:pPr>
        <w:textAlignment w:val="baseline"/>
        <w:rPr>
          <w:rFonts w:eastAsia="Times New Roman"/>
          <w:color w:val="000000" w:themeColor="text1"/>
        </w:rPr>
      </w:pPr>
      <w:r w:rsidRPr="00F1412E">
        <w:rPr>
          <w:rFonts w:eastAsia="Times New Roman"/>
          <w:color w:val="000000" w:themeColor="text1"/>
        </w:rPr>
        <w:t xml:space="preserve">EPIC- 3 </w:t>
      </w:r>
      <w:proofErr w:type="spellStart"/>
      <w:r w:rsidRPr="00F1412E">
        <w:rPr>
          <w:rFonts w:eastAsia="Times New Roman"/>
          <w:color w:val="000000" w:themeColor="text1"/>
        </w:rPr>
        <w:t>yrs</w:t>
      </w:r>
      <w:proofErr w:type="spellEnd"/>
      <w:r w:rsidRPr="00F1412E">
        <w:rPr>
          <w:rFonts w:eastAsia="Times New Roman"/>
          <w:color w:val="000000" w:themeColor="text1"/>
        </w:rPr>
        <w:t xml:space="preserve"> experience</w:t>
      </w:r>
    </w:p>
    <w:p w14:paraId="74A356A7" w14:textId="1B8A35BA" w:rsidR="004D6232" w:rsidRPr="00F1412E" w:rsidRDefault="004D6232" w:rsidP="004D6232">
      <w:pPr>
        <w:textAlignment w:val="baseline"/>
        <w:rPr>
          <w:rFonts w:eastAsia="Times New Roman"/>
          <w:color w:val="000000" w:themeColor="text1"/>
        </w:rPr>
      </w:pPr>
      <w:r w:rsidRPr="00F1412E">
        <w:rPr>
          <w:rFonts w:eastAsia="Times New Roman"/>
          <w:color w:val="000000" w:themeColor="text1"/>
        </w:rPr>
        <w:t>MEDITECH- 2 months experience</w:t>
      </w:r>
    </w:p>
    <w:p w14:paraId="203BED39" w14:textId="734F89D2" w:rsidR="009232D3" w:rsidRPr="00F1412E" w:rsidRDefault="009232D3" w:rsidP="004D6232">
      <w:pPr>
        <w:textAlignment w:val="baseline"/>
        <w:rPr>
          <w:rFonts w:eastAsia="Times New Roman"/>
          <w:color w:val="000000" w:themeColor="text1"/>
        </w:rPr>
      </w:pPr>
      <w:r w:rsidRPr="00F1412E">
        <w:rPr>
          <w:rFonts w:eastAsia="Times New Roman"/>
          <w:color w:val="000000" w:themeColor="text1"/>
        </w:rPr>
        <w:t xml:space="preserve">CITRIX- 5 </w:t>
      </w:r>
      <w:proofErr w:type="spellStart"/>
      <w:r w:rsidRPr="00F1412E">
        <w:rPr>
          <w:rFonts w:eastAsia="Times New Roman"/>
          <w:color w:val="000000" w:themeColor="text1"/>
        </w:rPr>
        <w:t>yrs</w:t>
      </w:r>
      <w:proofErr w:type="spellEnd"/>
    </w:p>
    <w:p w14:paraId="6DDEDBF3" w14:textId="77777777" w:rsidR="004D6232" w:rsidRPr="00F1412E" w:rsidRDefault="004D6232" w:rsidP="004D6232">
      <w:pPr>
        <w:textAlignment w:val="baseline"/>
        <w:rPr>
          <w:rFonts w:eastAsia="Times New Roman"/>
          <w:color w:val="000000" w:themeColor="text1"/>
        </w:rPr>
      </w:pPr>
    </w:p>
    <w:p w14:paraId="630DDE29" w14:textId="39402BD8" w:rsidR="005F1A52" w:rsidRPr="00F1412E" w:rsidRDefault="00226385" w:rsidP="004D6232">
      <w:pPr>
        <w:textAlignment w:val="baseline"/>
        <w:rPr>
          <w:b/>
          <w:color w:val="000000" w:themeColor="text1"/>
          <w:u w:val="single"/>
        </w:rPr>
      </w:pPr>
      <w:r w:rsidRPr="00F1412E">
        <w:rPr>
          <w:b/>
          <w:color w:val="000000" w:themeColor="text1"/>
          <w:u w:val="single"/>
        </w:rPr>
        <w:t>CERTIFICATION</w:t>
      </w:r>
    </w:p>
    <w:p w14:paraId="026C7C96" w14:textId="16FDB6BE" w:rsidR="00E56E78" w:rsidRPr="00F1412E" w:rsidRDefault="007A704F" w:rsidP="00E56E78">
      <w:pPr>
        <w:shd w:val="clear" w:color="auto" w:fill="FFFFFF"/>
        <w:rPr>
          <w:color w:val="000000" w:themeColor="text1"/>
        </w:rPr>
      </w:pPr>
      <w:r w:rsidRPr="00F1412E">
        <w:rPr>
          <w:color w:val="000000" w:themeColor="text1"/>
        </w:rPr>
        <w:t xml:space="preserve">BLS </w:t>
      </w:r>
      <w:r w:rsidR="00E56E78" w:rsidRPr="00F1412E">
        <w:rPr>
          <w:color w:val="000000" w:themeColor="text1"/>
        </w:rPr>
        <w:t xml:space="preserve">(AHA) Expires </w:t>
      </w:r>
      <w:proofErr w:type="gramStart"/>
      <w:r w:rsidR="00E56E78" w:rsidRPr="00F1412E">
        <w:rPr>
          <w:color w:val="000000" w:themeColor="text1"/>
        </w:rPr>
        <w:t>on:</w:t>
      </w:r>
      <w:proofErr w:type="gramEnd"/>
      <w:r w:rsidR="00E56E78" w:rsidRPr="00F1412E">
        <w:rPr>
          <w:color w:val="000000" w:themeColor="text1"/>
        </w:rPr>
        <w:t xml:space="preserve"> 09/2022</w:t>
      </w:r>
    </w:p>
    <w:p w14:paraId="31835ABA" w14:textId="77777777" w:rsidR="00E56E78" w:rsidRPr="00F1412E" w:rsidRDefault="00E56E78" w:rsidP="00E56E78">
      <w:pPr>
        <w:shd w:val="clear" w:color="auto" w:fill="FFFFFF"/>
        <w:rPr>
          <w:color w:val="000000" w:themeColor="text1"/>
        </w:rPr>
      </w:pPr>
    </w:p>
    <w:p w14:paraId="04BBDF4F" w14:textId="6F7CD554" w:rsidR="00702ADE" w:rsidRPr="00F1412E" w:rsidRDefault="007A704F" w:rsidP="00E56E78">
      <w:pPr>
        <w:shd w:val="clear" w:color="auto" w:fill="FFFFFF"/>
        <w:rPr>
          <w:color w:val="000000" w:themeColor="text1"/>
        </w:rPr>
      </w:pPr>
      <w:r w:rsidRPr="00F1412E">
        <w:rPr>
          <w:color w:val="000000" w:themeColor="text1"/>
        </w:rPr>
        <w:t>ACLS</w:t>
      </w:r>
      <w:r w:rsidR="00E56E78" w:rsidRPr="00F1412E">
        <w:rPr>
          <w:color w:val="000000" w:themeColor="text1"/>
        </w:rPr>
        <w:t xml:space="preserve">(AHA) Expires </w:t>
      </w:r>
      <w:proofErr w:type="gramStart"/>
      <w:r w:rsidR="00E56E78" w:rsidRPr="00F1412E">
        <w:rPr>
          <w:color w:val="000000" w:themeColor="text1"/>
        </w:rPr>
        <w:t>on:</w:t>
      </w:r>
      <w:proofErr w:type="gramEnd"/>
      <w:r w:rsidR="00E56E78" w:rsidRPr="00F1412E">
        <w:rPr>
          <w:color w:val="000000" w:themeColor="text1"/>
        </w:rPr>
        <w:t xml:space="preserve"> 09/2022</w:t>
      </w:r>
    </w:p>
    <w:p w14:paraId="2310EBA8" w14:textId="00EAADBE" w:rsidR="00E56E78" w:rsidRPr="00F1412E" w:rsidRDefault="00E56E78" w:rsidP="00E56E78">
      <w:pPr>
        <w:shd w:val="clear" w:color="auto" w:fill="FFFFFF"/>
        <w:rPr>
          <w:color w:val="000000" w:themeColor="text1"/>
        </w:rPr>
      </w:pPr>
    </w:p>
    <w:p w14:paraId="4617F1CB" w14:textId="2B992C16" w:rsidR="006A388B" w:rsidRPr="00F1412E" w:rsidRDefault="006A388B" w:rsidP="00E56E78">
      <w:pPr>
        <w:shd w:val="clear" w:color="auto" w:fill="FFFFFF"/>
        <w:rPr>
          <w:b/>
          <w:bCs/>
          <w:color w:val="000000" w:themeColor="text1"/>
          <w:u w:val="single"/>
        </w:rPr>
      </w:pPr>
      <w:r w:rsidRPr="00F1412E">
        <w:rPr>
          <w:b/>
          <w:bCs/>
          <w:color w:val="000000" w:themeColor="text1"/>
          <w:u w:val="single"/>
        </w:rPr>
        <w:t>LICENSES</w:t>
      </w:r>
    </w:p>
    <w:p w14:paraId="750F0BAF" w14:textId="45CF23B0" w:rsidR="00E56E78" w:rsidRPr="00F1412E" w:rsidRDefault="00E56E78" w:rsidP="00E56E78">
      <w:pPr>
        <w:shd w:val="clear" w:color="auto" w:fill="FFFFFF"/>
        <w:rPr>
          <w:color w:val="000000" w:themeColor="text1"/>
        </w:rPr>
      </w:pPr>
      <w:r w:rsidRPr="00F1412E">
        <w:rPr>
          <w:color w:val="000000" w:themeColor="text1"/>
        </w:rPr>
        <w:t>RN-Registered N</w:t>
      </w:r>
      <w:r w:rsidR="004D6232" w:rsidRPr="00F1412E">
        <w:rPr>
          <w:color w:val="000000" w:themeColor="text1"/>
        </w:rPr>
        <w:t xml:space="preserve">urse, </w:t>
      </w:r>
      <w:proofErr w:type="gramStart"/>
      <w:r w:rsidR="004D6232" w:rsidRPr="00F1412E">
        <w:rPr>
          <w:color w:val="000000" w:themeColor="text1"/>
        </w:rPr>
        <w:t>T</w:t>
      </w:r>
      <w:r w:rsidR="006A388B" w:rsidRPr="00F1412E">
        <w:rPr>
          <w:color w:val="000000" w:themeColor="text1"/>
        </w:rPr>
        <w:t xml:space="preserve">exas </w:t>
      </w:r>
      <w:r w:rsidR="004D6232" w:rsidRPr="00F1412E">
        <w:rPr>
          <w:color w:val="000000" w:themeColor="text1"/>
        </w:rPr>
        <w:t xml:space="preserve"> License</w:t>
      </w:r>
      <w:proofErr w:type="gramEnd"/>
      <w:r w:rsidR="004D6232" w:rsidRPr="00F1412E">
        <w:rPr>
          <w:color w:val="000000" w:themeColor="text1"/>
        </w:rPr>
        <w:t xml:space="preserve"> No. 903400</w:t>
      </w:r>
      <w:r w:rsidR="00F1412E" w:rsidRPr="00F1412E">
        <w:rPr>
          <w:color w:val="000000" w:themeColor="text1"/>
        </w:rPr>
        <w:t xml:space="preserve"> (Exp. 10/2022)</w:t>
      </w:r>
    </w:p>
    <w:p w14:paraId="0C24E2BB" w14:textId="49133AAA" w:rsidR="009232D3" w:rsidRPr="00F1412E" w:rsidRDefault="006A388B" w:rsidP="00E56E78">
      <w:pPr>
        <w:shd w:val="clear" w:color="auto" w:fill="FFFFFF"/>
        <w:rPr>
          <w:color w:val="000000" w:themeColor="text1"/>
        </w:rPr>
      </w:pPr>
      <w:r w:rsidRPr="00F1412E">
        <w:rPr>
          <w:color w:val="000000" w:themeColor="text1"/>
        </w:rPr>
        <w:t xml:space="preserve">RN-Registered Nurse, </w:t>
      </w:r>
      <w:r w:rsidRPr="00F1412E">
        <w:rPr>
          <w:color w:val="000000" w:themeColor="text1"/>
        </w:rPr>
        <w:t xml:space="preserve">California </w:t>
      </w:r>
      <w:r w:rsidRPr="00F1412E">
        <w:rPr>
          <w:color w:val="000000" w:themeColor="text1"/>
        </w:rPr>
        <w:t xml:space="preserve">License No. </w:t>
      </w:r>
      <w:r w:rsidRPr="00F1412E">
        <w:rPr>
          <w:color w:val="000000" w:themeColor="text1"/>
        </w:rPr>
        <w:t>95280611</w:t>
      </w:r>
      <w:r w:rsidR="00F1412E" w:rsidRPr="00F1412E">
        <w:rPr>
          <w:color w:val="000000" w:themeColor="text1"/>
        </w:rPr>
        <w:t xml:space="preserve"> (Exp. 11/2023)</w:t>
      </w:r>
    </w:p>
    <w:p w14:paraId="548593C1" w14:textId="77777777" w:rsidR="006A388B" w:rsidRPr="00F1412E" w:rsidRDefault="006A388B" w:rsidP="00E56E78">
      <w:pPr>
        <w:shd w:val="clear" w:color="auto" w:fill="FFFFFF"/>
        <w:rPr>
          <w:color w:val="000000" w:themeColor="text1"/>
        </w:rPr>
      </w:pPr>
    </w:p>
    <w:p w14:paraId="1A1D0EF0" w14:textId="77777777" w:rsidR="009232D3" w:rsidRPr="00F1412E" w:rsidRDefault="009232D3" w:rsidP="009232D3">
      <w:pPr>
        <w:jc w:val="both"/>
        <w:rPr>
          <w:b/>
          <w:color w:val="000000" w:themeColor="text1"/>
          <w:u w:val="single"/>
        </w:rPr>
      </w:pPr>
      <w:r w:rsidRPr="00F1412E">
        <w:rPr>
          <w:b/>
          <w:color w:val="000000" w:themeColor="text1"/>
          <w:u w:val="single"/>
        </w:rPr>
        <w:t>COLLEGE EDUCATION</w:t>
      </w:r>
    </w:p>
    <w:p w14:paraId="67D2BECA" w14:textId="77777777" w:rsidR="009232D3" w:rsidRPr="00F1412E" w:rsidRDefault="009232D3" w:rsidP="009232D3">
      <w:pPr>
        <w:ind w:left="18" w:right="-3813"/>
        <w:rPr>
          <w:rFonts w:eastAsia="Georgia"/>
          <w:color w:val="000000" w:themeColor="text1"/>
          <w:lang w:val="en-AU"/>
        </w:rPr>
      </w:pPr>
      <w:r w:rsidRPr="00F1412E">
        <w:rPr>
          <w:rFonts w:eastAsia="Georgia"/>
          <w:color w:val="000000" w:themeColor="text1"/>
          <w:lang w:val="en-AU"/>
        </w:rPr>
        <w:t>Highest Qualifications Obtained:  Bachelor of Science in Nursing</w:t>
      </w:r>
    </w:p>
    <w:p w14:paraId="1AEE2EAA" w14:textId="77777777" w:rsidR="009232D3" w:rsidRPr="00F1412E" w:rsidRDefault="009232D3" w:rsidP="009232D3">
      <w:pPr>
        <w:ind w:left="18" w:right="-3813"/>
        <w:rPr>
          <w:rFonts w:eastAsia="Georgia"/>
          <w:color w:val="000000" w:themeColor="text1"/>
        </w:rPr>
      </w:pPr>
      <w:r w:rsidRPr="00F1412E">
        <w:rPr>
          <w:rFonts w:eastAsia="Georgia"/>
          <w:color w:val="000000" w:themeColor="text1"/>
          <w:lang w:val="en-AU"/>
        </w:rPr>
        <w:t>Institute/College:</w:t>
      </w:r>
      <w:r w:rsidRPr="00F1412E">
        <w:rPr>
          <w:rFonts w:eastAsia="Georgia"/>
          <w:color w:val="000000" w:themeColor="text1"/>
        </w:rPr>
        <w:t xml:space="preserve">  Medici di Makati College</w:t>
      </w:r>
    </w:p>
    <w:p w14:paraId="3E80FD16" w14:textId="77777777" w:rsidR="009232D3" w:rsidRPr="00F1412E" w:rsidRDefault="009232D3" w:rsidP="009232D3">
      <w:pPr>
        <w:rPr>
          <w:rFonts w:eastAsia="Times New Roman"/>
          <w:color w:val="000000" w:themeColor="text1"/>
          <w:lang w:val="en-GB" w:eastAsia="en-GB"/>
        </w:rPr>
      </w:pPr>
      <w:r w:rsidRPr="00F1412E">
        <w:rPr>
          <w:rFonts w:eastAsia="Times New Roman"/>
          <w:color w:val="000000" w:themeColor="text1"/>
          <w:shd w:val="clear" w:color="auto" w:fill="FFFFFF"/>
        </w:rPr>
        <w:t>1061 Metropolitan Avenue, San Antonio Village Makati, Philippines 1229</w:t>
      </w:r>
    </w:p>
    <w:p w14:paraId="50DA4B3A" w14:textId="77FDDF92" w:rsidR="00702ADE" w:rsidRPr="00F1412E" w:rsidRDefault="009232D3" w:rsidP="006A388B">
      <w:pPr>
        <w:ind w:right="-3813"/>
        <w:rPr>
          <w:rFonts w:eastAsia="Georgia"/>
          <w:color w:val="000000" w:themeColor="text1"/>
          <w:lang w:val="en-AU"/>
        </w:rPr>
      </w:pPr>
      <w:r w:rsidRPr="00F1412E">
        <w:rPr>
          <w:rFonts w:eastAsia="Georgia"/>
          <w:color w:val="000000" w:themeColor="text1"/>
          <w:lang w:val="en-AU"/>
        </w:rPr>
        <w:t>Date Qualification Obtained: 06/2005 to 04/20</w:t>
      </w:r>
      <w:r w:rsidR="006A388B" w:rsidRPr="00F1412E">
        <w:rPr>
          <w:rFonts w:eastAsia="Georgia"/>
          <w:color w:val="000000" w:themeColor="text1"/>
          <w:lang w:val="en-AU"/>
        </w:rPr>
        <w:t>09</w:t>
      </w:r>
    </w:p>
    <w:p w14:paraId="18C16716" w14:textId="4E9C745C" w:rsidR="009A1EA4" w:rsidRPr="00F1412E" w:rsidRDefault="009A1EA4"/>
    <w:p w14:paraId="6328BE31" w14:textId="6B7063B7" w:rsidR="009A1EA4" w:rsidRPr="00F1412E" w:rsidRDefault="009A1EA4">
      <w:pPr>
        <w:rPr>
          <w:b/>
          <w:bCs/>
        </w:rPr>
      </w:pPr>
      <w:r w:rsidRPr="00F1412E">
        <w:rPr>
          <w:b/>
          <w:bCs/>
        </w:rPr>
        <w:t>REFERENCES</w:t>
      </w:r>
    </w:p>
    <w:p w14:paraId="51AE5A77" w14:textId="28D17228" w:rsidR="0042146B" w:rsidRPr="00F1412E" w:rsidRDefault="0042146B">
      <w:pPr>
        <w:rPr>
          <w:b/>
          <w:bCs/>
        </w:rPr>
      </w:pPr>
    </w:p>
    <w:p w14:paraId="061523BA" w14:textId="064F9736" w:rsidR="0042146B" w:rsidRPr="00F1412E" w:rsidRDefault="0042146B">
      <w:r w:rsidRPr="00F1412E">
        <w:t>Melody Chua BSN, RN</w:t>
      </w:r>
      <w:r w:rsidR="00A40843" w:rsidRPr="00F1412E">
        <w:t xml:space="preserve"> +8326816399/mchua@houstonmethodist.org</w:t>
      </w:r>
    </w:p>
    <w:p w14:paraId="5466411F" w14:textId="280C8473" w:rsidR="0042146B" w:rsidRPr="00F1412E" w:rsidRDefault="0042146B">
      <w:r w:rsidRPr="00F1412E">
        <w:t>Charge Nurse</w:t>
      </w:r>
      <w:r w:rsidR="0046734F" w:rsidRPr="00F1412E">
        <w:t xml:space="preserve"> NS AOD</w:t>
      </w:r>
    </w:p>
    <w:p w14:paraId="4CD6E920" w14:textId="6BBA5866" w:rsidR="00A40843" w:rsidRPr="00F1412E" w:rsidRDefault="00A40843"/>
    <w:p w14:paraId="66DE30D8" w14:textId="36D1AF05" w:rsidR="00A40843" w:rsidRPr="00F1412E" w:rsidRDefault="0046734F">
      <w:r w:rsidRPr="00F1412E">
        <w:t>John Chiang BSN, RN</w:t>
      </w:r>
      <w:r w:rsidR="00A40843" w:rsidRPr="00F1412E">
        <w:t>+1281</w:t>
      </w:r>
      <w:r w:rsidRPr="00F1412E">
        <w:t>5777876</w:t>
      </w:r>
      <w:r w:rsidR="00A40843" w:rsidRPr="00F1412E">
        <w:t xml:space="preserve">/ </w:t>
      </w:r>
      <w:r w:rsidRPr="00F1412E">
        <w:t>jchiang</w:t>
      </w:r>
      <w:r w:rsidR="00A40843" w:rsidRPr="00F1412E">
        <w:t>@houstonmethodist.org</w:t>
      </w:r>
    </w:p>
    <w:p w14:paraId="7BF30954" w14:textId="63A246A6" w:rsidR="00A40843" w:rsidRPr="00F1412E" w:rsidRDefault="0046734F">
      <w:r w:rsidRPr="00F1412E">
        <w:t>Charge Nurse</w:t>
      </w:r>
      <w:r w:rsidR="00A40843" w:rsidRPr="00F1412E">
        <w:t xml:space="preserve"> Fondren 10 IMU</w:t>
      </w:r>
    </w:p>
    <w:p w14:paraId="3707F2C5" w14:textId="46F94702" w:rsidR="00A40843" w:rsidRPr="00F1412E" w:rsidRDefault="00A40843"/>
    <w:p w14:paraId="6425F097" w14:textId="16D4943D" w:rsidR="00A40843" w:rsidRPr="00F1412E" w:rsidRDefault="00000598">
      <w:r w:rsidRPr="00F1412E">
        <w:t xml:space="preserve">Maureen </w:t>
      </w:r>
      <w:proofErr w:type="spellStart"/>
      <w:r w:rsidRPr="00F1412E">
        <w:t>Maullon</w:t>
      </w:r>
      <w:proofErr w:type="spellEnd"/>
      <w:r w:rsidRPr="00F1412E">
        <w:t xml:space="preserve"> RN / maui162000@yahoo.com</w:t>
      </w:r>
    </w:p>
    <w:p w14:paraId="23BD90CB" w14:textId="1B2B48FF" w:rsidR="00000598" w:rsidRPr="00F1412E" w:rsidRDefault="00000598">
      <w:r w:rsidRPr="00F1412E">
        <w:t>Senior Staff Nurse, SICU Changi General Hospital-Singapore</w:t>
      </w:r>
    </w:p>
    <w:p w14:paraId="669C1EC6" w14:textId="0E557E5B" w:rsidR="00F1412E" w:rsidRPr="00F1412E" w:rsidRDefault="00F1412E"/>
    <w:p w14:paraId="2F6AB3D0" w14:textId="77777777" w:rsidR="00F1412E" w:rsidRDefault="00F1412E" w:rsidP="00F1412E">
      <w:pPr>
        <w:pStyle w:val="NormalWeb"/>
        <w:spacing w:before="0" w:beforeAutospacing="0" w:after="300" w:afterAutospacing="0"/>
        <w:textAlignment w:val="baseline"/>
        <w:rPr>
          <w:rFonts w:eastAsia="Times New Roman"/>
          <w:b/>
          <w:color w:val="000000" w:themeColor="text1"/>
        </w:rPr>
      </w:pPr>
    </w:p>
    <w:p w14:paraId="11A8B2E0" w14:textId="77777777" w:rsidR="00F1412E" w:rsidRDefault="00F1412E" w:rsidP="00F1412E">
      <w:pPr>
        <w:pStyle w:val="NormalWeb"/>
        <w:spacing w:before="0" w:beforeAutospacing="0" w:after="300" w:afterAutospacing="0"/>
        <w:textAlignment w:val="baseline"/>
        <w:rPr>
          <w:rFonts w:eastAsia="Times New Roman"/>
          <w:b/>
          <w:color w:val="000000" w:themeColor="text1"/>
        </w:rPr>
      </w:pPr>
    </w:p>
    <w:p w14:paraId="11A0371E" w14:textId="77777777" w:rsidR="005F70AC" w:rsidRDefault="005F70AC" w:rsidP="00F1412E">
      <w:pPr>
        <w:pStyle w:val="NormalWeb"/>
        <w:spacing w:before="0" w:beforeAutospacing="0" w:after="300" w:afterAutospacing="0"/>
        <w:textAlignment w:val="baseline"/>
        <w:rPr>
          <w:rFonts w:eastAsia="Times New Roman"/>
          <w:b/>
          <w:color w:val="000000" w:themeColor="text1"/>
        </w:rPr>
      </w:pPr>
    </w:p>
    <w:p w14:paraId="3CA8306F" w14:textId="08ED45EC" w:rsidR="00F1412E" w:rsidRPr="00F1412E" w:rsidRDefault="00F1412E" w:rsidP="00F1412E">
      <w:pPr>
        <w:pStyle w:val="NormalWeb"/>
        <w:spacing w:before="0" w:beforeAutospacing="0" w:after="300" w:afterAutospacing="0"/>
        <w:textAlignment w:val="baseline"/>
        <w:rPr>
          <w:rFonts w:eastAsia="Times New Roman"/>
          <w:b/>
          <w:color w:val="000000" w:themeColor="text1"/>
        </w:rPr>
      </w:pPr>
      <w:r w:rsidRPr="00F1412E">
        <w:rPr>
          <w:rFonts w:eastAsia="Times New Roman"/>
          <w:b/>
          <w:color w:val="000000" w:themeColor="text1"/>
        </w:rPr>
        <w:lastRenderedPageBreak/>
        <w:t xml:space="preserve">Equipment Used </w:t>
      </w:r>
    </w:p>
    <w:p w14:paraId="1B56F0BD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Philips cardiac monitor and </w:t>
      </w:r>
      <w:proofErr w:type="spellStart"/>
      <w:r w:rsidRPr="00F1412E">
        <w:rPr>
          <w:rFonts w:eastAsia="Times New Roman"/>
        </w:rPr>
        <w:t>heartstart</w:t>
      </w:r>
      <w:proofErr w:type="spellEnd"/>
      <w:r w:rsidRPr="00F1412E">
        <w:rPr>
          <w:rFonts w:eastAsia="Times New Roman"/>
        </w:rPr>
        <w:t xml:space="preserve"> </w:t>
      </w:r>
      <w:proofErr w:type="gramStart"/>
      <w:r w:rsidRPr="00F1412E">
        <w:rPr>
          <w:rFonts w:eastAsia="Times New Roman"/>
        </w:rPr>
        <w:t>MRx ,</w:t>
      </w:r>
      <w:proofErr w:type="gramEnd"/>
      <w:r w:rsidRPr="00F1412E">
        <w:rPr>
          <w:rFonts w:eastAsia="Times New Roman"/>
        </w:rPr>
        <w:t xml:space="preserve"> </w:t>
      </w:r>
      <w:proofErr w:type="spellStart"/>
      <w:r w:rsidRPr="00F1412E">
        <w:rPr>
          <w:rFonts w:eastAsia="Times New Roman"/>
        </w:rPr>
        <w:t>heartstart</w:t>
      </w:r>
      <w:proofErr w:type="spellEnd"/>
      <w:r w:rsidRPr="00F1412E">
        <w:rPr>
          <w:rFonts w:eastAsia="Times New Roman"/>
        </w:rPr>
        <w:t xml:space="preserve"> XL </w:t>
      </w:r>
      <w:proofErr w:type="spellStart"/>
      <w:r w:rsidRPr="00F1412E">
        <w:rPr>
          <w:rFonts w:eastAsia="Times New Roman"/>
        </w:rPr>
        <w:t>defibrillatoRB</w:t>
      </w:r>
      <w:proofErr w:type="spellEnd"/>
      <w:r w:rsidRPr="00F1412E">
        <w:rPr>
          <w:rFonts w:eastAsia="Times New Roman"/>
        </w:rPr>
        <w:t xml:space="preserve"> Braun infusion  and syringe pump, PCA infusion pump</w:t>
      </w:r>
    </w:p>
    <w:p w14:paraId="715E3C81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proofErr w:type="spellStart"/>
      <w:r w:rsidRPr="00F1412E">
        <w:rPr>
          <w:rFonts w:eastAsia="Times New Roman"/>
        </w:rPr>
        <w:t>Prismaflex</w:t>
      </w:r>
      <w:proofErr w:type="spellEnd"/>
      <w:r w:rsidRPr="00F1412E">
        <w:rPr>
          <w:rFonts w:eastAsia="Times New Roman"/>
        </w:rPr>
        <w:t xml:space="preserve"> CRRT machine</w:t>
      </w:r>
    </w:p>
    <w:p w14:paraId="47440365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Edward </w:t>
      </w:r>
      <w:proofErr w:type="spellStart"/>
      <w:proofErr w:type="gramStart"/>
      <w:r w:rsidRPr="00F1412E">
        <w:rPr>
          <w:rFonts w:eastAsia="Times New Roman"/>
        </w:rPr>
        <w:t>lifesciences</w:t>
      </w:r>
      <w:proofErr w:type="spellEnd"/>
      <w:r w:rsidRPr="00F1412E">
        <w:rPr>
          <w:rFonts w:eastAsia="Times New Roman"/>
        </w:rPr>
        <w:t xml:space="preserve">  </w:t>
      </w:r>
      <w:proofErr w:type="spellStart"/>
      <w:r w:rsidRPr="00F1412E">
        <w:rPr>
          <w:rFonts w:eastAsia="Times New Roman"/>
        </w:rPr>
        <w:t>flotrac</w:t>
      </w:r>
      <w:proofErr w:type="spellEnd"/>
      <w:proofErr w:type="gramEnd"/>
      <w:r w:rsidRPr="00F1412E">
        <w:rPr>
          <w:rFonts w:eastAsia="Times New Roman"/>
        </w:rPr>
        <w:t xml:space="preserve"> monitor</w:t>
      </w:r>
    </w:p>
    <w:p w14:paraId="17430E23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Cheetah </w:t>
      </w:r>
      <w:proofErr w:type="spellStart"/>
      <w:r w:rsidRPr="00F1412E">
        <w:rPr>
          <w:rFonts w:eastAsia="Times New Roman"/>
        </w:rPr>
        <w:t>flotrac</w:t>
      </w:r>
      <w:proofErr w:type="spellEnd"/>
      <w:r w:rsidRPr="00F1412E">
        <w:rPr>
          <w:rFonts w:eastAsia="Times New Roman"/>
        </w:rPr>
        <w:t xml:space="preserve"> monitor (</w:t>
      </w:r>
      <w:proofErr w:type="spellStart"/>
      <w:proofErr w:type="gramStart"/>
      <w:r w:rsidRPr="00F1412E">
        <w:rPr>
          <w:rFonts w:eastAsia="Times New Roman"/>
        </w:rPr>
        <w:t>non invasive</w:t>
      </w:r>
      <w:proofErr w:type="spellEnd"/>
      <w:proofErr w:type="gramEnd"/>
      <w:r w:rsidRPr="00F1412E">
        <w:rPr>
          <w:rFonts w:eastAsia="Times New Roman"/>
        </w:rPr>
        <w:t>)</w:t>
      </w:r>
    </w:p>
    <w:p w14:paraId="02822365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Codman/ </w:t>
      </w:r>
      <w:proofErr w:type="spellStart"/>
      <w:r w:rsidRPr="00F1412E">
        <w:rPr>
          <w:rFonts w:eastAsia="Times New Roman"/>
        </w:rPr>
        <w:t>Raumedic</w:t>
      </w:r>
      <w:proofErr w:type="spellEnd"/>
      <w:r w:rsidRPr="00F1412E">
        <w:rPr>
          <w:rFonts w:eastAsia="Times New Roman"/>
        </w:rPr>
        <w:t xml:space="preserve"> ICP and neuro monitor, BIS monitor</w:t>
      </w:r>
    </w:p>
    <w:p w14:paraId="55948287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proofErr w:type="spellStart"/>
      <w:r w:rsidRPr="00F1412E">
        <w:rPr>
          <w:rFonts w:eastAsia="Times New Roman"/>
        </w:rPr>
        <w:t>Glidescope</w:t>
      </w:r>
      <w:proofErr w:type="spellEnd"/>
      <w:r w:rsidRPr="00F1412E">
        <w:rPr>
          <w:rFonts w:eastAsia="Times New Roman"/>
        </w:rPr>
        <w:t xml:space="preserve"> Video Laryngoscopy</w:t>
      </w:r>
    </w:p>
    <w:p w14:paraId="3D604EA9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The Belmont </w:t>
      </w:r>
      <w:proofErr w:type="spellStart"/>
      <w:r w:rsidRPr="00F1412E">
        <w:rPr>
          <w:rFonts w:eastAsia="Times New Roman"/>
        </w:rPr>
        <w:t>buddylite</w:t>
      </w:r>
      <w:proofErr w:type="spellEnd"/>
      <w:r w:rsidRPr="00F1412E">
        <w:rPr>
          <w:rFonts w:eastAsia="Times New Roman"/>
        </w:rPr>
        <w:t xml:space="preserve"> blood warmer</w:t>
      </w:r>
    </w:p>
    <w:p w14:paraId="32B67D2A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Hill Rom bed, Masimo oxygen monitoring, Bair hugger warming therapy</w:t>
      </w:r>
    </w:p>
    <w:p w14:paraId="1DEC90F2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proofErr w:type="spellStart"/>
      <w:r w:rsidRPr="00F1412E">
        <w:rPr>
          <w:rFonts w:eastAsia="Times New Roman"/>
        </w:rPr>
        <w:t>Blanketrol</w:t>
      </w:r>
      <w:proofErr w:type="spellEnd"/>
      <w:r w:rsidRPr="00F1412E">
        <w:rPr>
          <w:rFonts w:eastAsia="Times New Roman"/>
        </w:rPr>
        <w:t xml:space="preserve"> hyper-hypothermia therapy</w:t>
      </w:r>
    </w:p>
    <w:p w14:paraId="178161D8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Mechanical ventilator- Drager EVITA XL, Puritan Bennett</w:t>
      </w:r>
    </w:p>
    <w:p w14:paraId="59934B59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Portable Ventilators: </w:t>
      </w:r>
      <w:proofErr w:type="spellStart"/>
      <w:r w:rsidRPr="00F1412E">
        <w:rPr>
          <w:rFonts w:eastAsia="Times New Roman"/>
        </w:rPr>
        <w:t>Oxylog</w:t>
      </w:r>
      <w:proofErr w:type="spellEnd"/>
      <w:r w:rsidRPr="00F1412E">
        <w:rPr>
          <w:rFonts w:eastAsia="Times New Roman"/>
        </w:rPr>
        <w:t xml:space="preserve"> 3000 plus, </w:t>
      </w:r>
      <w:proofErr w:type="spellStart"/>
      <w:r w:rsidRPr="00F1412E">
        <w:rPr>
          <w:rFonts w:eastAsia="Times New Roman"/>
        </w:rPr>
        <w:t>Parapac</w:t>
      </w:r>
      <w:proofErr w:type="spellEnd"/>
      <w:r w:rsidRPr="00F1412E">
        <w:rPr>
          <w:rFonts w:eastAsia="Times New Roman"/>
        </w:rPr>
        <w:t xml:space="preserve"> (MRI compatible), </w:t>
      </w:r>
      <w:proofErr w:type="spellStart"/>
      <w:r w:rsidRPr="00F1412E">
        <w:rPr>
          <w:rFonts w:eastAsia="Times New Roman"/>
        </w:rPr>
        <w:t>Zoll</w:t>
      </w:r>
      <w:proofErr w:type="spellEnd"/>
      <w:r w:rsidRPr="00F1412E">
        <w:rPr>
          <w:rFonts w:eastAsia="Times New Roman"/>
        </w:rPr>
        <w:t xml:space="preserve"> </w:t>
      </w:r>
    </w:p>
    <w:p w14:paraId="02BE71CC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VIVO 40, 50 </w:t>
      </w:r>
      <w:proofErr w:type="spellStart"/>
      <w:r w:rsidRPr="00F1412E">
        <w:rPr>
          <w:rFonts w:eastAsia="Times New Roman"/>
        </w:rPr>
        <w:t>bipap</w:t>
      </w:r>
      <w:proofErr w:type="spellEnd"/>
      <w:r w:rsidRPr="00F1412E">
        <w:rPr>
          <w:rFonts w:eastAsia="Times New Roman"/>
        </w:rPr>
        <w:t xml:space="preserve"> machine, </w:t>
      </w:r>
      <w:proofErr w:type="spellStart"/>
      <w:r w:rsidRPr="00F1412E">
        <w:rPr>
          <w:rFonts w:eastAsia="Times New Roman"/>
        </w:rPr>
        <w:t>Airvo</w:t>
      </w:r>
      <w:proofErr w:type="spellEnd"/>
      <w:r w:rsidRPr="00F1412E">
        <w:rPr>
          <w:rFonts w:eastAsia="Times New Roman"/>
        </w:rPr>
        <w:t xml:space="preserve"> high flow nasal cannula</w:t>
      </w:r>
    </w:p>
    <w:p w14:paraId="5F205821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ECG and ultrasound machine</w:t>
      </w:r>
    </w:p>
    <w:p w14:paraId="76E1CC98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Feeding Pump- Compat and </w:t>
      </w:r>
      <w:proofErr w:type="spellStart"/>
      <w:r w:rsidRPr="00F1412E">
        <w:rPr>
          <w:rFonts w:eastAsia="Times New Roman"/>
        </w:rPr>
        <w:t>Applix</w:t>
      </w:r>
      <w:proofErr w:type="spellEnd"/>
    </w:p>
    <w:p w14:paraId="4F72D58F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 xml:space="preserve">Pyxis, Omnicell </w:t>
      </w:r>
      <w:proofErr w:type="spellStart"/>
      <w:r w:rsidRPr="00F1412E">
        <w:rPr>
          <w:rFonts w:eastAsia="Times New Roman"/>
        </w:rPr>
        <w:t>Medstation</w:t>
      </w:r>
      <w:proofErr w:type="spellEnd"/>
    </w:p>
    <w:p w14:paraId="0377AFFC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proofErr w:type="spellStart"/>
      <w:r w:rsidRPr="00F1412E">
        <w:rPr>
          <w:rFonts w:eastAsia="Times New Roman"/>
        </w:rPr>
        <w:t>Datascope</w:t>
      </w:r>
      <w:proofErr w:type="spellEnd"/>
      <w:r w:rsidRPr="00F1412E">
        <w:rPr>
          <w:rFonts w:eastAsia="Times New Roman"/>
        </w:rPr>
        <w:t xml:space="preserve"> IABP machine</w:t>
      </w:r>
    </w:p>
    <w:p w14:paraId="21A712A4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proofErr w:type="spellStart"/>
      <w:r w:rsidRPr="00F1412E">
        <w:rPr>
          <w:rFonts w:eastAsia="Times New Roman"/>
        </w:rPr>
        <w:t>Pleurovac</w:t>
      </w:r>
      <w:proofErr w:type="spellEnd"/>
      <w:r w:rsidRPr="00F1412E">
        <w:rPr>
          <w:rFonts w:eastAsia="Times New Roman"/>
        </w:rPr>
        <w:t xml:space="preserve"> chest tube</w:t>
      </w:r>
    </w:p>
    <w:p w14:paraId="2182EAFB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Fisher &amp; Paykel nerve stimulator (train of four)</w:t>
      </w:r>
    </w:p>
    <w:p w14:paraId="367D6B03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PICCO Monitor</w:t>
      </w:r>
    </w:p>
    <w:p w14:paraId="047F250A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3M PAPR system</w:t>
      </w:r>
    </w:p>
    <w:p w14:paraId="1CBCA709" w14:textId="77777777" w:rsidR="00F1412E" w:rsidRPr="00F1412E" w:rsidRDefault="00F1412E" w:rsidP="00F1412E">
      <w:pPr>
        <w:pStyle w:val="NoSpacing"/>
        <w:numPr>
          <w:ilvl w:val="0"/>
          <w:numId w:val="8"/>
        </w:numPr>
        <w:rPr>
          <w:rFonts w:eastAsia="Times New Roman"/>
        </w:rPr>
      </w:pPr>
      <w:r w:rsidRPr="00F1412E">
        <w:rPr>
          <w:rFonts w:eastAsia="Times New Roman"/>
        </w:rPr>
        <w:t>Transvenous temporary pacemaker</w:t>
      </w:r>
    </w:p>
    <w:p w14:paraId="0C60B2CE" w14:textId="77777777" w:rsidR="00F1412E" w:rsidRPr="00F1412E" w:rsidRDefault="00F1412E" w:rsidP="00F1412E">
      <w:pPr>
        <w:textAlignment w:val="baseline"/>
        <w:rPr>
          <w:rFonts w:eastAsia="Times New Roman"/>
          <w:color w:val="000000" w:themeColor="text1"/>
        </w:rPr>
      </w:pPr>
    </w:p>
    <w:p w14:paraId="00DD162B" w14:textId="77777777" w:rsidR="00F1412E" w:rsidRPr="00F1412E" w:rsidRDefault="00F1412E"/>
    <w:sectPr w:rsidR="00F1412E" w:rsidRPr="00F1412E" w:rsidSect="00702A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3C"/>
    <w:multiLevelType w:val="hybridMultilevel"/>
    <w:tmpl w:val="A8C0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F2D"/>
    <w:multiLevelType w:val="hybridMultilevel"/>
    <w:tmpl w:val="BFDE577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0E3C"/>
    <w:multiLevelType w:val="hybridMultilevel"/>
    <w:tmpl w:val="4D3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EC1"/>
    <w:multiLevelType w:val="hybridMultilevel"/>
    <w:tmpl w:val="0FD2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35A3"/>
    <w:multiLevelType w:val="hybridMultilevel"/>
    <w:tmpl w:val="4848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16D1"/>
    <w:multiLevelType w:val="hybridMultilevel"/>
    <w:tmpl w:val="002A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F7B46"/>
    <w:multiLevelType w:val="hybridMultilevel"/>
    <w:tmpl w:val="3E2A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7722"/>
    <w:multiLevelType w:val="multilevel"/>
    <w:tmpl w:val="653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D34CE"/>
    <w:multiLevelType w:val="hybridMultilevel"/>
    <w:tmpl w:val="B1AC9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B1190"/>
    <w:multiLevelType w:val="hybridMultilevel"/>
    <w:tmpl w:val="C458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9740">
    <w:abstractNumId w:val="3"/>
  </w:num>
  <w:num w:numId="2" w16cid:durableId="738215959">
    <w:abstractNumId w:val="7"/>
  </w:num>
  <w:num w:numId="3" w16cid:durableId="800073381">
    <w:abstractNumId w:val="1"/>
  </w:num>
  <w:num w:numId="4" w16cid:durableId="1932813217">
    <w:abstractNumId w:val="0"/>
  </w:num>
  <w:num w:numId="5" w16cid:durableId="454716999">
    <w:abstractNumId w:val="6"/>
  </w:num>
  <w:num w:numId="6" w16cid:durableId="1858958221">
    <w:abstractNumId w:val="8"/>
  </w:num>
  <w:num w:numId="7" w16cid:durableId="948584296">
    <w:abstractNumId w:val="9"/>
  </w:num>
  <w:num w:numId="8" w16cid:durableId="1847013452">
    <w:abstractNumId w:val="5"/>
  </w:num>
  <w:num w:numId="9" w16cid:durableId="2019037540">
    <w:abstractNumId w:val="2"/>
  </w:num>
  <w:num w:numId="10" w16cid:durableId="80119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2E5"/>
    <w:rsid w:val="00000598"/>
    <w:rsid w:val="000638C1"/>
    <w:rsid w:val="001254F5"/>
    <w:rsid w:val="00165037"/>
    <w:rsid w:val="001663A5"/>
    <w:rsid w:val="001C2410"/>
    <w:rsid w:val="00226385"/>
    <w:rsid w:val="00257160"/>
    <w:rsid w:val="00273F2E"/>
    <w:rsid w:val="002C2B16"/>
    <w:rsid w:val="002C32C4"/>
    <w:rsid w:val="00314C39"/>
    <w:rsid w:val="00347BE2"/>
    <w:rsid w:val="00365D99"/>
    <w:rsid w:val="003E185D"/>
    <w:rsid w:val="0042146B"/>
    <w:rsid w:val="00427EB2"/>
    <w:rsid w:val="0046734F"/>
    <w:rsid w:val="004D6232"/>
    <w:rsid w:val="005538BF"/>
    <w:rsid w:val="005A0B46"/>
    <w:rsid w:val="005A4D21"/>
    <w:rsid w:val="005C0ABA"/>
    <w:rsid w:val="005F1A52"/>
    <w:rsid w:val="005F70AC"/>
    <w:rsid w:val="00677B0B"/>
    <w:rsid w:val="006A388B"/>
    <w:rsid w:val="006F1571"/>
    <w:rsid w:val="00702ADE"/>
    <w:rsid w:val="00734B4E"/>
    <w:rsid w:val="007A704F"/>
    <w:rsid w:val="007D5925"/>
    <w:rsid w:val="007F42F0"/>
    <w:rsid w:val="008171AE"/>
    <w:rsid w:val="008846F6"/>
    <w:rsid w:val="009232D3"/>
    <w:rsid w:val="00995641"/>
    <w:rsid w:val="009A1EA4"/>
    <w:rsid w:val="009C41EC"/>
    <w:rsid w:val="00A217FD"/>
    <w:rsid w:val="00A40843"/>
    <w:rsid w:val="00A722E5"/>
    <w:rsid w:val="00AC585C"/>
    <w:rsid w:val="00AF2FCE"/>
    <w:rsid w:val="00C646A8"/>
    <w:rsid w:val="00D91694"/>
    <w:rsid w:val="00DB1FDF"/>
    <w:rsid w:val="00E2776E"/>
    <w:rsid w:val="00E56E78"/>
    <w:rsid w:val="00EA15D6"/>
    <w:rsid w:val="00EA7FE0"/>
    <w:rsid w:val="00ED4073"/>
    <w:rsid w:val="00F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12E7"/>
  <w15:docId w15:val="{C32042B7-7532-4827-8383-130928DC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E5"/>
    <w:rPr>
      <w:rFonts w:ascii="Times New Roman" w:eastAsiaTheme="minorEastAsia" w:hAnsi="Times New Roman" w:cs="Times New Roman"/>
      <w:lang w:val="en-US"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A722E5"/>
    <w:pPr>
      <w:keepNext/>
      <w:keepLines/>
      <w:ind w:left="1163" w:hanging="11"/>
      <w:jc w:val="center"/>
      <w:outlineLvl w:val="0"/>
    </w:pPr>
    <w:rPr>
      <w:rFonts w:ascii="Georgia" w:eastAsia="Georgia" w:hAnsi="Georgia" w:cs="Georgia"/>
      <w:b/>
      <w:color w:val="000000"/>
      <w:sz w:val="35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2E5"/>
    <w:rPr>
      <w:rFonts w:ascii="Georgia" w:eastAsia="Georgia" w:hAnsi="Georgia" w:cs="Georgia"/>
      <w:b/>
      <w:color w:val="000000"/>
      <w:sz w:val="35"/>
      <w:szCs w:val="22"/>
      <w:lang w:val="en-MY" w:eastAsia="zh-CN"/>
    </w:rPr>
  </w:style>
  <w:style w:type="paragraph" w:styleId="ListParagraph">
    <w:name w:val="List Paragraph"/>
    <w:basedOn w:val="Normal"/>
    <w:uiPriority w:val="34"/>
    <w:qFormat/>
    <w:rsid w:val="00A722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2E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7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46B"/>
    <w:rPr>
      <w:rFonts w:ascii="Times New Roman" w:eastAsiaTheme="minorEastAsia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amontojo@yahoo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Jerich Montojo</dc:creator>
  <cp:keywords/>
  <dc:description/>
  <cp:lastModifiedBy>AL JERICH MONTOJO</cp:lastModifiedBy>
  <cp:revision>2</cp:revision>
  <dcterms:created xsi:type="dcterms:W3CDTF">2022-01-14T03:48:00Z</dcterms:created>
  <dcterms:modified xsi:type="dcterms:W3CDTF">2022-04-11T06:32:00Z</dcterms:modified>
</cp:coreProperties>
</file>