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E06" w:rsidRPr="007F44E2" w:rsidRDefault="00BB5E06" w:rsidP="00BB5E06">
      <w:pPr>
        <w:rPr>
          <w:b/>
          <w:color w:val="0070C0"/>
          <w:sz w:val="32"/>
          <w:szCs w:val="32"/>
        </w:rPr>
      </w:pPr>
      <w:r w:rsidRPr="007F44E2">
        <w:rPr>
          <w:b/>
          <w:color w:val="0070C0"/>
          <w:sz w:val="32"/>
          <w:szCs w:val="32"/>
        </w:rPr>
        <w:t xml:space="preserve">Shanna Tucker </w:t>
      </w:r>
    </w:p>
    <w:p w:rsidR="00BB5E06" w:rsidRDefault="00BB5E06" w:rsidP="00BB5E06">
      <w:r>
        <w:t>Nursing</w:t>
      </w:r>
    </w:p>
    <w:p w:rsidR="00BB5E06" w:rsidRDefault="00C50CFF" w:rsidP="00BB5E06">
      <w:r>
        <w:t>501 Panther Hollow Apt 6202</w:t>
      </w:r>
    </w:p>
    <w:p w:rsidR="00BB5E06" w:rsidRDefault="00BB5E06" w:rsidP="00BB5E06">
      <w:r>
        <w:t>(512) 525-6665</w:t>
      </w:r>
    </w:p>
    <w:p w:rsidR="00BB5E06" w:rsidRDefault="00BB5E06" w:rsidP="00BB5E06">
      <w:r>
        <w:t>nurseshanna@yahoo.com</w:t>
      </w:r>
    </w:p>
    <w:p w:rsidR="00A35C65" w:rsidRDefault="00A35C65" w:rsidP="00BB5E06"/>
    <w:p w:rsidR="00BB5E06" w:rsidRDefault="00A14E31" w:rsidP="00BB5E06">
      <w:r>
        <w:t xml:space="preserve"> ER nurse</w:t>
      </w:r>
      <w:r w:rsidR="00BB5E06">
        <w:t xml:space="preserve"> with an emphasis on Emergency Room skills. Highly skilled in assisting physicians and </w:t>
      </w:r>
      <w:r>
        <w:t xml:space="preserve">other </w:t>
      </w:r>
      <w:r w:rsidR="00BB5E06">
        <w:t xml:space="preserve">nurses with wide range of bedside procedures, cleaning and restocking treatment areas and maintaining highest standards of safety. </w:t>
      </w:r>
    </w:p>
    <w:p w:rsidR="00BB5E06" w:rsidRDefault="00BB5E06" w:rsidP="00BB5E06">
      <w:proofErr w:type="gramStart"/>
      <w:r>
        <w:t>Well-qualified Healthcare professional adept at managing specimens, assisting with mobility and responding to emergencies.</w:t>
      </w:r>
      <w:proofErr w:type="gramEnd"/>
      <w:r>
        <w:t xml:space="preserve"> </w:t>
      </w:r>
      <w:proofErr w:type="gramStart"/>
      <w:r>
        <w:t>Excellent relationship-building, prioritization and time management skills.</w:t>
      </w:r>
      <w:proofErr w:type="gramEnd"/>
      <w:r>
        <w:t xml:space="preserve"> Proactive individual focused on delivering high-quality patient-centered care. </w:t>
      </w:r>
    </w:p>
    <w:p w:rsidR="00BB5E06" w:rsidRDefault="00C50CFF" w:rsidP="00BB5E06">
      <w:r>
        <w:t xml:space="preserve">Previous experience as </w:t>
      </w:r>
      <w:proofErr w:type="gramStart"/>
      <w:r>
        <w:t>a  c</w:t>
      </w:r>
      <w:r w:rsidR="00BB5E06">
        <w:t>er</w:t>
      </w:r>
      <w:r w:rsidR="00A14E31">
        <w:t>tified</w:t>
      </w:r>
      <w:proofErr w:type="gramEnd"/>
      <w:r w:rsidR="00A14E31">
        <w:t xml:space="preserve"> Nursing Assistant with 9</w:t>
      </w:r>
      <w:r w:rsidR="00BB5E06">
        <w:t xml:space="preserve"> </w:t>
      </w:r>
      <w:r w:rsidR="00A14E31">
        <w:t xml:space="preserve">years’ experience in the IMC, </w:t>
      </w:r>
      <w:proofErr w:type="spellStart"/>
      <w:r w:rsidR="00A14E31">
        <w:t>Medsurg</w:t>
      </w:r>
      <w:proofErr w:type="spellEnd"/>
      <w:r w:rsidR="00A14E31">
        <w:t xml:space="preserve"> and ER. I am now </w:t>
      </w:r>
      <w:r w:rsidR="00A35C65">
        <w:t>a registered</w:t>
      </w:r>
      <w:r>
        <w:t xml:space="preserve"> nurse with 2</w:t>
      </w:r>
      <w:r w:rsidR="00A14E31">
        <w:t xml:space="preserve"> year</w:t>
      </w:r>
      <w:r>
        <w:t>s</w:t>
      </w:r>
      <w:r w:rsidR="00BB5E06">
        <w:t xml:space="preserve"> of experience in</w:t>
      </w:r>
      <w:r>
        <w:t xml:space="preserve"> a Critical Access, Level 4 Trauma hospital.</w:t>
      </w:r>
    </w:p>
    <w:p w:rsidR="007F44E2" w:rsidRDefault="007F44E2" w:rsidP="00BB5E06"/>
    <w:p w:rsidR="00BB5E06" w:rsidRPr="007F44E2" w:rsidRDefault="00BB5E06" w:rsidP="00BB5E06">
      <w:pPr>
        <w:rPr>
          <w:b/>
          <w:sz w:val="24"/>
          <w:szCs w:val="24"/>
        </w:rPr>
      </w:pPr>
      <w:r>
        <w:t xml:space="preserve"> </w:t>
      </w:r>
      <w:r w:rsidRPr="007F44E2">
        <w:rPr>
          <w:b/>
          <w:color w:val="0070C0"/>
          <w:sz w:val="24"/>
          <w:szCs w:val="24"/>
        </w:rPr>
        <w:t xml:space="preserve">Skills </w:t>
      </w:r>
    </w:p>
    <w:p w:rsidR="00BB5E06" w:rsidRDefault="00BB5E06" w:rsidP="00BB5E06">
      <w:r>
        <w:t xml:space="preserve">Inpatient care </w:t>
      </w:r>
    </w:p>
    <w:p w:rsidR="00BB5E06" w:rsidRDefault="00BB5E06" w:rsidP="00BB5E06">
      <w:r>
        <w:t>Transporting patients</w:t>
      </w:r>
    </w:p>
    <w:p w:rsidR="00BB5E06" w:rsidRDefault="00BB5E06" w:rsidP="00BB5E06">
      <w:r>
        <w:t xml:space="preserve"> Measuring bodily fluids</w:t>
      </w:r>
    </w:p>
    <w:p w:rsidR="00BB5E06" w:rsidRDefault="00BB5E06" w:rsidP="00BB5E06">
      <w:r>
        <w:t xml:space="preserve"> Infection control and aseptic procedures</w:t>
      </w:r>
    </w:p>
    <w:p w:rsidR="00BB5E06" w:rsidRDefault="00BB5E06" w:rsidP="00BB5E06">
      <w:r>
        <w:t xml:space="preserve"> Recording vital signs </w:t>
      </w:r>
    </w:p>
    <w:p w:rsidR="00BB5E06" w:rsidRDefault="00BB5E06" w:rsidP="00BB5E06">
      <w:r>
        <w:t xml:space="preserve">Responding to emergencies </w:t>
      </w:r>
    </w:p>
    <w:p w:rsidR="00BB5E06" w:rsidRDefault="00BB5E06" w:rsidP="00BB5E06">
      <w:r>
        <w:t xml:space="preserve">Patient privacy </w:t>
      </w:r>
    </w:p>
    <w:p w:rsidR="00BB5E06" w:rsidRDefault="00BB5E06" w:rsidP="00BB5E06">
      <w:r>
        <w:t>Patient-focused care</w:t>
      </w:r>
    </w:p>
    <w:p w:rsidR="00BB5E06" w:rsidRDefault="00BB5E06" w:rsidP="00BB5E06">
      <w:r>
        <w:t xml:space="preserve"> Compassionate caregiver</w:t>
      </w:r>
    </w:p>
    <w:p w:rsidR="00BB5E06" w:rsidRDefault="00BB5E06" w:rsidP="00BB5E06">
      <w:r>
        <w:t xml:space="preserve"> Outpatient care </w:t>
      </w:r>
    </w:p>
    <w:p w:rsidR="00BB5E06" w:rsidRDefault="007F44E2" w:rsidP="00BB5E06">
      <w:r>
        <w:lastRenderedPageBreak/>
        <w:t xml:space="preserve"> </w:t>
      </w:r>
      <w:r w:rsidR="00A14E31">
        <w:t>BLS</w:t>
      </w:r>
      <w:r w:rsidR="00BB5E06">
        <w:t xml:space="preserve">/First Aid certified </w:t>
      </w:r>
    </w:p>
    <w:p w:rsidR="00A14E31" w:rsidRDefault="00A14E31" w:rsidP="00BB5E06">
      <w:r>
        <w:t>ACLS /PALS certified</w:t>
      </w:r>
    </w:p>
    <w:p w:rsidR="00C50CFF" w:rsidRDefault="00C50CFF" w:rsidP="00BB5E06">
      <w:r>
        <w:t>TNCC certified</w:t>
      </w:r>
    </w:p>
    <w:p w:rsidR="00BB5E06" w:rsidRDefault="00BB5E06" w:rsidP="00BB5E06">
      <w:r>
        <w:t xml:space="preserve">Charting and clinical documentation </w:t>
      </w:r>
    </w:p>
    <w:p w:rsidR="00BB5E06" w:rsidRDefault="00BB5E06" w:rsidP="00BB5E06">
      <w:r>
        <w:t>Efficient and reliable team player</w:t>
      </w:r>
    </w:p>
    <w:p w:rsidR="00BB5E06" w:rsidRDefault="00BB5E06" w:rsidP="00BB5E06">
      <w:r>
        <w:t xml:space="preserve">Documentation using Compass charting </w:t>
      </w:r>
    </w:p>
    <w:p w:rsidR="00BB5E06" w:rsidRDefault="00BB5E06" w:rsidP="00BB5E06">
      <w:r>
        <w:t>Telemetry monitoring</w:t>
      </w:r>
    </w:p>
    <w:p w:rsidR="00BB5E06" w:rsidRDefault="00C50CFF" w:rsidP="00BB5E06">
      <w:r>
        <w:t xml:space="preserve"> </w:t>
      </w:r>
      <w:r w:rsidR="00BB5E06" w:rsidRPr="00BB5E06">
        <w:t>IV insertion and removal</w:t>
      </w:r>
    </w:p>
    <w:p w:rsidR="00BB5E06" w:rsidRDefault="00BB5E06" w:rsidP="00BB5E06">
      <w:r w:rsidRPr="00BB5E06">
        <w:t>Catheter insertion and removal</w:t>
      </w:r>
    </w:p>
    <w:p w:rsidR="00BB5E06" w:rsidRDefault="00BB5E06" w:rsidP="00BB5E06">
      <w:r w:rsidRPr="00BB5E06">
        <w:t>Orthopedic splinting using Ortho-Glass</w:t>
      </w:r>
    </w:p>
    <w:p w:rsidR="00BB5E06" w:rsidRDefault="00BB5E06" w:rsidP="00BB5E06">
      <w:r w:rsidRPr="00BB5E06">
        <w:t>Electrocardiogram testing</w:t>
      </w:r>
    </w:p>
    <w:p w:rsidR="00BB5E06" w:rsidRDefault="00BB5E06" w:rsidP="00BB5E06"/>
    <w:p w:rsidR="00BB5E06" w:rsidRDefault="00BB5E06" w:rsidP="00BB5E06">
      <w:pPr>
        <w:rPr>
          <w:b/>
          <w:color w:val="0070C0"/>
          <w:sz w:val="24"/>
          <w:szCs w:val="24"/>
        </w:rPr>
      </w:pPr>
      <w:r w:rsidRPr="00BB5E06">
        <w:t xml:space="preserve"> </w:t>
      </w:r>
      <w:r w:rsidRPr="007F44E2">
        <w:rPr>
          <w:b/>
          <w:color w:val="0070C0"/>
          <w:sz w:val="24"/>
          <w:szCs w:val="24"/>
        </w:rPr>
        <w:t>Work History</w:t>
      </w:r>
    </w:p>
    <w:p w:rsidR="001C6F91" w:rsidRPr="007F44E2" w:rsidRDefault="001C6F91" w:rsidP="00BB5E06">
      <w:pPr>
        <w:rPr>
          <w:b/>
          <w:sz w:val="24"/>
          <w:szCs w:val="24"/>
        </w:rPr>
      </w:pPr>
    </w:p>
    <w:p w:rsidR="001C6F91" w:rsidRDefault="001C6F91" w:rsidP="00BB5E06">
      <w:r>
        <w:t xml:space="preserve"> 2020-01- Current Registered Nurse Emergency Room</w:t>
      </w:r>
    </w:p>
    <w:p w:rsidR="001C6F91" w:rsidRDefault="001C6F91" w:rsidP="00BB5E06">
      <w:r>
        <w:t>Ascension Seton Highland Lakes, Burnet, TX</w:t>
      </w:r>
    </w:p>
    <w:p w:rsidR="00742380" w:rsidRDefault="00742380" w:rsidP="00A404EC"/>
    <w:p w:rsidR="00A404EC" w:rsidRDefault="00A404EC" w:rsidP="00A404EC">
      <w:r>
        <w:t>Implements and monitors patient care plans. Monitors, records and communicates patient condition as appropriate.</w:t>
      </w:r>
    </w:p>
    <w:p w:rsidR="00A404EC" w:rsidRDefault="00A404EC" w:rsidP="00A404EC">
      <w:proofErr w:type="gramStart"/>
      <w:r>
        <w:t>Serves as a primary coordinator of all disciplines for coordinated patient care.</w:t>
      </w:r>
      <w:proofErr w:type="gramEnd"/>
    </w:p>
    <w:p w:rsidR="00A404EC" w:rsidRDefault="00A404EC" w:rsidP="00A404EC">
      <w:r>
        <w:t>Notes and carries out physician and nursing orders.</w:t>
      </w:r>
    </w:p>
    <w:p w:rsidR="001C6F91" w:rsidRDefault="00A404EC" w:rsidP="00A404EC">
      <w:r>
        <w:t>Assesses and coordinates patient's discharge planning needs with members of the healthcare team.</w:t>
      </w:r>
    </w:p>
    <w:p w:rsidR="00A404EC" w:rsidRDefault="00A404EC" w:rsidP="00A404EC"/>
    <w:p w:rsidR="007F44E2" w:rsidRDefault="001C6F91" w:rsidP="00BB5E06">
      <w:r>
        <w:t>2011-05 – 2020-01</w:t>
      </w:r>
      <w:r w:rsidR="00BB5E06" w:rsidRPr="00BB5E06">
        <w:t xml:space="preserve"> Certified Nursing Assistant </w:t>
      </w:r>
    </w:p>
    <w:p w:rsidR="00BB5E06" w:rsidRDefault="00BB5E06" w:rsidP="00BB5E06">
      <w:r w:rsidRPr="00BB5E06">
        <w:t>Ascension Seton Highland Lakes, Burnet, TX</w:t>
      </w:r>
    </w:p>
    <w:p w:rsidR="007F44E2" w:rsidRDefault="007F44E2" w:rsidP="00BB5E06"/>
    <w:p w:rsidR="00BB5E06" w:rsidRDefault="00BB5E06" w:rsidP="00BB5E06">
      <w:r w:rsidRPr="00BB5E06">
        <w:t>Assisted patients with mobility needs</w:t>
      </w:r>
    </w:p>
    <w:p w:rsidR="00BB5E06" w:rsidRDefault="00BB5E06" w:rsidP="00BB5E06">
      <w:r w:rsidRPr="00BB5E06">
        <w:t>Helped patients effectively manage routine bathing, g</w:t>
      </w:r>
      <w:r>
        <w:t>rooming and other hygiene needs</w:t>
      </w:r>
    </w:p>
    <w:p w:rsidR="00BB5E06" w:rsidRDefault="00BB5E06" w:rsidP="00BB5E06">
      <w:r w:rsidRPr="00BB5E06">
        <w:t xml:space="preserve"> Promoted good oral and personal hygiene by aiding patients with shaving, bathi</w:t>
      </w:r>
      <w:r>
        <w:t>ng and teeth brushing</w:t>
      </w:r>
    </w:p>
    <w:p w:rsidR="00BB5E06" w:rsidRDefault="00BB5E06" w:rsidP="00BB5E06">
      <w:r w:rsidRPr="00BB5E06">
        <w:t>Answered call lights and supported patient comfort and safety by adj</w:t>
      </w:r>
      <w:r>
        <w:t>usting bed rails and equipment</w:t>
      </w:r>
    </w:p>
    <w:p w:rsidR="001D2115" w:rsidRDefault="00BB5E06" w:rsidP="00BB5E06">
      <w:r w:rsidRPr="00BB5E06">
        <w:t>Checked patient vitals such as temperature, blood pressure and blood sugar to stay on top of symptoms and informed primary nurse of changes</w:t>
      </w:r>
    </w:p>
    <w:p w:rsidR="001D2115" w:rsidRDefault="00BB5E06" w:rsidP="00BB5E06">
      <w:r w:rsidRPr="00BB5E06">
        <w:t>Obtained blood, blood cultures, flu, RSV and other specimens for ordered tests and pr</w:t>
      </w:r>
      <w:r w:rsidR="001D2115">
        <w:t>epared for laboratory transport</w:t>
      </w:r>
    </w:p>
    <w:p w:rsidR="001D2115" w:rsidRDefault="00BB5E06" w:rsidP="00BB5E06">
      <w:r w:rsidRPr="00BB5E06">
        <w:t xml:space="preserve"> Inserted intermittent, and indwelling catheters using aseptic technique </w:t>
      </w:r>
    </w:p>
    <w:p w:rsidR="001D2115" w:rsidRDefault="00BB5E06" w:rsidP="00BB5E06">
      <w:r w:rsidRPr="00BB5E06">
        <w:t>IV insertion using aseptic technique</w:t>
      </w:r>
    </w:p>
    <w:p w:rsidR="001D2115" w:rsidRDefault="00BB5E06" w:rsidP="00BB5E06">
      <w:r w:rsidRPr="00BB5E06">
        <w:t xml:space="preserve"> Apply splints, sling and crutch training</w:t>
      </w:r>
    </w:p>
    <w:p w:rsidR="00BB5E06" w:rsidRDefault="00BB5E06" w:rsidP="00BB5E06">
      <w:r w:rsidRPr="00BB5E06">
        <w:t xml:space="preserve"> Cross-trained to Cardiac/Pulmonary Rehab and Emergency Department</w:t>
      </w:r>
    </w:p>
    <w:p w:rsidR="001D2115" w:rsidRDefault="001D2115" w:rsidP="00BB5E06">
      <w:r>
        <w:t>Telemetry monitoring</w:t>
      </w:r>
    </w:p>
    <w:p w:rsidR="001D2115" w:rsidRDefault="001D2115" w:rsidP="00BB5E06"/>
    <w:p w:rsidR="001D2115" w:rsidRDefault="001D2115" w:rsidP="00BB5E06">
      <w:pPr>
        <w:rPr>
          <w:b/>
          <w:sz w:val="24"/>
          <w:szCs w:val="24"/>
        </w:rPr>
      </w:pPr>
      <w:r w:rsidRPr="007F44E2">
        <w:rPr>
          <w:b/>
          <w:color w:val="0070C0"/>
          <w:sz w:val="24"/>
          <w:szCs w:val="24"/>
        </w:rPr>
        <w:t>Education</w:t>
      </w:r>
      <w:r w:rsidRPr="007F44E2">
        <w:rPr>
          <w:b/>
          <w:sz w:val="24"/>
          <w:szCs w:val="24"/>
        </w:rPr>
        <w:t xml:space="preserve"> </w:t>
      </w:r>
    </w:p>
    <w:p w:rsidR="00A14E31" w:rsidRPr="001F7D2E" w:rsidRDefault="001F7D2E" w:rsidP="00BB5E06">
      <w:pPr>
        <w:rPr>
          <w:rFonts w:cs="Calibri Light"/>
          <w:color w:val="000000" w:themeColor="text1"/>
        </w:rPr>
      </w:pPr>
      <w:r w:rsidRPr="001F7D2E">
        <w:rPr>
          <w:rFonts w:cs="Calibri Light"/>
          <w:color w:val="000000" w:themeColor="text1"/>
        </w:rPr>
        <w:t>Texas A&amp;M Central Texas</w:t>
      </w:r>
    </w:p>
    <w:p w:rsidR="001F7D2E" w:rsidRPr="001F7D2E" w:rsidRDefault="00C50CFF" w:rsidP="00BB5E06">
      <w:pPr>
        <w:rPr>
          <w:rFonts w:ascii="Calibri Light" w:hAnsi="Calibri Light" w:cs="Calibri Light"/>
          <w:color w:val="000000" w:themeColor="text1"/>
        </w:rPr>
      </w:pPr>
      <w:r>
        <w:rPr>
          <w:rFonts w:cs="Calibri Light"/>
          <w:color w:val="000000" w:themeColor="text1"/>
        </w:rPr>
        <w:t>12/2020</w:t>
      </w:r>
      <w:r w:rsidR="001F7D2E" w:rsidRPr="001F7D2E">
        <w:rPr>
          <w:rFonts w:cs="Calibri Light"/>
          <w:color w:val="000000" w:themeColor="text1"/>
        </w:rPr>
        <w:t xml:space="preserve"> BSN degree program</w:t>
      </w:r>
    </w:p>
    <w:p w:rsidR="007F44E2" w:rsidRDefault="001F7D2E" w:rsidP="00BB5E06">
      <w:r>
        <w:t>12</w:t>
      </w:r>
      <w:r w:rsidR="00C50CFF">
        <w:t>/2019</w:t>
      </w:r>
      <w:r>
        <w:t xml:space="preserve"> </w:t>
      </w:r>
      <w:r w:rsidR="001D2115" w:rsidRPr="001D2115">
        <w:t xml:space="preserve">Associate of </w:t>
      </w:r>
      <w:r w:rsidR="001D2115">
        <w:t xml:space="preserve">Applied </w:t>
      </w:r>
      <w:r w:rsidR="007F44E2">
        <w:t>Science: Nursing Associate Degree</w:t>
      </w:r>
    </w:p>
    <w:p w:rsidR="00C50CFF" w:rsidRDefault="001D2115" w:rsidP="00BB5E06">
      <w:r w:rsidRPr="001D2115">
        <w:t xml:space="preserve"> Central Texas College - Killeen, TX </w:t>
      </w:r>
    </w:p>
    <w:p w:rsidR="007F44E2" w:rsidRDefault="001D2115" w:rsidP="00BB5E06">
      <w:r w:rsidRPr="001D2115">
        <w:t>12</w:t>
      </w:r>
      <w:r w:rsidR="00C50CFF">
        <w:t>/2017</w:t>
      </w:r>
      <w:r w:rsidRPr="001D2115">
        <w:t xml:space="preserve"> Associate of General Studies: General Studies </w:t>
      </w:r>
    </w:p>
    <w:p w:rsidR="001D2115" w:rsidRDefault="001D2115" w:rsidP="00BB5E06">
      <w:r w:rsidRPr="001D2115">
        <w:t xml:space="preserve">Central Texas College - Killeen, TX </w:t>
      </w:r>
    </w:p>
    <w:p w:rsidR="001D2115" w:rsidRDefault="001D2115" w:rsidP="00BB5E06"/>
    <w:p w:rsidR="001D2115" w:rsidRPr="007F44E2" w:rsidRDefault="001D2115" w:rsidP="00BB5E06">
      <w:pPr>
        <w:rPr>
          <w:b/>
          <w:sz w:val="24"/>
          <w:szCs w:val="24"/>
        </w:rPr>
      </w:pPr>
      <w:r w:rsidRPr="007F44E2">
        <w:rPr>
          <w:b/>
          <w:color w:val="0070C0"/>
          <w:sz w:val="24"/>
          <w:szCs w:val="24"/>
        </w:rPr>
        <w:t>Accomplishments</w:t>
      </w:r>
      <w:r w:rsidRPr="007F44E2">
        <w:rPr>
          <w:b/>
          <w:sz w:val="24"/>
          <w:szCs w:val="24"/>
        </w:rPr>
        <w:t xml:space="preserve"> </w:t>
      </w:r>
    </w:p>
    <w:p w:rsidR="001C6F91" w:rsidRDefault="001D2115" w:rsidP="00BB5E06">
      <w:r w:rsidRPr="001D2115">
        <w:lastRenderedPageBreak/>
        <w:t>Awarded “Seton Nursing Scholarship”</w:t>
      </w:r>
      <w:r>
        <w:t xml:space="preserve"> 2018 and 2019</w:t>
      </w:r>
      <w:r w:rsidR="001C6F91">
        <w:t>, 2020</w:t>
      </w:r>
      <w:r w:rsidR="00C50CFF">
        <w:t>, 2021</w:t>
      </w:r>
      <w:bookmarkStart w:id="0" w:name="_GoBack"/>
      <w:bookmarkEnd w:id="0"/>
    </w:p>
    <w:p w:rsidR="001D2115" w:rsidRDefault="001D2115" w:rsidP="00BB5E06">
      <w:r w:rsidRPr="001D2115">
        <w:t xml:space="preserve"> </w:t>
      </w:r>
    </w:p>
    <w:p w:rsidR="001D2115" w:rsidRPr="007F44E2" w:rsidRDefault="001D2115" w:rsidP="00BB5E06">
      <w:pPr>
        <w:rPr>
          <w:b/>
          <w:color w:val="0070C0"/>
          <w:sz w:val="24"/>
          <w:szCs w:val="24"/>
        </w:rPr>
      </w:pPr>
      <w:r w:rsidRPr="007F44E2">
        <w:rPr>
          <w:b/>
          <w:color w:val="0070C0"/>
          <w:sz w:val="24"/>
          <w:szCs w:val="24"/>
        </w:rPr>
        <w:t xml:space="preserve">Certifications </w:t>
      </w:r>
    </w:p>
    <w:p w:rsidR="001D2115" w:rsidRDefault="007F44E2" w:rsidP="00BB5E06">
      <w:r>
        <w:t>2010-02 Certified Nurse</w:t>
      </w:r>
      <w:r w:rsidR="001D2115" w:rsidRPr="001D2115">
        <w:t xml:space="preserve"> Aide </w:t>
      </w:r>
    </w:p>
    <w:p w:rsidR="001D2115" w:rsidRDefault="001F7D2E" w:rsidP="00BB5E06">
      <w:r>
        <w:t xml:space="preserve">2019-07 BLS </w:t>
      </w:r>
      <w:r w:rsidR="001D2115" w:rsidRPr="001D2115">
        <w:t>certified through American Heart Association</w:t>
      </w:r>
    </w:p>
    <w:p w:rsidR="001C6F91" w:rsidRDefault="001C6F91" w:rsidP="00BB5E06">
      <w:r>
        <w:t>2020-07 ACLS</w:t>
      </w:r>
    </w:p>
    <w:p w:rsidR="001C6F91" w:rsidRDefault="001C6F91" w:rsidP="00BB5E06">
      <w:r>
        <w:t>2020-07 PALS</w:t>
      </w:r>
    </w:p>
    <w:p w:rsidR="00A35C65" w:rsidRDefault="00A35C65" w:rsidP="00BB5E06">
      <w:r>
        <w:t>2021-05 TNCC</w:t>
      </w:r>
    </w:p>
    <w:p w:rsidR="001F7D2E" w:rsidRDefault="001F7D2E" w:rsidP="00BB5E06">
      <w:pPr>
        <w:rPr>
          <w:b/>
          <w:color w:val="4F81BD" w:themeColor="accent1"/>
        </w:rPr>
      </w:pPr>
    </w:p>
    <w:p w:rsidR="001F7D2E" w:rsidRDefault="001F7D2E" w:rsidP="00BB5E06">
      <w:pPr>
        <w:rPr>
          <w:b/>
          <w:color w:val="4F81BD" w:themeColor="accent1"/>
        </w:rPr>
      </w:pPr>
      <w:r w:rsidRPr="001F7D2E">
        <w:rPr>
          <w:b/>
          <w:color w:val="4F81BD" w:themeColor="accent1"/>
        </w:rPr>
        <w:t>License</w:t>
      </w:r>
    </w:p>
    <w:p w:rsidR="001F7D2E" w:rsidRDefault="001F7D2E" w:rsidP="00BB5E06">
      <w:pPr>
        <w:rPr>
          <w:color w:val="000000" w:themeColor="text1"/>
        </w:rPr>
      </w:pPr>
      <w:r w:rsidRPr="001F7D2E">
        <w:rPr>
          <w:color w:val="000000" w:themeColor="text1"/>
        </w:rPr>
        <w:t>Texas Nursing License</w:t>
      </w:r>
      <w:r>
        <w:rPr>
          <w:color w:val="000000" w:themeColor="text1"/>
        </w:rPr>
        <w:t xml:space="preserve"> 01/09/2020 TX License #982203</w:t>
      </w:r>
    </w:p>
    <w:p w:rsidR="0064398F" w:rsidRDefault="0064398F" w:rsidP="00BB5E06">
      <w:pPr>
        <w:rPr>
          <w:color w:val="000000" w:themeColor="text1"/>
        </w:rPr>
      </w:pPr>
      <w:r>
        <w:rPr>
          <w:color w:val="000000" w:themeColor="text1"/>
        </w:rPr>
        <w:t>California Nursing License 10-2020-06-30-22 CA License #95234434</w:t>
      </w:r>
    </w:p>
    <w:p w:rsidR="001F7D2E" w:rsidRDefault="001F7D2E" w:rsidP="00BB5E06">
      <w:pPr>
        <w:rPr>
          <w:color w:val="000000" w:themeColor="text1"/>
        </w:rPr>
      </w:pPr>
    </w:p>
    <w:p w:rsidR="001F7D2E" w:rsidRPr="001F7D2E" w:rsidRDefault="001F7D2E" w:rsidP="00BB5E06">
      <w:pPr>
        <w:rPr>
          <w:color w:val="000000" w:themeColor="text1"/>
        </w:rPr>
      </w:pPr>
    </w:p>
    <w:p w:rsidR="00AC338E" w:rsidRDefault="00AC338E" w:rsidP="00BB5E06"/>
    <w:sectPr w:rsidR="00AC33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6F5"/>
    <w:rsid w:val="001C6F91"/>
    <w:rsid w:val="001D2115"/>
    <w:rsid w:val="001F7D2E"/>
    <w:rsid w:val="004E22CC"/>
    <w:rsid w:val="0063570F"/>
    <w:rsid w:val="0064398F"/>
    <w:rsid w:val="00742380"/>
    <w:rsid w:val="007F44E2"/>
    <w:rsid w:val="009A36F5"/>
    <w:rsid w:val="00A14E31"/>
    <w:rsid w:val="00A35C65"/>
    <w:rsid w:val="00A404EC"/>
    <w:rsid w:val="00AC338E"/>
    <w:rsid w:val="00BB5E06"/>
    <w:rsid w:val="00BD294B"/>
    <w:rsid w:val="00C50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pothecary">
      <a:majorFont>
        <a:latin typeface="Book Antiqua"/>
        <a:ea typeface=""/>
        <a:cs typeface=""/>
        <a:font script="Jpan" typeface="HGS明朝B"/>
        <a:font script="Hang" typeface="HY견명조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견명조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 t</dc:creator>
  <cp:lastModifiedBy>nat t</cp:lastModifiedBy>
  <cp:revision>2</cp:revision>
  <cp:lastPrinted>2020-12-16T16:10:00Z</cp:lastPrinted>
  <dcterms:created xsi:type="dcterms:W3CDTF">2022-01-25T23:22:00Z</dcterms:created>
  <dcterms:modified xsi:type="dcterms:W3CDTF">2022-01-25T23:22:00Z</dcterms:modified>
</cp:coreProperties>
</file>