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5A07" w14:textId="77777777" w:rsidR="001870E1" w:rsidRDefault="001870E1">
      <w:pPr>
        <w:pStyle w:val="Heading1"/>
      </w:pPr>
    </w:p>
    <w:sdt>
      <w:sdtPr>
        <w:id w:val="1482146"/>
        <w:placeholder>
          <w:docPart w:val="D510CA95D88540678A1061AD206579A7"/>
        </w:placeholder>
        <w:temporary/>
        <w:showingPlcHdr/>
        <w15:appearance w15:val="hidden"/>
      </w:sdtPr>
      <w:sdtEndPr/>
      <w:sdtContent>
        <w:p w14:paraId="1C428C8C" w14:textId="77777777" w:rsidR="001870E1" w:rsidRDefault="0033761D">
          <w:pPr>
            <w:pStyle w:val="Heading1"/>
          </w:pPr>
          <w:r>
            <w:t>Experience</w:t>
          </w:r>
        </w:p>
      </w:sdtContent>
    </w:sdt>
    <w:p w14:paraId="40168DB5" w14:textId="77777777" w:rsidR="001870E1" w:rsidRPr="0033761D" w:rsidRDefault="00393A96">
      <w:pPr>
        <w:pStyle w:val="Heading2"/>
        <w:rPr>
          <w:b/>
          <w:bCs/>
          <w:sz w:val="22"/>
          <w:szCs w:val="22"/>
        </w:rPr>
      </w:pPr>
      <w:r w:rsidRPr="0033761D">
        <w:rPr>
          <w:b/>
          <w:bCs/>
          <w:sz w:val="22"/>
          <w:szCs w:val="22"/>
        </w:rPr>
        <w:t>Tennova Turkey Creek, Knoxville, TN</w:t>
      </w:r>
    </w:p>
    <w:p w14:paraId="3C473118" w14:textId="77777777" w:rsidR="001870E1" w:rsidRDefault="00393A96">
      <w:r>
        <w:t xml:space="preserve">August 2018-present </w:t>
      </w:r>
    </w:p>
    <w:p w14:paraId="1233457B" w14:textId="77777777" w:rsidR="001870E1" w:rsidRDefault="00393A96">
      <w:r>
        <w:t xml:space="preserve">Registered nurse on a busy 31 bed medical-surgical unit, floated often to orthopedics and telemetry. </w:t>
      </w:r>
    </w:p>
    <w:p w14:paraId="53FD3867" w14:textId="77777777" w:rsidR="001870E1" w:rsidRPr="0033761D" w:rsidRDefault="00393A96">
      <w:pPr>
        <w:pStyle w:val="Heading2"/>
        <w:rPr>
          <w:b/>
          <w:bCs/>
          <w:sz w:val="22"/>
          <w:szCs w:val="22"/>
        </w:rPr>
      </w:pPr>
      <w:r w:rsidRPr="0033761D">
        <w:rPr>
          <w:b/>
          <w:bCs/>
          <w:sz w:val="22"/>
          <w:szCs w:val="22"/>
        </w:rPr>
        <w:t>Peak Resources, Cherryville, NC</w:t>
      </w:r>
    </w:p>
    <w:p w14:paraId="3469B484" w14:textId="77777777" w:rsidR="001870E1" w:rsidRDefault="00393A96">
      <w:r>
        <w:t>August 2017-October 2018</w:t>
      </w:r>
    </w:p>
    <w:p w14:paraId="563EF169" w14:textId="77777777" w:rsidR="00393A96" w:rsidRDefault="00393A96">
      <w:r>
        <w:t>Registered nurse at a short-term rehab, gained excellent time management skills</w:t>
      </w:r>
    </w:p>
    <w:p w14:paraId="47C03198" w14:textId="77777777" w:rsidR="00393A96" w:rsidRDefault="00393A96"/>
    <w:p w14:paraId="333B7600" w14:textId="77777777" w:rsidR="00393A96" w:rsidRPr="00393A96" w:rsidRDefault="00393A96">
      <w:pPr>
        <w:rPr>
          <w:rFonts w:asciiTheme="majorHAnsi" w:hAnsiTheme="majorHAnsi"/>
          <w:b/>
          <w:bCs/>
          <w:color w:val="1F497D" w:themeColor="text2"/>
        </w:rPr>
      </w:pPr>
      <w:r w:rsidRPr="00393A96">
        <w:rPr>
          <w:rFonts w:asciiTheme="majorHAnsi" w:hAnsiTheme="majorHAnsi"/>
          <w:b/>
          <w:bCs/>
          <w:color w:val="1F497D" w:themeColor="text2"/>
        </w:rPr>
        <w:t>Davis Regional Medical Center, Statesville, NC</w:t>
      </w:r>
    </w:p>
    <w:p w14:paraId="0B2AB96B" w14:textId="77777777" w:rsidR="00393A96" w:rsidRDefault="00393A96">
      <w:r>
        <w:t>March 2018- October 2018</w:t>
      </w:r>
    </w:p>
    <w:p w14:paraId="0117E211" w14:textId="77777777" w:rsidR="00393A96" w:rsidRDefault="00393A96">
      <w:r>
        <w:t>Float pool Registered nurse working primarily on psychiatric and medical surgical floors</w:t>
      </w:r>
    </w:p>
    <w:p w14:paraId="0C484F64" w14:textId="77777777" w:rsidR="00393A96" w:rsidRPr="00393A96" w:rsidRDefault="00393A96">
      <w:pPr>
        <w:rPr>
          <w:rFonts w:asciiTheme="majorHAnsi" w:hAnsiTheme="majorHAnsi"/>
          <w:b/>
          <w:bCs/>
          <w:color w:val="1F497D" w:themeColor="text2"/>
        </w:rPr>
      </w:pPr>
    </w:p>
    <w:p w14:paraId="4D1A5F0F" w14:textId="77777777" w:rsidR="00393A96" w:rsidRPr="00393A96" w:rsidRDefault="00393A96">
      <w:pPr>
        <w:rPr>
          <w:rFonts w:asciiTheme="majorHAnsi" w:hAnsiTheme="majorHAnsi"/>
          <w:b/>
          <w:bCs/>
          <w:color w:val="1F497D" w:themeColor="text2"/>
        </w:rPr>
      </w:pPr>
      <w:r w:rsidRPr="00393A96">
        <w:rPr>
          <w:rFonts w:asciiTheme="majorHAnsi" w:hAnsiTheme="majorHAnsi"/>
          <w:b/>
          <w:bCs/>
          <w:color w:val="1F497D" w:themeColor="text2"/>
        </w:rPr>
        <w:t>White Oak Manor, Shelby, NC</w:t>
      </w:r>
    </w:p>
    <w:p w14:paraId="07BD9C7B" w14:textId="77777777" w:rsidR="00393A96" w:rsidRDefault="00393A96">
      <w:r>
        <w:t>February 2015-March 2017</w:t>
      </w:r>
    </w:p>
    <w:p w14:paraId="1028C432" w14:textId="77777777" w:rsidR="00393A96" w:rsidRDefault="00393A96">
      <w:r>
        <w:t xml:space="preserve">Certified nursing assistant at a long-term care facility </w:t>
      </w:r>
    </w:p>
    <w:sdt>
      <w:sdtPr>
        <w:id w:val="1483710"/>
        <w:placeholder>
          <w:docPart w:val="F8F380CDA45D48AAAC6324A4BC1DFF24"/>
        </w:placeholder>
        <w:temporary/>
        <w:showingPlcHdr/>
        <w15:appearance w15:val="hidden"/>
      </w:sdtPr>
      <w:sdtEndPr/>
      <w:sdtContent>
        <w:p w14:paraId="06FB7DC5" w14:textId="77777777" w:rsidR="001870E1" w:rsidRDefault="0033761D">
          <w:pPr>
            <w:pStyle w:val="Heading1"/>
          </w:pPr>
          <w:r>
            <w:t>Education</w:t>
          </w:r>
        </w:p>
      </w:sdtContent>
    </w:sdt>
    <w:p w14:paraId="7914AC9B" w14:textId="77777777" w:rsidR="001870E1" w:rsidRPr="00393A96" w:rsidRDefault="00393A96">
      <w:pPr>
        <w:pStyle w:val="Heading2"/>
        <w:rPr>
          <w:b/>
          <w:bCs/>
        </w:rPr>
      </w:pPr>
      <w:r w:rsidRPr="00393A96">
        <w:rPr>
          <w:b/>
          <w:bCs/>
        </w:rPr>
        <w:t>Gardner-Webb University, Boiling Springs, NC</w:t>
      </w:r>
    </w:p>
    <w:p w14:paraId="292E9F6F" w14:textId="77777777" w:rsidR="001870E1" w:rsidRDefault="00393A96">
      <w:r>
        <w:t>Bachelor of Science in Nursing</w:t>
      </w:r>
    </w:p>
    <w:p w14:paraId="7CA7392A" w14:textId="77777777" w:rsidR="00393A96" w:rsidRPr="00393A96" w:rsidRDefault="00393A96">
      <w:pPr>
        <w:rPr>
          <w:rFonts w:asciiTheme="majorHAnsi" w:hAnsiTheme="majorHAnsi"/>
          <w:b/>
          <w:bCs/>
          <w:color w:val="1F497D" w:themeColor="text2"/>
        </w:rPr>
      </w:pPr>
    </w:p>
    <w:p w14:paraId="36490A47" w14:textId="77777777" w:rsidR="00393A96" w:rsidRDefault="00393A96">
      <w:pPr>
        <w:rPr>
          <w:rFonts w:asciiTheme="majorHAnsi" w:hAnsiTheme="majorHAnsi"/>
          <w:b/>
          <w:bCs/>
          <w:color w:val="1F497D" w:themeColor="text2"/>
        </w:rPr>
      </w:pPr>
      <w:r w:rsidRPr="00393A96">
        <w:rPr>
          <w:rFonts w:asciiTheme="majorHAnsi" w:hAnsiTheme="majorHAnsi"/>
          <w:b/>
          <w:bCs/>
          <w:color w:val="1F497D" w:themeColor="text2"/>
        </w:rPr>
        <w:t>Cleveland Community College</w:t>
      </w:r>
      <w:r w:rsidR="0033761D">
        <w:rPr>
          <w:rFonts w:asciiTheme="majorHAnsi" w:hAnsiTheme="majorHAnsi"/>
          <w:b/>
          <w:bCs/>
          <w:color w:val="1F497D" w:themeColor="text2"/>
        </w:rPr>
        <w:t>, Shelby, NC</w:t>
      </w:r>
    </w:p>
    <w:p w14:paraId="2B1C0FC0" w14:textId="77777777" w:rsidR="00393A96" w:rsidRPr="00393A96" w:rsidRDefault="00393A96">
      <w:pPr>
        <w:rPr>
          <w:rFonts w:cstheme="minorHAnsi"/>
          <w:color w:val="000000" w:themeColor="text1"/>
        </w:rPr>
      </w:pPr>
      <w:r w:rsidRPr="00393A96">
        <w:rPr>
          <w:rFonts w:cstheme="minorHAnsi"/>
          <w:color w:val="000000" w:themeColor="text1"/>
        </w:rPr>
        <w:t xml:space="preserve">Associates of Science </w:t>
      </w:r>
    </w:p>
    <w:p w14:paraId="6E94F6F0" w14:textId="77777777" w:rsidR="001870E1" w:rsidRDefault="00393A96">
      <w:pPr>
        <w:pStyle w:val="Heading1"/>
      </w:pPr>
      <w:r>
        <w:t>Skills</w:t>
      </w:r>
    </w:p>
    <w:p w14:paraId="63D24C3F" w14:textId="77777777" w:rsidR="001870E1" w:rsidRDefault="00393A96">
      <w:r>
        <w:t xml:space="preserve">Experience with IVs, tracheostomies, feeding tubes, </w:t>
      </w:r>
      <w:r w:rsidR="0033761D">
        <w:t xml:space="preserve">chest tubes, ostomy care, medication administration, drug calculations, telemetry strips, infection control, patient assessment, therapeutic communication, wound care, etc. </w:t>
      </w:r>
    </w:p>
    <w:p w14:paraId="15C3FEDB" w14:textId="77777777" w:rsidR="0033761D" w:rsidRDefault="0033761D"/>
    <w:p w14:paraId="1B14D59A" w14:textId="77777777" w:rsidR="0033761D" w:rsidRDefault="0033761D">
      <w:pPr>
        <w:rPr>
          <w:rFonts w:asciiTheme="majorHAnsi" w:hAnsiTheme="majorHAnsi"/>
          <w:b/>
          <w:bCs/>
          <w:sz w:val="24"/>
          <w:szCs w:val="24"/>
        </w:rPr>
      </w:pPr>
      <w:r w:rsidRPr="0033761D">
        <w:rPr>
          <w:rFonts w:asciiTheme="majorHAnsi" w:hAnsiTheme="majorHAnsi"/>
          <w:b/>
          <w:bCs/>
          <w:sz w:val="24"/>
          <w:szCs w:val="24"/>
        </w:rPr>
        <w:t>Certifications</w:t>
      </w:r>
    </w:p>
    <w:p w14:paraId="095337B6" w14:textId="77777777" w:rsidR="0033761D" w:rsidRDefault="0033761D">
      <w:pPr>
        <w:rPr>
          <w:rFonts w:asciiTheme="majorHAnsi" w:hAnsiTheme="majorHAnsi"/>
          <w:sz w:val="24"/>
          <w:szCs w:val="24"/>
        </w:rPr>
      </w:pPr>
      <w:r w:rsidRPr="0033761D">
        <w:rPr>
          <w:rFonts w:asciiTheme="majorHAnsi" w:hAnsiTheme="majorHAnsi"/>
          <w:sz w:val="24"/>
          <w:szCs w:val="24"/>
        </w:rPr>
        <w:t>BLS, ACLS, NIHSS</w:t>
      </w:r>
    </w:p>
    <w:p w14:paraId="588CEE86" w14:textId="77777777" w:rsidR="0033761D" w:rsidRDefault="0033761D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1A7675E" w14:textId="77777777" w:rsidR="0033761D" w:rsidRPr="0033761D" w:rsidRDefault="003376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References available upon request.</w:t>
      </w:r>
    </w:p>
    <w:sectPr w:rsidR="0033761D" w:rsidRPr="0033761D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84AE" w14:textId="77777777" w:rsidR="00393A96" w:rsidRDefault="00393A96">
      <w:pPr>
        <w:spacing w:line="240" w:lineRule="auto"/>
      </w:pPr>
      <w:r>
        <w:separator/>
      </w:r>
    </w:p>
  </w:endnote>
  <w:endnote w:type="continuationSeparator" w:id="0">
    <w:p w14:paraId="62CDAC00" w14:textId="77777777" w:rsidR="00393A96" w:rsidRDefault="00393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14:paraId="0A4E87DE" w14:textId="77777777" w:rsidR="001870E1" w:rsidRDefault="003376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048C" w14:textId="77777777" w:rsidR="00393A96" w:rsidRDefault="00393A96">
      <w:pPr>
        <w:spacing w:line="240" w:lineRule="auto"/>
      </w:pPr>
      <w:r>
        <w:separator/>
      </w:r>
    </w:p>
  </w:footnote>
  <w:footnote w:type="continuationSeparator" w:id="0">
    <w:p w14:paraId="2A0ADC2A" w14:textId="77777777" w:rsidR="00393A96" w:rsidRDefault="00393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73468" w14:textId="77777777" w:rsidR="001870E1" w:rsidRDefault="0033761D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28E1EAD9" wp14:editId="7DFB5009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2823556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/>
        <w:temporary/>
        <w:showingPlcHdr/>
        <w15:appearance w15:val="hidden"/>
      </w:sdtPr>
      <w:sdtEndPr/>
      <w:sdtContent>
        <w:r>
          <w:t>Your Name</w:t>
        </w:r>
      </w:sdtContent>
    </w:sdt>
  </w:p>
  <w:p w14:paraId="30223CC5" w14:textId="77777777" w:rsidR="001870E1" w:rsidRDefault="0033761D">
    <w:pPr>
      <w:pStyle w:val="ContactInfo"/>
    </w:pPr>
    <w:sdt>
      <w:sdtPr>
        <w:rPr>
          <w:rStyle w:val="ContactInfoChar"/>
        </w:rPr>
        <w:id w:val="1926294849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Stre</w:t>
        </w:r>
        <w:r>
          <w:t>et Address</w:t>
        </w:r>
      </w:sdtContent>
    </w:sdt>
    <w:r>
      <w:t xml:space="preserve">, </w:t>
    </w:r>
    <w:sdt>
      <w:sdtPr>
        <w:rPr>
          <w:rStyle w:val="ContactInfoChar"/>
        </w:rPr>
        <w:id w:val="1129047213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City, ST ZIP Code</w:t>
        </w:r>
      </w:sdtContent>
    </w:sdt>
    <w:r>
      <w:t xml:space="preserve"> </w:t>
    </w:r>
    <w:sdt>
      <w:sdtPr>
        <w:rPr>
          <w:rStyle w:val="ContactInfoChar"/>
        </w:rPr>
        <w:id w:val="771752150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Telephone</w:t>
        </w:r>
      </w:sdtContent>
    </w:sdt>
  </w:p>
  <w:p w14:paraId="2C8213E1" w14:textId="77777777" w:rsidR="001870E1" w:rsidRDefault="0033761D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>
          <w:rPr>
            <w:rStyle w:val="ContactInfoChar"/>
          </w:rPr>
          <w:t>E</w:t>
        </w:r>
        <w:r>
          <w:t>mail</w:t>
        </w:r>
      </w:sdtContent>
    </w:sdt>
    <w:r>
      <w:t xml:space="preserve"> </w:t>
    </w:r>
    <w:sdt>
      <w:sdtPr>
        <w:rPr>
          <w:rStyle w:val="ContactInfoChar"/>
        </w:rPr>
        <w:id w:val="-1499961331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6CBE" w14:textId="77777777" w:rsidR="001870E1" w:rsidRDefault="0033761D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D3A54DE" wp14:editId="31D69C32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9133589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393A96">
      <w:t>Valerie Scruggs</w:t>
    </w:r>
  </w:p>
  <w:p w14:paraId="450073AA" w14:textId="77777777" w:rsidR="00393A96" w:rsidRDefault="00393A96">
    <w:pPr>
      <w:pStyle w:val="ContactInfo"/>
      <w:rPr>
        <w:rStyle w:val="ContactInfoChar"/>
      </w:rPr>
    </w:pPr>
    <w:r>
      <w:rPr>
        <w:rStyle w:val="ContactInfoChar"/>
      </w:rPr>
      <w:t>Knoxville, Tennessee</w:t>
    </w:r>
  </w:p>
  <w:p w14:paraId="3D622BE8" w14:textId="77777777" w:rsidR="001870E1" w:rsidRDefault="00393A96">
    <w:pPr>
      <w:pStyle w:val="ContactInfo"/>
    </w:pPr>
    <w:r>
      <w:rPr>
        <w:rStyle w:val="ContactInfoChar"/>
      </w:rPr>
      <w:t>704-418-7164</w:t>
    </w:r>
  </w:p>
  <w:p w14:paraId="7A3B3360" w14:textId="77777777" w:rsidR="001870E1" w:rsidRDefault="00393A96">
    <w:pPr>
      <w:pStyle w:val="ContactInfo"/>
    </w:pPr>
    <w:r>
      <w:rPr>
        <w:rStyle w:val="ContactInfoChar"/>
      </w:rPr>
      <w:t>Valeriemarie715@gmail.com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96"/>
    <w:rsid w:val="001870E1"/>
    <w:rsid w:val="0033761D"/>
    <w:rsid w:val="003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8AB33"/>
  <w15:docId w15:val="{6B46B4D4-FABD-4A0A-A12E-5C9C6A4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0CA95D88540678A1061AD2065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ACFB-39BF-44BD-8463-9046735C1498}"/>
      </w:docPartPr>
      <w:docPartBody>
        <w:p w:rsidR="00000000" w:rsidRDefault="00A345E1">
          <w:pPr>
            <w:pStyle w:val="D510CA95D88540678A1061AD206579A7"/>
          </w:pPr>
          <w:r>
            <w:t>Experience</w:t>
          </w:r>
        </w:p>
      </w:docPartBody>
    </w:docPart>
    <w:docPart>
      <w:docPartPr>
        <w:name w:val="F8F380CDA45D48AAAC6324A4BC1D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D120-F0F8-4E2E-AD03-9E7F977606DE}"/>
      </w:docPartPr>
      <w:docPartBody>
        <w:p w:rsidR="00000000" w:rsidRDefault="00A345E1">
          <w:pPr>
            <w:pStyle w:val="F8F380CDA45D48AAAC6324A4BC1DFF2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E1"/>
    <w:rsid w:val="00A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8C51E50AB4FEAA2EB28C672F04B9B">
    <w:name w:val="8A88C51E50AB4FEAA2EB28C672F04B9B"/>
  </w:style>
  <w:style w:type="paragraph" w:customStyle="1" w:styleId="4A1CA329019D4DFA90B90B785140216D">
    <w:name w:val="4A1CA329019D4DFA90B90B785140216D"/>
  </w:style>
  <w:style w:type="paragraph" w:customStyle="1" w:styleId="D510CA95D88540678A1061AD206579A7">
    <w:name w:val="D510CA95D88540678A1061AD206579A7"/>
  </w:style>
  <w:style w:type="paragraph" w:customStyle="1" w:styleId="B7E2C5B8437844E7B58BB3BFAC9F6D80">
    <w:name w:val="B7E2C5B8437844E7B58BB3BFAC9F6D80"/>
  </w:style>
  <w:style w:type="paragraph" w:customStyle="1" w:styleId="C2EA692A5F7F4B678B1F3E449B197713">
    <w:name w:val="C2EA692A5F7F4B678B1F3E449B197713"/>
  </w:style>
  <w:style w:type="paragraph" w:customStyle="1" w:styleId="55A91A94102445149E5BBDDDA2D48F86">
    <w:name w:val="55A91A94102445149E5BBDDDA2D48F86"/>
  </w:style>
  <w:style w:type="paragraph" w:customStyle="1" w:styleId="DC4D281FF3A0477CBE6C0A88FBB9A66C">
    <w:name w:val="DC4D281FF3A0477CBE6C0A88FBB9A66C"/>
  </w:style>
  <w:style w:type="paragraph" w:customStyle="1" w:styleId="289E52F4F7A847569ED2FD883281FF8D">
    <w:name w:val="289E52F4F7A847569ED2FD883281FF8D"/>
  </w:style>
  <w:style w:type="paragraph" w:customStyle="1" w:styleId="AA5EDDCDEF56441A80D094E431997166">
    <w:name w:val="AA5EDDCDEF56441A80D094E431997166"/>
  </w:style>
  <w:style w:type="paragraph" w:customStyle="1" w:styleId="F8F380CDA45D48AAAC6324A4BC1DFF24">
    <w:name w:val="F8F380CDA45D48AAAC6324A4BC1DFF24"/>
  </w:style>
  <w:style w:type="paragraph" w:customStyle="1" w:styleId="186237D924684AD483153EF463922B0B">
    <w:name w:val="186237D924684AD483153EF463922B0B"/>
  </w:style>
  <w:style w:type="paragraph" w:customStyle="1" w:styleId="659AB640925645EEB36ECD8F4C60A4F5">
    <w:name w:val="659AB640925645EEB36ECD8F4C60A4F5"/>
  </w:style>
  <w:style w:type="paragraph" w:customStyle="1" w:styleId="A870C9589CCA49FBB6515E6A24658AEC">
    <w:name w:val="A870C9589CCA49FBB6515E6A24658AEC"/>
  </w:style>
  <w:style w:type="paragraph" w:customStyle="1" w:styleId="C7D9673A16744D5FABB2DE36E945B678">
    <w:name w:val="C7D9673A16744D5FABB2DE36E945B678"/>
  </w:style>
  <w:style w:type="paragraph" w:customStyle="1" w:styleId="A249CDD32D7B48228EF15D70F4616824">
    <w:name w:val="A249CDD32D7B48228EF15D70F4616824"/>
  </w:style>
  <w:style w:type="paragraph" w:customStyle="1" w:styleId="928A9621DCA7464486A0D428B6E22A63">
    <w:name w:val="928A9621DCA7464486A0D428B6E22A63"/>
  </w:style>
  <w:style w:type="paragraph" w:customStyle="1" w:styleId="CADA49B8B95A4471BBFE65ED26141738">
    <w:name w:val="CADA49B8B95A4471BBFE65ED26141738"/>
  </w:style>
  <w:style w:type="paragraph" w:customStyle="1" w:styleId="1047F9432A7F437C9120C5ED86AE8655">
    <w:name w:val="1047F9432A7F437C9120C5ED86AE8655"/>
    <w:rsid w:val="00A34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Scruggs</dc:creator>
  <cp:keywords/>
  <cp:lastModifiedBy>Valerie Scruggs</cp:lastModifiedBy>
  <cp:revision>1</cp:revision>
  <dcterms:created xsi:type="dcterms:W3CDTF">2019-12-30T03:43:00Z</dcterms:created>
  <dcterms:modified xsi:type="dcterms:W3CDTF">2019-12-30T04:06:00Z</dcterms:modified>
  <cp:version/>
</cp:coreProperties>
</file>