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F93B7" w14:textId="77777777" w:rsidR="00F01313" w:rsidRPr="001B1731" w:rsidRDefault="00F01313" w:rsidP="00F01313">
      <w:pPr>
        <w:spacing w:before="79" w:line="276" w:lineRule="auto"/>
        <w:ind w:left="112" w:right="7983"/>
        <w:rPr>
          <w:rFonts w:cstheme="majorBidi"/>
          <w:b/>
          <w:bCs/>
          <w:sz w:val="28"/>
          <w:szCs w:val="28"/>
          <w:lang w:val="pt-BR"/>
        </w:rPr>
      </w:pPr>
      <w:r w:rsidRPr="001B1731">
        <w:rPr>
          <w:rFonts w:cstheme="majorBidi"/>
          <w:b/>
          <w:bCs/>
          <w:sz w:val="28"/>
          <w:szCs w:val="28"/>
          <w:lang w:val="pt-BR"/>
        </w:rPr>
        <w:t>Maria Guizar</w:t>
      </w:r>
    </w:p>
    <w:p w14:paraId="0152B544" w14:textId="77777777" w:rsidR="00F01313" w:rsidRPr="001B1731" w:rsidRDefault="00F01313" w:rsidP="00F01313">
      <w:pPr>
        <w:spacing w:before="79" w:line="276" w:lineRule="auto"/>
        <w:ind w:left="112" w:right="7983"/>
        <w:rPr>
          <w:rFonts w:asciiTheme="majorBidi" w:hAnsiTheme="majorBidi" w:cstheme="majorBidi"/>
          <w:b/>
          <w:sz w:val="20"/>
          <w:szCs w:val="20"/>
          <w:lang w:val="pt-BR"/>
        </w:rPr>
      </w:pPr>
      <w:r w:rsidRPr="001B1731">
        <w:rPr>
          <w:rFonts w:asciiTheme="majorBidi" w:hAnsiTheme="majorBidi" w:cstheme="majorBidi"/>
          <w:sz w:val="20"/>
          <w:szCs w:val="20"/>
          <w:lang w:val="pt-BR"/>
        </w:rPr>
        <w:t xml:space="preserve">1622 </w:t>
      </w:r>
      <w:proofErr w:type="spellStart"/>
      <w:r w:rsidRPr="001B1731">
        <w:rPr>
          <w:rFonts w:asciiTheme="majorBidi" w:hAnsiTheme="majorBidi" w:cstheme="majorBidi"/>
          <w:sz w:val="20"/>
          <w:szCs w:val="20"/>
          <w:lang w:val="pt-BR"/>
        </w:rPr>
        <w:t>Tree</w:t>
      </w:r>
      <w:proofErr w:type="spellEnd"/>
      <w:r w:rsidRPr="001B1731">
        <w:rPr>
          <w:rFonts w:asciiTheme="majorBidi" w:hAnsiTheme="majorBidi" w:cstheme="majorBidi"/>
          <w:sz w:val="20"/>
          <w:szCs w:val="20"/>
          <w:lang w:val="pt-BR"/>
        </w:rPr>
        <w:t xml:space="preserve"> </w:t>
      </w:r>
      <w:proofErr w:type="spellStart"/>
      <w:r w:rsidRPr="001B1731">
        <w:rPr>
          <w:rFonts w:asciiTheme="majorBidi" w:hAnsiTheme="majorBidi" w:cstheme="majorBidi"/>
          <w:sz w:val="20"/>
          <w:szCs w:val="20"/>
          <w:lang w:val="pt-BR"/>
        </w:rPr>
        <w:t>House</w:t>
      </w:r>
      <w:proofErr w:type="spellEnd"/>
      <w:r w:rsidRPr="001B1731">
        <w:rPr>
          <w:rFonts w:asciiTheme="majorBidi" w:hAnsiTheme="majorBidi" w:cstheme="majorBidi"/>
          <w:sz w:val="20"/>
          <w:szCs w:val="20"/>
          <w:lang w:val="pt-BR"/>
        </w:rPr>
        <w:t xml:space="preserve"> </w:t>
      </w:r>
      <w:proofErr w:type="spellStart"/>
      <w:r w:rsidRPr="001B1731">
        <w:rPr>
          <w:rFonts w:asciiTheme="majorBidi" w:hAnsiTheme="majorBidi" w:cstheme="majorBidi"/>
          <w:sz w:val="20"/>
          <w:szCs w:val="20"/>
          <w:lang w:val="pt-BR"/>
        </w:rPr>
        <w:t>Ln</w:t>
      </w:r>
      <w:proofErr w:type="spellEnd"/>
      <w:r w:rsidRPr="001B1731">
        <w:rPr>
          <w:rFonts w:asciiTheme="majorBidi" w:hAnsiTheme="majorBidi" w:cstheme="majorBidi"/>
          <w:sz w:val="20"/>
          <w:szCs w:val="20"/>
          <w:lang w:val="pt-BR"/>
        </w:rPr>
        <w:t xml:space="preserve"> Plano, TX 75023</w:t>
      </w:r>
    </w:p>
    <w:p w14:paraId="5D00A6C0" w14:textId="77777777" w:rsidR="00F01313" w:rsidRPr="001B1731" w:rsidRDefault="00F01313" w:rsidP="00F01313">
      <w:pPr>
        <w:pStyle w:val="BodyText"/>
        <w:spacing w:before="38"/>
        <w:ind w:left="112"/>
        <w:rPr>
          <w:rFonts w:asciiTheme="majorBidi" w:hAnsiTheme="majorBidi" w:cstheme="majorBidi"/>
        </w:rPr>
      </w:pPr>
      <w:r w:rsidRPr="001B1731">
        <w:rPr>
          <w:rFonts w:asciiTheme="majorBidi" w:hAnsiTheme="majorBidi" w:cstheme="majorBidi"/>
        </w:rPr>
        <w:t>Cell: 469-307-7897</w:t>
      </w:r>
    </w:p>
    <w:p w14:paraId="7D0A04AA" w14:textId="77777777" w:rsidR="00F01313" w:rsidRPr="001B1731" w:rsidRDefault="001E7BD7" w:rsidP="00F01313">
      <w:pPr>
        <w:pStyle w:val="BodyText"/>
        <w:spacing w:before="38"/>
        <w:ind w:left="112"/>
        <w:rPr>
          <w:rFonts w:asciiTheme="majorBidi" w:hAnsiTheme="majorBidi" w:cstheme="majorBidi"/>
        </w:rPr>
      </w:pPr>
      <w:hyperlink r:id="rId7" w:history="1">
        <w:r w:rsidR="00F01313" w:rsidRPr="001B1731">
          <w:rPr>
            <w:rStyle w:val="Hyperlink"/>
            <w:rFonts w:asciiTheme="majorBidi" w:hAnsiTheme="majorBidi" w:cstheme="majorBidi"/>
            <w:u w:val="none"/>
          </w:rPr>
          <w:t>Maria_guizar1@Baylor.edu</w:t>
        </w:r>
      </w:hyperlink>
    </w:p>
    <w:p w14:paraId="3C20C60C" w14:textId="0BE6819E" w:rsidR="00F01313" w:rsidRPr="00AB17AA" w:rsidRDefault="00F01313" w:rsidP="00AB17AA">
      <w:pPr>
        <w:pStyle w:val="Heading1"/>
        <w:spacing w:before="98"/>
        <w:ind w:left="0" w:firstLine="112"/>
        <w:rPr>
          <w:sz w:val="26"/>
          <w:szCs w:val="26"/>
          <w:u w:val="none"/>
        </w:rPr>
      </w:pPr>
      <w:r w:rsidRPr="00AB17AA">
        <w:rPr>
          <w:sz w:val="26"/>
          <w:szCs w:val="26"/>
          <w:u w:val="thick"/>
        </w:rPr>
        <w:t>Education</w:t>
      </w:r>
    </w:p>
    <w:p w14:paraId="3ACC7E8A" w14:textId="58C9A609" w:rsidR="00F01313" w:rsidRPr="00AB17AA" w:rsidRDefault="00AB17AA" w:rsidP="00AB17AA">
      <w:pPr>
        <w:tabs>
          <w:tab w:val="left" w:pos="8918"/>
        </w:tabs>
        <w:spacing w:before="102" w:line="245" w:lineRule="exact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b/>
          <w:sz w:val="20"/>
        </w:rPr>
        <w:t xml:space="preserve">  </w:t>
      </w:r>
      <w:r w:rsidR="00F01313" w:rsidRPr="00AB17AA">
        <w:rPr>
          <w:rFonts w:asciiTheme="majorBidi" w:hAnsiTheme="majorBidi" w:cstheme="majorBidi"/>
          <w:b/>
          <w:sz w:val="20"/>
        </w:rPr>
        <w:t>Baylor University Louise Herrington School</w:t>
      </w:r>
      <w:r w:rsidR="00F01313" w:rsidRPr="00AB17AA">
        <w:rPr>
          <w:rFonts w:asciiTheme="majorBidi" w:hAnsiTheme="majorBidi" w:cstheme="majorBidi"/>
          <w:b/>
          <w:spacing w:val="-9"/>
          <w:sz w:val="20"/>
        </w:rPr>
        <w:t xml:space="preserve"> </w:t>
      </w:r>
      <w:r w:rsidR="00F01313" w:rsidRPr="00AB17AA">
        <w:rPr>
          <w:rFonts w:asciiTheme="majorBidi" w:hAnsiTheme="majorBidi" w:cstheme="majorBidi"/>
          <w:b/>
          <w:sz w:val="20"/>
        </w:rPr>
        <w:t>of</w:t>
      </w:r>
      <w:r w:rsidR="00F01313" w:rsidRPr="00AB17AA">
        <w:rPr>
          <w:rFonts w:asciiTheme="majorBidi" w:hAnsiTheme="majorBidi" w:cstheme="majorBidi"/>
          <w:b/>
          <w:spacing w:val="-2"/>
          <w:sz w:val="20"/>
        </w:rPr>
        <w:t xml:space="preserve"> </w:t>
      </w:r>
      <w:r w:rsidR="00F01313" w:rsidRPr="00AB17AA">
        <w:rPr>
          <w:rFonts w:asciiTheme="majorBidi" w:hAnsiTheme="majorBidi" w:cstheme="majorBidi"/>
          <w:b/>
          <w:sz w:val="20"/>
        </w:rPr>
        <w:t>Nursing</w:t>
      </w:r>
      <w:proofErr w:type="gramStart"/>
      <w:r w:rsidR="00F01313" w:rsidRPr="00AB17AA">
        <w:rPr>
          <w:rFonts w:asciiTheme="majorBidi" w:hAnsiTheme="majorBidi" w:cstheme="majorBidi"/>
          <w:b/>
          <w:sz w:val="20"/>
        </w:rPr>
        <w:tab/>
        <w:t xml:space="preserve">  </w:t>
      </w:r>
      <w:r w:rsidR="00F01313" w:rsidRPr="00AB17AA">
        <w:rPr>
          <w:rFonts w:asciiTheme="majorBidi" w:hAnsiTheme="majorBidi" w:cstheme="majorBidi"/>
          <w:sz w:val="20"/>
        </w:rPr>
        <w:t>Dallas</w:t>
      </w:r>
      <w:proofErr w:type="gramEnd"/>
      <w:r w:rsidR="00F01313" w:rsidRPr="00AB17AA">
        <w:rPr>
          <w:rFonts w:asciiTheme="majorBidi" w:hAnsiTheme="majorBidi" w:cstheme="majorBidi"/>
          <w:sz w:val="20"/>
        </w:rPr>
        <w:t>,</w:t>
      </w:r>
      <w:r w:rsidR="00F01313" w:rsidRPr="00AB17AA">
        <w:rPr>
          <w:rFonts w:asciiTheme="majorBidi" w:hAnsiTheme="majorBidi" w:cstheme="majorBidi"/>
          <w:spacing w:val="-3"/>
          <w:sz w:val="20"/>
        </w:rPr>
        <w:t xml:space="preserve"> </w:t>
      </w:r>
      <w:r w:rsidR="00F01313" w:rsidRPr="00AB17AA">
        <w:rPr>
          <w:rFonts w:asciiTheme="majorBidi" w:hAnsiTheme="majorBidi" w:cstheme="majorBidi"/>
          <w:sz w:val="20"/>
        </w:rPr>
        <w:t>TX</w:t>
      </w:r>
    </w:p>
    <w:p w14:paraId="521F54A4" w14:textId="5EA47BDB" w:rsidR="00F01313" w:rsidRPr="00AB17AA" w:rsidRDefault="00F01313" w:rsidP="00F01313">
      <w:pPr>
        <w:tabs>
          <w:tab w:val="left" w:pos="7866"/>
        </w:tabs>
        <w:spacing w:line="276" w:lineRule="auto"/>
        <w:ind w:left="112"/>
        <w:rPr>
          <w:rFonts w:asciiTheme="majorBidi" w:hAnsiTheme="majorBidi" w:cstheme="majorBidi"/>
          <w:i/>
          <w:sz w:val="20"/>
        </w:rPr>
      </w:pPr>
      <w:r w:rsidRPr="00AB17AA">
        <w:rPr>
          <w:rFonts w:asciiTheme="majorBidi" w:hAnsiTheme="majorBidi" w:cstheme="majorBidi"/>
          <w:b/>
          <w:sz w:val="20"/>
        </w:rPr>
        <w:t>FASTBACC</w:t>
      </w:r>
      <w:r w:rsidRPr="00AB17AA">
        <w:rPr>
          <w:rFonts w:asciiTheme="majorBidi" w:hAnsiTheme="majorBidi" w:cstheme="majorBidi"/>
          <w:b/>
          <w:spacing w:val="-3"/>
          <w:sz w:val="20"/>
        </w:rPr>
        <w:t xml:space="preserve"> </w:t>
      </w:r>
      <w:r w:rsidRPr="00AB17AA">
        <w:rPr>
          <w:rFonts w:asciiTheme="majorBidi" w:hAnsiTheme="majorBidi" w:cstheme="majorBidi"/>
          <w:b/>
          <w:sz w:val="20"/>
        </w:rPr>
        <w:t>BSN</w:t>
      </w:r>
      <w:r w:rsidRPr="00AB17AA">
        <w:rPr>
          <w:rFonts w:asciiTheme="majorBidi" w:hAnsiTheme="majorBidi" w:cstheme="majorBidi"/>
          <w:b/>
          <w:spacing w:val="-3"/>
          <w:sz w:val="20"/>
        </w:rPr>
        <w:t xml:space="preserve"> </w:t>
      </w:r>
      <w:r w:rsidRPr="00AB17AA">
        <w:rPr>
          <w:rFonts w:asciiTheme="majorBidi" w:hAnsiTheme="majorBidi" w:cstheme="majorBidi"/>
          <w:b/>
          <w:sz w:val="20"/>
        </w:rPr>
        <w:t>Program</w:t>
      </w:r>
      <w:r w:rsidRPr="00AB17AA">
        <w:rPr>
          <w:rFonts w:asciiTheme="majorBidi" w:hAnsiTheme="majorBidi" w:cstheme="majorBidi"/>
          <w:b/>
          <w:sz w:val="20"/>
        </w:rPr>
        <w:tab/>
        <w:t xml:space="preserve"> </w:t>
      </w:r>
      <w:r w:rsidR="00AB17AA">
        <w:rPr>
          <w:rFonts w:asciiTheme="majorBidi" w:hAnsiTheme="majorBidi" w:cstheme="majorBidi"/>
          <w:b/>
          <w:sz w:val="20"/>
        </w:rPr>
        <w:t xml:space="preserve">       </w:t>
      </w:r>
      <w:r w:rsidR="00CC1583">
        <w:rPr>
          <w:rFonts w:asciiTheme="majorBidi" w:hAnsiTheme="majorBidi" w:cstheme="majorBidi"/>
          <w:i/>
          <w:sz w:val="20"/>
        </w:rPr>
        <w:t>Graduated</w:t>
      </w:r>
      <w:r w:rsidRPr="00AB17AA">
        <w:rPr>
          <w:rFonts w:asciiTheme="majorBidi" w:hAnsiTheme="majorBidi" w:cstheme="majorBidi"/>
          <w:i/>
          <w:sz w:val="20"/>
        </w:rPr>
        <w:t>, May</w:t>
      </w:r>
      <w:r w:rsidRPr="00AB17AA">
        <w:rPr>
          <w:rFonts w:asciiTheme="majorBidi" w:hAnsiTheme="majorBidi" w:cstheme="majorBidi"/>
          <w:i/>
          <w:spacing w:val="-6"/>
          <w:sz w:val="20"/>
        </w:rPr>
        <w:t xml:space="preserve"> </w:t>
      </w:r>
      <w:r w:rsidRPr="00AB17AA">
        <w:rPr>
          <w:rFonts w:asciiTheme="majorBidi" w:hAnsiTheme="majorBidi" w:cstheme="majorBidi"/>
          <w:i/>
          <w:sz w:val="20"/>
        </w:rPr>
        <w:t>2020</w:t>
      </w:r>
    </w:p>
    <w:p w14:paraId="16FEEF9F" w14:textId="77777777" w:rsidR="00F01313" w:rsidRPr="00AB17AA" w:rsidRDefault="00F01313" w:rsidP="00F01313">
      <w:pPr>
        <w:pStyle w:val="BodyText"/>
        <w:spacing w:line="276" w:lineRule="auto"/>
        <w:ind w:left="112"/>
        <w:rPr>
          <w:rFonts w:asciiTheme="majorBidi" w:hAnsiTheme="majorBidi" w:cstheme="majorBidi"/>
        </w:rPr>
      </w:pPr>
      <w:r w:rsidRPr="00AB17AA">
        <w:rPr>
          <w:rFonts w:asciiTheme="majorBidi" w:hAnsiTheme="majorBidi" w:cstheme="majorBidi"/>
        </w:rPr>
        <w:t>Bachelor of Science in Nursing</w:t>
      </w:r>
    </w:p>
    <w:p w14:paraId="4D3B6AA5" w14:textId="4AF39AF5" w:rsidR="00F01313" w:rsidRPr="00AB17AA" w:rsidRDefault="00F01313" w:rsidP="00F01313">
      <w:pPr>
        <w:spacing w:line="360" w:lineRule="auto"/>
        <w:ind w:left="112"/>
        <w:rPr>
          <w:rFonts w:asciiTheme="majorBidi" w:hAnsiTheme="majorBidi" w:cstheme="majorBidi"/>
          <w:i/>
          <w:sz w:val="20"/>
        </w:rPr>
      </w:pPr>
      <w:r w:rsidRPr="00AB17AA">
        <w:rPr>
          <w:rFonts w:asciiTheme="majorBidi" w:hAnsiTheme="majorBidi" w:cstheme="majorBidi"/>
          <w:i/>
          <w:sz w:val="20"/>
        </w:rPr>
        <w:t>GPA: 3.</w:t>
      </w:r>
      <w:r w:rsidR="00682576" w:rsidRPr="00AB17AA">
        <w:rPr>
          <w:rFonts w:asciiTheme="majorBidi" w:hAnsiTheme="majorBidi" w:cstheme="majorBidi"/>
          <w:i/>
          <w:sz w:val="20"/>
        </w:rPr>
        <w:t>3</w:t>
      </w:r>
      <w:r w:rsidR="00AB17AA">
        <w:rPr>
          <w:rFonts w:asciiTheme="majorBidi" w:hAnsiTheme="majorBidi" w:cstheme="majorBidi"/>
          <w:i/>
          <w:sz w:val="20"/>
        </w:rPr>
        <w:t>2</w:t>
      </w:r>
    </w:p>
    <w:p w14:paraId="7B772B82" w14:textId="32A3EF54" w:rsidR="00F01313" w:rsidRPr="00AB17AA" w:rsidRDefault="00F01313" w:rsidP="00F01313">
      <w:pPr>
        <w:tabs>
          <w:tab w:val="left" w:pos="8752"/>
        </w:tabs>
        <w:spacing w:before="1" w:line="360" w:lineRule="auto"/>
        <w:ind w:left="112"/>
        <w:rPr>
          <w:rFonts w:asciiTheme="majorBidi" w:hAnsiTheme="majorBidi" w:cstheme="majorBidi"/>
          <w:sz w:val="20"/>
        </w:rPr>
      </w:pPr>
      <w:r w:rsidRPr="00AB17AA">
        <w:rPr>
          <w:rFonts w:asciiTheme="majorBidi" w:hAnsiTheme="majorBidi" w:cstheme="majorBidi"/>
          <w:b/>
          <w:sz w:val="20"/>
        </w:rPr>
        <w:t xml:space="preserve">Texas A&amp;M University                                                                                                           </w:t>
      </w:r>
      <w:r w:rsidR="00AB17AA">
        <w:rPr>
          <w:rFonts w:asciiTheme="majorBidi" w:hAnsiTheme="majorBidi" w:cstheme="majorBidi"/>
          <w:b/>
          <w:sz w:val="20"/>
        </w:rPr>
        <w:t xml:space="preserve">                 </w:t>
      </w:r>
      <w:r w:rsidRPr="00AB17AA">
        <w:rPr>
          <w:rFonts w:asciiTheme="majorBidi" w:hAnsiTheme="majorBidi" w:cstheme="majorBidi"/>
          <w:sz w:val="20"/>
        </w:rPr>
        <w:t>College Station,</w:t>
      </w:r>
      <w:r w:rsidRPr="00AB17AA">
        <w:rPr>
          <w:rFonts w:asciiTheme="majorBidi" w:hAnsiTheme="majorBidi" w:cstheme="majorBidi"/>
          <w:spacing w:val="-2"/>
          <w:sz w:val="20"/>
        </w:rPr>
        <w:t xml:space="preserve"> </w:t>
      </w:r>
      <w:r w:rsidRPr="00AB17AA">
        <w:rPr>
          <w:rFonts w:asciiTheme="majorBidi" w:hAnsiTheme="majorBidi" w:cstheme="majorBidi"/>
          <w:sz w:val="20"/>
        </w:rPr>
        <w:t>TX</w:t>
      </w:r>
    </w:p>
    <w:p w14:paraId="25CD05D3" w14:textId="67BC7989" w:rsidR="00F01313" w:rsidRPr="00AB17AA" w:rsidRDefault="00F01313" w:rsidP="00F01313">
      <w:pPr>
        <w:tabs>
          <w:tab w:val="left" w:pos="8752"/>
        </w:tabs>
        <w:spacing w:before="1" w:line="360" w:lineRule="auto"/>
        <w:ind w:left="112"/>
        <w:rPr>
          <w:rFonts w:asciiTheme="majorBidi" w:hAnsiTheme="majorBidi" w:cstheme="majorBidi"/>
          <w:sz w:val="20"/>
        </w:rPr>
      </w:pPr>
      <w:r w:rsidRPr="00AB17AA">
        <w:rPr>
          <w:rFonts w:asciiTheme="majorBidi" w:hAnsiTheme="majorBidi" w:cstheme="majorBidi"/>
          <w:sz w:val="20"/>
        </w:rPr>
        <w:t>Bachelor of Arts</w:t>
      </w:r>
      <w:r w:rsidRPr="00AB17AA">
        <w:rPr>
          <w:rFonts w:asciiTheme="majorBidi" w:hAnsiTheme="majorBidi" w:cstheme="majorBidi"/>
          <w:spacing w:val="-8"/>
          <w:sz w:val="20"/>
        </w:rPr>
        <w:t xml:space="preserve"> </w:t>
      </w:r>
      <w:r w:rsidRPr="00AB17AA">
        <w:rPr>
          <w:rFonts w:asciiTheme="majorBidi" w:hAnsiTheme="majorBidi" w:cstheme="majorBidi"/>
          <w:sz w:val="20"/>
        </w:rPr>
        <w:t>in</w:t>
      </w:r>
      <w:r w:rsidRPr="00AB17AA">
        <w:rPr>
          <w:rFonts w:asciiTheme="majorBidi" w:hAnsiTheme="majorBidi" w:cstheme="majorBidi"/>
          <w:spacing w:val="-4"/>
          <w:sz w:val="20"/>
        </w:rPr>
        <w:t xml:space="preserve"> </w:t>
      </w:r>
      <w:r w:rsidRPr="00AB17AA">
        <w:rPr>
          <w:rFonts w:asciiTheme="majorBidi" w:hAnsiTheme="majorBidi" w:cstheme="majorBidi"/>
          <w:sz w:val="20"/>
        </w:rPr>
        <w:t xml:space="preserve">Psychology                                                                           </w:t>
      </w:r>
      <w:r w:rsidR="00AB17AA">
        <w:rPr>
          <w:rFonts w:asciiTheme="majorBidi" w:hAnsiTheme="majorBidi" w:cstheme="majorBidi"/>
          <w:sz w:val="20"/>
        </w:rPr>
        <w:t xml:space="preserve">                          </w:t>
      </w:r>
      <w:r w:rsidRPr="00AB17AA">
        <w:rPr>
          <w:rFonts w:asciiTheme="majorBidi" w:hAnsiTheme="majorBidi" w:cstheme="majorBidi"/>
          <w:i/>
          <w:sz w:val="20"/>
        </w:rPr>
        <w:t>Graduated, December</w:t>
      </w:r>
      <w:r w:rsidRPr="00AB17AA">
        <w:rPr>
          <w:rFonts w:asciiTheme="majorBidi" w:hAnsiTheme="majorBidi" w:cstheme="majorBidi"/>
          <w:i/>
          <w:spacing w:val="-3"/>
          <w:sz w:val="20"/>
        </w:rPr>
        <w:t xml:space="preserve"> </w:t>
      </w:r>
      <w:r w:rsidRPr="00AB17AA">
        <w:rPr>
          <w:rFonts w:asciiTheme="majorBidi" w:hAnsiTheme="majorBidi" w:cstheme="majorBidi"/>
          <w:i/>
          <w:sz w:val="20"/>
        </w:rPr>
        <w:t>201</w:t>
      </w:r>
      <w:r w:rsidR="00667A52" w:rsidRPr="00AB17AA">
        <w:rPr>
          <w:rFonts w:asciiTheme="majorBidi" w:hAnsiTheme="majorBidi" w:cstheme="majorBidi"/>
          <w:i/>
          <w:sz w:val="20"/>
        </w:rPr>
        <w:t>1</w:t>
      </w:r>
    </w:p>
    <w:p w14:paraId="45654333" w14:textId="77777777" w:rsidR="00F01313" w:rsidRPr="00AB17AA" w:rsidRDefault="00F01313" w:rsidP="00F01313">
      <w:pPr>
        <w:spacing w:before="4" w:line="360" w:lineRule="auto"/>
        <w:ind w:left="112"/>
        <w:rPr>
          <w:rFonts w:asciiTheme="majorBidi" w:hAnsiTheme="majorBidi" w:cstheme="majorBidi"/>
          <w:i/>
          <w:sz w:val="20"/>
        </w:rPr>
      </w:pPr>
      <w:r w:rsidRPr="00AB17AA">
        <w:rPr>
          <w:rFonts w:asciiTheme="majorBidi" w:hAnsiTheme="majorBidi" w:cstheme="majorBidi"/>
          <w:i/>
          <w:sz w:val="20"/>
        </w:rPr>
        <w:t>Minor: Advanced Spanish Language</w:t>
      </w:r>
    </w:p>
    <w:p w14:paraId="58CFC34F" w14:textId="77777777" w:rsidR="00F01313" w:rsidRPr="00AB17AA" w:rsidRDefault="00F01313" w:rsidP="00F01313">
      <w:pPr>
        <w:tabs>
          <w:tab w:val="left" w:pos="9029"/>
        </w:tabs>
        <w:spacing w:line="360" w:lineRule="auto"/>
        <w:rPr>
          <w:rFonts w:asciiTheme="majorBidi" w:hAnsiTheme="majorBidi" w:cstheme="majorBidi"/>
          <w:sz w:val="20"/>
        </w:rPr>
      </w:pPr>
      <w:r w:rsidRPr="00AB17AA">
        <w:rPr>
          <w:rFonts w:asciiTheme="majorBidi" w:hAnsiTheme="majorBidi" w:cstheme="majorBidi"/>
          <w:b/>
          <w:sz w:val="20"/>
        </w:rPr>
        <w:t xml:space="preserve">  Collin County Community</w:t>
      </w:r>
      <w:r w:rsidRPr="00AB17AA">
        <w:rPr>
          <w:rFonts w:asciiTheme="majorBidi" w:hAnsiTheme="majorBidi" w:cstheme="majorBidi"/>
          <w:b/>
          <w:spacing w:val="-3"/>
          <w:sz w:val="20"/>
        </w:rPr>
        <w:t xml:space="preserve"> </w:t>
      </w:r>
      <w:r w:rsidRPr="00AB17AA">
        <w:rPr>
          <w:rFonts w:asciiTheme="majorBidi" w:hAnsiTheme="majorBidi" w:cstheme="majorBidi"/>
          <w:b/>
          <w:sz w:val="20"/>
        </w:rPr>
        <w:t>College</w:t>
      </w:r>
      <w:r w:rsidRPr="00AB17AA">
        <w:rPr>
          <w:rFonts w:asciiTheme="majorBidi" w:hAnsiTheme="majorBidi" w:cstheme="majorBidi"/>
          <w:b/>
          <w:sz w:val="20"/>
        </w:rPr>
        <w:tab/>
        <w:t xml:space="preserve"> </w:t>
      </w:r>
      <w:r w:rsidRPr="00AB17AA">
        <w:rPr>
          <w:rFonts w:asciiTheme="majorBidi" w:hAnsiTheme="majorBidi" w:cstheme="majorBidi"/>
          <w:sz w:val="20"/>
        </w:rPr>
        <w:t>Plano,</w:t>
      </w:r>
      <w:r w:rsidRPr="00AB17AA">
        <w:rPr>
          <w:rFonts w:asciiTheme="majorBidi" w:hAnsiTheme="majorBidi" w:cstheme="majorBidi"/>
          <w:spacing w:val="-3"/>
          <w:sz w:val="20"/>
        </w:rPr>
        <w:t xml:space="preserve"> </w:t>
      </w:r>
      <w:r w:rsidRPr="00AB17AA">
        <w:rPr>
          <w:rFonts w:asciiTheme="majorBidi" w:hAnsiTheme="majorBidi" w:cstheme="majorBidi"/>
          <w:sz w:val="20"/>
        </w:rPr>
        <w:t>TX</w:t>
      </w:r>
    </w:p>
    <w:p w14:paraId="3861CA08" w14:textId="393FA680" w:rsidR="00F01313" w:rsidRDefault="00F01313" w:rsidP="00AB17AA">
      <w:pPr>
        <w:tabs>
          <w:tab w:val="left" w:pos="7090"/>
        </w:tabs>
        <w:spacing w:line="245" w:lineRule="exact"/>
        <w:ind w:left="112"/>
        <w:rPr>
          <w:rFonts w:asciiTheme="majorBidi" w:hAnsiTheme="majorBidi" w:cstheme="majorBidi"/>
          <w:i/>
          <w:sz w:val="20"/>
        </w:rPr>
      </w:pPr>
      <w:r w:rsidRPr="00AB17AA">
        <w:rPr>
          <w:rFonts w:asciiTheme="majorBidi" w:hAnsiTheme="majorBidi" w:cstheme="majorBidi"/>
          <w:sz w:val="20"/>
        </w:rPr>
        <w:t xml:space="preserve">Associate of Science                                                                          </w:t>
      </w:r>
      <w:r w:rsidR="00AB17AA">
        <w:rPr>
          <w:rFonts w:asciiTheme="majorBidi" w:hAnsiTheme="majorBidi" w:cstheme="majorBidi"/>
          <w:sz w:val="20"/>
        </w:rPr>
        <w:t xml:space="preserve">                        </w:t>
      </w:r>
      <w:r w:rsidRPr="00AB17AA">
        <w:rPr>
          <w:rFonts w:asciiTheme="majorBidi" w:hAnsiTheme="majorBidi" w:cstheme="majorBidi"/>
          <w:i/>
          <w:sz w:val="20"/>
        </w:rPr>
        <w:t>Pre-requite completion from 2008-2</w:t>
      </w:r>
      <w:r w:rsidR="00EB4E76" w:rsidRPr="00AB17AA">
        <w:rPr>
          <w:rFonts w:asciiTheme="majorBidi" w:hAnsiTheme="majorBidi" w:cstheme="majorBidi"/>
          <w:i/>
          <w:sz w:val="20"/>
        </w:rPr>
        <w:t>0</w:t>
      </w:r>
      <w:r w:rsidRPr="00AB17AA">
        <w:rPr>
          <w:rFonts w:asciiTheme="majorBidi" w:hAnsiTheme="majorBidi" w:cstheme="majorBidi"/>
          <w:i/>
          <w:sz w:val="20"/>
        </w:rPr>
        <w:t>19</w:t>
      </w:r>
    </w:p>
    <w:p w14:paraId="17264ED2" w14:textId="77777777" w:rsidR="00AB17AA" w:rsidRPr="00AB17AA" w:rsidRDefault="00AB17AA" w:rsidP="0033297A">
      <w:pPr>
        <w:pStyle w:val="BodyText"/>
        <w:tabs>
          <w:tab w:val="left" w:pos="2181"/>
          <w:tab w:val="left" w:pos="8630"/>
        </w:tabs>
        <w:spacing w:before="110"/>
        <w:rPr>
          <w:rFonts w:asciiTheme="majorBidi" w:hAnsiTheme="majorBidi" w:cstheme="majorBidi"/>
          <w:i/>
        </w:rPr>
      </w:pPr>
    </w:p>
    <w:p w14:paraId="08DB1117" w14:textId="77777777" w:rsidR="00AB17AA" w:rsidRDefault="00F01313" w:rsidP="00AB17AA">
      <w:pPr>
        <w:pStyle w:val="Heading1"/>
        <w:ind w:left="0"/>
        <w:rPr>
          <w:sz w:val="26"/>
          <w:szCs w:val="26"/>
          <w:u w:val="thick"/>
        </w:rPr>
      </w:pPr>
      <w:r w:rsidRPr="00AB17AA">
        <w:rPr>
          <w:sz w:val="26"/>
          <w:szCs w:val="26"/>
          <w:u w:val="thick"/>
        </w:rPr>
        <w:t>Employment</w:t>
      </w:r>
    </w:p>
    <w:p w14:paraId="3FA6575B" w14:textId="31FE6E52" w:rsidR="00F01313" w:rsidRPr="00AB17AA" w:rsidRDefault="00F01313" w:rsidP="00AB17AA">
      <w:pPr>
        <w:pStyle w:val="Heading1"/>
        <w:ind w:left="0"/>
        <w:rPr>
          <w:sz w:val="24"/>
          <w:szCs w:val="24"/>
          <w:u w:val="none"/>
        </w:rPr>
      </w:pPr>
      <w:r w:rsidRPr="00AB17AA">
        <w:rPr>
          <w:rFonts w:asciiTheme="majorBidi" w:hAnsiTheme="majorBidi" w:cstheme="majorBidi"/>
          <w:sz w:val="24"/>
          <w:szCs w:val="24"/>
          <w:u w:val="none"/>
        </w:rPr>
        <w:t xml:space="preserve">Texas Kidney Institute: Dallas, Texas </w:t>
      </w:r>
    </w:p>
    <w:p w14:paraId="6B720936" w14:textId="77777777" w:rsidR="00F01313" w:rsidRPr="00AB17AA" w:rsidRDefault="00F01313" w:rsidP="00AB17AA">
      <w:pPr>
        <w:pStyle w:val="Heading3"/>
        <w:ind w:left="0"/>
        <w:rPr>
          <w:rFonts w:asciiTheme="majorBidi" w:hAnsiTheme="majorBidi" w:cstheme="majorBidi"/>
          <w:sz w:val="24"/>
          <w:szCs w:val="24"/>
        </w:rPr>
      </w:pPr>
      <w:r w:rsidRPr="00AB17AA">
        <w:rPr>
          <w:rFonts w:asciiTheme="majorBidi" w:hAnsiTheme="majorBidi" w:cstheme="majorBidi"/>
          <w:sz w:val="24"/>
          <w:szCs w:val="24"/>
        </w:rPr>
        <w:t>MEDICAL ASSISTANT / January - May 2019</w:t>
      </w:r>
    </w:p>
    <w:p w14:paraId="10D83D94" w14:textId="73EA8F68" w:rsidR="00F01313" w:rsidRPr="00AB17AA" w:rsidRDefault="00F01313" w:rsidP="00F01313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85" w:lineRule="auto"/>
        <w:ind w:right="324"/>
        <w:rPr>
          <w:rFonts w:asciiTheme="majorBidi" w:hAnsiTheme="majorBidi" w:cstheme="majorBidi"/>
          <w:sz w:val="20"/>
        </w:rPr>
      </w:pPr>
      <w:r w:rsidRPr="00AB17AA">
        <w:rPr>
          <w:rFonts w:asciiTheme="majorBidi" w:hAnsiTheme="majorBidi" w:cstheme="majorBidi"/>
          <w:sz w:val="20"/>
        </w:rPr>
        <w:t xml:space="preserve">Assisted physicians </w:t>
      </w:r>
      <w:r w:rsidR="00C319EA">
        <w:rPr>
          <w:rFonts w:asciiTheme="majorBidi" w:hAnsiTheme="majorBidi" w:cstheme="majorBidi"/>
          <w:sz w:val="20"/>
        </w:rPr>
        <w:t>in</w:t>
      </w:r>
      <w:r w:rsidRPr="00AB17AA">
        <w:rPr>
          <w:rFonts w:asciiTheme="majorBidi" w:hAnsiTheme="majorBidi" w:cstheme="majorBidi"/>
          <w:sz w:val="20"/>
        </w:rPr>
        <w:t xml:space="preserve"> </w:t>
      </w:r>
      <w:r w:rsidR="00C319EA">
        <w:rPr>
          <w:rFonts w:asciiTheme="majorBidi" w:hAnsiTheme="majorBidi" w:cstheme="majorBidi"/>
          <w:sz w:val="20"/>
        </w:rPr>
        <w:t>triaging patients, obtaining</w:t>
      </w:r>
      <w:r w:rsidRPr="00AB17AA">
        <w:rPr>
          <w:rFonts w:asciiTheme="majorBidi" w:hAnsiTheme="majorBidi" w:cstheme="majorBidi"/>
          <w:sz w:val="20"/>
        </w:rPr>
        <w:t xml:space="preserve"> vitals and </w:t>
      </w:r>
      <w:r w:rsidR="00C319EA">
        <w:rPr>
          <w:rFonts w:asciiTheme="majorBidi" w:hAnsiTheme="majorBidi" w:cstheme="majorBidi"/>
          <w:sz w:val="20"/>
        </w:rPr>
        <w:t>creating</w:t>
      </w:r>
      <w:r w:rsidRPr="00AB17AA">
        <w:rPr>
          <w:rFonts w:asciiTheme="majorBidi" w:hAnsiTheme="majorBidi" w:cstheme="majorBidi"/>
          <w:sz w:val="20"/>
        </w:rPr>
        <w:t xml:space="preserve"> medical </w:t>
      </w:r>
      <w:r w:rsidR="00C319EA">
        <w:rPr>
          <w:rFonts w:asciiTheme="majorBidi" w:hAnsiTheme="majorBidi" w:cstheme="majorBidi"/>
          <w:sz w:val="20"/>
        </w:rPr>
        <w:t xml:space="preserve">history </w:t>
      </w:r>
      <w:r w:rsidRPr="00AB17AA">
        <w:rPr>
          <w:rFonts w:asciiTheme="majorBidi" w:hAnsiTheme="majorBidi" w:cstheme="majorBidi"/>
          <w:sz w:val="20"/>
        </w:rPr>
        <w:t>reports.</w:t>
      </w:r>
    </w:p>
    <w:p w14:paraId="52BF0C0A" w14:textId="7DF36975" w:rsidR="00F01313" w:rsidRPr="00AB17AA" w:rsidRDefault="00F01313" w:rsidP="00F01313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85" w:lineRule="auto"/>
        <w:ind w:right="324"/>
        <w:rPr>
          <w:rFonts w:asciiTheme="majorBidi" w:hAnsiTheme="majorBidi" w:cstheme="majorBidi"/>
          <w:sz w:val="20"/>
        </w:rPr>
      </w:pPr>
      <w:r w:rsidRPr="00AB17AA">
        <w:rPr>
          <w:rFonts w:asciiTheme="majorBidi" w:hAnsiTheme="majorBidi" w:cstheme="majorBidi"/>
          <w:sz w:val="20"/>
        </w:rPr>
        <w:t xml:space="preserve">Role also consisted of commuting to different satellite nephrology clinics and assisting physicians with the medical charting of </w:t>
      </w:r>
      <w:r w:rsidR="00C319EA">
        <w:rPr>
          <w:rFonts w:asciiTheme="majorBidi" w:hAnsiTheme="majorBidi" w:cstheme="majorBidi"/>
          <w:sz w:val="20"/>
        </w:rPr>
        <w:t xml:space="preserve">the </w:t>
      </w:r>
      <w:r w:rsidRPr="00AB17AA">
        <w:rPr>
          <w:rFonts w:asciiTheme="majorBidi" w:hAnsiTheme="majorBidi" w:cstheme="majorBidi"/>
          <w:sz w:val="20"/>
        </w:rPr>
        <w:t xml:space="preserve">daily </w:t>
      </w:r>
      <w:r w:rsidR="00C319EA">
        <w:rPr>
          <w:rFonts w:asciiTheme="majorBidi" w:hAnsiTheme="majorBidi" w:cstheme="majorBidi"/>
          <w:sz w:val="20"/>
        </w:rPr>
        <w:t xml:space="preserve">patient </w:t>
      </w:r>
      <w:r w:rsidRPr="00AB17AA">
        <w:rPr>
          <w:rFonts w:asciiTheme="majorBidi" w:hAnsiTheme="majorBidi" w:cstheme="majorBidi"/>
          <w:sz w:val="20"/>
        </w:rPr>
        <w:t>assessments, follow-ups and consults.</w:t>
      </w:r>
    </w:p>
    <w:p w14:paraId="063DBB18" w14:textId="77777777" w:rsidR="00F01313" w:rsidRPr="00AB17AA" w:rsidRDefault="00F01313" w:rsidP="00F01313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line="285" w:lineRule="auto"/>
        <w:ind w:right="324"/>
        <w:rPr>
          <w:rFonts w:asciiTheme="majorBidi" w:hAnsiTheme="majorBidi" w:cstheme="majorBidi"/>
          <w:sz w:val="20"/>
          <w:szCs w:val="20"/>
        </w:rPr>
      </w:pPr>
      <w:r w:rsidRPr="00AB17AA">
        <w:rPr>
          <w:rFonts w:asciiTheme="majorBidi" w:hAnsiTheme="majorBidi" w:cstheme="majorBidi"/>
          <w:sz w:val="20"/>
        </w:rPr>
        <w:t>Was in charge of scheduling follow-up appointments for in-patient hospitalized clients who would be requiring the post-op services of our nephrologists across the DFW metroplex.</w:t>
      </w:r>
    </w:p>
    <w:p w14:paraId="093F4AEF" w14:textId="77777777" w:rsidR="00F01313" w:rsidRPr="00AB17AA" w:rsidRDefault="00F01313" w:rsidP="00F01313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line="285" w:lineRule="auto"/>
        <w:ind w:right="324"/>
        <w:rPr>
          <w:rFonts w:asciiTheme="majorBidi" w:hAnsiTheme="majorBidi" w:cstheme="majorBidi"/>
          <w:sz w:val="20"/>
          <w:szCs w:val="20"/>
        </w:rPr>
      </w:pPr>
      <w:r w:rsidRPr="00AB17AA">
        <w:rPr>
          <w:rFonts w:asciiTheme="majorBidi" w:hAnsiTheme="majorBidi" w:cstheme="majorBidi"/>
          <w:sz w:val="20"/>
          <w:szCs w:val="20"/>
        </w:rPr>
        <w:t>Administrative responsibilities included: answering telephones, greeting patients, creating and updating patient’s medical records, billing and scheduling/canceling appointments.</w:t>
      </w:r>
    </w:p>
    <w:p w14:paraId="2E3D5CA6" w14:textId="0171518E" w:rsidR="00F01313" w:rsidRPr="00AB17AA" w:rsidRDefault="00F01313" w:rsidP="00AB17AA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85" w:lineRule="auto"/>
        <w:ind w:right="324"/>
        <w:rPr>
          <w:rFonts w:asciiTheme="majorBidi" w:hAnsiTheme="majorBidi" w:cstheme="majorBidi"/>
          <w:sz w:val="20"/>
        </w:rPr>
      </w:pPr>
      <w:r w:rsidRPr="00AB17AA">
        <w:rPr>
          <w:rFonts w:asciiTheme="majorBidi" w:hAnsiTheme="majorBidi" w:cstheme="majorBidi"/>
          <w:sz w:val="20"/>
        </w:rPr>
        <w:t>Assisted physicians in the</w:t>
      </w:r>
      <w:r w:rsidR="00C319EA">
        <w:rPr>
          <w:rFonts w:asciiTheme="majorBidi" w:hAnsiTheme="majorBidi" w:cstheme="majorBidi"/>
          <w:sz w:val="20"/>
        </w:rPr>
        <w:t xml:space="preserve"> </w:t>
      </w:r>
      <w:r w:rsidRPr="00AB17AA">
        <w:rPr>
          <w:rFonts w:asciiTheme="majorBidi" w:hAnsiTheme="majorBidi" w:cstheme="majorBidi"/>
          <w:sz w:val="20"/>
        </w:rPr>
        <w:t>catheter removal</w:t>
      </w:r>
      <w:r w:rsidR="00C319EA">
        <w:rPr>
          <w:rFonts w:asciiTheme="majorBidi" w:hAnsiTheme="majorBidi" w:cstheme="majorBidi"/>
          <w:sz w:val="20"/>
        </w:rPr>
        <w:t xml:space="preserve"> procedures for dialysis patients.</w:t>
      </w:r>
    </w:p>
    <w:p w14:paraId="03181092" w14:textId="77777777" w:rsidR="00F01313" w:rsidRPr="00AB17AA" w:rsidRDefault="00F01313" w:rsidP="00F01313">
      <w:pPr>
        <w:tabs>
          <w:tab w:val="left" w:pos="832"/>
          <w:tab w:val="left" w:pos="833"/>
        </w:tabs>
        <w:spacing w:line="285" w:lineRule="auto"/>
        <w:ind w:right="324"/>
        <w:rPr>
          <w:rFonts w:asciiTheme="majorBidi" w:hAnsiTheme="majorBidi" w:cstheme="majorBidi"/>
          <w:b/>
          <w:bCs/>
          <w:sz w:val="26"/>
          <w:szCs w:val="26"/>
        </w:rPr>
      </w:pPr>
      <w:r w:rsidRPr="00AB17AA">
        <w:rPr>
          <w:rFonts w:asciiTheme="majorBidi" w:hAnsiTheme="majorBidi" w:cstheme="majorBidi"/>
          <w:b/>
          <w:bCs/>
          <w:sz w:val="26"/>
          <w:szCs w:val="26"/>
        </w:rPr>
        <w:t xml:space="preserve">Kids Care Therapy </w:t>
      </w:r>
    </w:p>
    <w:p w14:paraId="4D40505C" w14:textId="743E9D1F" w:rsidR="00F01313" w:rsidRPr="00AB17AA" w:rsidRDefault="00F01313" w:rsidP="00F01313">
      <w:pPr>
        <w:tabs>
          <w:tab w:val="left" w:pos="832"/>
          <w:tab w:val="left" w:pos="833"/>
        </w:tabs>
        <w:spacing w:line="285" w:lineRule="auto"/>
        <w:ind w:right="324"/>
        <w:rPr>
          <w:rFonts w:asciiTheme="majorBidi" w:hAnsiTheme="majorBidi" w:cstheme="majorBidi"/>
        </w:rPr>
      </w:pPr>
      <w:r w:rsidRPr="00AB17AA">
        <w:rPr>
          <w:rFonts w:asciiTheme="majorBidi" w:hAnsiTheme="majorBidi" w:cstheme="majorBidi"/>
        </w:rPr>
        <w:t>PRN MEDICAL INTERPRETER /June 2017- May 2019</w:t>
      </w:r>
    </w:p>
    <w:p w14:paraId="3757B06B" w14:textId="77777777" w:rsidR="00F01313" w:rsidRPr="00AB17AA" w:rsidRDefault="00F01313" w:rsidP="00F01313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line="285" w:lineRule="auto"/>
        <w:ind w:right="324"/>
        <w:rPr>
          <w:rFonts w:asciiTheme="majorBidi" w:hAnsiTheme="majorBidi" w:cstheme="majorBidi"/>
          <w:sz w:val="20"/>
          <w:szCs w:val="20"/>
        </w:rPr>
      </w:pPr>
      <w:r w:rsidRPr="00AB17AA">
        <w:rPr>
          <w:rFonts w:asciiTheme="majorBidi" w:hAnsiTheme="majorBidi" w:cstheme="majorBidi"/>
          <w:sz w:val="20"/>
          <w:szCs w:val="20"/>
        </w:rPr>
        <w:t>Made communication possible between health care providers and caregivers of Spanish speaking origin.</w:t>
      </w:r>
    </w:p>
    <w:p w14:paraId="3A17BEEE" w14:textId="77777777" w:rsidR="00F01313" w:rsidRPr="00AB17AA" w:rsidRDefault="00F01313" w:rsidP="00F01313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line="285" w:lineRule="auto"/>
        <w:ind w:right="324"/>
        <w:rPr>
          <w:rFonts w:asciiTheme="majorBidi" w:hAnsiTheme="majorBidi" w:cstheme="majorBidi"/>
          <w:sz w:val="20"/>
          <w:szCs w:val="20"/>
        </w:rPr>
      </w:pPr>
      <w:r w:rsidRPr="00AB17AA">
        <w:rPr>
          <w:rFonts w:asciiTheme="majorBidi" w:hAnsiTheme="majorBidi" w:cstheme="majorBidi"/>
          <w:sz w:val="20"/>
          <w:szCs w:val="20"/>
        </w:rPr>
        <w:t>Facilitated the process of obtaining the child’s full medical history by interpreting the session.</w:t>
      </w:r>
    </w:p>
    <w:p w14:paraId="3C0483EE" w14:textId="77777777" w:rsidR="00F01313" w:rsidRPr="00AB17AA" w:rsidRDefault="00F01313" w:rsidP="00F01313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line="285" w:lineRule="auto"/>
        <w:ind w:right="324"/>
        <w:rPr>
          <w:rFonts w:asciiTheme="majorBidi" w:hAnsiTheme="majorBidi" w:cstheme="majorBidi"/>
          <w:sz w:val="20"/>
          <w:szCs w:val="20"/>
        </w:rPr>
      </w:pPr>
      <w:r w:rsidRPr="00AB17AA">
        <w:rPr>
          <w:rFonts w:asciiTheme="majorBidi" w:hAnsiTheme="majorBidi" w:cstheme="majorBidi"/>
          <w:color w:val="333333"/>
          <w:sz w:val="20"/>
          <w:szCs w:val="20"/>
        </w:rPr>
        <w:t xml:space="preserve">Commuted to patient homes and aided in speech, occupational or physical therapy evaluations. </w:t>
      </w:r>
    </w:p>
    <w:p w14:paraId="144628A4" w14:textId="77777777" w:rsidR="00F01313" w:rsidRPr="00AB17AA" w:rsidRDefault="00F01313" w:rsidP="00F01313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line="285" w:lineRule="auto"/>
        <w:ind w:right="324"/>
        <w:rPr>
          <w:rFonts w:asciiTheme="majorBidi" w:hAnsiTheme="majorBidi" w:cstheme="majorBidi"/>
          <w:sz w:val="20"/>
          <w:szCs w:val="20"/>
        </w:rPr>
      </w:pPr>
      <w:r w:rsidRPr="00AB17AA">
        <w:rPr>
          <w:rFonts w:asciiTheme="majorBidi" w:hAnsiTheme="majorBidi" w:cstheme="majorBidi"/>
          <w:color w:val="333333"/>
          <w:sz w:val="20"/>
          <w:szCs w:val="20"/>
        </w:rPr>
        <w:t>Role consisted of questioning caregiver or patient, explaining the terms of the therapy consult and possible acceptance into our program depending on insurance protocols and their evaluation scores.</w:t>
      </w:r>
    </w:p>
    <w:p w14:paraId="6291D39F" w14:textId="77777777" w:rsidR="00F01313" w:rsidRPr="00AB17AA" w:rsidRDefault="00F01313" w:rsidP="00F0131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333333"/>
          <w:sz w:val="20"/>
          <w:szCs w:val="20"/>
        </w:rPr>
      </w:pPr>
      <w:r w:rsidRPr="00AB17AA">
        <w:rPr>
          <w:rFonts w:asciiTheme="majorBidi" w:hAnsiTheme="majorBidi" w:cstheme="majorBidi"/>
          <w:color w:val="333333"/>
          <w:sz w:val="20"/>
          <w:szCs w:val="20"/>
        </w:rPr>
        <w:t>Performed full placement evaluations in Spanish to determine whether clients could qualify for their services per healthcare provider request.</w:t>
      </w:r>
    </w:p>
    <w:p w14:paraId="0F7075DF" w14:textId="77777777" w:rsidR="00F01313" w:rsidRPr="00AB17AA" w:rsidRDefault="00F01313" w:rsidP="00F01313">
      <w:pPr>
        <w:pStyle w:val="ListParagraph"/>
        <w:tabs>
          <w:tab w:val="left" w:pos="832"/>
          <w:tab w:val="left" w:pos="833"/>
        </w:tabs>
        <w:spacing w:line="285" w:lineRule="auto"/>
        <w:ind w:left="720" w:right="324" w:firstLine="0"/>
        <w:rPr>
          <w:rFonts w:asciiTheme="majorBidi" w:hAnsiTheme="majorBidi" w:cstheme="majorBidi"/>
        </w:rPr>
      </w:pPr>
    </w:p>
    <w:p w14:paraId="6866B032" w14:textId="411A991D" w:rsidR="00F01313" w:rsidRPr="00AB17AA" w:rsidRDefault="00241715" w:rsidP="00AB17AA">
      <w:pPr>
        <w:pStyle w:val="BodyText"/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F01313" w:rsidRPr="00AB17AA">
        <w:rPr>
          <w:rFonts w:asciiTheme="majorBidi" w:hAnsiTheme="majorBidi" w:cstheme="majorBidi"/>
          <w:b/>
          <w:bCs/>
          <w:sz w:val="26"/>
          <w:szCs w:val="26"/>
        </w:rPr>
        <w:t xml:space="preserve">Texas Skin Surgery Center: Plano, Tx </w:t>
      </w:r>
    </w:p>
    <w:p w14:paraId="4682533E" w14:textId="77777777" w:rsidR="00F01313" w:rsidRPr="00AB17AA" w:rsidRDefault="00F01313" w:rsidP="00F01313">
      <w:pPr>
        <w:pStyle w:val="BodyText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AB17AA">
        <w:rPr>
          <w:rFonts w:asciiTheme="majorBidi" w:hAnsiTheme="majorBidi" w:cstheme="majorBidi"/>
          <w:sz w:val="22"/>
          <w:szCs w:val="22"/>
        </w:rPr>
        <w:t xml:space="preserve">  MOHS SURGICAL ASSISTANT / April 2016- January 2017</w:t>
      </w:r>
    </w:p>
    <w:p w14:paraId="10C04CA4" w14:textId="77777777" w:rsidR="00F01313" w:rsidRPr="00AB17AA" w:rsidRDefault="00F01313" w:rsidP="00F01313">
      <w:pPr>
        <w:pStyle w:val="BodyText"/>
        <w:numPr>
          <w:ilvl w:val="0"/>
          <w:numId w:val="2"/>
        </w:numPr>
        <w:rPr>
          <w:rFonts w:asciiTheme="majorBidi" w:hAnsiTheme="majorBidi" w:cstheme="majorBidi"/>
        </w:rPr>
      </w:pPr>
      <w:r w:rsidRPr="00AB17AA">
        <w:rPr>
          <w:rFonts w:asciiTheme="majorBidi" w:hAnsiTheme="majorBidi" w:cstheme="majorBidi"/>
          <w:color w:val="333333"/>
        </w:rPr>
        <w:t xml:space="preserve">Assisted MOHs surgeons and other medical professionals in outpatient surgical procedures including the removal of skin cancers. </w:t>
      </w:r>
    </w:p>
    <w:p w14:paraId="3C48DE42" w14:textId="59D56057" w:rsidR="00F01313" w:rsidRPr="00AB17AA" w:rsidRDefault="00F01313" w:rsidP="00F01313">
      <w:pPr>
        <w:pStyle w:val="BodyText"/>
        <w:numPr>
          <w:ilvl w:val="0"/>
          <w:numId w:val="2"/>
        </w:numPr>
        <w:rPr>
          <w:rFonts w:asciiTheme="majorBidi" w:hAnsiTheme="majorBidi" w:cstheme="majorBidi"/>
        </w:rPr>
      </w:pPr>
      <w:r w:rsidRPr="00AB17AA">
        <w:rPr>
          <w:rFonts w:asciiTheme="majorBidi" w:hAnsiTheme="majorBidi" w:cstheme="majorBidi"/>
          <w:color w:val="333333"/>
        </w:rPr>
        <w:t>Educated patients on the process of experiencing a sterile field during the surgical procedure while undergoing local anesthesia</w:t>
      </w:r>
      <w:r w:rsidR="00C319EA">
        <w:rPr>
          <w:rFonts w:asciiTheme="majorBidi" w:hAnsiTheme="majorBidi" w:cstheme="majorBidi"/>
          <w:color w:val="333333"/>
        </w:rPr>
        <w:t xml:space="preserve"> while conscious</w:t>
      </w:r>
      <w:r w:rsidRPr="00AB17AA">
        <w:rPr>
          <w:rFonts w:asciiTheme="majorBidi" w:hAnsiTheme="majorBidi" w:cstheme="majorBidi"/>
          <w:color w:val="333333"/>
        </w:rPr>
        <w:t>.</w:t>
      </w:r>
    </w:p>
    <w:p w14:paraId="52836A09" w14:textId="77777777" w:rsidR="00F01313" w:rsidRPr="00AB17AA" w:rsidRDefault="00F01313" w:rsidP="00F01313">
      <w:pPr>
        <w:pStyle w:val="BodyText"/>
        <w:numPr>
          <w:ilvl w:val="0"/>
          <w:numId w:val="2"/>
        </w:numPr>
        <w:rPr>
          <w:rFonts w:asciiTheme="majorBidi" w:hAnsiTheme="majorBidi" w:cstheme="majorBidi"/>
        </w:rPr>
      </w:pPr>
      <w:r w:rsidRPr="00AB17AA">
        <w:rPr>
          <w:rFonts w:asciiTheme="majorBidi" w:hAnsiTheme="majorBidi" w:cstheme="majorBidi"/>
          <w:color w:val="333333"/>
        </w:rPr>
        <w:t>Was rigorously trained on the process of creating a sterile field and scrubbing into surgery.</w:t>
      </w:r>
    </w:p>
    <w:p w14:paraId="1687AFDE" w14:textId="7E69657F" w:rsidR="00F01313" w:rsidRPr="00AB17AA" w:rsidRDefault="00F01313" w:rsidP="00F01313">
      <w:pPr>
        <w:pStyle w:val="BodyText"/>
        <w:numPr>
          <w:ilvl w:val="0"/>
          <w:numId w:val="2"/>
        </w:numPr>
        <w:rPr>
          <w:rFonts w:asciiTheme="majorBidi" w:hAnsiTheme="majorBidi" w:cstheme="majorBidi"/>
        </w:rPr>
      </w:pPr>
      <w:r w:rsidRPr="00AB17AA">
        <w:rPr>
          <w:rFonts w:asciiTheme="majorBidi" w:hAnsiTheme="majorBidi" w:cstheme="majorBidi"/>
          <w:color w:val="333333"/>
        </w:rPr>
        <w:t>Role consisted</w:t>
      </w:r>
      <w:r w:rsidR="00C319EA">
        <w:rPr>
          <w:rFonts w:asciiTheme="majorBidi" w:hAnsiTheme="majorBidi" w:cstheme="majorBidi"/>
          <w:color w:val="333333"/>
        </w:rPr>
        <w:t xml:space="preserve"> </w:t>
      </w:r>
      <w:r w:rsidRPr="00AB17AA">
        <w:rPr>
          <w:rFonts w:asciiTheme="majorBidi" w:hAnsiTheme="majorBidi" w:cstheme="majorBidi"/>
          <w:color w:val="333333"/>
        </w:rPr>
        <w:t xml:space="preserve">of identifying surgical sites per medical </w:t>
      </w:r>
      <w:r w:rsidR="00755872">
        <w:rPr>
          <w:rFonts w:asciiTheme="majorBidi" w:hAnsiTheme="majorBidi" w:cstheme="majorBidi"/>
          <w:color w:val="333333"/>
        </w:rPr>
        <w:t xml:space="preserve">photographic </w:t>
      </w:r>
      <w:r w:rsidRPr="00AB17AA">
        <w:rPr>
          <w:rFonts w:asciiTheme="majorBidi" w:hAnsiTheme="majorBidi" w:cstheme="majorBidi"/>
          <w:color w:val="333333"/>
        </w:rPr>
        <w:t>records and injecting local anesthetics prior to surgery.</w:t>
      </w:r>
    </w:p>
    <w:p w14:paraId="6E728DE5" w14:textId="77777777" w:rsidR="00F01313" w:rsidRPr="00AB17AA" w:rsidRDefault="00F01313" w:rsidP="00F01313">
      <w:pPr>
        <w:pStyle w:val="BodyText"/>
        <w:numPr>
          <w:ilvl w:val="0"/>
          <w:numId w:val="2"/>
        </w:numPr>
        <w:rPr>
          <w:rFonts w:asciiTheme="majorBidi" w:hAnsiTheme="majorBidi" w:cstheme="majorBidi"/>
        </w:rPr>
      </w:pPr>
      <w:r w:rsidRPr="00AB17AA">
        <w:rPr>
          <w:rFonts w:asciiTheme="majorBidi" w:hAnsiTheme="majorBidi" w:cstheme="majorBidi"/>
          <w:color w:val="333333"/>
        </w:rPr>
        <w:t>Instructed patients to gown up and placed them on whichever position allowed the best surgical access during surgery.</w:t>
      </w:r>
    </w:p>
    <w:p w14:paraId="3BBA7783" w14:textId="05CBB61C" w:rsidR="00F01313" w:rsidRPr="00AB17AA" w:rsidRDefault="00F01313" w:rsidP="00F01313">
      <w:pPr>
        <w:pStyle w:val="BodyText"/>
        <w:numPr>
          <w:ilvl w:val="0"/>
          <w:numId w:val="2"/>
        </w:numPr>
        <w:rPr>
          <w:rFonts w:asciiTheme="majorBidi" w:hAnsiTheme="majorBidi" w:cstheme="majorBidi"/>
        </w:rPr>
      </w:pPr>
      <w:r w:rsidRPr="00AB17AA">
        <w:rPr>
          <w:rFonts w:asciiTheme="majorBidi" w:hAnsiTheme="majorBidi" w:cstheme="majorBidi"/>
          <w:color w:val="333333"/>
        </w:rPr>
        <w:t>Assisted surgeons during excisions and surgical reconstruction repairs in outpatient surgeries.</w:t>
      </w:r>
    </w:p>
    <w:p w14:paraId="2F548071" w14:textId="59EC0252" w:rsidR="00F01313" w:rsidRPr="00AB17AA" w:rsidRDefault="00F01313" w:rsidP="00F01313">
      <w:pPr>
        <w:pStyle w:val="BodyText"/>
        <w:numPr>
          <w:ilvl w:val="0"/>
          <w:numId w:val="2"/>
        </w:numPr>
        <w:rPr>
          <w:rFonts w:asciiTheme="majorBidi" w:hAnsiTheme="majorBidi" w:cstheme="majorBidi"/>
        </w:rPr>
      </w:pPr>
      <w:r w:rsidRPr="00AB17AA">
        <w:rPr>
          <w:rFonts w:asciiTheme="majorBidi" w:hAnsiTheme="majorBidi" w:cstheme="majorBidi"/>
        </w:rPr>
        <w:lastRenderedPageBreak/>
        <w:t>Wound care role consisted of changing or applying wound dressings, removing sutures/staples and providing patient teaching regarding their general wound care post-surgery.</w:t>
      </w:r>
    </w:p>
    <w:p w14:paraId="20856A9A" w14:textId="20C3FFF6" w:rsidR="00F01313" w:rsidRPr="00AB17AA" w:rsidRDefault="00F01313" w:rsidP="00F01313">
      <w:pPr>
        <w:pStyle w:val="BodyText"/>
        <w:numPr>
          <w:ilvl w:val="0"/>
          <w:numId w:val="2"/>
        </w:numPr>
        <w:rPr>
          <w:rFonts w:asciiTheme="majorBidi" w:hAnsiTheme="majorBidi" w:cstheme="majorBidi"/>
        </w:rPr>
      </w:pPr>
      <w:r w:rsidRPr="00AB17AA">
        <w:rPr>
          <w:rFonts w:asciiTheme="majorBidi" w:hAnsiTheme="majorBidi" w:cstheme="majorBidi"/>
          <w:color w:val="333333"/>
        </w:rPr>
        <w:t>Assisted in the laboratory and was trained to use the autoclave in order to sterilize the surgical instruments and equipment.</w:t>
      </w:r>
    </w:p>
    <w:p w14:paraId="39574E84" w14:textId="462ABE68" w:rsidR="00F01313" w:rsidRPr="00AB17AA" w:rsidRDefault="00AB17AA" w:rsidP="00AB17AA">
      <w:pPr>
        <w:pStyle w:val="Heading2"/>
        <w:spacing w:line="276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F01313" w:rsidRPr="00AB17AA">
        <w:rPr>
          <w:rFonts w:asciiTheme="majorBidi" w:hAnsiTheme="majorBidi" w:cstheme="majorBidi"/>
        </w:rPr>
        <w:t>Center for Dermatology: Plano, TX</w:t>
      </w:r>
    </w:p>
    <w:p w14:paraId="656BFD1C" w14:textId="77777777" w:rsidR="00F01313" w:rsidRPr="00AB17AA" w:rsidRDefault="00F01313" w:rsidP="00F01313">
      <w:pPr>
        <w:pStyle w:val="Heading2"/>
        <w:spacing w:line="276" w:lineRule="auto"/>
        <w:ind w:left="0" w:firstLine="112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B17AA">
        <w:rPr>
          <w:rFonts w:asciiTheme="majorBidi" w:hAnsiTheme="majorBidi" w:cstheme="majorBidi"/>
          <w:b w:val="0"/>
          <w:bCs w:val="0"/>
          <w:sz w:val="22"/>
          <w:szCs w:val="22"/>
        </w:rPr>
        <w:t>MEDICAL ASSISTANT/ September 2015- April 2016</w:t>
      </w:r>
    </w:p>
    <w:p w14:paraId="7ADA0F3C" w14:textId="77777777" w:rsidR="00F01313" w:rsidRPr="00AB17AA" w:rsidRDefault="00F01313" w:rsidP="00F01313">
      <w:pPr>
        <w:pStyle w:val="Heading2"/>
        <w:numPr>
          <w:ilvl w:val="0"/>
          <w:numId w:val="3"/>
        </w:numPr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00AB17AA">
        <w:rPr>
          <w:rFonts w:asciiTheme="majorBidi" w:hAnsiTheme="majorBidi" w:cstheme="majorBidi"/>
          <w:b w:val="0"/>
          <w:bCs w:val="0"/>
          <w:sz w:val="20"/>
          <w:szCs w:val="20"/>
        </w:rPr>
        <w:t>Administrative responsibilities included: answering telephones, greeting patients, creating and updating patient’s medical records based on medical history, billing and scheduling appointments.</w:t>
      </w:r>
    </w:p>
    <w:p w14:paraId="1A875880" w14:textId="77777777" w:rsidR="00F01313" w:rsidRPr="00AB17AA" w:rsidRDefault="00F01313" w:rsidP="00F01313">
      <w:pPr>
        <w:pStyle w:val="Heading2"/>
        <w:numPr>
          <w:ilvl w:val="0"/>
          <w:numId w:val="3"/>
        </w:numPr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00AB17AA">
        <w:rPr>
          <w:rFonts w:asciiTheme="majorBidi" w:hAnsiTheme="majorBidi" w:cstheme="majorBidi"/>
          <w:b w:val="0"/>
          <w:bCs w:val="0"/>
          <w:sz w:val="20"/>
          <w:szCs w:val="20"/>
        </w:rPr>
        <w:t>Clinical responsibilities included: triaging patients, patient care, assisting in surgical excisions and performing medical charting during follow-ups and consults in an outpatient clinical setting.</w:t>
      </w:r>
    </w:p>
    <w:p w14:paraId="555AE8F6" w14:textId="77777777" w:rsidR="00F01313" w:rsidRPr="00AB17AA" w:rsidRDefault="00F01313" w:rsidP="00F01313">
      <w:pPr>
        <w:pStyle w:val="Heading2"/>
        <w:numPr>
          <w:ilvl w:val="0"/>
          <w:numId w:val="3"/>
        </w:numPr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00AB17AA">
        <w:rPr>
          <w:rFonts w:asciiTheme="majorBidi" w:hAnsiTheme="majorBidi" w:cstheme="majorBidi"/>
          <w:b w:val="0"/>
          <w:bCs w:val="0"/>
          <w:sz w:val="20"/>
          <w:szCs w:val="20"/>
        </w:rPr>
        <w:t>Wound care consisted of changing wound dressings, removing sutures/staples and providing patient teaching regarding their general wound care post-surgery.</w:t>
      </w:r>
    </w:p>
    <w:p w14:paraId="1BA803A1" w14:textId="77777777" w:rsidR="00F01313" w:rsidRPr="00AB17AA" w:rsidRDefault="00F01313" w:rsidP="00F01313">
      <w:pPr>
        <w:pStyle w:val="Heading2"/>
        <w:numPr>
          <w:ilvl w:val="0"/>
          <w:numId w:val="3"/>
        </w:numPr>
        <w:spacing w:line="276" w:lineRule="auto"/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00AB17AA">
        <w:rPr>
          <w:rFonts w:asciiTheme="majorBidi" w:hAnsiTheme="majorBidi" w:cstheme="majorBidi"/>
          <w:b w:val="0"/>
          <w:bCs w:val="0"/>
          <w:sz w:val="20"/>
          <w:szCs w:val="20"/>
        </w:rPr>
        <w:t>Job duties also consist of handling patient questions, performing prior authorizations for medications and informing patients of medical diagnosis per provider request.</w:t>
      </w:r>
    </w:p>
    <w:p w14:paraId="6FEB7609" w14:textId="39BB0395" w:rsidR="00F01313" w:rsidRPr="00AB17AA" w:rsidRDefault="00AB17AA" w:rsidP="00AB17AA">
      <w:pPr>
        <w:pStyle w:val="Heading2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</w:t>
      </w:r>
      <w:proofErr w:type="spellStart"/>
      <w:r w:rsidR="00F01313" w:rsidRPr="00AB17AA">
        <w:rPr>
          <w:rFonts w:asciiTheme="majorBidi" w:hAnsiTheme="majorBidi" w:cstheme="majorBidi"/>
        </w:rPr>
        <w:t>PhysAssist</w:t>
      </w:r>
      <w:proofErr w:type="spellEnd"/>
      <w:r w:rsidR="00F01313" w:rsidRPr="00AB17AA">
        <w:rPr>
          <w:rFonts w:asciiTheme="majorBidi" w:hAnsiTheme="majorBidi" w:cstheme="majorBidi"/>
        </w:rPr>
        <w:t xml:space="preserve"> Scribes Inc: Fort Worth, TX</w:t>
      </w:r>
    </w:p>
    <w:p w14:paraId="371C1B99" w14:textId="77777777" w:rsidR="00F01313" w:rsidRPr="00AB17AA" w:rsidRDefault="00F01313" w:rsidP="00AB17AA">
      <w:pPr>
        <w:pStyle w:val="Heading3"/>
        <w:rPr>
          <w:rFonts w:asciiTheme="majorBidi" w:hAnsiTheme="majorBidi" w:cstheme="majorBidi"/>
        </w:rPr>
      </w:pPr>
      <w:r w:rsidRPr="00AB17AA">
        <w:rPr>
          <w:rFonts w:asciiTheme="majorBidi" w:hAnsiTheme="majorBidi" w:cstheme="majorBidi"/>
        </w:rPr>
        <w:t>EMERGENCY DEPARTMENT SCRIBE / 2014</w:t>
      </w:r>
    </w:p>
    <w:p w14:paraId="4C5B9ED0" w14:textId="048AF7CD" w:rsidR="00F01313" w:rsidRPr="00AB17AA" w:rsidRDefault="00F01313" w:rsidP="00F01313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15" w:line="290" w:lineRule="auto"/>
        <w:ind w:right="180"/>
        <w:rPr>
          <w:rFonts w:asciiTheme="majorBidi" w:hAnsiTheme="majorBidi" w:cstheme="majorBidi"/>
          <w:sz w:val="20"/>
        </w:rPr>
      </w:pPr>
      <w:r w:rsidRPr="00AB17AA">
        <w:rPr>
          <w:rFonts w:asciiTheme="majorBidi" w:hAnsiTheme="majorBidi" w:cstheme="majorBidi"/>
          <w:sz w:val="20"/>
        </w:rPr>
        <w:t>Worked side by side with Emergency Medicine physicians to positively affect patient care and physician/department</w:t>
      </w:r>
      <w:r w:rsidRPr="00AB17AA">
        <w:rPr>
          <w:rFonts w:asciiTheme="majorBidi" w:hAnsiTheme="majorBidi" w:cstheme="majorBidi"/>
          <w:spacing w:val="-2"/>
          <w:sz w:val="20"/>
        </w:rPr>
        <w:t xml:space="preserve"> </w:t>
      </w:r>
      <w:r w:rsidRPr="00AB17AA">
        <w:rPr>
          <w:rFonts w:asciiTheme="majorBidi" w:hAnsiTheme="majorBidi" w:cstheme="majorBidi"/>
          <w:sz w:val="20"/>
        </w:rPr>
        <w:t>workflow.</w:t>
      </w:r>
    </w:p>
    <w:p w14:paraId="71E8706B" w14:textId="77777777" w:rsidR="00F01313" w:rsidRPr="00AB17AA" w:rsidRDefault="00F01313" w:rsidP="00F01313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85" w:lineRule="auto"/>
        <w:ind w:right="682"/>
        <w:rPr>
          <w:rFonts w:asciiTheme="majorBidi" w:hAnsiTheme="majorBidi" w:cstheme="majorBidi"/>
          <w:sz w:val="20"/>
        </w:rPr>
      </w:pPr>
      <w:r w:rsidRPr="00AB17AA">
        <w:rPr>
          <w:rFonts w:asciiTheme="majorBidi" w:hAnsiTheme="majorBidi" w:cstheme="majorBidi"/>
          <w:sz w:val="20"/>
        </w:rPr>
        <w:t>Assisted EM physicians with extensive multi-tasking in an emergent, fast-paced, and high- volume</w:t>
      </w:r>
      <w:r w:rsidRPr="00AB17AA">
        <w:rPr>
          <w:rFonts w:asciiTheme="majorBidi" w:hAnsiTheme="majorBidi" w:cstheme="majorBidi"/>
          <w:spacing w:val="-2"/>
          <w:sz w:val="20"/>
        </w:rPr>
        <w:t xml:space="preserve"> </w:t>
      </w:r>
      <w:r w:rsidRPr="00AB17AA">
        <w:rPr>
          <w:rFonts w:asciiTheme="majorBidi" w:hAnsiTheme="majorBidi" w:cstheme="majorBidi"/>
          <w:sz w:val="20"/>
        </w:rPr>
        <w:t>setting.</w:t>
      </w:r>
    </w:p>
    <w:p w14:paraId="7D2DB76C" w14:textId="77777777" w:rsidR="00F01313" w:rsidRPr="00AB17AA" w:rsidRDefault="00F01313" w:rsidP="00F01313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4"/>
        <w:ind w:hanging="361"/>
        <w:rPr>
          <w:rFonts w:asciiTheme="majorBidi" w:hAnsiTheme="majorBidi" w:cstheme="majorBidi"/>
          <w:sz w:val="20"/>
        </w:rPr>
      </w:pPr>
      <w:r w:rsidRPr="00AB17AA">
        <w:rPr>
          <w:rFonts w:asciiTheme="majorBidi" w:hAnsiTheme="majorBidi" w:cstheme="majorBidi"/>
          <w:sz w:val="20"/>
        </w:rPr>
        <w:t>Observed critical and life-saving patient care</w:t>
      </w:r>
      <w:r w:rsidRPr="00AB17AA">
        <w:rPr>
          <w:rFonts w:asciiTheme="majorBidi" w:hAnsiTheme="majorBidi" w:cstheme="majorBidi"/>
          <w:spacing w:val="-12"/>
          <w:sz w:val="20"/>
        </w:rPr>
        <w:t xml:space="preserve"> </w:t>
      </w:r>
      <w:r w:rsidRPr="00AB17AA">
        <w:rPr>
          <w:rFonts w:asciiTheme="majorBidi" w:hAnsiTheme="majorBidi" w:cstheme="majorBidi"/>
          <w:sz w:val="20"/>
        </w:rPr>
        <w:t>firsthand.</w:t>
      </w:r>
    </w:p>
    <w:p w14:paraId="5DE2A27E" w14:textId="77777777" w:rsidR="00F01313" w:rsidRPr="00AB17AA" w:rsidRDefault="00F01313" w:rsidP="00F01313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48"/>
        <w:ind w:right="99"/>
        <w:rPr>
          <w:rFonts w:asciiTheme="majorBidi" w:hAnsiTheme="majorBidi" w:cstheme="majorBidi"/>
          <w:sz w:val="20"/>
        </w:rPr>
      </w:pPr>
      <w:r w:rsidRPr="00AB17AA">
        <w:rPr>
          <w:rFonts w:asciiTheme="majorBidi" w:hAnsiTheme="majorBidi" w:cstheme="majorBidi"/>
          <w:sz w:val="20"/>
        </w:rPr>
        <w:t>Obtained &gt;1,000 hours of live documentation and observational patient care/treatment with a majority of hours worked in the ED.</w:t>
      </w:r>
    </w:p>
    <w:p w14:paraId="567E1F08" w14:textId="5E5EC387" w:rsidR="00AB17AA" w:rsidRDefault="00F01313" w:rsidP="00241715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386"/>
        <w:rPr>
          <w:rFonts w:asciiTheme="majorBidi" w:hAnsiTheme="majorBidi" w:cstheme="majorBidi"/>
          <w:sz w:val="20"/>
        </w:rPr>
      </w:pPr>
      <w:r w:rsidRPr="00AB17AA">
        <w:rPr>
          <w:rFonts w:asciiTheme="majorBidi" w:hAnsiTheme="majorBidi" w:cstheme="majorBidi"/>
          <w:sz w:val="20"/>
        </w:rPr>
        <w:t>Provided accurate and detailed clinical and procedural documentation using Epic for both attending and resident</w:t>
      </w:r>
      <w:r w:rsidRPr="00AB17AA">
        <w:rPr>
          <w:rFonts w:asciiTheme="majorBidi" w:hAnsiTheme="majorBidi" w:cstheme="majorBidi"/>
          <w:spacing w:val="-6"/>
          <w:sz w:val="20"/>
        </w:rPr>
        <w:t xml:space="preserve"> </w:t>
      </w:r>
      <w:r w:rsidRPr="00AB17AA">
        <w:rPr>
          <w:rFonts w:asciiTheme="majorBidi" w:hAnsiTheme="majorBidi" w:cstheme="majorBidi"/>
          <w:sz w:val="20"/>
        </w:rPr>
        <w:t>physicians.</w:t>
      </w:r>
    </w:p>
    <w:p w14:paraId="74800654" w14:textId="77777777" w:rsidR="001B1731" w:rsidRPr="00241715" w:rsidRDefault="001B1731" w:rsidP="001B1731">
      <w:pPr>
        <w:pStyle w:val="ListParagraph"/>
        <w:tabs>
          <w:tab w:val="left" w:pos="832"/>
          <w:tab w:val="left" w:pos="833"/>
        </w:tabs>
        <w:ind w:right="386" w:firstLine="0"/>
        <w:rPr>
          <w:rFonts w:asciiTheme="majorBidi" w:hAnsiTheme="majorBidi" w:cstheme="majorBidi"/>
          <w:sz w:val="20"/>
        </w:rPr>
      </w:pPr>
    </w:p>
    <w:p w14:paraId="0BBF4430" w14:textId="7AD10550" w:rsidR="00F01313" w:rsidRPr="00241715" w:rsidRDefault="00F01313" w:rsidP="00AB17AA">
      <w:pPr>
        <w:pStyle w:val="Heading1"/>
        <w:ind w:left="0"/>
        <w:rPr>
          <w:rFonts w:asciiTheme="majorBidi" w:hAnsiTheme="majorBidi" w:cstheme="majorBidi"/>
          <w:sz w:val="25"/>
          <w:szCs w:val="25"/>
          <w:u w:val="none"/>
        </w:rPr>
      </w:pPr>
      <w:r w:rsidRPr="00241715">
        <w:rPr>
          <w:rFonts w:asciiTheme="majorBidi" w:hAnsiTheme="majorBidi" w:cstheme="majorBidi"/>
          <w:spacing w:val="19"/>
          <w:sz w:val="25"/>
          <w:szCs w:val="25"/>
          <w:u w:val="thick"/>
        </w:rPr>
        <w:t>Certifications</w:t>
      </w:r>
      <w:r w:rsidR="00241715" w:rsidRPr="00241715">
        <w:rPr>
          <w:rFonts w:asciiTheme="majorBidi" w:hAnsiTheme="majorBidi" w:cstheme="majorBidi"/>
          <w:spacing w:val="19"/>
          <w:sz w:val="25"/>
          <w:szCs w:val="25"/>
          <w:u w:val="thick"/>
        </w:rPr>
        <w:t xml:space="preserve"> and </w:t>
      </w:r>
      <w:r w:rsidRPr="00241715">
        <w:rPr>
          <w:rFonts w:asciiTheme="majorBidi" w:hAnsiTheme="majorBidi" w:cstheme="majorBidi"/>
          <w:spacing w:val="19"/>
          <w:sz w:val="25"/>
          <w:szCs w:val="25"/>
          <w:u w:val="thick"/>
        </w:rPr>
        <w:t xml:space="preserve">Additional </w:t>
      </w:r>
      <w:r w:rsidRPr="00241715">
        <w:rPr>
          <w:rFonts w:asciiTheme="majorBidi" w:hAnsiTheme="majorBidi" w:cstheme="majorBidi"/>
          <w:spacing w:val="18"/>
          <w:sz w:val="25"/>
          <w:szCs w:val="25"/>
          <w:u w:val="thick"/>
        </w:rPr>
        <w:t>Skills</w:t>
      </w:r>
    </w:p>
    <w:p w14:paraId="43A7A73A" w14:textId="71CC763B" w:rsidR="00F01313" w:rsidRPr="00AB17AA" w:rsidRDefault="00AB17AA" w:rsidP="00CC1583">
      <w:pPr>
        <w:pStyle w:val="BodyText"/>
        <w:spacing w:before="110"/>
        <w:ind w:right="970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  </w:t>
      </w:r>
      <w:r w:rsidR="00CC1583">
        <w:rPr>
          <w:rFonts w:asciiTheme="majorBidi" w:hAnsiTheme="majorBidi" w:cstheme="majorBidi"/>
          <w:iCs/>
        </w:rPr>
        <w:t xml:space="preserve">Certified </w:t>
      </w:r>
      <w:r w:rsidR="00A449CF">
        <w:rPr>
          <w:rFonts w:asciiTheme="majorBidi" w:hAnsiTheme="majorBidi" w:cstheme="majorBidi"/>
          <w:iCs/>
        </w:rPr>
        <w:t>Registered Nurse</w:t>
      </w:r>
      <w:r w:rsidR="00CC1583">
        <w:rPr>
          <w:rFonts w:asciiTheme="majorBidi" w:hAnsiTheme="majorBidi" w:cstheme="majorBidi"/>
          <w:iCs/>
        </w:rPr>
        <w:t xml:space="preserve"> (RN)</w:t>
      </w:r>
    </w:p>
    <w:p w14:paraId="11C721FB" w14:textId="77777777" w:rsidR="00F01313" w:rsidRPr="00AB17AA" w:rsidRDefault="00F01313" w:rsidP="00AB17AA">
      <w:pPr>
        <w:pStyle w:val="BodyText"/>
        <w:spacing w:before="110"/>
        <w:ind w:left="112" w:right="970"/>
        <w:rPr>
          <w:rFonts w:asciiTheme="majorBidi" w:hAnsiTheme="majorBidi" w:cstheme="majorBidi"/>
          <w:iCs/>
        </w:rPr>
      </w:pPr>
      <w:r w:rsidRPr="00AB17AA">
        <w:rPr>
          <w:rFonts w:asciiTheme="majorBidi" w:hAnsiTheme="majorBidi" w:cstheme="majorBidi"/>
          <w:iCs/>
        </w:rPr>
        <w:t>Certified Medical Assistant/ 2015</w:t>
      </w:r>
    </w:p>
    <w:p w14:paraId="1F6F5FB8" w14:textId="77777777" w:rsidR="00F01313" w:rsidRPr="00AB17AA" w:rsidRDefault="00F01313" w:rsidP="00AB17AA">
      <w:pPr>
        <w:pStyle w:val="BodyText"/>
        <w:spacing w:before="110"/>
        <w:ind w:left="112" w:right="970"/>
        <w:rPr>
          <w:rFonts w:asciiTheme="majorBidi" w:hAnsiTheme="majorBidi" w:cstheme="majorBidi"/>
          <w:iCs/>
        </w:rPr>
      </w:pPr>
      <w:r w:rsidRPr="00AB17AA">
        <w:rPr>
          <w:rFonts w:asciiTheme="majorBidi" w:hAnsiTheme="majorBidi" w:cstheme="majorBidi"/>
          <w:iCs/>
        </w:rPr>
        <w:t xml:space="preserve">Certified ER Medical Scribe / May 2014 </w:t>
      </w:r>
    </w:p>
    <w:p w14:paraId="0EB7DEE7" w14:textId="4BE09D35" w:rsidR="00F01313" w:rsidRDefault="00F01313" w:rsidP="00AB17AA">
      <w:pPr>
        <w:pStyle w:val="BodyText"/>
        <w:spacing w:before="110"/>
        <w:ind w:left="112"/>
        <w:rPr>
          <w:rFonts w:asciiTheme="majorBidi" w:hAnsiTheme="majorBidi" w:cstheme="majorBidi"/>
          <w:iCs/>
        </w:rPr>
      </w:pPr>
      <w:r w:rsidRPr="00AB17AA">
        <w:rPr>
          <w:rFonts w:asciiTheme="majorBidi" w:hAnsiTheme="majorBidi" w:cstheme="majorBidi"/>
          <w:iCs/>
        </w:rPr>
        <w:t>Certified Spanish Medical Interpreter / 2017</w:t>
      </w:r>
    </w:p>
    <w:p w14:paraId="3EEEFB37" w14:textId="77777777" w:rsidR="00F01313" w:rsidRPr="00AB17AA" w:rsidRDefault="00F01313" w:rsidP="00AB17AA">
      <w:pPr>
        <w:pStyle w:val="BodyText"/>
        <w:spacing w:before="110"/>
        <w:ind w:right="970" w:firstLine="112"/>
        <w:rPr>
          <w:rFonts w:asciiTheme="majorBidi" w:hAnsiTheme="majorBidi" w:cstheme="majorBidi"/>
          <w:iCs/>
          <w:color w:val="333333"/>
        </w:rPr>
      </w:pPr>
      <w:r w:rsidRPr="00AB17AA">
        <w:rPr>
          <w:rFonts w:asciiTheme="majorBidi" w:hAnsiTheme="majorBidi" w:cstheme="majorBidi"/>
          <w:iCs/>
          <w:color w:val="333333"/>
        </w:rPr>
        <w:t>Certified in Medical Revenue Cycle management / 2013</w:t>
      </w:r>
    </w:p>
    <w:p w14:paraId="712848C4" w14:textId="77777777" w:rsidR="00F01313" w:rsidRPr="00AB17AA" w:rsidRDefault="00F01313" w:rsidP="00AB17AA">
      <w:pPr>
        <w:pStyle w:val="BodyText"/>
        <w:spacing w:before="110"/>
        <w:ind w:left="112" w:right="970"/>
        <w:rPr>
          <w:rFonts w:asciiTheme="majorBidi" w:hAnsiTheme="majorBidi" w:cstheme="majorBidi"/>
          <w:iCs/>
          <w:color w:val="333333"/>
        </w:rPr>
      </w:pPr>
      <w:r w:rsidRPr="00AB17AA">
        <w:rPr>
          <w:rFonts w:asciiTheme="majorBidi" w:hAnsiTheme="majorBidi" w:cstheme="majorBidi"/>
          <w:iCs/>
          <w:color w:val="333333"/>
        </w:rPr>
        <w:t>Certified in International/National Outreach Program for CONALEP, Jalisco, MX</w:t>
      </w:r>
    </w:p>
    <w:p w14:paraId="317C749A" w14:textId="41AA63BA" w:rsidR="00F01313" w:rsidRDefault="00F01313" w:rsidP="00AB17AA">
      <w:pPr>
        <w:pStyle w:val="BodyText"/>
        <w:spacing w:before="110"/>
        <w:ind w:left="112"/>
        <w:rPr>
          <w:rFonts w:asciiTheme="majorBidi" w:hAnsiTheme="majorBidi" w:cstheme="majorBidi"/>
          <w:iCs/>
        </w:rPr>
      </w:pPr>
      <w:r w:rsidRPr="00AB17AA">
        <w:rPr>
          <w:rFonts w:asciiTheme="majorBidi" w:hAnsiTheme="majorBidi" w:cstheme="majorBidi"/>
          <w:iCs/>
        </w:rPr>
        <w:t>BLS CPR Certified: American Heart Association / 2019</w:t>
      </w:r>
    </w:p>
    <w:p w14:paraId="3475A206" w14:textId="5D3B2940" w:rsidR="00CC1583" w:rsidRDefault="00CC1583" w:rsidP="00CC1583">
      <w:pPr>
        <w:pStyle w:val="BodyText"/>
        <w:spacing w:before="110"/>
        <w:ind w:left="112"/>
        <w:rPr>
          <w:rFonts w:asciiTheme="majorBidi" w:hAnsiTheme="majorBidi" w:cstheme="majorBidi"/>
          <w:iCs/>
        </w:rPr>
      </w:pPr>
      <w:r w:rsidRPr="00AB17AA">
        <w:rPr>
          <w:rFonts w:asciiTheme="majorBidi" w:hAnsiTheme="majorBidi" w:cstheme="majorBidi"/>
          <w:iCs/>
        </w:rPr>
        <w:t>Bilingual: fluent in Spanish and English</w:t>
      </w:r>
    </w:p>
    <w:p w14:paraId="3ED2C296" w14:textId="2665C937" w:rsidR="00241715" w:rsidRPr="00AB17AA" w:rsidRDefault="00241715" w:rsidP="00241715">
      <w:pPr>
        <w:pStyle w:val="BodyText"/>
        <w:spacing w:before="109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  </w:t>
      </w:r>
      <w:r w:rsidRPr="00AB17AA">
        <w:rPr>
          <w:rFonts w:asciiTheme="majorBidi" w:hAnsiTheme="majorBidi" w:cstheme="majorBidi"/>
          <w:iCs/>
        </w:rPr>
        <w:t>Proficient in Medical Charting Systems such as E-clinical, Epic, ACE, &amp; Passport</w:t>
      </w:r>
    </w:p>
    <w:p w14:paraId="42DD9C71" w14:textId="360A06BC" w:rsidR="00241715" w:rsidRDefault="00241715" w:rsidP="00241715">
      <w:pPr>
        <w:pStyle w:val="BodyText"/>
        <w:spacing w:before="110"/>
        <w:ind w:left="112"/>
        <w:rPr>
          <w:rFonts w:asciiTheme="majorBidi" w:hAnsiTheme="majorBidi" w:cstheme="majorBidi"/>
          <w:b/>
          <w:bCs/>
          <w:iCs/>
          <w:sz w:val="25"/>
          <w:szCs w:val="25"/>
          <w:u w:val="single"/>
        </w:rPr>
      </w:pPr>
      <w:r>
        <w:rPr>
          <w:rFonts w:asciiTheme="majorBidi" w:hAnsiTheme="majorBidi" w:cstheme="majorBidi"/>
          <w:b/>
          <w:bCs/>
          <w:iCs/>
          <w:sz w:val="25"/>
          <w:szCs w:val="25"/>
          <w:u w:val="single"/>
        </w:rPr>
        <w:t xml:space="preserve">Volunteering </w:t>
      </w:r>
    </w:p>
    <w:p w14:paraId="564A7DBC" w14:textId="5ED7DFDF" w:rsidR="00F01313" w:rsidRPr="00241715" w:rsidRDefault="00F01313" w:rsidP="00241715">
      <w:pPr>
        <w:pStyle w:val="BodyText"/>
        <w:spacing w:before="110" w:line="276" w:lineRule="auto"/>
        <w:ind w:left="112"/>
        <w:rPr>
          <w:rFonts w:asciiTheme="majorBidi" w:hAnsiTheme="majorBidi" w:cstheme="majorBidi"/>
          <w:b/>
          <w:bCs/>
          <w:iCs/>
          <w:sz w:val="25"/>
          <w:szCs w:val="25"/>
          <w:u w:val="single"/>
        </w:rPr>
      </w:pPr>
      <w:r w:rsidRPr="00AB17AA">
        <w:rPr>
          <w:rFonts w:asciiTheme="majorBidi" w:hAnsiTheme="majorBidi" w:cstheme="majorBidi"/>
          <w:iCs/>
        </w:rPr>
        <w:t>Annual Volunteer, Texas Women’s Clinic Dallas, TX / 2011-20</w:t>
      </w:r>
      <w:r w:rsidR="00A449CF">
        <w:rPr>
          <w:rFonts w:asciiTheme="majorBidi" w:hAnsiTheme="majorBidi" w:cstheme="majorBidi"/>
          <w:iCs/>
        </w:rPr>
        <w:t>20</w:t>
      </w:r>
    </w:p>
    <w:p w14:paraId="3AB05AA3" w14:textId="37562AD7" w:rsidR="00F01313" w:rsidRPr="00AB17AA" w:rsidRDefault="00F01313" w:rsidP="00241715">
      <w:pPr>
        <w:pStyle w:val="BodyText"/>
        <w:spacing w:before="106" w:line="276" w:lineRule="auto"/>
        <w:ind w:left="112"/>
        <w:rPr>
          <w:rFonts w:asciiTheme="majorBidi" w:hAnsiTheme="majorBidi" w:cstheme="majorBidi"/>
          <w:iCs/>
        </w:rPr>
      </w:pPr>
      <w:r w:rsidRPr="00AB17AA">
        <w:rPr>
          <w:rFonts w:asciiTheme="majorBidi" w:hAnsiTheme="majorBidi" w:cstheme="majorBidi"/>
          <w:iCs/>
        </w:rPr>
        <w:t>Volunteer, Faith in Action / 20</w:t>
      </w:r>
      <w:r w:rsidR="00A449CF">
        <w:rPr>
          <w:rFonts w:asciiTheme="majorBidi" w:hAnsiTheme="majorBidi" w:cstheme="majorBidi"/>
          <w:iCs/>
        </w:rPr>
        <w:t>21</w:t>
      </w:r>
    </w:p>
    <w:p w14:paraId="1A91EC3E" w14:textId="3A596809" w:rsidR="0033297A" w:rsidRPr="0033297A" w:rsidRDefault="00F01313" w:rsidP="0033297A">
      <w:pPr>
        <w:pStyle w:val="BodyText"/>
        <w:spacing w:before="110" w:line="276" w:lineRule="auto"/>
        <w:ind w:left="112" w:right="1561"/>
        <w:rPr>
          <w:rFonts w:asciiTheme="majorBidi" w:hAnsiTheme="majorBidi" w:cstheme="majorBidi"/>
          <w:iCs/>
        </w:rPr>
        <w:sectPr w:rsidR="0033297A" w:rsidRPr="0033297A" w:rsidSect="00F01313">
          <w:pgSz w:w="12240" w:h="15840"/>
          <w:pgMar w:top="1080" w:right="1100" w:bottom="280" w:left="1020" w:header="720" w:footer="720" w:gutter="0"/>
          <w:cols w:space="720"/>
        </w:sectPr>
      </w:pPr>
      <w:r w:rsidRPr="00AB17AA">
        <w:rPr>
          <w:rFonts w:asciiTheme="majorBidi" w:hAnsiTheme="majorBidi" w:cstheme="majorBidi"/>
          <w:iCs/>
        </w:rPr>
        <w:t>Volunteer, Our Calling</w:t>
      </w:r>
      <w:r w:rsidR="00285668">
        <w:rPr>
          <w:rFonts w:asciiTheme="majorBidi" w:hAnsiTheme="majorBidi" w:cstheme="majorBidi"/>
          <w:iCs/>
        </w:rPr>
        <w:t xml:space="preserve"> </w:t>
      </w:r>
      <w:r w:rsidRPr="00AB17AA">
        <w:rPr>
          <w:rFonts w:asciiTheme="majorBidi" w:hAnsiTheme="majorBidi" w:cstheme="majorBidi"/>
          <w:iCs/>
        </w:rPr>
        <w:t>/ 20</w:t>
      </w:r>
      <w:r w:rsidR="00AB17AA">
        <w:rPr>
          <w:rFonts w:asciiTheme="majorBidi" w:hAnsiTheme="majorBidi" w:cstheme="majorBidi"/>
          <w:iCs/>
        </w:rPr>
        <w:t>1</w:t>
      </w:r>
      <w:r w:rsidR="00CC1583">
        <w:rPr>
          <w:rFonts w:asciiTheme="majorBidi" w:hAnsiTheme="majorBidi" w:cstheme="majorBidi"/>
          <w:iCs/>
        </w:rPr>
        <w:t>9</w:t>
      </w:r>
    </w:p>
    <w:p w14:paraId="0BCCF2CD" w14:textId="77777777" w:rsidR="001B1731" w:rsidRPr="001B1731" w:rsidRDefault="001B1731" w:rsidP="001B1731">
      <w:bookmarkStart w:id="0" w:name="_GoBack"/>
      <w:bookmarkEnd w:id="0"/>
    </w:p>
    <w:sectPr w:rsidR="001B1731" w:rsidRPr="001B1731" w:rsidSect="00DD2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956AB" w14:textId="77777777" w:rsidR="001E7BD7" w:rsidRDefault="001E7BD7" w:rsidP="00AB17AA">
      <w:r>
        <w:separator/>
      </w:r>
    </w:p>
  </w:endnote>
  <w:endnote w:type="continuationSeparator" w:id="0">
    <w:p w14:paraId="31EA9C13" w14:textId="77777777" w:rsidR="001E7BD7" w:rsidRDefault="001E7BD7" w:rsidP="00AB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8646E" w14:textId="77777777" w:rsidR="001E7BD7" w:rsidRDefault="001E7BD7" w:rsidP="00AB17AA">
      <w:r>
        <w:separator/>
      </w:r>
    </w:p>
  </w:footnote>
  <w:footnote w:type="continuationSeparator" w:id="0">
    <w:p w14:paraId="079ED96C" w14:textId="77777777" w:rsidR="001E7BD7" w:rsidRDefault="001E7BD7" w:rsidP="00AB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510"/>
    <w:multiLevelType w:val="hybridMultilevel"/>
    <w:tmpl w:val="C6C6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382A"/>
    <w:multiLevelType w:val="hybridMultilevel"/>
    <w:tmpl w:val="B352E1E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4D0C04E6"/>
    <w:multiLevelType w:val="hybridMultilevel"/>
    <w:tmpl w:val="94CE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674F9"/>
    <w:multiLevelType w:val="hybridMultilevel"/>
    <w:tmpl w:val="99083BF8"/>
    <w:lvl w:ilvl="0" w:tplc="1BD88B7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D23E275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566BDE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en-US"/>
      </w:rPr>
    </w:lvl>
    <w:lvl w:ilvl="3" w:tplc="BEB0E95A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en-US"/>
      </w:rPr>
    </w:lvl>
    <w:lvl w:ilvl="4" w:tplc="C25CDAA4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en-US"/>
      </w:rPr>
    </w:lvl>
    <w:lvl w:ilvl="5" w:tplc="46ACBD4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6" w:tplc="2018AA96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en-US"/>
      </w:rPr>
    </w:lvl>
    <w:lvl w:ilvl="7" w:tplc="D4AC8A14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en-US"/>
      </w:rPr>
    </w:lvl>
    <w:lvl w:ilvl="8" w:tplc="B73AE1E2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13"/>
    <w:rsid w:val="001B1731"/>
    <w:rsid w:val="001C5F7A"/>
    <w:rsid w:val="001E7BD7"/>
    <w:rsid w:val="00241715"/>
    <w:rsid w:val="00285668"/>
    <w:rsid w:val="00313772"/>
    <w:rsid w:val="0033297A"/>
    <w:rsid w:val="00332C67"/>
    <w:rsid w:val="006375D4"/>
    <w:rsid w:val="00667A52"/>
    <w:rsid w:val="00682576"/>
    <w:rsid w:val="00755872"/>
    <w:rsid w:val="007932C1"/>
    <w:rsid w:val="00A449CF"/>
    <w:rsid w:val="00AB17AA"/>
    <w:rsid w:val="00C319EA"/>
    <w:rsid w:val="00CC1583"/>
    <w:rsid w:val="00DA21D2"/>
    <w:rsid w:val="00DD23CB"/>
    <w:rsid w:val="00DF5538"/>
    <w:rsid w:val="00EB4E76"/>
    <w:rsid w:val="00F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3964B"/>
  <w15:chartTrackingRefBased/>
  <w15:docId w15:val="{EF907F79-10EF-2043-BED2-B9B9FCB8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313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eastAsia="en-US" w:bidi="en-US"/>
    </w:rPr>
  </w:style>
  <w:style w:type="paragraph" w:styleId="Heading1">
    <w:name w:val="heading 1"/>
    <w:basedOn w:val="Normal"/>
    <w:link w:val="Heading1Char"/>
    <w:uiPriority w:val="9"/>
    <w:qFormat/>
    <w:rsid w:val="00F01313"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01313"/>
    <w:pPr>
      <w:ind w:left="112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01313"/>
    <w:pPr>
      <w:spacing w:before="139"/>
      <w:ind w:left="112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313"/>
    <w:rPr>
      <w:rFonts w:ascii="Century Gothic" w:eastAsia="Century Gothic" w:hAnsi="Century Gothic" w:cs="Century Gothic"/>
      <w:b/>
      <w:bCs/>
      <w:sz w:val="28"/>
      <w:szCs w:val="28"/>
      <w:u w:val="single" w:color="000000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01313"/>
    <w:rPr>
      <w:rFonts w:ascii="Century Gothic" w:eastAsia="Century Gothic" w:hAnsi="Century Gothic" w:cs="Century Gothic"/>
      <w:b/>
      <w:bCs/>
      <w:sz w:val="2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01313"/>
    <w:rPr>
      <w:rFonts w:ascii="Century Gothic" w:eastAsia="Century Gothic" w:hAnsi="Century Gothic" w:cs="Century Gothic"/>
      <w:i/>
      <w:sz w:val="22"/>
      <w:szCs w:val="22"/>
      <w:lang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F0131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01313"/>
    <w:rPr>
      <w:rFonts w:ascii="Century Gothic" w:eastAsia="Century Gothic" w:hAnsi="Century Gothic" w:cs="Century Gothic"/>
      <w:sz w:val="20"/>
      <w:szCs w:val="20"/>
      <w:lang w:eastAsia="en-US" w:bidi="en-US"/>
    </w:rPr>
  </w:style>
  <w:style w:type="paragraph" w:styleId="ListParagraph">
    <w:name w:val="List Paragraph"/>
    <w:basedOn w:val="Normal"/>
    <w:uiPriority w:val="1"/>
    <w:qFormat/>
    <w:rsid w:val="00F01313"/>
    <w:pPr>
      <w:ind w:left="832" w:hanging="360"/>
    </w:pPr>
  </w:style>
  <w:style w:type="character" w:styleId="Hyperlink">
    <w:name w:val="Hyperlink"/>
    <w:basedOn w:val="DefaultParagraphFont"/>
    <w:uiPriority w:val="99"/>
    <w:unhideWhenUsed/>
    <w:rsid w:val="00F013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AA"/>
    <w:rPr>
      <w:rFonts w:ascii="Century Gothic" w:eastAsia="Century Gothic" w:hAnsi="Century Gothic" w:cs="Century Gothic"/>
      <w:sz w:val="22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B1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AA"/>
    <w:rPr>
      <w:rFonts w:ascii="Century Gothic" w:eastAsia="Century Gothic" w:hAnsi="Century Gothic" w:cs="Century Gothic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_guizar1@Baylo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Guizar, Maria</dc:creator>
  <cp:keywords/>
  <dc:description/>
  <cp:lastModifiedBy>Guizar, Maria</cp:lastModifiedBy>
  <cp:revision>2</cp:revision>
  <cp:lastPrinted>2020-02-04T04:02:00Z</cp:lastPrinted>
  <dcterms:created xsi:type="dcterms:W3CDTF">2022-02-22T16:24:00Z</dcterms:created>
  <dcterms:modified xsi:type="dcterms:W3CDTF">2022-02-22T16:24:00Z</dcterms:modified>
</cp:coreProperties>
</file>