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color w:val="000000" w:themeColor="text1"/>
          <w:sz w:val="24"/>
          <w:szCs w:val="24"/>
        </w:rPr>
        <w:id w:val="9459735"/>
        <w:placeholder>
          <w:docPart w:val="161111B6BB63924F997FEFC14FDC31AE"/>
        </w:placeholder>
      </w:sdtPr>
      <w:sdtEndPr/>
      <w:sdtContent>
        <w:p w:rsidR="00075E2D" w:rsidRPr="001447EE" w:rsidRDefault="002D64FA" w:rsidP="00861DE7">
          <w:pPr>
            <w:pStyle w:val="BodyText"/>
            <w:jc w:val="center"/>
            <w:rPr>
              <w:rFonts w:ascii="Arial" w:hAnsi="Arial" w:cs="Arial"/>
              <w:color w:val="000000" w:themeColor="text1"/>
              <w:sz w:val="24"/>
              <w:szCs w:val="24"/>
            </w:rPr>
          </w:pPr>
          <w:r w:rsidRPr="001447EE">
            <w:rPr>
              <w:rFonts w:ascii="Arial" w:hAnsi="Arial" w:cs="Arial"/>
              <w:color w:val="000000" w:themeColor="text1"/>
              <w:sz w:val="24"/>
              <w:szCs w:val="24"/>
            </w:rPr>
            <w:t>Dedicated nursing professional with experience</w:t>
          </w:r>
          <w:r w:rsidR="00FF57DC">
            <w:rPr>
              <w:rFonts w:ascii="Arial" w:hAnsi="Arial" w:cs="Arial"/>
              <w:color w:val="000000" w:themeColor="text1"/>
              <w:sz w:val="24"/>
              <w:szCs w:val="24"/>
            </w:rPr>
            <w:t xml:space="preserve"> in many different areas</w:t>
          </w:r>
          <w:r w:rsidRPr="001447EE">
            <w:rPr>
              <w:rFonts w:ascii="Arial" w:hAnsi="Arial" w:cs="Arial"/>
              <w:color w:val="000000" w:themeColor="text1"/>
              <w:sz w:val="24"/>
              <w:szCs w:val="24"/>
            </w:rPr>
            <w:t>, who is seek</w:t>
          </w:r>
          <w:r w:rsidR="007E299A">
            <w:rPr>
              <w:rFonts w:ascii="Arial" w:hAnsi="Arial" w:cs="Arial"/>
              <w:color w:val="000000" w:themeColor="text1"/>
              <w:sz w:val="24"/>
              <w:szCs w:val="24"/>
            </w:rPr>
            <w:t>ing a PRN role with Kimberly Clark.</w:t>
          </w:r>
          <w:r w:rsidR="001447EE" w:rsidRPr="001447EE">
            <w:rPr>
              <w:rFonts w:ascii="Arial" w:hAnsi="Arial" w:cs="Arial"/>
              <w:color w:val="000000" w:themeColor="text1"/>
              <w:sz w:val="24"/>
              <w:szCs w:val="24"/>
            </w:rPr>
            <w:t xml:space="preserve">  </w:t>
          </w:r>
          <w:r w:rsidRPr="001447EE">
            <w:rPr>
              <w:rFonts w:ascii="Arial" w:hAnsi="Arial" w:cs="Arial"/>
              <w:color w:val="000000" w:themeColor="text1"/>
              <w:sz w:val="24"/>
              <w:szCs w:val="24"/>
            </w:rPr>
            <w:t xml:space="preserve">  </w:t>
          </w:r>
        </w:p>
      </w:sdtContent>
    </w:sdt>
    <w:p w:rsidR="00955C77" w:rsidRDefault="00861DE7" w:rsidP="00955C77">
      <w:pPr>
        <w:pStyle w:val="Heading1"/>
        <w:rPr>
          <w:rFonts w:ascii="Arial" w:hAnsi="Arial" w:cs="Arial"/>
          <w:b/>
          <w:color w:val="000000" w:themeColor="text1"/>
          <w:sz w:val="28"/>
          <w:szCs w:val="28"/>
          <w:u w:val="single"/>
        </w:rPr>
      </w:pPr>
      <w:r w:rsidRPr="00861DE7">
        <w:rPr>
          <w:rFonts w:ascii="Arial" w:hAnsi="Arial" w:cs="Arial"/>
          <w:b/>
          <w:color w:val="000000" w:themeColor="text1"/>
          <w:sz w:val="28"/>
          <w:szCs w:val="28"/>
          <w:u w:val="single"/>
        </w:rPr>
        <w:t xml:space="preserve">Professional </w:t>
      </w:r>
      <w:r w:rsidR="00955C77">
        <w:rPr>
          <w:rFonts w:ascii="Arial" w:hAnsi="Arial" w:cs="Arial"/>
          <w:b/>
          <w:color w:val="000000" w:themeColor="text1"/>
          <w:sz w:val="28"/>
          <w:szCs w:val="28"/>
          <w:u w:val="single"/>
        </w:rPr>
        <w:t>Experience</w:t>
      </w:r>
    </w:p>
    <w:p w:rsidR="007E299A" w:rsidRDefault="003E7C96" w:rsidP="007E299A">
      <w:pPr>
        <w:pStyle w:val="BodyText"/>
        <w:rPr>
          <w:rFonts w:ascii="Arial" w:eastAsiaTheme="majorEastAsia" w:hAnsi="Arial" w:cs="Arial"/>
          <w:i/>
          <w:color w:val="000000" w:themeColor="text1"/>
          <w:sz w:val="24"/>
          <w:szCs w:val="24"/>
        </w:rPr>
      </w:pPr>
      <w:proofErr w:type="spellStart"/>
      <w:r w:rsidRPr="003E7C96">
        <w:rPr>
          <w:rFonts w:ascii="Arial" w:eastAsiaTheme="majorEastAsia" w:hAnsi="Arial" w:cs="Arial"/>
          <w:b/>
          <w:color w:val="000000" w:themeColor="text1"/>
          <w:sz w:val="24"/>
          <w:szCs w:val="24"/>
        </w:rPr>
        <w:t>ThedaCare</w:t>
      </w:r>
      <w:proofErr w:type="spellEnd"/>
      <w:r w:rsidRPr="003E7C96">
        <w:rPr>
          <w:rFonts w:ascii="Arial" w:eastAsiaTheme="majorEastAsia" w:hAnsi="Arial" w:cs="Arial"/>
          <w:b/>
          <w:color w:val="000000" w:themeColor="text1"/>
          <w:sz w:val="24"/>
          <w:szCs w:val="24"/>
        </w:rPr>
        <w:t xml:space="preserve"> </w:t>
      </w:r>
      <w:r w:rsidR="007E299A" w:rsidRPr="003E7C96">
        <w:rPr>
          <w:rFonts w:ascii="Arial" w:eastAsiaTheme="majorEastAsia" w:hAnsi="Arial" w:cs="Arial"/>
          <w:b/>
          <w:color w:val="000000" w:themeColor="text1"/>
          <w:sz w:val="24"/>
          <w:szCs w:val="24"/>
        </w:rPr>
        <w:t xml:space="preserve">Occupational Health Nurse, </w:t>
      </w:r>
      <w:r w:rsidR="00C2463C" w:rsidRPr="003E7C96">
        <w:rPr>
          <w:rFonts w:ascii="Arial" w:eastAsiaTheme="majorEastAsia" w:hAnsi="Arial" w:cs="Arial"/>
          <w:b/>
          <w:color w:val="000000" w:themeColor="text1"/>
          <w:sz w:val="24"/>
          <w:szCs w:val="24"/>
        </w:rPr>
        <w:t xml:space="preserve">Valley Packaging </w:t>
      </w:r>
      <w:r w:rsidRPr="003E7C96">
        <w:rPr>
          <w:rFonts w:ascii="Arial" w:eastAsiaTheme="majorEastAsia" w:hAnsi="Arial" w:cs="Arial"/>
          <w:b/>
          <w:color w:val="000000" w:themeColor="text1"/>
          <w:sz w:val="24"/>
          <w:szCs w:val="24"/>
        </w:rPr>
        <w:t>Industries (Registered Nurse)</w:t>
      </w:r>
      <w:r>
        <w:rPr>
          <w:rFonts w:ascii="Arial" w:eastAsiaTheme="majorEastAsia" w:hAnsi="Arial" w:cs="Arial"/>
          <w:b/>
          <w:color w:val="000000" w:themeColor="text1"/>
          <w:sz w:val="24"/>
          <w:szCs w:val="24"/>
        </w:rPr>
        <w:br/>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r>
      <w:r>
        <w:rPr>
          <w:rFonts w:ascii="Arial" w:eastAsiaTheme="majorEastAsia" w:hAnsi="Arial" w:cs="Arial"/>
          <w:b/>
          <w:color w:val="000000" w:themeColor="text1"/>
          <w:sz w:val="24"/>
          <w:szCs w:val="24"/>
        </w:rPr>
        <w:tab/>
        <w:t xml:space="preserve">         </w:t>
      </w:r>
      <w:r w:rsidRPr="003E7C96">
        <w:rPr>
          <w:rFonts w:ascii="Arial" w:eastAsiaTheme="majorEastAsia" w:hAnsi="Arial" w:cs="Arial"/>
          <w:i/>
          <w:color w:val="000000" w:themeColor="text1"/>
          <w:sz w:val="24"/>
          <w:szCs w:val="24"/>
        </w:rPr>
        <w:t>06/07/2021- current</w:t>
      </w:r>
    </w:p>
    <w:p w:rsidR="003E7C96" w:rsidRPr="003E7C96" w:rsidRDefault="003E7C96" w:rsidP="003E7C96">
      <w:pPr>
        <w:pStyle w:val="ListBullet"/>
        <w:numPr>
          <w:ilvl w:val="0"/>
          <w:numId w:val="12"/>
        </w:numPr>
        <w:spacing w:line="240" w:lineRule="auto"/>
        <w:rPr>
          <w:rFonts w:ascii="Arial" w:hAnsi="Arial" w:cs="Arial"/>
          <w:color w:val="000000" w:themeColor="text1"/>
          <w:sz w:val="24"/>
          <w:szCs w:val="24"/>
        </w:rPr>
      </w:pPr>
      <w:r w:rsidRPr="003E7C96">
        <w:rPr>
          <w:rFonts w:ascii="Arial" w:hAnsi="Arial" w:cs="Arial"/>
          <w:color w:val="000000" w:themeColor="text1"/>
          <w:sz w:val="24"/>
          <w:szCs w:val="24"/>
        </w:rPr>
        <w:t>Offer first aid services to all employee of VPI</w:t>
      </w:r>
    </w:p>
    <w:p w:rsidR="003E7C96" w:rsidRPr="003E7C96" w:rsidRDefault="003E7C96" w:rsidP="003E7C96">
      <w:pPr>
        <w:pStyle w:val="ListBullet"/>
        <w:numPr>
          <w:ilvl w:val="0"/>
          <w:numId w:val="12"/>
        </w:numPr>
        <w:spacing w:line="240" w:lineRule="auto"/>
        <w:rPr>
          <w:rFonts w:ascii="Arial" w:hAnsi="Arial" w:cs="Arial"/>
          <w:color w:val="000000" w:themeColor="text1"/>
          <w:sz w:val="24"/>
          <w:szCs w:val="24"/>
        </w:rPr>
      </w:pPr>
      <w:r w:rsidRPr="003E7C96">
        <w:rPr>
          <w:rFonts w:ascii="Arial" w:hAnsi="Arial" w:cs="Arial"/>
          <w:color w:val="000000" w:themeColor="text1"/>
          <w:sz w:val="24"/>
          <w:szCs w:val="24"/>
        </w:rPr>
        <w:t>Partner with Safety Manager to develop first responder trainings</w:t>
      </w:r>
    </w:p>
    <w:p w:rsidR="003E7C96" w:rsidRDefault="003E7C96" w:rsidP="003E7C96">
      <w:pPr>
        <w:pStyle w:val="ListBullet"/>
        <w:numPr>
          <w:ilvl w:val="0"/>
          <w:numId w:val="12"/>
        </w:numPr>
        <w:spacing w:line="240" w:lineRule="auto"/>
        <w:rPr>
          <w:rFonts w:ascii="Arial" w:hAnsi="Arial" w:cs="Arial"/>
          <w:color w:val="000000" w:themeColor="text1"/>
          <w:sz w:val="24"/>
          <w:szCs w:val="24"/>
        </w:rPr>
      </w:pPr>
      <w:r w:rsidRPr="003E7C96">
        <w:rPr>
          <w:rFonts w:ascii="Arial" w:hAnsi="Arial" w:cs="Arial"/>
          <w:color w:val="000000" w:themeColor="text1"/>
          <w:sz w:val="24"/>
          <w:szCs w:val="24"/>
        </w:rPr>
        <w:t>Oversee Community Day Center to supervisor C.N.A., develop and execute training to all staff</w:t>
      </w:r>
    </w:p>
    <w:p w:rsidR="003E7C96" w:rsidRPr="003E7C96" w:rsidRDefault="003E7C96" w:rsidP="003E7C96">
      <w:pPr>
        <w:pStyle w:val="ListBullet"/>
        <w:numPr>
          <w:ilvl w:val="0"/>
          <w:numId w:val="12"/>
        </w:numPr>
        <w:spacing w:line="240" w:lineRule="auto"/>
        <w:rPr>
          <w:rFonts w:ascii="Arial" w:hAnsi="Arial" w:cs="Arial"/>
          <w:color w:val="000000" w:themeColor="text1"/>
          <w:sz w:val="24"/>
          <w:szCs w:val="24"/>
        </w:rPr>
      </w:pPr>
      <w:r>
        <w:rPr>
          <w:rFonts w:ascii="Arial" w:hAnsi="Arial" w:cs="Arial"/>
          <w:color w:val="000000" w:themeColor="text1"/>
          <w:sz w:val="24"/>
          <w:szCs w:val="24"/>
        </w:rPr>
        <w:t>Assist/Execute Wellness Program within VPI</w:t>
      </w:r>
    </w:p>
    <w:p w:rsidR="00955C77" w:rsidRDefault="003E7C96" w:rsidP="003E7C96">
      <w:pPr>
        <w:pStyle w:val="Heading1"/>
        <w:rPr>
          <w:rFonts w:ascii="Arial" w:hAnsi="Arial" w:cs="Arial"/>
          <w:bCs w:val="0"/>
          <w:i/>
          <w:color w:val="000000" w:themeColor="text1"/>
          <w:sz w:val="24"/>
          <w:szCs w:val="24"/>
        </w:rPr>
      </w:pPr>
      <w:proofErr w:type="spellStart"/>
      <w:r>
        <w:rPr>
          <w:rFonts w:ascii="Arial" w:hAnsi="Arial" w:cs="Arial"/>
          <w:b/>
          <w:bCs w:val="0"/>
          <w:color w:val="000000" w:themeColor="text1"/>
          <w:sz w:val="24"/>
          <w:szCs w:val="24"/>
        </w:rPr>
        <w:t>ThedaCare</w:t>
      </w:r>
      <w:proofErr w:type="spellEnd"/>
      <w:r>
        <w:rPr>
          <w:rFonts w:ascii="Arial" w:hAnsi="Arial" w:cs="Arial"/>
          <w:b/>
          <w:bCs w:val="0"/>
          <w:color w:val="000000" w:themeColor="text1"/>
          <w:sz w:val="24"/>
          <w:szCs w:val="24"/>
        </w:rPr>
        <w:t xml:space="preserve"> </w:t>
      </w:r>
      <w:r w:rsidR="00955C77" w:rsidRPr="00955C77">
        <w:rPr>
          <w:rFonts w:ascii="Arial" w:hAnsi="Arial" w:cs="Arial"/>
          <w:b/>
          <w:bCs w:val="0"/>
          <w:color w:val="000000" w:themeColor="text1"/>
          <w:sz w:val="24"/>
          <w:szCs w:val="24"/>
        </w:rPr>
        <w:t>Nurse Recruiter, Human Resources (Registered Nurse)</w:t>
      </w:r>
      <w:r w:rsidR="00955C77">
        <w:tab/>
      </w:r>
      <w:r w:rsidR="00955C77">
        <w:tab/>
      </w:r>
      <w:r w:rsidR="00955C77">
        <w:tab/>
        <w:t xml:space="preserve">    </w:t>
      </w:r>
      <w:r>
        <w:br/>
      </w:r>
      <w:r>
        <w:rPr>
          <w:rFonts w:ascii="Arial" w:hAnsi="Arial" w:cs="Arial"/>
          <w:bCs w:val="0"/>
          <w:i/>
          <w:color w:val="000000" w:themeColor="text1"/>
          <w:sz w:val="24"/>
          <w:szCs w:val="24"/>
        </w:rPr>
        <w:t xml:space="preserve">                                                                                                                                </w:t>
      </w:r>
      <w:r w:rsidR="00955C77" w:rsidRPr="00955C77">
        <w:rPr>
          <w:rFonts w:ascii="Arial" w:hAnsi="Arial" w:cs="Arial"/>
          <w:bCs w:val="0"/>
          <w:i/>
          <w:color w:val="000000" w:themeColor="text1"/>
          <w:sz w:val="24"/>
          <w:szCs w:val="24"/>
        </w:rPr>
        <w:t>12/10/2018-current</w:t>
      </w:r>
    </w:p>
    <w:p w:rsidR="00FF57DC" w:rsidRPr="00FF57DC" w:rsidRDefault="00FF57DC" w:rsidP="00FF57DC">
      <w:pPr>
        <w:pStyle w:val="ListBullet"/>
        <w:numPr>
          <w:ilvl w:val="0"/>
          <w:numId w:val="12"/>
        </w:numPr>
        <w:spacing w:line="240" w:lineRule="auto"/>
        <w:rPr>
          <w:rFonts w:ascii="Arial" w:hAnsi="Arial" w:cs="Arial"/>
          <w:color w:val="000000" w:themeColor="text1"/>
          <w:sz w:val="24"/>
          <w:szCs w:val="24"/>
        </w:rPr>
      </w:pPr>
      <w:r>
        <w:rPr>
          <w:rFonts w:ascii="Arial" w:hAnsi="Arial" w:cs="Arial"/>
          <w:color w:val="000000" w:themeColor="text1"/>
          <w:sz w:val="24"/>
          <w:szCs w:val="24"/>
        </w:rPr>
        <w:t>D</w:t>
      </w:r>
      <w:r w:rsidRPr="00FF57DC">
        <w:rPr>
          <w:rFonts w:ascii="Arial" w:hAnsi="Arial" w:cs="Arial"/>
          <w:color w:val="000000" w:themeColor="text1"/>
          <w:sz w:val="24"/>
          <w:szCs w:val="24"/>
        </w:rPr>
        <w:t>eveloped a recruitment strategy to create a pipeline of nursing students</w:t>
      </w:r>
    </w:p>
    <w:p w:rsidR="00FF57DC" w:rsidRPr="00FF57DC" w:rsidRDefault="00FF57DC" w:rsidP="00FF57DC">
      <w:pPr>
        <w:pStyle w:val="ListBullet"/>
        <w:numPr>
          <w:ilvl w:val="0"/>
          <w:numId w:val="12"/>
        </w:numPr>
        <w:spacing w:line="240" w:lineRule="auto"/>
        <w:rPr>
          <w:rFonts w:ascii="Arial" w:hAnsi="Arial" w:cs="Arial"/>
          <w:color w:val="000000" w:themeColor="text1"/>
          <w:sz w:val="24"/>
          <w:szCs w:val="24"/>
        </w:rPr>
      </w:pPr>
      <w:r w:rsidRPr="00FF57DC">
        <w:rPr>
          <w:rFonts w:ascii="Arial" w:hAnsi="Arial" w:cs="Arial"/>
          <w:color w:val="000000" w:themeColor="text1"/>
          <w:sz w:val="24"/>
          <w:szCs w:val="24"/>
        </w:rPr>
        <w:t>Partnership with Student Programs, internal TC department that collaborates with academic and operational partners to support clinical placement of students, career goals</w:t>
      </w:r>
    </w:p>
    <w:p w:rsidR="00FF57DC" w:rsidRPr="00FF57DC" w:rsidRDefault="00FF57DC" w:rsidP="00FF57DC">
      <w:pPr>
        <w:pStyle w:val="ListBullet"/>
        <w:numPr>
          <w:ilvl w:val="0"/>
          <w:numId w:val="12"/>
        </w:numPr>
        <w:spacing w:line="240" w:lineRule="auto"/>
        <w:rPr>
          <w:rFonts w:ascii="Arial" w:hAnsi="Arial" w:cs="Arial"/>
          <w:color w:val="000000" w:themeColor="text1"/>
          <w:sz w:val="24"/>
          <w:szCs w:val="24"/>
        </w:rPr>
      </w:pPr>
      <w:r w:rsidRPr="00FF57DC">
        <w:rPr>
          <w:rFonts w:ascii="Arial" w:hAnsi="Arial" w:cs="Arial"/>
          <w:color w:val="000000" w:themeColor="text1"/>
          <w:sz w:val="24"/>
          <w:szCs w:val="24"/>
        </w:rPr>
        <w:t>Partner with Workforce Planner to understand current and future needs within organization</w:t>
      </w:r>
    </w:p>
    <w:p w:rsidR="00FF57DC" w:rsidRPr="00FF57DC" w:rsidRDefault="00FF57DC" w:rsidP="00FF57DC">
      <w:pPr>
        <w:pStyle w:val="ListBullet"/>
        <w:numPr>
          <w:ilvl w:val="0"/>
          <w:numId w:val="12"/>
        </w:numPr>
        <w:spacing w:line="240" w:lineRule="auto"/>
        <w:rPr>
          <w:rFonts w:ascii="Arial" w:hAnsi="Arial" w:cs="Arial"/>
          <w:color w:val="000000" w:themeColor="text1"/>
          <w:sz w:val="24"/>
          <w:szCs w:val="24"/>
        </w:rPr>
      </w:pPr>
      <w:r w:rsidRPr="00FF57DC">
        <w:rPr>
          <w:rFonts w:ascii="Arial" w:hAnsi="Arial" w:cs="Arial"/>
          <w:color w:val="000000" w:themeColor="text1"/>
          <w:sz w:val="24"/>
          <w:szCs w:val="24"/>
        </w:rPr>
        <w:t>Manage and implement multiple programs within the organization (Nurse Externship, High School Bootcamp, Career Expos)</w:t>
      </w:r>
    </w:p>
    <w:p w:rsidR="00FF57DC" w:rsidRDefault="00FF57DC" w:rsidP="00FF57DC">
      <w:pPr>
        <w:pStyle w:val="ListBullet"/>
        <w:numPr>
          <w:ilvl w:val="0"/>
          <w:numId w:val="12"/>
        </w:numPr>
        <w:spacing w:line="240" w:lineRule="auto"/>
        <w:rPr>
          <w:rFonts w:ascii="Arial" w:hAnsi="Arial" w:cs="Arial"/>
          <w:color w:val="000000" w:themeColor="text1"/>
          <w:sz w:val="24"/>
          <w:szCs w:val="24"/>
        </w:rPr>
      </w:pPr>
      <w:r w:rsidRPr="00FF57DC">
        <w:rPr>
          <w:rFonts w:ascii="Arial" w:hAnsi="Arial" w:cs="Arial"/>
          <w:color w:val="000000" w:themeColor="text1"/>
          <w:sz w:val="24"/>
          <w:szCs w:val="24"/>
        </w:rPr>
        <w:t>Develop community relations with local schools, and attend workforce events (Career Fairs, Seminars, etc.)</w:t>
      </w:r>
    </w:p>
    <w:p w:rsidR="008C535B" w:rsidRDefault="008C535B" w:rsidP="00FF57DC">
      <w:pPr>
        <w:pStyle w:val="ListBullet"/>
        <w:numPr>
          <w:ilvl w:val="0"/>
          <w:numId w:val="12"/>
        </w:numPr>
        <w:spacing w:line="240" w:lineRule="auto"/>
        <w:rPr>
          <w:rFonts w:ascii="Arial" w:hAnsi="Arial" w:cs="Arial"/>
          <w:color w:val="000000" w:themeColor="text1"/>
          <w:sz w:val="24"/>
          <w:szCs w:val="24"/>
        </w:rPr>
      </w:pPr>
      <w:r>
        <w:rPr>
          <w:rFonts w:ascii="Arial" w:hAnsi="Arial" w:cs="Arial"/>
          <w:color w:val="000000" w:themeColor="text1"/>
          <w:sz w:val="24"/>
          <w:szCs w:val="24"/>
        </w:rPr>
        <w:t>Wellness Champ</w:t>
      </w:r>
      <w:r w:rsidR="00560F6D">
        <w:rPr>
          <w:rFonts w:ascii="Arial" w:hAnsi="Arial" w:cs="Arial"/>
          <w:color w:val="000000" w:themeColor="text1"/>
          <w:sz w:val="24"/>
          <w:szCs w:val="24"/>
        </w:rPr>
        <w:t xml:space="preserve"> (promoting safety and wellness to our Talent Acquisition team members by partnering with our Wellness coaches to offer health/wellness challenges, and lunch and learns monthly)</w:t>
      </w:r>
    </w:p>
    <w:p w:rsidR="008C535B" w:rsidRPr="00FF57DC" w:rsidRDefault="008C535B" w:rsidP="008C535B">
      <w:pPr>
        <w:pStyle w:val="ListBullet"/>
        <w:numPr>
          <w:ilvl w:val="0"/>
          <w:numId w:val="0"/>
        </w:numPr>
        <w:spacing w:line="240" w:lineRule="auto"/>
        <w:ind w:left="720"/>
        <w:rPr>
          <w:rFonts w:ascii="Arial" w:hAnsi="Arial" w:cs="Arial"/>
          <w:color w:val="000000" w:themeColor="text1"/>
          <w:sz w:val="24"/>
          <w:szCs w:val="24"/>
        </w:rPr>
      </w:pPr>
    </w:p>
    <w:p w:rsidR="00955C77" w:rsidRPr="00FF57DC" w:rsidRDefault="003E7C96" w:rsidP="00FF57DC">
      <w:pPr>
        <w:pStyle w:val="ListBullet"/>
        <w:numPr>
          <w:ilvl w:val="0"/>
          <w:numId w:val="0"/>
        </w:numPr>
        <w:spacing w:line="240" w:lineRule="auto"/>
        <w:ind w:left="360" w:hanging="360"/>
        <w:rPr>
          <w:rFonts w:ascii="Arial" w:hAnsi="Arial" w:cs="Arial"/>
          <w:color w:val="000000" w:themeColor="text1"/>
          <w:sz w:val="24"/>
          <w:szCs w:val="24"/>
        </w:rPr>
      </w:pPr>
      <w:proofErr w:type="spellStart"/>
      <w:r>
        <w:rPr>
          <w:rFonts w:ascii="Arial" w:eastAsiaTheme="majorEastAsia" w:hAnsi="Arial" w:cs="Arial"/>
          <w:b/>
          <w:color w:val="000000" w:themeColor="text1"/>
          <w:sz w:val="24"/>
          <w:szCs w:val="24"/>
        </w:rPr>
        <w:t>ThedaCare</w:t>
      </w:r>
      <w:proofErr w:type="spellEnd"/>
      <w:r>
        <w:rPr>
          <w:rFonts w:ascii="Arial" w:eastAsiaTheme="majorEastAsia" w:hAnsi="Arial" w:cs="Arial"/>
          <w:b/>
          <w:color w:val="000000" w:themeColor="text1"/>
          <w:sz w:val="24"/>
          <w:szCs w:val="24"/>
        </w:rPr>
        <w:t xml:space="preserve"> </w:t>
      </w:r>
      <w:r w:rsidR="00955C77" w:rsidRPr="00FF57DC">
        <w:rPr>
          <w:rFonts w:ascii="Arial" w:eastAsiaTheme="majorEastAsia" w:hAnsi="Arial" w:cs="Arial"/>
          <w:b/>
          <w:color w:val="000000" w:themeColor="text1"/>
          <w:sz w:val="24"/>
          <w:szCs w:val="24"/>
        </w:rPr>
        <w:t>Clinical Education Coordinator (Registered Nurse)</w:t>
      </w:r>
      <w:r w:rsidR="00955C77" w:rsidRPr="00FF57DC">
        <w:rPr>
          <w:rFonts w:ascii="Arial" w:hAnsi="Arial" w:cs="Arial"/>
          <w:color w:val="000000" w:themeColor="text1"/>
          <w:sz w:val="24"/>
          <w:szCs w:val="24"/>
        </w:rPr>
        <w:tab/>
      </w:r>
      <w:r w:rsidR="00955C77" w:rsidRPr="00FF57DC">
        <w:rPr>
          <w:rFonts w:ascii="Arial" w:hAnsi="Arial" w:cs="Arial"/>
          <w:color w:val="000000" w:themeColor="text1"/>
          <w:sz w:val="24"/>
          <w:szCs w:val="24"/>
        </w:rPr>
        <w:tab/>
        <w:t>09/04/2017-12/9/2018</w:t>
      </w:r>
    </w:p>
    <w:p w:rsidR="00FF57DC" w:rsidRPr="00FF57DC" w:rsidRDefault="00FF57DC" w:rsidP="00FF57DC">
      <w:pPr>
        <w:pStyle w:val="ListBullet"/>
        <w:numPr>
          <w:ilvl w:val="0"/>
          <w:numId w:val="12"/>
        </w:numPr>
        <w:spacing w:line="240" w:lineRule="auto"/>
        <w:rPr>
          <w:rFonts w:ascii="Arial" w:hAnsi="Arial" w:cs="Arial"/>
          <w:color w:val="000000" w:themeColor="text1"/>
          <w:sz w:val="24"/>
          <w:szCs w:val="24"/>
        </w:rPr>
      </w:pPr>
      <w:r w:rsidRPr="00FF57DC">
        <w:rPr>
          <w:rFonts w:ascii="Arial" w:hAnsi="Arial" w:cs="Arial"/>
          <w:color w:val="000000" w:themeColor="text1"/>
          <w:sz w:val="24"/>
          <w:szCs w:val="24"/>
        </w:rPr>
        <w:t>Focused</w:t>
      </w:r>
      <w:r>
        <w:rPr>
          <w:rFonts w:ascii="Arial" w:hAnsi="Arial" w:cs="Arial"/>
          <w:color w:val="000000" w:themeColor="text1"/>
          <w:sz w:val="24"/>
          <w:szCs w:val="24"/>
        </w:rPr>
        <w:t xml:space="preserve">/managed </w:t>
      </w:r>
      <w:r w:rsidRPr="00FF57DC">
        <w:rPr>
          <w:rFonts w:ascii="Arial" w:hAnsi="Arial" w:cs="Arial"/>
          <w:color w:val="000000" w:themeColor="text1"/>
          <w:sz w:val="24"/>
          <w:szCs w:val="24"/>
        </w:rPr>
        <w:t>new hire orientation</w:t>
      </w:r>
      <w:r>
        <w:rPr>
          <w:rFonts w:ascii="Arial" w:hAnsi="Arial" w:cs="Arial"/>
          <w:color w:val="000000" w:themeColor="text1"/>
          <w:sz w:val="24"/>
          <w:szCs w:val="24"/>
        </w:rPr>
        <w:t xml:space="preserve"> for approximately 50 new hires every two weeks</w:t>
      </w:r>
    </w:p>
    <w:p w:rsidR="00FF57DC" w:rsidRPr="00FF57DC" w:rsidRDefault="00FF57DC" w:rsidP="00FF57DC">
      <w:pPr>
        <w:pStyle w:val="ListBullet"/>
        <w:numPr>
          <w:ilvl w:val="0"/>
          <w:numId w:val="12"/>
        </w:numPr>
        <w:spacing w:line="240" w:lineRule="auto"/>
        <w:rPr>
          <w:rFonts w:ascii="Arial" w:hAnsi="Arial" w:cs="Arial"/>
          <w:color w:val="000000" w:themeColor="text1"/>
          <w:sz w:val="24"/>
          <w:szCs w:val="24"/>
        </w:rPr>
      </w:pPr>
      <w:r w:rsidRPr="00FF57DC">
        <w:rPr>
          <w:rFonts w:ascii="Arial" w:hAnsi="Arial" w:cs="Arial"/>
          <w:color w:val="000000" w:themeColor="text1"/>
          <w:sz w:val="24"/>
          <w:szCs w:val="24"/>
        </w:rPr>
        <w:t>Assisted with our CORE skills days for new clinical employees</w:t>
      </w:r>
    </w:p>
    <w:p w:rsidR="00FF57DC" w:rsidRDefault="00FF57DC" w:rsidP="00FF57DC">
      <w:pPr>
        <w:pStyle w:val="ListBullet"/>
        <w:numPr>
          <w:ilvl w:val="0"/>
          <w:numId w:val="12"/>
        </w:numPr>
        <w:spacing w:line="240" w:lineRule="auto"/>
        <w:rPr>
          <w:rFonts w:ascii="Arial" w:hAnsi="Arial" w:cs="Arial"/>
          <w:color w:val="000000" w:themeColor="text1"/>
          <w:sz w:val="24"/>
          <w:szCs w:val="24"/>
        </w:rPr>
      </w:pPr>
      <w:r w:rsidRPr="00FF57DC">
        <w:rPr>
          <w:rFonts w:ascii="Arial" w:hAnsi="Arial" w:cs="Arial"/>
          <w:color w:val="000000" w:themeColor="text1"/>
          <w:sz w:val="24"/>
          <w:szCs w:val="24"/>
        </w:rPr>
        <w:t xml:space="preserve">Collaborated with team (Education Specialists, NPS) with current education needs for the system </w:t>
      </w:r>
    </w:p>
    <w:p w:rsidR="00560F6D" w:rsidRDefault="00560F6D" w:rsidP="00FF57DC">
      <w:pPr>
        <w:pStyle w:val="ListBullet"/>
        <w:numPr>
          <w:ilvl w:val="0"/>
          <w:numId w:val="12"/>
        </w:numPr>
        <w:spacing w:line="240" w:lineRule="auto"/>
        <w:rPr>
          <w:rFonts w:ascii="Arial" w:hAnsi="Arial" w:cs="Arial"/>
          <w:color w:val="000000" w:themeColor="text1"/>
          <w:sz w:val="24"/>
          <w:szCs w:val="24"/>
        </w:rPr>
      </w:pPr>
      <w:r>
        <w:rPr>
          <w:rFonts w:ascii="Arial" w:hAnsi="Arial" w:cs="Arial"/>
          <w:color w:val="000000" w:themeColor="text1"/>
          <w:sz w:val="24"/>
          <w:szCs w:val="24"/>
        </w:rPr>
        <w:t>Instructor for Preceptor classes for employees</w:t>
      </w:r>
    </w:p>
    <w:p w:rsidR="00560F6D" w:rsidRPr="00FF57DC" w:rsidRDefault="00560F6D" w:rsidP="00FF57DC">
      <w:pPr>
        <w:pStyle w:val="ListBullet"/>
        <w:numPr>
          <w:ilvl w:val="0"/>
          <w:numId w:val="12"/>
        </w:numPr>
        <w:spacing w:line="240" w:lineRule="auto"/>
        <w:rPr>
          <w:rFonts w:ascii="Arial" w:hAnsi="Arial" w:cs="Arial"/>
          <w:color w:val="000000" w:themeColor="text1"/>
          <w:sz w:val="24"/>
          <w:szCs w:val="24"/>
        </w:rPr>
      </w:pPr>
      <w:r>
        <w:rPr>
          <w:rFonts w:ascii="Arial" w:hAnsi="Arial" w:cs="Arial"/>
          <w:color w:val="000000" w:themeColor="text1"/>
          <w:sz w:val="24"/>
          <w:szCs w:val="24"/>
        </w:rPr>
        <w:t>Development/Facilitator for Summer Nurse Extern Program</w:t>
      </w:r>
    </w:p>
    <w:p w:rsidR="00075E2D" w:rsidRPr="001447EE" w:rsidRDefault="00085677" w:rsidP="001447EE">
      <w:pPr>
        <w:pStyle w:val="Heading2"/>
        <w:rPr>
          <w:rFonts w:ascii="Arial" w:hAnsi="Arial" w:cs="Arial"/>
          <w:color w:val="000000" w:themeColor="text1"/>
          <w:sz w:val="24"/>
          <w:szCs w:val="24"/>
        </w:rPr>
      </w:pPr>
      <w:sdt>
        <w:sdtPr>
          <w:rPr>
            <w:rFonts w:ascii="Arial" w:hAnsi="Arial" w:cs="Arial"/>
            <w:color w:val="000000" w:themeColor="text1"/>
            <w:sz w:val="24"/>
            <w:szCs w:val="24"/>
          </w:rPr>
          <w:id w:val="9459739"/>
          <w:placeholder>
            <w:docPart w:val="3B9AB4422070994FB3716FBC8AD4F570"/>
          </w:placeholder>
        </w:sdtPr>
        <w:sdtEndPr/>
        <w:sdtContent>
          <w:proofErr w:type="spellStart"/>
          <w:r w:rsidR="00C87EE9" w:rsidRPr="001447EE">
            <w:rPr>
              <w:rFonts w:ascii="Arial" w:hAnsi="Arial" w:cs="Arial"/>
              <w:b/>
              <w:color w:val="000000" w:themeColor="text1"/>
              <w:sz w:val="24"/>
              <w:szCs w:val="24"/>
            </w:rPr>
            <w:t>ThedaCare-Groth</w:t>
          </w:r>
          <w:proofErr w:type="spellEnd"/>
          <w:r w:rsidR="00C87EE9" w:rsidRPr="001447EE">
            <w:rPr>
              <w:rFonts w:ascii="Arial" w:hAnsi="Arial" w:cs="Arial"/>
              <w:b/>
              <w:color w:val="000000" w:themeColor="text1"/>
              <w:sz w:val="24"/>
              <w:szCs w:val="24"/>
            </w:rPr>
            <w:t xml:space="preserve"> Surgery Center</w:t>
          </w:r>
          <w:r w:rsidR="004C15D0">
            <w:rPr>
              <w:rFonts w:ascii="Arial" w:hAnsi="Arial" w:cs="Arial"/>
              <w:b/>
              <w:color w:val="000000" w:themeColor="text1"/>
              <w:sz w:val="24"/>
              <w:szCs w:val="24"/>
            </w:rPr>
            <w:t xml:space="preserve"> (Registered Nurse)</w:t>
          </w:r>
        </w:sdtContent>
      </w:sdt>
      <w:r w:rsidR="00086D53" w:rsidRPr="001447EE">
        <w:rPr>
          <w:rFonts w:ascii="Arial" w:hAnsi="Arial" w:cs="Arial"/>
          <w:color w:val="000000" w:themeColor="text1"/>
          <w:sz w:val="24"/>
          <w:szCs w:val="24"/>
        </w:rPr>
        <w:tab/>
      </w:r>
      <w:r w:rsidR="001447EE" w:rsidRPr="001447EE">
        <w:rPr>
          <w:rFonts w:ascii="Arial" w:hAnsi="Arial" w:cs="Arial"/>
          <w:color w:val="000000" w:themeColor="text1"/>
          <w:sz w:val="24"/>
          <w:szCs w:val="24"/>
        </w:rPr>
        <w:tab/>
      </w:r>
      <w:r w:rsidR="001447EE" w:rsidRPr="001447EE">
        <w:rPr>
          <w:rFonts w:ascii="Arial" w:hAnsi="Arial" w:cs="Arial"/>
          <w:color w:val="000000" w:themeColor="text1"/>
          <w:sz w:val="24"/>
          <w:szCs w:val="24"/>
        </w:rPr>
        <w:tab/>
      </w:r>
      <w:r w:rsidR="001447EE" w:rsidRPr="001447EE">
        <w:rPr>
          <w:rFonts w:ascii="Arial" w:hAnsi="Arial" w:cs="Arial"/>
          <w:color w:val="000000" w:themeColor="text1"/>
          <w:sz w:val="24"/>
          <w:szCs w:val="24"/>
        </w:rPr>
        <w:tab/>
      </w:r>
      <w:r w:rsidR="00955C77">
        <w:rPr>
          <w:rFonts w:ascii="Arial" w:hAnsi="Arial" w:cs="Arial"/>
          <w:i/>
          <w:color w:val="000000" w:themeColor="text1"/>
          <w:sz w:val="24"/>
          <w:szCs w:val="24"/>
        </w:rPr>
        <w:t>04-2014- 9/3/2017</w:t>
      </w:r>
    </w:p>
    <w:p w:rsidR="00075E2D" w:rsidRPr="001447EE" w:rsidRDefault="002D64FA" w:rsidP="001447EE">
      <w:pPr>
        <w:pStyle w:val="ListBullet"/>
        <w:numPr>
          <w:ilvl w:val="0"/>
          <w:numId w:val="12"/>
        </w:numPr>
        <w:spacing w:line="240" w:lineRule="auto"/>
        <w:rPr>
          <w:rFonts w:ascii="Arial" w:hAnsi="Arial" w:cs="Arial"/>
          <w:color w:val="000000" w:themeColor="text1"/>
          <w:sz w:val="24"/>
          <w:szCs w:val="24"/>
        </w:rPr>
      </w:pPr>
      <w:r w:rsidRPr="001447EE">
        <w:rPr>
          <w:rFonts w:ascii="Arial" w:hAnsi="Arial" w:cs="Arial"/>
          <w:color w:val="000000" w:themeColor="text1"/>
          <w:sz w:val="24"/>
          <w:szCs w:val="24"/>
        </w:rPr>
        <w:t>Preparing patients for surgery, including starting IV’s, assessing history and physical, administering</w:t>
      </w:r>
      <w:r w:rsidR="00E615B0">
        <w:rPr>
          <w:rFonts w:ascii="Arial" w:hAnsi="Arial" w:cs="Arial"/>
          <w:color w:val="000000" w:themeColor="text1"/>
          <w:sz w:val="24"/>
          <w:szCs w:val="24"/>
        </w:rPr>
        <w:t xml:space="preserve"> medications, as needed</w:t>
      </w:r>
    </w:p>
    <w:p w:rsidR="002D64FA" w:rsidRPr="001447EE" w:rsidRDefault="002D64FA" w:rsidP="001447EE">
      <w:pPr>
        <w:pStyle w:val="ListBullet"/>
        <w:numPr>
          <w:ilvl w:val="0"/>
          <w:numId w:val="12"/>
        </w:numPr>
        <w:spacing w:line="240" w:lineRule="auto"/>
        <w:rPr>
          <w:rFonts w:ascii="Arial" w:hAnsi="Arial" w:cs="Arial"/>
          <w:color w:val="000000" w:themeColor="text1"/>
          <w:sz w:val="24"/>
          <w:szCs w:val="24"/>
        </w:rPr>
      </w:pPr>
      <w:r w:rsidRPr="001447EE">
        <w:rPr>
          <w:rFonts w:ascii="Arial" w:hAnsi="Arial" w:cs="Arial"/>
          <w:color w:val="000000" w:themeColor="text1"/>
          <w:sz w:val="24"/>
          <w:szCs w:val="24"/>
        </w:rPr>
        <w:t>Recover of post-surgical patients ensuring patients’ needs are met prior to discharge</w:t>
      </w:r>
    </w:p>
    <w:p w:rsidR="002D64FA" w:rsidRPr="001447EE" w:rsidRDefault="002D64FA" w:rsidP="001447EE">
      <w:pPr>
        <w:pStyle w:val="ListBullet"/>
        <w:numPr>
          <w:ilvl w:val="0"/>
          <w:numId w:val="12"/>
        </w:numPr>
        <w:spacing w:line="240" w:lineRule="auto"/>
        <w:rPr>
          <w:rFonts w:ascii="Arial" w:hAnsi="Arial" w:cs="Arial"/>
          <w:color w:val="000000" w:themeColor="text1"/>
          <w:sz w:val="24"/>
          <w:szCs w:val="24"/>
        </w:rPr>
      </w:pPr>
      <w:r w:rsidRPr="001447EE">
        <w:rPr>
          <w:rFonts w:ascii="Arial" w:hAnsi="Arial" w:cs="Arial"/>
          <w:color w:val="000000" w:themeColor="text1"/>
          <w:sz w:val="24"/>
          <w:szCs w:val="24"/>
        </w:rPr>
        <w:t>Educate patient’s and families</w:t>
      </w:r>
    </w:p>
    <w:p w:rsidR="002D64FA" w:rsidRPr="001447EE" w:rsidRDefault="002D64FA" w:rsidP="001447EE">
      <w:pPr>
        <w:pStyle w:val="ListBullet"/>
        <w:numPr>
          <w:ilvl w:val="0"/>
          <w:numId w:val="12"/>
        </w:numPr>
        <w:spacing w:line="240" w:lineRule="auto"/>
        <w:rPr>
          <w:rFonts w:ascii="Arial" w:hAnsi="Arial" w:cs="Arial"/>
          <w:color w:val="000000" w:themeColor="text1"/>
          <w:sz w:val="24"/>
          <w:szCs w:val="24"/>
        </w:rPr>
      </w:pPr>
      <w:r w:rsidRPr="001447EE">
        <w:rPr>
          <w:rFonts w:ascii="Arial" w:hAnsi="Arial" w:cs="Arial"/>
          <w:color w:val="000000" w:themeColor="text1"/>
          <w:sz w:val="24"/>
          <w:szCs w:val="24"/>
        </w:rPr>
        <w:t xml:space="preserve">Collaborate with team of surgeons, nurses, and anesthesiologists </w:t>
      </w:r>
    </w:p>
    <w:p w:rsidR="00075E2D" w:rsidRPr="001447EE" w:rsidRDefault="00085677" w:rsidP="001447EE">
      <w:pPr>
        <w:pStyle w:val="Heading2"/>
        <w:rPr>
          <w:rFonts w:ascii="Arial" w:hAnsi="Arial" w:cs="Arial"/>
          <w:color w:val="000000" w:themeColor="text1"/>
          <w:sz w:val="24"/>
          <w:szCs w:val="24"/>
        </w:rPr>
      </w:pPr>
      <w:sdt>
        <w:sdtPr>
          <w:rPr>
            <w:rFonts w:ascii="Arial" w:hAnsi="Arial" w:cs="Arial"/>
            <w:color w:val="000000" w:themeColor="text1"/>
            <w:sz w:val="24"/>
            <w:szCs w:val="24"/>
          </w:rPr>
          <w:id w:val="9459744"/>
          <w:placeholder>
            <w:docPart w:val="8B4B4EB8FC13B74296A57B1C198C3755"/>
          </w:placeholder>
        </w:sdtPr>
        <w:sdtEndPr/>
        <w:sdtContent>
          <w:proofErr w:type="spellStart"/>
          <w:r w:rsidR="00C87EE9" w:rsidRPr="001447EE">
            <w:rPr>
              <w:rFonts w:ascii="Arial" w:hAnsi="Arial" w:cs="Arial"/>
              <w:b/>
              <w:color w:val="000000" w:themeColor="text1"/>
              <w:sz w:val="24"/>
              <w:szCs w:val="24"/>
            </w:rPr>
            <w:t>ThedaCare</w:t>
          </w:r>
          <w:proofErr w:type="spellEnd"/>
          <w:r w:rsidR="00C87EE9" w:rsidRPr="001447EE">
            <w:rPr>
              <w:rFonts w:ascii="Arial" w:hAnsi="Arial" w:cs="Arial"/>
              <w:b/>
              <w:color w:val="000000" w:themeColor="text1"/>
              <w:sz w:val="24"/>
              <w:szCs w:val="24"/>
            </w:rPr>
            <w:t>-Appleton Medical Center-</w:t>
          </w:r>
          <w:r w:rsidR="00C87EE9" w:rsidRPr="004C15D0">
            <w:rPr>
              <w:rFonts w:ascii="Arial" w:hAnsi="Arial" w:cs="Arial"/>
              <w:b/>
              <w:color w:val="000000" w:themeColor="text1"/>
              <w:sz w:val="24"/>
              <w:szCs w:val="24"/>
            </w:rPr>
            <w:t>Oncology</w:t>
          </w:r>
          <w:r w:rsidR="004C15D0" w:rsidRPr="004C15D0">
            <w:rPr>
              <w:rFonts w:ascii="Arial" w:hAnsi="Arial" w:cs="Arial"/>
              <w:b/>
              <w:color w:val="000000" w:themeColor="text1"/>
              <w:sz w:val="24"/>
              <w:szCs w:val="24"/>
            </w:rPr>
            <w:t xml:space="preserve"> (Registered Nurse)</w:t>
          </w:r>
        </w:sdtContent>
      </w:sdt>
      <w:r w:rsidR="00086D53" w:rsidRPr="001447EE">
        <w:rPr>
          <w:rFonts w:ascii="Arial" w:hAnsi="Arial" w:cs="Arial"/>
          <w:color w:val="000000" w:themeColor="text1"/>
          <w:sz w:val="24"/>
          <w:szCs w:val="24"/>
        </w:rPr>
        <w:tab/>
      </w:r>
      <w:r w:rsidR="004C15D0">
        <w:rPr>
          <w:rFonts w:ascii="Arial" w:hAnsi="Arial" w:cs="Arial"/>
          <w:color w:val="000000" w:themeColor="text1"/>
          <w:sz w:val="24"/>
          <w:szCs w:val="24"/>
        </w:rPr>
        <w:tab/>
      </w:r>
      <w:r w:rsidR="001447EE" w:rsidRPr="001447EE">
        <w:rPr>
          <w:rFonts w:ascii="Arial" w:hAnsi="Arial" w:cs="Arial"/>
          <w:i/>
          <w:color w:val="000000" w:themeColor="text1"/>
          <w:sz w:val="24"/>
          <w:szCs w:val="24"/>
        </w:rPr>
        <w:t>06-2013/</w:t>
      </w:r>
      <w:r w:rsidR="00C87EE9" w:rsidRPr="001447EE">
        <w:rPr>
          <w:rFonts w:ascii="Arial" w:hAnsi="Arial" w:cs="Arial"/>
          <w:i/>
          <w:color w:val="000000" w:themeColor="text1"/>
          <w:sz w:val="24"/>
          <w:szCs w:val="24"/>
        </w:rPr>
        <w:t>04-2014</w:t>
      </w:r>
    </w:p>
    <w:sdt>
      <w:sdtPr>
        <w:rPr>
          <w:rFonts w:ascii="Arial" w:hAnsi="Arial" w:cs="Arial"/>
          <w:color w:val="000000" w:themeColor="text1"/>
          <w:sz w:val="24"/>
          <w:szCs w:val="24"/>
        </w:rPr>
        <w:id w:val="9459797"/>
        <w:placeholder>
          <w:docPart w:val="3379A4D3C0300B4DAF41359AE2762FE2"/>
        </w:placeholder>
      </w:sdtPr>
      <w:sdtEndPr/>
      <w:sdtContent>
        <w:p w:rsidR="002D64FA" w:rsidRPr="001447EE" w:rsidRDefault="002D64FA" w:rsidP="001447EE">
          <w:pPr>
            <w:pStyle w:val="ListBullet"/>
            <w:numPr>
              <w:ilvl w:val="0"/>
              <w:numId w:val="12"/>
            </w:numPr>
            <w:spacing w:line="240" w:lineRule="auto"/>
            <w:rPr>
              <w:rFonts w:ascii="Arial" w:hAnsi="Arial" w:cs="Arial"/>
              <w:color w:val="000000" w:themeColor="text1"/>
              <w:sz w:val="24"/>
              <w:szCs w:val="24"/>
            </w:rPr>
          </w:pPr>
          <w:r w:rsidRPr="001447EE">
            <w:rPr>
              <w:rFonts w:ascii="Arial" w:hAnsi="Arial" w:cs="Arial"/>
              <w:color w:val="000000" w:themeColor="text1"/>
              <w:sz w:val="24"/>
              <w:szCs w:val="24"/>
            </w:rPr>
            <w:t>Performed head-to-toe patient assessments</w:t>
          </w:r>
        </w:p>
        <w:p w:rsidR="002D64FA" w:rsidRPr="001447EE" w:rsidRDefault="002D64FA" w:rsidP="001447EE">
          <w:pPr>
            <w:pStyle w:val="ListBullet"/>
            <w:numPr>
              <w:ilvl w:val="0"/>
              <w:numId w:val="12"/>
            </w:numPr>
            <w:spacing w:line="240" w:lineRule="auto"/>
            <w:rPr>
              <w:rFonts w:ascii="Arial" w:hAnsi="Arial" w:cs="Arial"/>
              <w:color w:val="000000" w:themeColor="text1"/>
              <w:sz w:val="24"/>
              <w:szCs w:val="24"/>
            </w:rPr>
          </w:pPr>
          <w:r w:rsidRPr="001447EE">
            <w:rPr>
              <w:rFonts w:ascii="Arial" w:hAnsi="Arial" w:cs="Arial"/>
              <w:color w:val="000000" w:themeColor="text1"/>
              <w:sz w:val="24"/>
              <w:szCs w:val="24"/>
            </w:rPr>
            <w:t>Actively involved in discharge planning with doctors, care managers, nurses, and social workers</w:t>
          </w:r>
        </w:p>
        <w:p w:rsidR="00C87EE9" w:rsidRPr="001447EE" w:rsidRDefault="002D64FA" w:rsidP="001447EE">
          <w:pPr>
            <w:pStyle w:val="ListBullet"/>
            <w:numPr>
              <w:ilvl w:val="0"/>
              <w:numId w:val="12"/>
            </w:numPr>
            <w:spacing w:line="240" w:lineRule="auto"/>
            <w:rPr>
              <w:rFonts w:ascii="Arial" w:hAnsi="Arial" w:cs="Arial"/>
              <w:color w:val="000000" w:themeColor="text1"/>
              <w:sz w:val="24"/>
              <w:szCs w:val="24"/>
            </w:rPr>
          </w:pPr>
          <w:r w:rsidRPr="001447EE">
            <w:rPr>
              <w:rFonts w:ascii="Arial" w:hAnsi="Arial" w:cs="Arial"/>
              <w:color w:val="000000" w:themeColor="text1"/>
              <w:sz w:val="24"/>
              <w:szCs w:val="24"/>
            </w:rPr>
            <w:lastRenderedPageBreak/>
            <w:t>Precept new nurses</w:t>
          </w:r>
          <w:r w:rsidR="00C87EE9" w:rsidRPr="001447EE">
            <w:rPr>
              <w:rFonts w:ascii="Arial" w:hAnsi="Arial" w:cs="Arial"/>
              <w:color w:val="000000" w:themeColor="text1"/>
              <w:sz w:val="24"/>
              <w:szCs w:val="24"/>
            </w:rPr>
            <w:tab/>
          </w:r>
          <w:r w:rsidR="00C87EE9" w:rsidRPr="001447EE">
            <w:rPr>
              <w:rFonts w:ascii="Arial" w:hAnsi="Arial" w:cs="Arial"/>
              <w:color w:val="000000" w:themeColor="text1"/>
              <w:sz w:val="24"/>
              <w:szCs w:val="24"/>
            </w:rPr>
            <w:tab/>
          </w:r>
          <w:r w:rsidR="00C87EE9" w:rsidRPr="001447EE">
            <w:rPr>
              <w:rFonts w:ascii="Arial" w:hAnsi="Arial" w:cs="Arial"/>
              <w:color w:val="000000" w:themeColor="text1"/>
              <w:sz w:val="24"/>
              <w:szCs w:val="24"/>
            </w:rPr>
            <w:tab/>
          </w:r>
          <w:r w:rsidR="00C87EE9" w:rsidRPr="001447EE">
            <w:rPr>
              <w:rFonts w:ascii="Arial" w:hAnsi="Arial" w:cs="Arial"/>
              <w:color w:val="000000" w:themeColor="text1"/>
              <w:sz w:val="24"/>
              <w:szCs w:val="24"/>
            </w:rPr>
            <w:tab/>
          </w:r>
          <w:r w:rsidR="00C87EE9" w:rsidRPr="001447EE">
            <w:rPr>
              <w:rFonts w:ascii="Arial" w:hAnsi="Arial" w:cs="Arial"/>
              <w:color w:val="000000" w:themeColor="text1"/>
              <w:sz w:val="24"/>
              <w:szCs w:val="24"/>
            </w:rPr>
            <w:tab/>
          </w:r>
          <w:r w:rsidR="00C87EE9" w:rsidRPr="001447EE">
            <w:rPr>
              <w:rFonts w:ascii="Arial" w:hAnsi="Arial" w:cs="Arial"/>
              <w:color w:val="000000" w:themeColor="text1"/>
              <w:sz w:val="24"/>
              <w:szCs w:val="24"/>
            </w:rPr>
            <w:tab/>
          </w:r>
          <w:r w:rsidR="00C87EE9" w:rsidRPr="001447EE">
            <w:rPr>
              <w:rFonts w:ascii="Arial" w:hAnsi="Arial" w:cs="Arial"/>
              <w:color w:val="000000" w:themeColor="text1"/>
              <w:sz w:val="24"/>
              <w:szCs w:val="24"/>
            </w:rPr>
            <w:tab/>
          </w:r>
          <w:r w:rsidR="00C87EE9" w:rsidRPr="001447EE">
            <w:rPr>
              <w:rFonts w:ascii="Arial" w:hAnsi="Arial" w:cs="Arial"/>
              <w:color w:val="000000" w:themeColor="text1"/>
              <w:sz w:val="24"/>
              <w:szCs w:val="24"/>
            </w:rPr>
            <w:tab/>
          </w:r>
          <w:r w:rsidR="00C87EE9" w:rsidRPr="001447EE">
            <w:rPr>
              <w:rFonts w:ascii="Arial" w:hAnsi="Arial" w:cs="Arial"/>
              <w:color w:val="000000" w:themeColor="text1"/>
              <w:sz w:val="24"/>
              <w:szCs w:val="24"/>
            </w:rPr>
            <w:tab/>
          </w:r>
        </w:p>
        <w:p w:rsidR="00C87EE9" w:rsidRPr="001447EE" w:rsidRDefault="00C87EE9" w:rsidP="001447EE">
          <w:pPr>
            <w:pStyle w:val="ListBullet"/>
            <w:numPr>
              <w:ilvl w:val="0"/>
              <w:numId w:val="0"/>
            </w:numPr>
            <w:spacing w:line="240" w:lineRule="auto"/>
            <w:rPr>
              <w:rFonts w:ascii="Arial" w:hAnsi="Arial" w:cs="Arial"/>
              <w:color w:val="000000" w:themeColor="text1"/>
              <w:sz w:val="24"/>
              <w:szCs w:val="24"/>
            </w:rPr>
          </w:pPr>
          <w:r w:rsidRPr="001447EE">
            <w:rPr>
              <w:rFonts w:ascii="Arial" w:hAnsi="Arial" w:cs="Arial"/>
              <w:b/>
              <w:color w:val="000000" w:themeColor="text1"/>
              <w:sz w:val="24"/>
              <w:szCs w:val="24"/>
            </w:rPr>
            <w:t>St. Joseph’s Residence (Nurse T</w:t>
          </w:r>
          <w:r w:rsidR="001447EE" w:rsidRPr="001447EE">
            <w:rPr>
              <w:rFonts w:ascii="Arial" w:hAnsi="Arial" w:cs="Arial"/>
              <w:b/>
              <w:color w:val="000000" w:themeColor="text1"/>
              <w:sz w:val="24"/>
              <w:szCs w:val="24"/>
            </w:rPr>
            <w:t>ech/Registered Nurse)</w:t>
          </w:r>
          <w:r w:rsidR="001447EE" w:rsidRPr="001447EE">
            <w:rPr>
              <w:rFonts w:ascii="Arial" w:hAnsi="Arial" w:cs="Arial"/>
              <w:b/>
              <w:color w:val="000000" w:themeColor="text1"/>
              <w:sz w:val="24"/>
              <w:szCs w:val="24"/>
            </w:rPr>
            <w:tab/>
          </w:r>
          <w:r w:rsidR="001447EE" w:rsidRPr="001447EE">
            <w:rPr>
              <w:rFonts w:ascii="Arial" w:hAnsi="Arial" w:cs="Arial"/>
              <w:color w:val="000000" w:themeColor="text1"/>
              <w:sz w:val="24"/>
              <w:szCs w:val="24"/>
            </w:rPr>
            <w:tab/>
          </w:r>
          <w:r w:rsidR="001447EE" w:rsidRPr="001447EE">
            <w:rPr>
              <w:rFonts w:ascii="Arial" w:hAnsi="Arial" w:cs="Arial"/>
              <w:color w:val="000000" w:themeColor="text1"/>
              <w:sz w:val="24"/>
              <w:szCs w:val="24"/>
            </w:rPr>
            <w:tab/>
          </w:r>
          <w:r w:rsidR="001447EE" w:rsidRPr="001447EE">
            <w:rPr>
              <w:rFonts w:ascii="Arial" w:hAnsi="Arial" w:cs="Arial"/>
              <w:color w:val="000000" w:themeColor="text1"/>
              <w:sz w:val="24"/>
              <w:szCs w:val="24"/>
            </w:rPr>
            <w:tab/>
          </w:r>
          <w:r w:rsidR="001447EE" w:rsidRPr="001447EE">
            <w:rPr>
              <w:rFonts w:ascii="Arial" w:hAnsi="Arial" w:cs="Arial"/>
              <w:i/>
              <w:color w:val="000000" w:themeColor="text1"/>
              <w:sz w:val="24"/>
              <w:szCs w:val="24"/>
            </w:rPr>
            <w:t>05-2013/</w:t>
          </w:r>
          <w:r w:rsidRPr="001447EE">
            <w:rPr>
              <w:rFonts w:ascii="Arial" w:hAnsi="Arial" w:cs="Arial"/>
              <w:i/>
              <w:color w:val="000000" w:themeColor="text1"/>
              <w:sz w:val="24"/>
              <w:szCs w:val="24"/>
            </w:rPr>
            <w:t>04-2014</w:t>
          </w:r>
        </w:p>
        <w:p w:rsidR="002D64FA" w:rsidRPr="001447EE" w:rsidRDefault="002D64FA" w:rsidP="001447EE">
          <w:pPr>
            <w:pStyle w:val="ListBullet"/>
            <w:numPr>
              <w:ilvl w:val="0"/>
              <w:numId w:val="14"/>
            </w:numPr>
            <w:spacing w:line="240" w:lineRule="auto"/>
            <w:rPr>
              <w:rFonts w:ascii="Arial" w:hAnsi="Arial" w:cs="Arial"/>
              <w:color w:val="000000" w:themeColor="text1"/>
              <w:sz w:val="24"/>
              <w:szCs w:val="24"/>
            </w:rPr>
          </w:pPr>
          <w:r w:rsidRPr="001447EE">
            <w:rPr>
              <w:rFonts w:ascii="Arial" w:hAnsi="Arial" w:cs="Arial"/>
              <w:color w:val="000000" w:themeColor="text1"/>
              <w:sz w:val="24"/>
              <w:szCs w:val="24"/>
            </w:rPr>
            <w:t>Perform nursing a</w:t>
          </w:r>
          <w:r w:rsidR="001447EE" w:rsidRPr="001447EE">
            <w:rPr>
              <w:rFonts w:ascii="Arial" w:hAnsi="Arial" w:cs="Arial"/>
              <w:color w:val="000000" w:themeColor="text1"/>
              <w:sz w:val="24"/>
              <w:szCs w:val="24"/>
            </w:rPr>
            <w:t>ssessments, pass medications effectively under direction of charge Registered Nurse</w:t>
          </w:r>
        </w:p>
        <w:p w:rsidR="001447EE" w:rsidRPr="001447EE" w:rsidRDefault="001447EE" w:rsidP="001447EE">
          <w:pPr>
            <w:pStyle w:val="ListBullet"/>
            <w:numPr>
              <w:ilvl w:val="0"/>
              <w:numId w:val="0"/>
            </w:numPr>
            <w:spacing w:line="240" w:lineRule="auto"/>
            <w:ind w:left="720"/>
            <w:rPr>
              <w:rFonts w:ascii="Arial" w:hAnsi="Arial" w:cs="Arial"/>
              <w:color w:val="000000" w:themeColor="text1"/>
              <w:sz w:val="24"/>
              <w:szCs w:val="24"/>
            </w:rPr>
          </w:pPr>
        </w:p>
        <w:p w:rsidR="00C87EE9" w:rsidRPr="001447EE" w:rsidRDefault="00C87EE9" w:rsidP="001447EE">
          <w:pPr>
            <w:pStyle w:val="ListBullet"/>
            <w:numPr>
              <w:ilvl w:val="0"/>
              <w:numId w:val="0"/>
            </w:numPr>
            <w:spacing w:line="240" w:lineRule="auto"/>
            <w:rPr>
              <w:rFonts w:ascii="Arial" w:hAnsi="Arial" w:cs="Arial"/>
              <w:i/>
              <w:color w:val="000000" w:themeColor="text1"/>
              <w:sz w:val="24"/>
              <w:szCs w:val="24"/>
            </w:rPr>
          </w:pPr>
          <w:proofErr w:type="spellStart"/>
          <w:r w:rsidRPr="001447EE">
            <w:rPr>
              <w:rFonts w:ascii="Arial" w:hAnsi="Arial" w:cs="Arial"/>
              <w:b/>
              <w:color w:val="000000" w:themeColor="text1"/>
              <w:sz w:val="24"/>
              <w:szCs w:val="24"/>
            </w:rPr>
            <w:t>The</w:t>
          </w:r>
          <w:r w:rsidR="001447EE" w:rsidRPr="001447EE">
            <w:rPr>
              <w:rFonts w:ascii="Arial" w:hAnsi="Arial" w:cs="Arial"/>
              <w:b/>
              <w:color w:val="000000" w:themeColor="text1"/>
              <w:sz w:val="24"/>
              <w:szCs w:val="24"/>
            </w:rPr>
            <w:t>daCare</w:t>
          </w:r>
          <w:proofErr w:type="spellEnd"/>
          <w:r w:rsidR="001447EE" w:rsidRPr="001447EE">
            <w:rPr>
              <w:rFonts w:ascii="Arial" w:hAnsi="Arial" w:cs="Arial"/>
              <w:b/>
              <w:color w:val="000000" w:themeColor="text1"/>
              <w:sz w:val="24"/>
              <w:szCs w:val="24"/>
            </w:rPr>
            <w:t xml:space="preserve"> Heritage Assisted Living (Certified Nursing Assistance)</w:t>
          </w:r>
          <w:r w:rsidR="001447EE" w:rsidRPr="001447EE">
            <w:rPr>
              <w:rFonts w:ascii="Arial" w:hAnsi="Arial" w:cs="Arial"/>
              <w:color w:val="000000" w:themeColor="text1"/>
              <w:sz w:val="24"/>
              <w:szCs w:val="24"/>
            </w:rPr>
            <w:tab/>
          </w:r>
          <w:r w:rsidR="001447EE" w:rsidRPr="001447EE">
            <w:rPr>
              <w:rFonts w:ascii="Arial" w:hAnsi="Arial" w:cs="Arial"/>
              <w:color w:val="000000" w:themeColor="text1"/>
              <w:sz w:val="24"/>
              <w:szCs w:val="24"/>
            </w:rPr>
            <w:tab/>
          </w:r>
          <w:r w:rsidR="001447EE" w:rsidRPr="001447EE">
            <w:rPr>
              <w:rFonts w:ascii="Arial" w:hAnsi="Arial" w:cs="Arial"/>
              <w:i/>
              <w:color w:val="000000" w:themeColor="text1"/>
              <w:sz w:val="24"/>
              <w:szCs w:val="24"/>
            </w:rPr>
            <w:t>09-2011/</w:t>
          </w:r>
          <w:r w:rsidRPr="001447EE">
            <w:rPr>
              <w:rFonts w:ascii="Arial" w:hAnsi="Arial" w:cs="Arial"/>
              <w:i/>
              <w:color w:val="000000" w:themeColor="text1"/>
              <w:sz w:val="24"/>
              <w:szCs w:val="24"/>
            </w:rPr>
            <w:t>06-2013</w:t>
          </w:r>
        </w:p>
        <w:p w:rsidR="001447EE" w:rsidRPr="001447EE" w:rsidRDefault="001447EE" w:rsidP="001447EE">
          <w:pPr>
            <w:pStyle w:val="ListBullet"/>
            <w:numPr>
              <w:ilvl w:val="0"/>
              <w:numId w:val="14"/>
            </w:numPr>
            <w:spacing w:line="240" w:lineRule="auto"/>
            <w:rPr>
              <w:rFonts w:ascii="Arial" w:hAnsi="Arial" w:cs="Arial"/>
              <w:color w:val="000000" w:themeColor="text1"/>
              <w:sz w:val="24"/>
              <w:szCs w:val="24"/>
            </w:rPr>
          </w:pPr>
          <w:r w:rsidRPr="001447EE">
            <w:rPr>
              <w:rFonts w:ascii="Arial" w:hAnsi="Arial" w:cs="Arial"/>
              <w:color w:val="000000" w:themeColor="text1"/>
              <w:sz w:val="24"/>
              <w:szCs w:val="24"/>
            </w:rPr>
            <w:t>Administer medications, provide patient education regarding skin care, activities of daily living, facilitate effective communication between patients, families, and staff</w:t>
          </w:r>
        </w:p>
        <w:p w:rsidR="001447EE" w:rsidRPr="001447EE" w:rsidRDefault="001447EE" w:rsidP="001447EE">
          <w:pPr>
            <w:pStyle w:val="ListBullet"/>
            <w:numPr>
              <w:ilvl w:val="0"/>
              <w:numId w:val="0"/>
            </w:numPr>
            <w:spacing w:line="240" w:lineRule="auto"/>
            <w:ind w:left="720"/>
            <w:rPr>
              <w:rFonts w:ascii="Arial" w:hAnsi="Arial" w:cs="Arial"/>
              <w:color w:val="000000" w:themeColor="text1"/>
              <w:sz w:val="24"/>
              <w:szCs w:val="24"/>
            </w:rPr>
          </w:pPr>
        </w:p>
        <w:p w:rsidR="00075E2D" w:rsidRPr="001447EE" w:rsidRDefault="00085677" w:rsidP="00955C77">
          <w:pPr>
            <w:pStyle w:val="ListBullet"/>
            <w:numPr>
              <w:ilvl w:val="0"/>
              <w:numId w:val="0"/>
            </w:numPr>
            <w:spacing w:line="240" w:lineRule="auto"/>
            <w:rPr>
              <w:rFonts w:ascii="Arial" w:hAnsi="Arial" w:cs="Arial"/>
              <w:color w:val="000000" w:themeColor="text1"/>
              <w:sz w:val="24"/>
              <w:szCs w:val="24"/>
            </w:rPr>
          </w:pPr>
        </w:p>
      </w:sdtContent>
    </w:sdt>
    <w:p w:rsidR="00075E2D" w:rsidRPr="001447EE" w:rsidRDefault="00086D53" w:rsidP="00861DE7">
      <w:pPr>
        <w:pStyle w:val="Heading1"/>
        <w:jc w:val="center"/>
        <w:rPr>
          <w:rFonts w:ascii="Arial" w:hAnsi="Arial" w:cs="Arial"/>
          <w:b/>
          <w:color w:val="000000" w:themeColor="text1"/>
          <w:sz w:val="24"/>
          <w:szCs w:val="24"/>
          <w:u w:val="single"/>
        </w:rPr>
      </w:pPr>
      <w:r w:rsidRPr="001447EE">
        <w:rPr>
          <w:rFonts w:ascii="Arial" w:hAnsi="Arial" w:cs="Arial"/>
          <w:b/>
          <w:color w:val="000000" w:themeColor="text1"/>
          <w:sz w:val="24"/>
          <w:szCs w:val="24"/>
          <w:u w:val="single"/>
        </w:rPr>
        <w:t>Education</w:t>
      </w:r>
    </w:p>
    <w:p w:rsidR="00075E2D" w:rsidRPr="001447EE" w:rsidRDefault="00085677" w:rsidP="00861DE7">
      <w:pPr>
        <w:pStyle w:val="Heading2"/>
        <w:jc w:val="center"/>
        <w:rPr>
          <w:rFonts w:ascii="Arial" w:hAnsi="Arial" w:cs="Arial"/>
          <w:color w:val="000000" w:themeColor="text1"/>
          <w:sz w:val="24"/>
          <w:szCs w:val="24"/>
        </w:rPr>
      </w:pPr>
      <w:sdt>
        <w:sdtPr>
          <w:rPr>
            <w:rFonts w:ascii="Arial" w:hAnsi="Arial" w:cs="Arial"/>
            <w:color w:val="000000" w:themeColor="text1"/>
            <w:sz w:val="24"/>
            <w:szCs w:val="24"/>
          </w:rPr>
          <w:id w:val="9459748"/>
          <w:placeholder>
            <w:docPart w:val="20B8DD8BBFCED24894E2FB36461843B1"/>
          </w:placeholder>
        </w:sdtPr>
        <w:sdtEndPr/>
        <w:sdtContent>
          <w:r w:rsidR="00C87EE9" w:rsidRPr="001447EE">
            <w:rPr>
              <w:rFonts w:ascii="Arial" w:hAnsi="Arial" w:cs="Arial"/>
              <w:color w:val="000000" w:themeColor="text1"/>
              <w:sz w:val="24"/>
              <w:szCs w:val="24"/>
            </w:rPr>
            <w:t>Bache</w:t>
          </w:r>
          <w:r w:rsidR="001447EE" w:rsidRPr="001447EE">
            <w:rPr>
              <w:rFonts w:ascii="Arial" w:hAnsi="Arial" w:cs="Arial"/>
              <w:color w:val="000000" w:themeColor="text1"/>
              <w:sz w:val="24"/>
              <w:szCs w:val="24"/>
            </w:rPr>
            <w:t xml:space="preserve">lor </w:t>
          </w:r>
          <w:r w:rsidR="007E6B83" w:rsidRPr="001447EE">
            <w:rPr>
              <w:rFonts w:ascii="Arial" w:hAnsi="Arial" w:cs="Arial"/>
              <w:color w:val="000000" w:themeColor="text1"/>
              <w:sz w:val="24"/>
              <w:szCs w:val="24"/>
            </w:rPr>
            <w:t>of</w:t>
          </w:r>
          <w:r w:rsidR="001447EE" w:rsidRPr="001447EE">
            <w:rPr>
              <w:rFonts w:ascii="Arial" w:hAnsi="Arial" w:cs="Arial"/>
              <w:color w:val="000000" w:themeColor="text1"/>
              <w:sz w:val="24"/>
              <w:szCs w:val="24"/>
            </w:rPr>
            <w:t xml:space="preserve"> Science in Nursing (BSN)-</w:t>
          </w:r>
        </w:sdtContent>
      </w:sdt>
      <w:r w:rsidR="00C87EE9" w:rsidRPr="001447EE">
        <w:rPr>
          <w:rFonts w:ascii="Arial" w:hAnsi="Arial" w:cs="Arial"/>
          <w:color w:val="000000" w:themeColor="text1"/>
          <w:sz w:val="24"/>
          <w:szCs w:val="24"/>
        </w:rPr>
        <w:t>2013</w:t>
      </w:r>
    </w:p>
    <w:p w:rsidR="00C87EE9" w:rsidRPr="001447EE" w:rsidRDefault="00C87EE9" w:rsidP="00861DE7">
      <w:pPr>
        <w:pStyle w:val="BodyText"/>
        <w:numPr>
          <w:ilvl w:val="0"/>
          <w:numId w:val="11"/>
        </w:numPr>
        <w:spacing w:line="240" w:lineRule="auto"/>
        <w:jc w:val="center"/>
        <w:rPr>
          <w:rFonts w:ascii="Arial" w:hAnsi="Arial" w:cs="Arial"/>
          <w:color w:val="000000" w:themeColor="text1"/>
          <w:sz w:val="24"/>
          <w:szCs w:val="24"/>
        </w:rPr>
      </w:pPr>
      <w:r w:rsidRPr="001447EE">
        <w:rPr>
          <w:rFonts w:ascii="Arial" w:hAnsi="Arial" w:cs="Arial"/>
          <w:color w:val="000000" w:themeColor="text1"/>
          <w:sz w:val="24"/>
          <w:szCs w:val="24"/>
        </w:rPr>
        <w:t>University of Oshkosh- Oshkosh, WI</w:t>
      </w:r>
    </w:p>
    <w:sdt>
      <w:sdtPr>
        <w:rPr>
          <w:rFonts w:ascii="Arial" w:hAnsi="Arial" w:cs="Arial"/>
          <w:color w:val="000000" w:themeColor="text1"/>
          <w:sz w:val="24"/>
          <w:szCs w:val="24"/>
        </w:rPr>
        <w:id w:val="9459749"/>
        <w:placeholder>
          <w:docPart w:val="6CBC9BCC321BC241ADE44AA20CDA3796"/>
        </w:placeholder>
      </w:sdtPr>
      <w:sdtEndPr/>
      <w:sdtContent>
        <w:p w:rsidR="00C87EE9" w:rsidRPr="001447EE" w:rsidRDefault="00C87EE9" w:rsidP="00861DE7">
          <w:pPr>
            <w:pStyle w:val="BodyText"/>
            <w:spacing w:line="240" w:lineRule="auto"/>
            <w:jc w:val="center"/>
            <w:rPr>
              <w:rFonts w:ascii="Arial" w:eastAsiaTheme="majorEastAsia" w:hAnsi="Arial" w:cs="Arial"/>
              <w:b/>
              <w:bCs/>
              <w:color w:val="000000" w:themeColor="text1"/>
              <w:sz w:val="24"/>
              <w:szCs w:val="24"/>
              <w:u w:val="single"/>
            </w:rPr>
          </w:pPr>
          <w:r w:rsidRPr="001447EE">
            <w:rPr>
              <w:rFonts w:ascii="Arial" w:eastAsiaTheme="majorEastAsia" w:hAnsi="Arial" w:cs="Arial"/>
              <w:b/>
              <w:bCs/>
              <w:color w:val="000000" w:themeColor="text1"/>
              <w:sz w:val="24"/>
              <w:szCs w:val="24"/>
              <w:u w:val="single"/>
            </w:rPr>
            <w:t>Professional Certifications</w:t>
          </w:r>
        </w:p>
        <w:p w:rsidR="00075E2D" w:rsidRPr="004266FE" w:rsidRDefault="002D64FA" w:rsidP="004266FE">
          <w:pPr>
            <w:pStyle w:val="BodyText"/>
            <w:numPr>
              <w:ilvl w:val="0"/>
              <w:numId w:val="11"/>
            </w:numPr>
            <w:spacing w:line="240" w:lineRule="auto"/>
            <w:jc w:val="center"/>
            <w:rPr>
              <w:rFonts w:ascii="Arial" w:eastAsiaTheme="majorEastAsia" w:hAnsi="Arial" w:cs="Arial"/>
              <w:bCs/>
              <w:color w:val="000000" w:themeColor="text1"/>
              <w:sz w:val="24"/>
              <w:szCs w:val="24"/>
            </w:rPr>
          </w:pPr>
          <w:r w:rsidRPr="001447EE">
            <w:rPr>
              <w:rFonts w:ascii="Arial" w:eastAsiaTheme="majorEastAsia" w:hAnsi="Arial" w:cs="Arial"/>
              <w:bCs/>
              <w:color w:val="000000" w:themeColor="text1"/>
              <w:sz w:val="24"/>
              <w:szCs w:val="24"/>
            </w:rPr>
            <w:t>Basic Life Support (BLS)</w:t>
          </w:r>
        </w:p>
      </w:sdtContent>
    </w:sdt>
    <w:p w:rsidR="004266FE" w:rsidRDefault="004266FE">
      <w:pPr>
        <w:pStyle w:val="Heading1"/>
        <w:rPr>
          <w:rFonts w:ascii="Arial" w:hAnsi="Arial" w:cs="Arial"/>
          <w:b/>
          <w:color w:val="000000" w:themeColor="text1"/>
          <w:sz w:val="24"/>
          <w:szCs w:val="24"/>
          <w:u w:val="single"/>
        </w:rPr>
      </w:pPr>
    </w:p>
    <w:p w:rsidR="00075E2D" w:rsidRDefault="001E11B0">
      <w:pPr>
        <w:pStyle w:val="Heading1"/>
        <w:rPr>
          <w:rFonts w:ascii="Arial" w:hAnsi="Arial" w:cs="Arial"/>
          <w:b/>
          <w:color w:val="000000" w:themeColor="text1"/>
          <w:sz w:val="24"/>
          <w:szCs w:val="24"/>
          <w:u w:val="single"/>
        </w:rPr>
      </w:pPr>
      <w:r>
        <w:rPr>
          <w:rFonts w:ascii="Arial" w:hAnsi="Arial" w:cs="Arial"/>
          <w:b/>
          <w:color w:val="000000" w:themeColor="text1"/>
          <w:sz w:val="24"/>
          <w:szCs w:val="24"/>
          <w:u w:val="single"/>
        </w:rPr>
        <w:t>Highlights</w:t>
      </w:r>
    </w:p>
    <w:p w:rsidR="004266FE" w:rsidRDefault="004266FE" w:rsidP="00C67823">
      <w:pPr>
        <w:pStyle w:val="BodyText"/>
        <w:numPr>
          <w:ilvl w:val="0"/>
          <w:numId w:val="16"/>
        </w:numPr>
        <w:spacing w:line="240" w:lineRule="auto"/>
        <w:rPr>
          <w:rFonts w:ascii="Arial" w:hAnsi="Arial" w:cs="Arial"/>
          <w:sz w:val="24"/>
          <w:szCs w:val="24"/>
        </w:rPr>
      </w:pPr>
      <w:r>
        <w:rPr>
          <w:rFonts w:ascii="Arial" w:hAnsi="Arial" w:cs="Arial"/>
          <w:sz w:val="24"/>
          <w:szCs w:val="24"/>
        </w:rPr>
        <w:t>Created/Developed current Nurse Recruiter role and developed a RN recruitment strategy while working in partnership with our System Education Team to continue a pipeline of students and relationship with local schools</w:t>
      </w:r>
    </w:p>
    <w:p w:rsidR="004266FE" w:rsidRDefault="004266FE" w:rsidP="00C67823">
      <w:pPr>
        <w:pStyle w:val="BodyText"/>
        <w:numPr>
          <w:ilvl w:val="0"/>
          <w:numId w:val="16"/>
        </w:numPr>
        <w:spacing w:line="240" w:lineRule="auto"/>
        <w:rPr>
          <w:rFonts w:ascii="Arial" w:hAnsi="Arial" w:cs="Arial"/>
          <w:sz w:val="24"/>
          <w:szCs w:val="24"/>
        </w:rPr>
      </w:pPr>
      <w:r>
        <w:rPr>
          <w:rFonts w:ascii="Arial" w:hAnsi="Arial" w:cs="Arial"/>
          <w:sz w:val="24"/>
          <w:szCs w:val="24"/>
        </w:rPr>
        <w:t>Developed SBAR/Program highlights for our Pre-Grad RN Program in partnership with Jackie Anhalt, and Education Team.</w:t>
      </w:r>
    </w:p>
    <w:p w:rsidR="004266FE" w:rsidRDefault="004266FE" w:rsidP="00C67823">
      <w:pPr>
        <w:pStyle w:val="BodyText"/>
        <w:numPr>
          <w:ilvl w:val="0"/>
          <w:numId w:val="16"/>
        </w:numPr>
        <w:spacing w:line="240" w:lineRule="auto"/>
        <w:rPr>
          <w:rFonts w:ascii="Arial" w:hAnsi="Arial" w:cs="Arial"/>
          <w:sz w:val="24"/>
          <w:szCs w:val="24"/>
        </w:rPr>
      </w:pPr>
      <w:r>
        <w:rPr>
          <w:rFonts w:ascii="Arial" w:hAnsi="Arial" w:cs="Arial"/>
          <w:sz w:val="24"/>
          <w:szCs w:val="24"/>
        </w:rPr>
        <w:t>Created/Developed</w:t>
      </w:r>
      <w:r w:rsidR="00560F6D">
        <w:rPr>
          <w:rFonts w:ascii="Arial" w:hAnsi="Arial" w:cs="Arial"/>
          <w:sz w:val="24"/>
          <w:szCs w:val="24"/>
        </w:rPr>
        <w:t>/Implemented</w:t>
      </w:r>
      <w:r>
        <w:rPr>
          <w:rFonts w:ascii="Arial" w:hAnsi="Arial" w:cs="Arial"/>
          <w:sz w:val="24"/>
          <w:szCs w:val="24"/>
        </w:rPr>
        <w:t xml:space="preserve"> High School </w:t>
      </w:r>
      <w:proofErr w:type="spellStart"/>
      <w:r>
        <w:rPr>
          <w:rFonts w:ascii="Arial" w:hAnsi="Arial" w:cs="Arial"/>
          <w:sz w:val="24"/>
          <w:szCs w:val="24"/>
        </w:rPr>
        <w:t>Bootcamp</w:t>
      </w:r>
      <w:proofErr w:type="spellEnd"/>
      <w:r>
        <w:rPr>
          <w:rFonts w:ascii="Arial" w:hAnsi="Arial" w:cs="Arial"/>
          <w:sz w:val="24"/>
          <w:szCs w:val="24"/>
        </w:rPr>
        <w:t xml:space="preserve"> at </w:t>
      </w:r>
      <w:proofErr w:type="spellStart"/>
      <w:r>
        <w:rPr>
          <w:rFonts w:ascii="Arial" w:hAnsi="Arial" w:cs="Arial"/>
          <w:sz w:val="24"/>
          <w:szCs w:val="24"/>
        </w:rPr>
        <w:t>ThedaCare</w:t>
      </w:r>
      <w:proofErr w:type="spellEnd"/>
      <w:r>
        <w:rPr>
          <w:rFonts w:ascii="Arial" w:hAnsi="Arial" w:cs="Arial"/>
          <w:sz w:val="24"/>
          <w:szCs w:val="24"/>
        </w:rPr>
        <w:t xml:space="preserve"> Medical Center-New London (Summer/Winter)</w:t>
      </w:r>
    </w:p>
    <w:p w:rsidR="004266FE" w:rsidRDefault="004266FE" w:rsidP="00C67823">
      <w:pPr>
        <w:pStyle w:val="BodyText"/>
        <w:numPr>
          <w:ilvl w:val="0"/>
          <w:numId w:val="16"/>
        </w:numPr>
        <w:spacing w:line="240" w:lineRule="auto"/>
        <w:rPr>
          <w:rFonts w:ascii="Arial" w:hAnsi="Arial" w:cs="Arial"/>
          <w:sz w:val="24"/>
          <w:szCs w:val="24"/>
        </w:rPr>
      </w:pPr>
      <w:r>
        <w:rPr>
          <w:rFonts w:ascii="Arial" w:hAnsi="Arial" w:cs="Arial"/>
          <w:sz w:val="24"/>
          <w:szCs w:val="24"/>
        </w:rPr>
        <w:t>Managed and executed two on-site career expo’s for staff and future employees</w:t>
      </w:r>
    </w:p>
    <w:p w:rsidR="004266FE" w:rsidRDefault="004266FE" w:rsidP="004266FE">
      <w:pPr>
        <w:pStyle w:val="BodyText"/>
        <w:numPr>
          <w:ilvl w:val="0"/>
          <w:numId w:val="16"/>
        </w:numPr>
        <w:spacing w:line="240" w:lineRule="auto"/>
        <w:rPr>
          <w:rFonts w:ascii="Arial" w:hAnsi="Arial" w:cs="Arial"/>
          <w:sz w:val="24"/>
          <w:szCs w:val="24"/>
        </w:rPr>
      </w:pPr>
      <w:r>
        <w:rPr>
          <w:rFonts w:ascii="Arial" w:hAnsi="Arial" w:cs="Arial"/>
          <w:sz w:val="24"/>
          <w:szCs w:val="24"/>
        </w:rPr>
        <w:t>Assisted with redesign of Orientation for new hires in 2018</w:t>
      </w:r>
    </w:p>
    <w:p w:rsidR="004266FE" w:rsidRDefault="004266FE" w:rsidP="004266FE">
      <w:pPr>
        <w:pStyle w:val="BodyText"/>
        <w:numPr>
          <w:ilvl w:val="0"/>
          <w:numId w:val="16"/>
        </w:numPr>
        <w:spacing w:line="240" w:lineRule="auto"/>
        <w:rPr>
          <w:rFonts w:ascii="Arial" w:hAnsi="Arial" w:cs="Arial"/>
          <w:sz w:val="24"/>
          <w:szCs w:val="24"/>
        </w:rPr>
      </w:pPr>
      <w:r>
        <w:rPr>
          <w:rFonts w:ascii="Arial" w:hAnsi="Arial" w:cs="Arial"/>
          <w:sz w:val="24"/>
          <w:szCs w:val="24"/>
        </w:rPr>
        <w:t>Participated in Best Practice Committee, PEST</w:t>
      </w:r>
      <w:r w:rsidR="00FF57DC">
        <w:rPr>
          <w:rFonts w:ascii="Arial" w:hAnsi="Arial" w:cs="Arial"/>
          <w:sz w:val="24"/>
          <w:szCs w:val="24"/>
        </w:rPr>
        <w:t xml:space="preserve"> (PACU Education Steering Team)</w:t>
      </w:r>
      <w:r>
        <w:rPr>
          <w:rFonts w:ascii="Arial" w:hAnsi="Arial" w:cs="Arial"/>
          <w:sz w:val="24"/>
          <w:szCs w:val="24"/>
        </w:rPr>
        <w:t xml:space="preserve"> committee, System Education Council (focused on quality improvement for our </w:t>
      </w:r>
      <w:r w:rsidR="00FF57DC">
        <w:rPr>
          <w:rFonts w:ascii="Arial" w:hAnsi="Arial" w:cs="Arial"/>
          <w:sz w:val="24"/>
          <w:szCs w:val="24"/>
        </w:rPr>
        <w:t>TCA Prep/PACU/Surgery D</w:t>
      </w:r>
      <w:r>
        <w:rPr>
          <w:rFonts w:ascii="Arial" w:hAnsi="Arial" w:cs="Arial"/>
          <w:sz w:val="24"/>
          <w:szCs w:val="24"/>
        </w:rPr>
        <w:t>epartment</w:t>
      </w:r>
      <w:r w:rsidR="00FF57DC">
        <w:rPr>
          <w:rFonts w:ascii="Arial" w:hAnsi="Arial" w:cs="Arial"/>
          <w:sz w:val="24"/>
          <w:szCs w:val="24"/>
        </w:rPr>
        <w:t>)</w:t>
      </w:r>
      <w:r>
        <w:rPr>
          <w:rFonts w:ascii="Arial" w:hAnsi="Arial" w:cs="Arial"/>
          <w:sz w:val="24"/>
          <w:szCs w:val="24"/>
        </w:rPr>
        <w:t xml:space="preserve"> </w:t>
      </w:r>
    </w:p>
    <w:p w:rsidR="00560F6D" w:rsidRDefault="00560F6D" w:rsidP="004266FE">
      <w:pPr>
        <w:pStyle w:val="BodyText"/>
        <w:numPr>
          <w:ilvl w:val="0"/>
          <w:numId w:val="16"/>
        </w:numPr>
        <w:spacing w:line="240" w:lineRule="auto"/>
        <w:rPr>
          <w:rFonts w:ascii="Arial" w:hAnsi="Arial" w:cs="Arial"/>
          <w:sz w:val="24"/>
          <w:szCs w:val="24"/>
        </w:rPr>
      </w:pPr>
      <w:r>
        <w:rPr>
          <w:rFonts w:ascii="Arial" w:hAnsi="Arial" w:cs="Arial"/>
          <w:sz w:val="24"/>
          <w:szCs w:val="24"/>
        </w:rPr>
        <w:t>Wellness Champ for our Talent Acquisition Team by offering on-site team walking over lunch, promote wellness challenges, share health recipes, and offer lunch and learn opportunities</w:t>
      </w:r>
    </w:p>
    <w:p w:rsidR="00560F6D" w:rsidRDefault="00560F6D" w:rsidP="004266FE">
      <w:pPr>
        <w:pStyle w:val="BodyText"/>
        <w:numPr>
          <w:ilvl w:val="0"/>
          <w:numId w:val="16"/>
        </w:numPr>
        <w:spacing w:line="240" w:lineRule="auto"/>
        <w:rPr>
          <w:rFonts w:ascii="Arial" w:hAnsi="Arial" w:cs="Arial"/>
          <w:sz w:val="24"/>
          <w:szCs w:val="24"/>
        </w:rPr>
      </w:pPr>
      <w:r>
        <w:rPr>
          <w:rFonts w:ascii="Arial" w:hAnsi="Arial" w:cs="Arial"/>
          <w:sz w:val="24"/>
          <w:szCs w:val="24"/>
        </w:rPr>
        <w:t xml:space="preserve">Team leader for 2 years for our Make A Difference Day in partnership with our Volunteer Program at </w:t>
      </w:r>
      <w:proofErr w:type="spellStart"/>
      <w:r>
        <w:rPr>
          <w:rFonts w:ascii="Arial" w:hAnsi="Arial" w:cs="Arial"/>
          <w:sz w:val="24"/>
          <w:szCs w:val="24"/>
        </w:rPr>
        <w:t>ThedaCare</w:t>
      </w:r>
      <w:proofErr w:type="spellEnd"/>
    </w:p>
    <w:p w:rsidR="00027D8A" w:rsidRDefault="00027D8A" w:rsidP="004266FE">
      <w:pPr>
        <w:pStyle w:val="BodyText"/>
        <w:numPr>
          <w:ilvl w:val="0"/>
          <w:numId w:val="16"/>
        </w:numPr>
        <w:spacing w:line="240" w:lineRule="auto"/>
        <w:rPr>
          <w:rFonts w:ascii="Arial" w:hAnsi="Arial" w:cs="Arial"/>
          <w:sz w:val="24"/>
          <w:szCs w:val="24"/>
        </w:rPr>
      </w:pPr>
      <w:r>
        <w:rPr>
          <w:rFonts w:ascii="Arial" w:hAnsi="Arial" w:cs="Arial"/>
          <w:sz w:val="24"/>
          <w:szCs w:val="24"/>
        </w:rPr>
        <w:lastRenderedPageBreak/>
        <w:t>Assisted Employee Health with triaging employee calls, results, and return to work during COVID</w:t>
      </w:r>
    </w:p>
    <w:p w:rsidR="00027D8A" w:rsidRDefault="00027D8A" w:rsidP="004266FE">
      <w:pPr>
        <w:pStyle w:val="BodyText"/>
        <w:numPr>
          <w:ilvl w:val="0"/>
          <w:numId w:val="16"/>
        </w:numPr>
        <w:spacing w:line="240" w:lineRule="auto"/>
        <w:rPr>
          <w:rFonts w:ascii="Arial" w:hAnsi="Arial" w:cs="Arial"/>
          <w:sz w:val="24"/>
          <w:szCs w:val="24"/>
        </w:rPr>
      </w:pPr>
      <w:r>
        <w:rPr>
          <w:rFonts w:ascii="Arial" w:hAnsi="Arial" w:cs="Arial"/>
          <w:sz w:val="24"/>
          <w:szCs w:val="24"/>
        </w:rPr>
        <w:t xml:space="preserve">Assisted with COVID vaccinations of </w:t>
      </w:r>
      <w:proofErr w:type="spellStart"/>
      <w:r>
        <w:rPr>
          <w:rFonts w:ascii="Arial" w:hAnsi="Arial" w:cs="Arial"/>
          <w:sz w:val="24"/>
          <w:szCs w:val="24"/>
        </w:rPr>
        <w:t>ThedaCare</w:t>
      </w:r>
      <w:proofErr w:type="spellEnd"/>
      <w:r>
        <w:rPr>
          <w:rFonts w:ascii="Arial" w:hAnsi="Arial" w:cs="Arial"/>
          <w:sz w:val="24"/>
          <w:szCs w:val="24"/>
        </w:rPr>
        <w:t xml:space="preserve"> team members/community members by working registration, drawing up vaccines, administrating, and education following treatment</w:t>
      </w:r>
    </w:p>
    <w:p w:rsidR="004266FE" w:rsidRPr="004266FE" w:rsidRDefault="004266FE" w:rsidP="004266FE">
      <w:pPr>
        <w:pStyle w:val="BodyText"/>
        <w:spacing w:line="240" w:lineRule="auto"/>
        <w:ind w:left="720"/>
        <w:rPr>
          <w:rFonts w:ascii="Arial" w:hAnsi="Arial" w:cs="Arial"/>
          <w:sz w:val="24"/>
          <w:szCs w:val="24"/>
        </w:rPr>
      </w:pPr>
    </w:p>
    <w:sectPr w:rsidR="004266FE" w:rsidRPr="004266FE" w:rsidSect="00075E2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4BC" w:rsidRDefault="002134BC">
      <w:pPr>
        <w:spacing w:line="240" w:lineRule="auto"/>
      </w:pPr>
      <w:r>
        <w:separator/>
      </w:r>
    </w:p>
  </w:endnote>
  <w:endnote w:type="continuationSeparator" w:id="0">
    <w:p w:rsidR="002134BC" w:rsidRDefault="00213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ＭＳ Ｐ明朝">
    <w:altName w:val="MS Gothic"/>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B0" w:rsidRDefault="001E11B0">
    <w:pPr>
      <w:pStyle w:val="Footer"/>
    </w:pPr>
    <w:r>
      <w:fldChar w:fldCharType="begin"/>
    </w:r>
    <w:r>
      <w:instrText xml:space="preserve"> Page </w:instrText>
    </w:r>
    <w:r>
      <w:fldChar w:fldCharType="separate"/>
    </w:r>
    <w:r w:rsidR="000856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4BC" w:rsidRDefault="002134BC">
      <w:pPr>
        <w:spacing w:line="240" w:lineRule="auto"/>
      </w:pPr>
      <w:r>
        <w:separator/>
      </w:r>
    </w:p>
  </w:footnote>
  <w:footnote w:type="continuationSeparator" w:id="0">
    <w:p w:rsidR="002134BC" w:rsidRDefault="00213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133"/>
      <w:gridCol w:w="2667"/>
    </w:tblGrid>
    <w:tr w:rsidR="001E11B0">
      <w:tc>
        <w:tcPr>
          <w:tcW w:w="8298" w:type="dxa"/>
          <w:vAlign w:val="center"/>
        </w:tcPr>
        <w:p w:rsidR="001E11B0" w:rsidRDefault="001E11B0">
          <w:pPr>
            <w:pStyle w:val="Title"/>
          </w:pPr>
        </w:p>
      </w:tc>
      <w:tc>
        <w:tcPr>
          <w:tcW w:w="2718" w:type="dxa"/>
          <w:vAlign w:val="center"/>
        </w:tcPr>
        <w:p w:rsidR="001E11B0" w:rsidRDefault="001E11B0">
          <w:pPr>
            <w:pStyle w:val="Boxes"/>
          </w:pPr>
        </w:p>
      </w:tc>
    </w:tr>
  </w:tbl>
  <w:p w:rsidR="001E11B0" w:rsidRDefault="001E11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140"/>
      <w:gridCol w:w="2660"/>
    </w:tblGrid>
    <w:tr w:rsidR="001E11B0">
      <w:tc>
        <w:tcPr>
          <w:tcW w:w="8298" w:type="dxa"/>
          <w:vAlign w:val="center"/>
        </w:tcPr>
        <w:p w:rsidR="001E11B0" w:rsidRDefault="001E11B0">
          <w:pPr>
            <w:pStyle w:val="Title"/>
          </w:pPr>
          <w:r w:rsidRPr="008C535B">
            <w:rPr>
              <w:color w:val="auto"/>
            </w:rPr>
            <w:t>Ericka Mulroy</w:t>
          </w:r>
          <w:r w:rsidR="004C15D0" w:rsidRPr="008C535B">
            <w:rPr>
              <w:color w:val="auto"/>
            </w:rPr>
            <w:t>, RN BSN</w:t>
          </w:r>
        </w:p>
      </w:tc>
      <w:tc>
        <w:tcPr>
          <w:tcW w:w="2718" w:type="dxa"/>
          <w:vAlign w:val="center"/>
        </w:tcPr>
        <w:p w:rsidR="001E11B0" w:rsidRDefault="001E11B0">
          <w:pPr>
            <w:pStyle w:val="Boxes"/>
          </w:pPr>
        </w:p>
      </w:tc>
    </w:tr>
  </w:tbl>
  <w:p w:rsidR="001E11B0" w:rsidRPr="008C535B" w:rsidRDefault="00BE3B6F">
    <w:pPr>
      <w:pStyle w:val="ContactDetails"/>
      <w:rPr>
        <w:color w:val="auto"/>
      </w:rPr>
    </w:pPr>
    <w:r w:rsidRPr="008C535B">
      <w:rPr>
        <w:color w:val="auto"/>
      </w:rPr>
      <w:t xml:space="preserve">N1082 Quarry View Drive </w:t>
    </w:r>
    <w:r w:rsidR="001E11B0" w:rsidRPr="008C535B">
      <w:rPr>
        <w:color w:val="auto"/>
      </w:rPr>
      <w:sym w:font="Wingdings 2" w:char="F097"/>
    </w:r>
    <w:r w:rsidRPr="008C535B">
      <w:rPr>
        <w:color w:val="auto"/>
      </w:rPr>
      <w:t xml:space="preserve"> Hortonville</w:t>
    </w:r>
    <w:r w:rsidR="001E11B0" w:rsidRPr="008C535B">
      <w:rPr>
        <w:color w:val="auto"/>
      </w:rPr>
      <w:t xml:space="preserve"> WI </w:t>
    </w:r>
    <w:r w:rsidRPr="008C535B">
      <w:rPr>
        <w:color w:val="auto"/>
      </w:rPr>
      <w:t>54944</w:t>
    </w:r>
    <w:r w:rsidR="001E11B0" w:rsidRPr="008C535B">
      <w:rPr>
        <w:color w:val="auto"/>
      </w:rPr>
      <w:sym w:font="Wingdings 2" w:char="F097"/>
    </w:r>
    <w:r w:rsidR="001E11B0" w:rsidRPr="008C535B">
      <w:rPr>
        <w:color w:val="auto"/>
      </w:rPr>
      <w:t xml:space="preserve"> Phone: 920-851-5612</w:t>
    </w:r>
    <w:r w:rsidR="001E11B0" w:rsidRPr="008C535B">
      <w:rPr>
        <w:color w:val="auto"/>
      </w:rPr>
      <w:sym w:font="Wingdings 2" w:char="F097"/>
    </w:r>
    <w:r w:rsidR="00FF57DC" w:rsidRPr="008C535B">
      <w:rPr>
        <w:color w:val="auto"/>
      </w:rPr>
      <w:t xml:space="preserve"> E-m</w:t>
    </w:r>
    <w:r w:rsidR="001E11B0" w:rsidRPr="008C535B">
      <w:rPr>
        <w:color w:val="auto"/>
      </w:rPr>
      <w:t>ail: Ericka.mulroy@gmail.com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15:restartNumberingAfterBreak="0">
    <w:nsid w:val="0B224088"/>
    <w:multiLevelType w:val="hybridMultilevel"/>
    <w:tmpl w:val="A8B2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515E5"/>
    <w:multiLevelType w:val="hybridMultilevel"/>
    <w:tmpl w:val="45A40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814CC"/>
    <w:multiLevelType w:val="hybridMultilevel"/>
    <w:tmpl w:val="0074D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53F41"/>
    <w:multiLevelType w:val="hybridMultilevel"/>
    <w:tmpl w:val="DA1E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B4E86"/>
    <w:multiLevelType w:val="hybridMultilevel"/>
    <w:tmpl w:val="286047C0"/>
    <w:lvl w:ilvl="0" w:tplc="04090001">
      <w:start w:val="1"/>
      <w:numFmt w:val="bullet"/>
      <w:lvlText w:val=""/>
      <w:lvlJc w:val="left"/>
      <w:pPr>
        <w:ind w:left="720" w:hanging="360"/>
      </w:pPr>
      <w:rPr>
        <w:rFonts w:ascii="Symbol" w:hAnsi="Symbol" w:hint="default"/>
      </w:rPr>
    </w:lvl>
    <w:lvl w:ilvl="1" w:tplc="E25A4D3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E1AB1"/>
    <w:multiLevelType w:val="hybridMultilevel"/>
    <w:tmpl w:val="C292D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C534B"/>
    <w:multiLevelType w:val="hybridMultilevel"/>
    <w:tmpl w:val="55680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12888"/>
    <w:multiLevelType w:val="hybridMultilevel"/>
    <w:tmpl w:val="3662D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E5344"/>
    <w:multiLevelType w:val="hybridMultilevel"/>
    <w:tmpl w:val="4EB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C1C4D"/>
    <w:multiLevelType w:val="hybridMultilevel"/>
    <w:tmpl w:val="6C765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81C1D"/>
    <w:multiLevelType w:val="hybridMultilevel"/>
    <w:tmpl w:val="8A881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9"/>
  </w:num>
  <w:num w:numId="14">
    <w:abstractNumId w:val="15"/>
  </w:num>
  <w:num w:numId="15">
    <w:abstractNumId w:val="16"/>
  </w:num>
  <w:num w:numId="16">
    <w:abstractNumId w:val="11"/>
  </w:num>
  <w:num w:numId="17">
    <w:abstractNumId w:val="18"/>
  </w:num>
  <w:num w:numId="18">
    <w:abstractNumId w:val="9"/>
  </w:num>
  <w:num w:numId="19">
    <w:abstractNumId w:val="10"/>
  </w:num>
  <w:num w:numId="20">
    <w:abstractNumId w:val="14"/>
  </w:num>
  <w:num w:numId="21">
    <w:abstractNumId w:val="9"/>
  </w:num>
  <w:num w:numId="22">
    <w:abstractNumId w:val="13"/>
  </w:num>
  <w:num w:numId="23">
    <w:abstractNumId w:val="20"/>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C87EE9"/>
    <w:rsid w:val="00027D8A"/>
    <w:rsid w:val="00061F2E"/>
    <w:rsid w:val="00075E2D"/>
    <w:rsid w:val="00085677"/>
    <w:rsid w:val="00086D53"/>
    <w:rsid w:val="001447EE"/>
    <w:rsid w:val="001E11B0"/>
    <w:rsid w:val="002134BC"/>
    <w:rsid w:val="002D64FA"/>
    <w:rsid w:val="00366F5C"/>
    <w:rsid w:val="003D270A"/>
    <w:rsid w:val="003D68D9"/>
    <w:rsid w:val="003E7C96"/>
    <w:rsid w:val="004266FE"/>
    <w:rsid w:val="004C15D0"/>
    <w:rsid w:val="004E3669"/>
    <w:rsid w:val="00507B7E"/>
    <w:rsid w:val="00560F6D"/>
    <w:rsid w:val="007E299A"/>
    <w:rsid w:val="007E6B83"/>
    <w:rsid w:val="00861DE7"/>
    <w:rsid w:val="008A1340"/>
    <w:rsid w:val="008C535B"/>
    <w:rsid w:val="00955C77"/>
    <w:rsid w:val="00974B9C"/>
    <w:rsid w:val="00B5463D"/>
    <w:rsid w:val="00B96F1B"/>
    <w:rsid w:val="00BE2BC8"/>
    <w:rsid w:val="00BE3B6F"/>
    <w:rsid w:val="00C2463C"/>
    <w:rsid w:val="00C67823"/>
    <w:rsid w:val="00C74329"/>
    <w:rsid w:val="00C87EE9"/>
    <w:rsid w:val="00C87FD5"/>
    <w:rsid w:val="00D548A5"/>
    <w:rsid w:val="00D94956"/>
    <w:rsid w:val="00E615B0"/>
    <w:rsid w:val="00FA00F5"/>
    <w:rsid w:val="00FF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00E39C-A156-413F-A78F-DD3A561C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left" w:pos="270"/>
      </w:tabs>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uiPriority w:val="34"/>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1111B6BB63924F997FEFC14FDC31AE"/>
        <w:category>
          <w:name w:val="General"/>
          <w:gallery w:val="placeholder"/>
        </w:category>
        <w:types>
          <w:type w:val="bbPlcHdr"/>
        </w:types>
        <w:behaviors>
          <w:behavior w:val="content"/>
        </w:behaviors>
        <w:guid w:val="{B7860FF4-3693-954F-A90F-C66E21425754}"/>
      </w:docPartPr>
      <w:docPartBody>
        <w:p w:rsidR="00DA0AC1" w:rsidRDefault="008B3CBB">
          <w:pPr>
            <w:pStyle w:val="161111B6BB63924F997FEFC14FDC31AE"/>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3B9AB4422070994FB3716FBC8AD4F570"/>
        <w:category>
          <w:name w:val="General"/>
          <w:gallery w:val="placeholder"/>
        </w:category>
        <w:types>
          <w:type w:val="bbPlcHdr"/>
        </w:types>
        <w:behaviors>
          <w:behavior w:val="content"/>
        </w:behaviors>
        <w:guid w:val="{80EC3A60-2DE6-C844-863A-BE2340089460}"/>
      </w:docPartPr>
      <w:docPartBody>
        <w:p w:rsidR="00DA0AC1" w:rsidRDefault="008B3CBB">
          <w:pPr>
            <w:pStyle w:val="3B9AB4422070994FB3716FBC8AD4F570"/>
          </w:pPr>
          <w:r>
            <w:t>Lorem ipsum dolor</w:t>
          </w:r>
        </w:p>
      </w:docPartBody>
    </w:docPart>
    <w:docPart>
      <w:docPartPr>
        <w:name w:val="8B4B4EB8FC13B74296A57B1C198C3755"/>
        <w:category>
          <w:name w:val="General"/>
          <w:gallery w:val="placeholder"/>
        </w:category>
        <w:types>
          <w:type w:val="bbPlcHdr"/>
        </w:types>
        <w:behaviors>
          <w:behavior w:val="content"/>
        </w:behaviors>
        <w:guid w:val="{529CDDC9-F975-1C48-871A-2D729E7CF802}"/>
      </w:docPartPr>
      <w:docPartBody>
        <w:p w:rsidR="00DA0AC1" w:rsidRDefault="008B3CBB">
          <w:pPr>
            <w:pStyle w:val="8B4B4EB8FC13B74296A57B1C198C3755"/>
          </w:pPr>
          <w:r>
            <w:t>Lorem ipsum dolor</w:t>
          </w:r>
        </w:p>
      </w:docPartBody>
    </w:docPart>
    <w:docPart>
      <w:docPartPr>
        <w:name w:val="3379A4D3C0300B4DAF41359AE2762FE2"/>
        <w:category>
          <w:name w:val="General"/>
          <w:gallery w:val="placeholder"/>
        </w:category>
        <w:types>
          <w:type w:val="bbPlcHdr"/>
        </w:types>
        <w:behaviors>
          <w:behavior w:val="content"/>
        </w:behaviors>
        <w:guid w:val="{AC3681D1-4C41-424F-AAB2-1427C2CCF7C9}"/>
      </w:docPartPr>
      <w:docPartBody>
        <w:p w:rsidR="005619AC" w:rsidRDefault="008B3CBB">
          <w:pPr>
            <w:pStyle w:val="ListBullet"/>
          </w:pPr>
          <w:r>
            <w:t>Etiam cursus suscipit enim. Nulla facilisi. Integer eleifend diam eu diam. Donec dapibus enim sollicitudin nulla. Nam hendrerit. Nunc id nisi. Curabitur sed neque. Pellentesque placerat consequat pede.</w:t>
          </w:r>
        </w:p>
        <w:p w:rsidR="005619AC" w:rsidRDefault="008B3CBB">
          <w:pPr>
            <w:pStyle w:val="ListBullet"/>
          </w:pPr>
          <w:r>
            <w:t>Nullam dapibus elementum metus. Aenean libero sem, commodo euismod, imperdiet et, molestie vel, neque. Duis nec sapien eu pede consectetuer placerat.</w:t>
          </w:r>
        </w:p>
        <w:p w:rsidR="00DA0AC1" w:rsidRDefault="008B3CBB">
          <w:pPr>
            <w:pStyle w:val="3379A4D3C0300B4DAF41359AE2762FE2"/>
          </w:pPr>
          <w:r>
            <w:t>Pellentesque interdum, tellus non consectetuer mattis, lectus eros volutpat nunc, auctor nonummy nulla lectus nec tellus. Aliquam hendrerit lorem vulputate turpis.</w:t>
          </w:r>
        </w:p>
      </w:docPartBody>
    </w:docPart>
    <w:docPart>
      <w:docPartPr>
        <w:name w:val="20B8DD8BBFCED24894E2FB36461843B1"/>
        <w:category>
          <w:name w:val="General"/>
          <w:gallery w:val="placeholder"/>
        </w:category>
        <w:types>
          <w:type w:val="bbPlcHdr"/>
        </w:types>
        <w:behaviors>
          <w:behavior w:val="content"/>
        </w:behaviors>
        <w:guid w:val="{B797352A-062F-EE4A-B28E-952A0F70F53B}"/>
      </w:docPartPr>
      <w:docPartBody>
        <w:p w:rsidR="00DA0AC1" w:rsidRDefault="008B3CBB">
          <w:pPr>
            <w:pStyle w:val="20B8DD8BBFCED24894E2FB36461843B1"/>
          </w:pPr>
          <w:r>
            <w:t>Aliquam dapibus.</w:t>
          </w:r>
        </w:p>
      </w:docPartBody>
    </w:docPart>
    <w:docPart>
      <w:docPartPr>
        <w:name w:val="6CBC9BCC321BC241ADE44AA20CDA3796"/>
        <w:category>
          <w:name w:val="General"/>
          <w:gallery w:val="placeholder"/>
        </w:category>
        <w:types>
          <w:type w:val="bbPlcHdr"/>
        </w:types>
        <w:behaviors>
          <w:behavior w:val="content"/>
        </w:behaviors>
        <w:guid w:val="{13FD0315-FF9B-9043-92B7-EED2FCCB2D55}"/>
      </w:docPartPr>
      <w:docPartBody>
        <w:p w:rsidR="00DA0AC1" w:rsidRDefault="008B3CBB">
          <w:pPr>
            <w:pStyle w:val="6CBC9BCC321BC241ADE44AA20CDA3796"/>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ＭＳ Ｐ明朝">
    <w:altName w:val="MS Gothic"/>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1"/>
    <w:rsid w:val="003158C3"/>
    <w:rsid w:val="004E0179"/>
    <w:rsid w:val="0060488E"/>
    <w:rsid w:val="008B3CBB"/>
    <w:rsid w:val="00DA0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161111B6BB63924F997FEFC14FDC31AE">
    <w:name w:val="161111B6BB63924F997FEFC14FDC31AE"/>
  </w:style>
  <w:style w:type="paragraph" w:customStyle="1" w:styleId="3B9AB4422070994FB3716FBC8AD4F570">
    <w:name w:val="3B9AB4422070994FB3716FBC8AD4F570"/>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4E1A95154E2217458C08FCA25DEFE8DF">
    <w:name w:val="4E1A95154E2217458C08FCA25DEFE8DF"/>
  </w:style>
  <w:style w:type="paragraph" w:customStyle="1" w:styleId="8B4B4EB8FC13B74296A57B1C198C3755">
    <w:name w:val="8B4B4EB8FC13B74296A57B1C198C3755"/>
  </w:style>
  <w:style w:type="paragraph" w:customStyle="1" w:styleId="3379A4D3C0300B4DAF41359AE2762FE2">
    <w:name w:val="3379A4D3C0300B4DAF41359AE2762FE2"/>
  </w:style>
  <w:style w:type="paragraph" w:customStyle="1" w:styleId="20B8DD8BBFCED24894E2FB36461843B1">
    <w:name w:val="20B8DD8BBFCED24894E2FB36461843B1"/>
  </w:style>
  <w:style w:type="paragraph" w:customStyle="1" w:styleId="6CBC9BCC321BC241ADE44AA20CDA3796">
    <w:name w:val="6CBC9BCC321BC241ADE44AA20CDA3796"/>
  </w:style>
  <w:style w:type="paragraph" w:customStyle="1" w:styleId="EBF9055266F3B045A3BAEAB09F043365">
    <w:name w:val="EBF9055266F3B045A3BAEAB09F043365"/>
  </w:style>
  <w:style w:type="paragraph" w:customStyle="1" w:styleId="C86A0442F296DE44B408C228418FFBDC">
    <w:name w:val="C86A0442F296DE44B408C228418FFBDC"/>
  </w:style>
  <w:style w:type="paragraph" w:customStyle="1" w:styleId="E07BD5BC16E6F3459AEDE816E28F9607">
    <w:name w:val="E07BD5BC16E6F3459AEDE816E28F9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47489-D1D4-41A1-8380-8C99E35E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Kaczmarzyk</dc:creator>
  <cp:keywords/>
  <dc:description/>
  <cp:lastModifiedBy>Jackie Willman</cp:lastModifiedBy>
  <cp:revision>2</cp:revision>
  <cp:lastPrinted>2016-03-15T20:06:00Z</cp:lastPrinted>
  <dcterms:created xsi:type="dcterms:W3CDTF">2022-06-03T17:54:00Z</dcterms:created>
  <dcterms:modified xsi:type="dcterms:W3CDTF">2022-06-03T17:54:00Z</dcterms:modified>
  <cp:category/>
</cp:coreProperties>
</file>