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CE" w:rsidRDefault="009252CE" w:rsidP="009252CE">
      <w:pPr>
        <w:pStyle w:val="Heading1"/>
        <w:jc w:val="center"/>
      </w:pPr>
      <w:r>
        <w:t>DESHERIA GAINES, RN</w:t>
      </w:r>
    </w:p>
    <w:p w:rsidR="009252CE" w:rsidRPr="00FA3F69" w:rsidRDefault="00FA3F69" w:rsidP="009252CE">
      <w:pPr>
        <w:pStyle w:val="Heading2"/>
        <w:pBdr>
          <w:top w:val="single" w:sz="12" w:space="1" w:color="auto"/>
          <w:bottom w:val="single" w:sz="12" w:space="1" w:color="auto"/>
        </w:pBdr>
        <w:rPr>
          <w:rFonts w:ascii="Times New Roman" w:hAnsi="Times New Roman"/>
        </w:rPr>
      </w:pPr>
      <w:r>
        <w:rPr>
          <w:rFonts w:ascii="Times New Roman" w:hAnsi="Times New Roman"/>
        </w:rPr>
        <w:t>101 N. Schroeder Street Apt 309</w:t>
      </w:r>
    </w:p>
    <w:p w:rsidR="009252CE" w:rsidRDefault="00FA3F69" w:rsidP="009252CE">
      <w:pPr>
        <w:pStyle w:val="Heading2"/>
        <w:pBdr>
          <w:top w:val="single" w:sz="12" w:space="1" w:color="auto"/>
          <w:bottom w:val="single" w:sz="12" w:space="1" w:color="auto"/>
        </w:pBdr>
        <w:rPr>
          <w:rFonts w:ascii="Times New Roman" w:hAnsi="Times New Roman"/>
        </w:rPr>
      </w:pPr>
      <w:r>
        <w:rPr>
          <w:rFonts w:ascii="Times New Roman" w:hAnsi="Times New Roman"/>
        </w:rPr>
        <w:t xml:space="preserve">Baltimore, MD </w:t>
      </w:r>
      <w:r>
        <w:rPr>
          <w:rFonts w:ascii="Times New Roman" w:hAnsi="Times New Roman"/>
        </w:rPr>
        <w:tab/>
        <w:t>21223</w:t>
      </w:r>
    </w:p>
    <w:p w:rsidR="009252CE" w:rsidRDefault="009252CE" w:rsidP="009252CE">
      <w:pPr>
        <w:pStyle w:val="Heading2"/>
        <w:pBdr>
          <w:top w:val="single" w:sz="12" w:space="1" w:color="auto"/>
          <w:bottom w:val="single" w:sz="12" w:space="1" w:color="auto"/>
        </w:pBdr>
        <w:rPr>
          <w:rFonts w:ascii="Times New Roman" w:hAnsi="Times New Roman"/>
        </w:rPr>
      </w:pPr>
      <w:r>
        <w:rPr>
          <w:rFonts w:ascii="Times New Roman" w:hAnsi="Times New Roman"/>
        </w:rPr>
        <w:t>Day: (443)226-2529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email: DesheriaGaines@yahoo.com</w:t>
      </w:r>
    </w:p>
    <w:p w:rsidR="009252CE" w:rsidRDefault="009252CE" w:rsidP="009252CE">
      <w:pPr>
        <w:rPr>
          <w:rFonts w:ascii="Arial Narrow" w:hAnsi="Arial Narrow"/>
          <w:b/>
        </w:rPr>
      </w:pPr>
    </w:p>
    <w:p w:rsidR="009252CE" w:rsidRDefault="009252CE" w:rsidP="009252CE">
      <w:pPr>
        <w:pStyle w:val="Heading1"/>
        <w:jc w:val="center"/>
        <w:sectPr w:rsidR="009252CE" w:rsidSect="009252CE">
          <w:pgSz w:w="12240" w:h="15840"/>
          <w:pgMar w:top="1440" w:right="1800" w:bottom="1440" w:left="180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equalWidth="0">
            <w:col w:w="9360" w:space="720"/>
          </w:cols>
        </w:sectPr>
      </w:pPr>
    </w:p>
    <w:p w:rsidR="009252CE" w:rsidRDefault="009252CE" w:rsidP="009252CE">
      <w:pPr>
        <w:pStyle w:val="Heading4"/>
        <w:rPr>
          <w:rStyle w:val="Emphasis"/>
          <w:rFonts w:eastAsiaTheme="majorEastAsia"/>
        </w:rPr>
      </w:pPr>
    </w:p>
    <w:p w:rsidR="009252CE" w:rsidRDefault="009252CE" w:rsidP="009252CE">
      <w:pPr>
        <w:pStyle w:val="Heading4"/>
        <w:rPr>
          <w:b w:val="0"/>
        </w:rPr>
      </w:pPr>
      <w:r>
        <w:rPr>
          <w:rStyle w:val="Emphasis"/>
          <w:rFonts w:eastAsiaTheme="majorEastAsia"/>
          <w:b w:val="0"/>
        </w:rPr>
        <w:t>Dear Human Resources Department:</w:t>
      </w:r>
    </w:p>
    <w:p w:rsidR="009252CE" w:rsidRDefault="009252CE" w:rsidP="009252CE">
      <w:pPr>
        <w:rPr>
          <w:rFonts w:ascii="Arial Narrow" w:hAnsi="Arial Narrow"/>
        </w:rPr>
      </w:pPr>
    </w:p>
    <w:p w:rsidR="009252CE" w:rsidRDefault="009252CE" w:rsidP="009252CE">
      <w:pPr>
        <w:rPr>
          <w:rFonts w:ascii="Arial Narrow" w:hAnsi="Arial Narrow"/>
        </w:rPr>
      </w:pPr>
      <w:r>
        <w:rPr>
          <w:rFonts w:ascii="Arial Narrow" w:hAnsi="Arial Narrow"/>
        </w:rPr>
        <w:t>I have reviewed the open nursing position description and I feel that your organization will benefit from a person with my expertise and professionalism. I meet the qualifications for the position with over 5 years of healthcare experience, administrative support, and patient service. I have the ability to interact with health care providers and their interdisciplinary office staff to ensure timely processing of records. My current responsibilities have equipped me for the preparation of many occupations.  They include:</w:t>
      </w:r>
    </w:p>
    <w:p w:rsidR="009252CE" w:rsidRPr="00474D89" w:rsidRDefault="009252CE" w:rsidP="009252CE">
      <w:pPr>
        <w:rPr>
          <w:rFonts w:ascii="Arial Narrow" w:hAnsi="Arial Narrow"/>
        </w:rPr>
      </w:pPr>
    </w:p>
    <w:p w:rsidR="009252CE" w:rsidRPr="00474D89" w:rsidRDefault="009252CE" w:rsidP="009252CE">
      <w:pPr>
        <w:numPr>
          <w:ilvl w:val="0"/>
          <w:numId w:val="1"/>
        </w:numPr>
        <w:rPr>
          <w:rFonts w:ascii="Arial Narrow" w:hAnsi="Arial Narrow"/>
        </w:rPr>
      </w:pPr>
      <w:r w:rsidRPr="00474D89">
        <w:rPr>
          <w:rFonts w:ascii="Arial Narrow" w:hAnsi="Arial Narrow"/>
        </w:rPr>
        <w:t xml:space="preserve">Over 5 years healthcare experience </w:t>
      </w:r>
    </w:p>
    <w:p w:rsidR="009252CE" w:rsidRPr="00474D89" w:rsidRDefault="009252CE" w:rsidP="009252CE">
      <w:pPr>
        <w:numPr>
          <w:ilvl w:val="0"/>
          <w:numId w:val="1"/>
        </w:numPr>
        <w:rPr>
          <w:rFonts w:ascii="Arial Narrow" w:hAnsi="Arial Narrow"/>
        </w:rPr>
      </w:pPr>
      <w:r w:rsidRPr="00474D89">
        <w:rPr>
          <w:rFonts w:ascii="Arial Narrow" w:hAnsi="Arial Narrow"/>
        </w:rPr>
        <w:t>Patient/Provider Service</w:t>
      </w:r>
    </w:p>
    <w:p w:rsidR="009252CE" w:rsidRPr="00474D89" w:rsidRDefault="009252CE" w:rsidP="009252CE">
      <w:pPr>
        <w:numPr>
          <w:ilvl w:val="0"/>
          <w:numId w:val="1"/>
        </w:numPr>
        <w:rPr>
          <w:rFonts w:ascii="Arial Narrow" w:hAnsi="Arial Narrow"/>
        </w:rPr>
      </w:pPr>
      <w:r w:rsidRPr="00474D89">
        <w:rPr>
          <w:rFonts w:ascii="Arial Narrow" w:hAnsi="Arial Narrow"/>
          <w:noProof/>
        </w:rPr>
        <w:t>Keen ability to p</w:t>
      </w:r>
      <w:r w:rsidRPr="00474D89">
        <w:rPr>
          <w:rFonts w:ascii="Arial Narrow" w:hAnsi="Arial Narrow"/>
        </w:rPr>
        <w:t>prescribe, provide, delegate, evaluate and coordinate comprehensive professional</w:t>
      </w:r>
    </w:p>
    <w:p w:rsidR="009252CE" w:rsidRPr="00474D89" w:rsidRDefault="009252CE" w:rsidP="009252CE">
      <w:pPr>
        <w:numPr>
          <w:ilvl w:val="0"/>
          <w:numId w:val="1"/>
        </w:numPr>
        <w:rPr>
          <w:rFonts w:ascii="Arial Narrow" w:hAnsi="Arial Narrow"/>
          <w:noProof/>
        </w:rPr>
      </w:pPr>
      <w:r w:rsidRPr="00474D89">
        <w:rPr>
          <w:rFonts w:ascii="Arial Narrow" w:hAnsi="Arial Narrow"/>
        </w:rPr>
        <w:t>nursing care</w:t>
      </w:r>
    </w:p>
    <w:p w:rsidR="009252CE" w:rsidRPr="00474D89" w:rsidRDefault="009252CE" w:rsidP="009252CE">
      <w:pPr>
        <w:numPr>
          <w:ilvl w:val="0"/>
          <w:numId w:val="1"/>
        </w:numPr>
        <w:rPr>
          <w:rFonts w:ascii="Arial Narrow" w:hAnsi="Arial Narrow"/>
          <w:noProof/>
        </w:rPr>
      </w:pPr>
      <w:r w:rsidRPr="00474D89">
        <w:rPr>
          <w:rFonts w:ascii="Arial Narrow" w:hAnsi="Arial Narrow"/>
          <w:noProof/>
        </w:rPr>
        <w:t>Effective analytical and problem solving ability</w:t>
      </w:r>
    </w:p>
    <w:p w:rsidR="009252CE" w:rsidRPr="00474D89" w:rsidRDefault="009252CE" w:rsidP="009252CE">
      <w:pPr>
        <w:numPr>
          <w:ilvl w:val="0"/>
          <w:numId w:val="1"/>
        </w:numPr>
        <w:rPr>
          <w:rFonts w:ascii="Arial Narrow" w:hAnsi="Arial Narrow"/>
          <w:noProof/>
        </w:rPr>
      </w:pPr>
      <w:r w:rsidRPr="00474D89">
        <w:rPr>
          <w:rFonts w:ascii="Arial Narrow" w:hAnsi="Arial Narrow"/>
          <w:noProof/>
        </w:rPr>
        <w:t>Ability to plan, organize, and coordinate multiple tasks and assignments</w:t>
      </w:r>
    </w:p>
    <w:p w:rsidR="009252CE" w:rsidRDefault="009252CE" w:rsidP="009252CE">
      <w:pPr>
        <w:rPr>
          <w:rFonts w:ascii="Arial Narrow" w:hAnsi="Arial Narrow"/>
        </w:rPr>
      </w:pPr>
    </w:p>
    <w:p w:rsidR="009252CE" w:rsidRDefault="009252CE" w:rsidP="009252CE">
      <w:pPr>
        <w:rPr>
          <w:rFonts w:ascii="Arial Narrow" w:hAnsi="Arial Narrow"/>
        </w:rPr>
      </w:pPr>
      <w:r>
        <w:rPr>
          <w:rFonts w:ascii="Arial Narrow" w:hAnsi="Arial Narrow"/>
        </w:rPr>
        <w:t xml:space="preserve">My resume is very detailed and it is my hope that you will review it and appreciate that I have and readiness to be an asset to the team.  I grasp concepts easily and adapt to given situations that may relate to the position.  Hopefully, after reviewing my resume you will be comfortable knowing that I am not a difficult person to train and I do have the ability to learn and apply what I know rather quickly and still maintain a high standard of professionalism and quality.  I also believe that you will appreciate that I am a diligent and optimistic person with a pleasant personality.  </w:t>
      </w:r>
    </w:p>
    <w:p w:rsidR="009252CE" w:rsidRDefault="009252CE" w:rsidP="009252CE">
      <w:pPr>
        <w:rPr>
          <w:rFonts w:ascii="Arial Narrow" w:hAnsi="Arial Narrow"/>
        </w:rPr>
      </w:pPr>
    </w:p>
    <w:p w:rsidR="009252CE" w:rsidRDefault="009252CE" w:rsidP="009252CE">
      <w:pPr>
        <w:rPr>
          <w:rFonts w:ascii="Arial Narrow" w:hAnsi="Arial Narrow"/>
        </w:rPr>
      </w:pPr>
      <w:r>
        <w:rPr>
          <w:rFonts w:ascii="Arial Narrow" w:hAnsi="Arial Narrow"/>
        </w:rPr>
        <w:t xml:space="preserve">I will greatly appreciate the opportunity to meet with you and further discuss my qualifications and the position. I will be contacting your office to follow up on this letter as well. Thank you in advance for your consideration. I can be reached at (443)226-2529 for further information.  </w:t>
      </w:r>
    </w:p>
    <w:p w:rsidR="009252CE" w:rsidRDefault="009252CE" w:rsidP="009252CE">
      <w:pPr>
        <w:rPr>
          <w:rFonts w:ascii="Arial Narrow" w:hAnsi="Arial Narrow"/>
        </w:rPr>
      </w:pPr>
    </w:p>
    <w:p w:rsidR="009252CE" w:rsidRDefault="009252CE" w:rsidP="009252CE">
      <w:pPr>
        <w:rPr>
          <w:rFonts w:ascii="Arial Narrow" w:hAnsi="Arial Narrow"/>
        </w:rPr>
      </w:pPr>
      <w:r>
        <w:rPr>
          <w:rFonts w:ascii="Arial Narrow" w:hAnsi="Arial Narrow"/>
        </w:rPr>
        <w:t>Sincerely,</w:t>
      </w:r>
    </w:p>
    <w:p w:rsidR="009252CE" w:rsidRDefault="009252CE" w:rsidP="009252CE">
      <w:pPr>
        <w:pStyle w:val="BodyText"/>
        <w:rPr>
          <w:rFonts w:ascii="Arial Narrow" w:hAnsi="Arial Narrow"/>
        </w:rPr>
      </w:pPr>
    </w:p>
    <w:p w:rsidR="009252CE" w:rsidRDefault="009252CE" w:rsidP="009252CE">
      <w:pPr>
        <w:pStyle w:val="BodyText"/>
        <w:rPr>
          <w:rFonts w:ascii="Arial Narrow" w:hAnsi="Arial Narrow"/>
        </w:rPr>
      </w:pPr>
    </w:p>
    <w:p w:rsidR="009252CE" w:rsidRDefault="009252CE" w:rsidP="009252CE">
      <w:pPr>
        <w:pStyle w:val="BodyText"/>
        <w:rPr>
          <w:rFonts w:ascii="Arial Narrow" w:hAnsi="Arial Narrow"/>
        </w:rPr>
      </w:pPr>
    </w:p>
    <w:p w:rsidR="009252CE" w:rsidRDefault="009252CE" w:rsidP="009252CE">
      <w:pPr>
        <w:pStyle w:val="BodyText"/>
        <w:rPr>
          <w:rFonts w:ascii="Arial Narrow" w:hAnsi="Arial Narrow"/>
        </w:rPr>
      </w:pPr>
    </w:p>
    <w:p w:rsidR="009252CE" w:rsidRDefault="009252CE" w:rsidP="009252CE">
      <w:pPr>
        <w:pStyle w:val="BodyText"/>
        <w:rPr>
          <w:rFonts w:ascii="Arial Narrow" w:hAnsi="Arial Narrow"/>
        </w:rPr>
      </w:pPr>
      <w:r>
        <w:rPr>
          <w:rFonts w:ascii="Arial Narrow" w:hAnsi="Arial Narrow"/>
        </w:rPr>
        <w:t>Desheria Gaines, RN</w:t>
      </w:r>
    </w:p>
    <w:p w:rsidR="00FA1617" w:rsidRDefault="00FA1617"/>
    <w:p w:rsidR="009252CE" w:rsidRDefault="009252CE"/>
    <w:p w:rsidR="009252CE" w:rsidRDefault="009252CE"/>
    <w:p w:rsidR="009252CE" w:rsidRDefault="009252CE"/>
    <w:p w:rsidR="009252CE" w:rsidRDefault="009252CE"/>
    <w:p w:rsidR="009252CE" w:rsidRDefault="009252CE"/>
    <w:p w:rsidR="009252CE" w:rsidRDefault="009252CE"/>
    <w:p w:rsidR="009252CE" w:rsidRDefault="009252CE"/>
    <w:p w:rsidR="009252CE" w:rsidRDefault="009252CE"/>
    <w:p w:rsidR="009252CE" w:rsidRDefault="009252CE"/>
    <w:p w:rsidR="009252CE" w:rsidRDefault="009252CE"/>
    <w:p w:rsidR="009252CE" w:rsidRDefault="009252CE"/>
    <w:p w:rsidR="009252CE" w:rsidRDefault="009252CE"/>
    <w:p w:rsidR="009252CE" w:rsidRDefault="009252CE"/>
    <w:p w:rsidR="009252CE" w:rsidRDefault="009252CE"/>
    <w:p w:rsidR="009252CE" w:rsidRDefault="009252CE" w:rsidP="009252CE">
      <w:pPr>
        <w:pStyle w:val="Heading1"/>
        <w:jc w:val="center"/>
      </w:pPr>
      <w:r>
        <w:lastRenderedPageBreak/>
        <w:t>DESHERIA GAINES, RN</w:t>
      </w:r>
    </w:p>
    <w:p w:rsidR="009252CE" w:rsidRDefault="00FA3F69" w:rsidP="009252CE">
      <w:pPr>
        <w:pStyle w:val="Heading2"/>
        <w:pBdr>
          <w:top w:val="single" w:sz="12" w:space="1" w:color="auto"/>
          <w:bottom w:val="single" w:sz="12" w:space="1" w:color="auto"/>
        </w:pBdr>
        <w:rPr>
          <w:rFonts w:ascii="Times New Roman" w:hAnsi="Times New Roman"/>
        </w:rPr>
      </w:pPr>
      <w:r>
        <w:rPr>
          <w:rFonts w:ascii="Times New Roman" w:hAnsi="Times New Roman"/>
        </w:rPr>
        <w:t>101 N. Schroeder Street Apt 309</w:t>
      </w:r>
    </w:p>
    <w:p w:rsidR="009252CE" w:rsidRDefault="009252CE" w:rsidP="009252CE">
      <w:pPr>
        <w:pStyle w:val="Heading2"/>
        <w:pBdr>
          <w:top w:val="single" w:sz="12" w:space="1" w:color="auto"/>
          <w:bottom w:val="single" w:sz="12" w:space="1" w:color="auto"/>
        </w:pBdr>
        <w:rPr>
          <w:rFonts w:ascii="Times New Roman" w:hAnsi="Times New Roman"/>
        </w:rPr>
      </w:pPr>
      <w:r>
        <w:rPr>
          <w:rFonts w:ascii="Times New Roman" w:hAnsi="Times New Roman"/>
        </w:rPr>
        <w:t xml:space="preserve">Baltimore, MD </w:t>
      </w:r>
      <w:r>
        <w:rPr>
          <w:rFonts w:ascii="Times New Roman" w:hAnsi="Times New Roman"/>
        </w:rPr>
        <w:tab/>
        <w:t>21201</w:t>
      </w:r>
    </w:p>
    <w:p w:rsidR="009252CE" w:rsidRDefault="009252CE" w:rsidP="009252CE">
      <w:pPr>
        <w:pStyle w:val="Heading2"/>
        <w:pBdr>
          <w:top w:val="single" w:sz="12" w:space="1" w:color="auto"/>
          <w:bottom w:val="single" w:sz="12" w:space="1" w:color="auto"/>
        </w:pBdr>
        <w:rPr>
          <w:rFonts w:ascii="Times New Roman" w:hAnsi="Times New Roman"/>
        </w:rPr>
      </w:pPr>
      <w:r>
        <w:rPr>
          <w:rFonts w:ascii="Times New Roman" w:hAnsi="Times New Roman"/>
        </w:rPr>
        <w:t>Day: (443)226-2529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email: DesheriaGaines@yahoo.com</w:t>
      </w:r>
    </w:p>
    <w:p w:rsidR="009252CE" w:rsidRDefault="009252CE" w:rsidP="009252CE">
      <w:pPr>
        <w:rPr>
          <w:rFonts w:ascii="Arial Narrow" w:hAnsi="Arial Narrow"/>
          <w:b/>
        </w:rPr>
      </w:pPr>
    </w:p>
    <w:p w:rsidR="009252CE" w:rsidRDefault="009252CE" w:rsidP="009252CE">
      <w:pPr>
        <w:pStyle w:val="Heading3"/>
        <w:jc w:val="center"/>
      </w:pPr>
      <w:r>
        <w:t>QUALIFICATIONS OF SUMMARY</w:t>
      </w:r>
    </w:p>
    <w:p w:rsidR="009252CE" w:rsidRDefault="009252CE" w:rsidP="009252CE">
      <w:pPr>
        <w:rPr>
          <w:rFonts w:ascii="Arial Narrow" w:hAnsi="Arial Narrow"/>
        </w:rPr>
      </w:pPr>
      <w:r>
        <w:rPr>
          <w:rFonts w:ascii="Arial Narrow" w:hAnsi="Arial Narrow"/>
          <w:sz w:val="24"/>
        </w:rPr>
        <w:tab/>
      </w:r>
      <w:r>
        <w:rPr>
          <w:rFonts w:ascii="Arial Narrow" w:hAnsi="Arial Narrow"/>
        </w:rPr>
        <w:t>Healthcare professional experienced working in fast-paced environments demanding strong organizational, technical, and interpersonal skills.  Trustworthy, ethical, and discreet, committed to superior customer service.  Confident and poised in interactions with individuals at all levels.  Detail-oriented and resourceful in completing projects; able to multi-task effectively. Knowledge, skills, and abilities include:</w:t>
      </w:r>
    </w:p>
    <w:p w:rsidR="009252CE" w:rsidRPr="00311A6F" w:rsidRDefault="009252CE" w:rsidP="009252CE">
      <w:pPr>
        <w:pStyle w:val="Header"/>
        <w:numPr>
          <w:ilvl w:val="0"/>
          <w:numId w:val="2"/>
        </w:numPr>
        <w:rPr>
          <w:rFonts w:ascii="Arial Narrow" w:hAnsi="Arial Narrow"/>
        </w:rPr>
      </w:pPr>
      <w:r w:rsidRPr="00311A6F">
        <w:rPr>
          <w:rFonts w:ascii="Arial Narrow" w:hAnsi="Arial Narrow"/>
        </w:rPr>
        <w:t xml:space="preserve">Over 5 years healthcare experience </w:t>
      </w:r>
    </w:p>
    <w:p w:rsidR="009252CE" w:rsidRPr="00311A6F" w:rsidRDefault="009252CE" w:rsidP="009252CE">
      <w:pPr>
        <w:numPr>
          <w:ilvl w:val="0"/>
          <w:numId w:val="2"/>
        </w:numPr>
        <w:autoSpaceDE w:val="0"/>
        <w:autoSpaceDN w:val="0"/>
        <w:adjustRightInd w:val="0"/>
        <w:rPr>
          <w:rFonts w:ascii="Arial Narrow" w:hAnsi="Arial Narrow"/>
        </w:rPr>
      </w:pPr>
      <w:r w:rsidRPr="00311A6F">
        <w:rPr>
          <w:rFonts w:ascii="Arial Narrow" w:hAnsi="Arial Narrow"/>
        </w:rPr>
        <w:t>Patient/Provider Service</w:t>
      </w:r>
    </w:p>
    <w:p w:rsidR="009252CE" w:rsidRPr="00311A6F" w:rsidRDefault="009252CE" w:rsidP="009252CE">
      <w:pPr>
        <w:numPr>
          <w:ilvl w:val="0"/>
          <w:numId w:val="2"/>
        </w:numPr>
        <w:autoSpaceDE w:val="0"/>
        <w:autoSpaceDN w:val="0"/>
        <w:adjustRightInd w:val="0"/>
        <w:rPr>
          <w:rFonts w:ascii="Arial Narrow" w:hAnsi="Arial Narrow"/>
        </w:rPr>
      </w:pPr>
      <w:r w:rsidRPr="00311A6F">
        <w:rPr>
          <w:rFonts w:ascii="Arial Narrow" w:hAnsi="Arial Narrow"/>
          <w:noProof/>
        </w:rPr>
        <w:t xml:space="preserve">Keen ability to </w:t>
      </w:r>
      <w:r w:rsidRPr="00311A6F">
        <w:rPr>
          <w:rFonts w:ascii="Arial Narrow" w:hAnsi="Arial Narrow"/>
        </w:rPr>
        <w:t>prescribe, provide, delegate, evaluate and coordinate comprehensive professional</w:t>
      </w:r>
    </w:p>
    <w:p w:rsidR="009252CE" w:rsidRPr="00311A6F" w:rsidRDefault="009252CE" w:rsidP="009252CE">
      <w:pPr>
        <w:pStyle w:val="Header"/>
        <w:numPr>
          <w:ilvl w:val="0"/>
          <w:numId w:val="2"/>
        </w:numPr>
        <w:rPr>
          <w:rFonts w:ascii="Arial Narrow" w:hAnsi="Arial Narrow"/>
          <w:noProof/>
        </w:rPr>
      </w:pPr>
      <w:r w:rsidRPr="00311A6F">
        <w:rPr>
          <w:rFonts w:ascii="Arial Narrow" w:hAnsi="Arial Narrow"/>
        </w:rPr>
        <w:t>nursing care</w:t>
      </w:r>
    </w:p>
    <w:p w:rsidR="009252CE" w:rsidRDefault="009252CE" w:rsidP="009252CE">
      <w:pPr>
        <w:pStyle w:val="Header"/>
        <w:numPr>
          <w:ilvl w:val="0"/>
          <w:numId w:val="2"/>
        </w:numPr>
        <w:rPr>
          <w:rFonts w:ascii="Arial Narrow" w:hAnsi="Arial Narrow"/>
          <w:noProof/>
        </w:rPr>
      </w:pPr>
      <w:r>
        <w:rPr>
          <w:rFonts w:ascii="Arial Narrow" w:hAnsi="Arial Narrow"/>
          <w:noProof/>
        </w:rPr>
        <w:t>Effective analytical and problem solving ability</w:t>
      </w:r>
    </w:p>
    <w:p w:rsidR="009252CE" w:rsidRDefault="009252CE" w:rsidP="009252CE">
      <w:pPr>
        <w:pStyle w:val="Header"/>
        <w:numPr>
          <w:ilvl w:val="0"/>
          <w:numId w:val="2"/>
        </w:numPr>
        <w:rPr>
          <w:rFonts w:ascii="Arial Narrow" w:hAnsi="Arial Narrow"/>
          <w:noProof/>
        </w:rPr>
      </w:pPr>
      <w:r>
        <w:rPr>
          <w:rFonts w:ascii="Arial Narrow" w:hAnsi="Arial Narrow"/>
          <w:noProof/>
        </w:rPr>
        <w:t>Ability to plan, organize, and coordinate multiple tasks and assignments</w:t>
      </w:r>
    </w:p>
    <w:p w:rsidR="009252CE" w:rsidRDefault="009252CE" w:rsidP="009252CE">
      <w:pPr>
        <w:pStyle w:val="Header"/>
        <w:pBdr>
          <w:bottom w:val="single" w:sz="12" w:space="1" w:color="auto"/>
        </w:pBdr>
      </w:pPr>
    </w:p>
    <w:p w:rsidR="009252CE" w:rsidRDefault="009252CE" w:rsidP="009252CE">
      <w:pPr>
        <w:pStyle w:val="Header"/>
        <w:tabs>
          <w:tab w:val="clear" w:pos="4320"/>
          <w:tab w:val="clear" w:pos="8640"/>
        </w:tabs>
        <w:jc w:val="center"/>
        <w:rPr>
          <w:rFonts w:ascii="Arial Narrow" w:hAnsi="Arial Narrow"/>
          <w:b/>
          <w:sz w:val="24"/>
        </w:rPr>
      </w:pPr>
      <w:r>
        <w:rPr>
          <w:rFonts w:ascii="Arial Narrow" w:hAnsi="Arial Narrow"/>
          <w:b/>
          <w:sz w:val="24"/>
        </w:rPr>
        <w:t>EDUCATION</w:t>
      </w:r>
    </w:p>
    <w:p w:rsidR="009252CE" w:rsidRPr="00B41B1A" w:rsidRDefault="009252CE" w:rsidP="009252CE">
      <w:pPr>
        <w:jc w:val="center"/>
        <w:rPr>
          <w:rFonts w:ascii="Arial Narrow" w:hAnsi="Arial Narrow"/>
          <w:b/>
          <w:color w:val="000000"/>
        </w:rPr>
      </w:pPr>
      <w:r>
        <w:rPr>
          <w:rFonts w:ascii="Arial Narrow" w:hAnsi="Arial Narrow"/>
          <w:b/>
          <w:color w:val="000000"/>
        </w:rPr>
        <w:t>Bachelor of Science, Nursing</w:t>
      </w:r>
    </w:p>
    <w:p w:rsidR="009252CE" w:rsidRPr="00B41B1A" w:rsidRDefault="009252CE" w:rsidP="009252CE">
      <w:pPr>
        <w:jc w:val="center"/>
        <w:rPr>
          <w:rFonts w:ascii="Arial Narrow" w:hAnsi="Arial Narrow"/>
          <w:color w:val="000000"/>
        </w:rPr>
      </w:pPr>
      <w:r>
        <w:rPr>
          <w:rFonts w:ascii="Arial Narrow" w:hAnsi="Arial Narrow"/>
          <w:color w:val="000000"/>
        </w:rPr>
        <w:t>Coppin State University</w:t>
      </w:r>
    </w:p>
    <w:p w:rsidR="009252CE" w:rsidRPr="00B41B1A" w:rsidRDefault="009252CE" w:rsidP="009252CE">
      <w:pPr>
        <w:jc w:val="center"/>
        <w:rPr>
          <w:rFonts w:ascii="Arial Narrow" w:hAnsi="Arial Narrow"/>
          <w:color w:val="000000"/>
        </w:rPr>
      </w:pPr>
      <w:r w:rsidRPr="00B41B1A">
        <w:rPr>
          <w:rFonts w:ascii="Arial Narrow" w:hAnsi="Arial Narrow"/>
          <w:color w:val="000000"/>
        </w:rPr>
        <w:t>Baltimore, MD</w:t>
      </w:r>
    </w:p>
    <w:p w:rsidR="009252CE" w:rsidRDefault="009252CE" w:rsidP="009252CE">
      <w:pPr>
        <w:jc w:val="center"/>
        <w:rPr>
          <w:rFonts w:ascii="Arial Narrow" w:hAnsi="Arial Narrow"/>
          <w:b/>
        </w:rPr>
      </w:pPr>
    </w:p>
    <w:p w:rsidR="009252CE" w:rsidRDefault="009252CE" w:rsidP="009252CE">
      <w:pPr>
        <w:jc w:val="center"/>
        <w:rPr>
          <w:rFonts w:ascii="Arial Narrow" w:hAnsi="Arial Narrow"/>
          <w:b/>
        </w:rPr>
        <w:sectPr w:rsidR="009252CE" w:rsidSect="005C5B2A">
          <w:type w:val="continuous"/>
          <w:pgSz w:w="12240" w:h="15840"/>
          <w:pgMar w:top="1440" w:right="1800" w:bottom="1440" w:left="180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p w:rsidR="009252CE" w:rsidRPr="00B41B1A" w:rsidRDefault="00FA3F69" w:rsidP="009252CE">
      <w:pPr>
        <w:jc w:val="center"/>
        <w:rPr>
          <w:rFonts w:ascii="Arial Narrow" w:hAnsi="Arial Narrow"/>
          <w:b/>
          <w:color w:val="000000"/>
        </w:rPr>
      </w:pPr>
      <w:r>
        <w:rPr>
          <w:rFonts w:ascii="Arial Narrow" w:hAnsi="Arial Narrow"/>
          <w:b/>
          <w:color w:val="000000"/>
        </w:rPr>
        <w:lastRenderedPageBreak/>
        <w:t>Certified Dialysis Technician</w:t>
      </w:r>
    </w:p>
    <w:p w:rsidR="009252CE" w:rsidRPr="00B41B1A" w:rsidRDefault="00FA3F69" w:rsidP="009252CE">
      <w:pPr>
        <w:jc w:val="center"/>
        <w:rPr>
          <w:rFonts w:ascii="Arial Narrow" w:hAnsi="Arial Narrow"/>
          <w:color w:val="000000"/>
        </w:rPr>
      </w:pPr>
      <w:r>
        <w:rPr>
          <w:rFonts w:ascii="Arial Narrow" w:hAnsi="Arial Narrow"/>
          <w:color w:val="000000"/>
        </w:rPr>
        <w:t>DaVita Dialysis-STAR Program</w:t>
      </w:r>
    </w:p>
    <w:p w:rsidR="009252CE" w:rsidRDefault="00FA3F69" w:rsidP="009252CE">
      <w:pPr>
        <w:jc w:val="center"/>
        <w:rPr>
          <w:rFonts w:ascii="Arial Narrow" w:hAnsi="Arial Narrow"/>
          <w:color w:val="000000"/>
        </w:rPr>
      </w:pPr>
      <w:r>
        <w:rPr>
          <w:rFonts w:ascii="Arial Narrow" w:hAnsi="Arial Narrow"/>
          <w:color w:val="000000"/>
        </w:rPr>
        <w:t>Windsor Mill</w:t>
      </w:r>
      <w:r w:rsidR="009252CE" w:rsidRPr="00B41B1A">
        <w:rPr>
          <w:rFonts w:ascii="Arial Narrow" w:hAnsi="Arial Narrow"/>
          <w:color w:val="000000"/>
        </w:rPr>
        <w:t>, MD</w:t>
      </w:r>
    </w:p>
    <w:p w:rsidR="009252CE" w:rsidRDefault="009252CE" w:rsidP="009252CE">
      <w:pPr>
        <w:rPr>
          <w:rFonts w:ascii="Arial Narrow" w:hAnsi="Arial Narrow"/>
        </w:rPr>
        <w:sectPr w:rsidR="009252CE" w:rsidSect="005C5B2A">
          <w:type w:val="continuous"/>
          <w:pgSz w:w="12240" w:h="15840"/>
          <w:pgMar w:top="1440" w:right="1800" w:bottom="1440" w:left="180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p w:rsidR="009252CE" w:rsidRDefault="009252CE" w:rsidP="009252CE">
      <w:pPr>
        <w:pStyle w:val="Header"/>
        <w:pBdr>
          <w:bottom w:val="single" w:sz="12" w:space="1" w:color="auto"/>
        </w:pBdr>
      </w:pPr>
    </w:p>
    <w:p w:rsidR="009252CE" w:rsidRDefault="009252CE" w:rsidP="009252CE">
      <w:pPr>
        <w:pStyle w:val="Heading3"/>
        <w:jc w:val="center"/>
      </w:pPr>
      <w:r>
        <w:t>CERTIFICATES/LICENSURES</w:t>
      </w:r>
    </w:p>
    <w:p w:rsidR="009252CE" w:rsidRDefault="009252CE" w:rsidP="009252CE">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8"/>
        <w:rPr>
          <w:color w:val="000000"/>
        </w:rPr>
      </w:pPr>
      <w:r w:rsidRPr="00416549">
        <w:rPr>
          <w:color w:val="000000"/>
        </w:rPr>
        <w:t>State of Maryland Motor Vehicle Driver’s License – Class C</w:t>
      </w:r>
    </w:p>
    <w:p w:rsidR="009252CE" w:rsidRPr="00FA3F69" w:rsidRDefault="00A50D06" w:rsidP="00FA3F69">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8"/>
        <w:rPr>
          <w:color w:val="000000"/>
        </w:rPr>
      </w:pPr>
      <w:r>
        <w:rPr>
          <w:color w:val="000000"/>
        </w:rPr>
        <w:t xml:space="preserve">Registered Nurse, </w:t>
      </w:r>
      <w:r w:rsidR="00FA3F69">
        <w:rPr>
          <w:color w:val="000000"/>
        </w:rPr>
        <w:t>BSN</w:t>
      </w:r>
      <w:r>
        <w:rPr>
          <w:color w:val="000000"/>
        </w:rPr>
        <w:t xml:space="preserve"> (RN,BSN): License number </w:t>
      </w:r>
      <w:r w:rsidRPr="00A50D06">
        <w:rPr>
          <w:color w:val="000000"/>
        </w:rPr>
        <w:t>R245231</w:t>
      </w:r>
    </w:p>
    <w:p w:rsidR="009252CE" w:rsidRPr="00A50D06" w:rsidRDefault="009252CE" w:rsidP="00A50D06">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8"/>
        <w:rPr>
          <w:color w:val="000000"/>
        </w:rPr>
      </w:pPr>
      <w:r w:rsidRPr="00416549">
        <w:rPr>
          <w:color w:val="000000"/>
        </w:rPr>
        <w:t>Certified Nursing Assistant</w:t>
      </w:r>
      <w:r w:rsidR="00FA3F69">
        <w:rPr>
          <w:color w:val="000000"/>
        </w:rPr>
        <w:t>-D</w:t>
      </w:r>
      <w:r w:rsidR="00A50D06">
        <w:rPr>
          <w:color w:val="000000"/>
        </w:rPr>
        <w:t xml:space="preserve">ialysis </w:t>
      </w:r>
      <w:r w:rsidR="00FA3F69">
        <w:rPr>
          <w:color w:val="000000"/>
        </w:rPr>
        <w:t>T</w:t>
      </w:r>
      <w:r w:rsidR="00A50D06">
        <w:rPr>
          <w:color w:val="000000"/>
        </w:rPr>
        <w:t xml:space="preserve">echnician ( CNA-DT): License number </w:t>
      </w:r>
      <w:r w:rsidRPr="00416549">
        <w:rPr>
          <w:color w:val="000000"/>
        </w:rPr>
        <w:t xml:space="preserve"> </w:t>
      </w:r>
      <w:r w:rsidR="00A50D06" w:rsidRPr="00A50D06">
        <w:rPr>
          <w:color w:val="000000"/>
        </w:rPr>
        <w:t>A00064411</w:t>
      </w:r>
    </w:p>
    <w:p w:rsidR="009252CE" w:rsidRDefault="009252CE" w:rsidP="009252CE">
      <w:pPr>
        <w:pStyle w:val="Header"/>
        <w:pBdr>
          <w:bottom w:val="single" w:sz="12" w:space="1" w:color="auto"/>
        </w:pBdr>
      </w:pPr>
    </w:p>
    <w:p w:rsidR="009252CE" w:rsidRDefault="009252CE" w:rsidP="009252CE">
      <w:pPr>
        <w:pStyle w:val="Header"/>
        <w:tabs>
          <w:tab w:val="clear" w:pos="4320"/>
          <w:tab w:val="clear" w:pos="8640"/>
        </w:tabs>
        <w:jc w:val="center"/>
        <w:rPr>
          <w:rFonts w:ascii="Arial Narrow" w:hAnsi="Arial Narrow"/>
          <w:b/>
          <w:sz w:val="24"/>
        </w:rPr>
      </w:pPr>
      <w:r>
        <w:rPr>
          <w:rFonts w:ascii="Arial Narrow" w:hAnsi="Arial Narrow"/>
          <w:b/>
          <w:sz w:val="24"/>
        </w:rPr>
        <w:t>CLINICAL EXPERIENCE</w:t>
      </w:r>
    </w:p>
    <w:p w:rsidR="009252CE" w:rsidRPr="001E21EA" w:rsidRDefault="009252CE" w:rsidP="009252CE">
      <w:pPr>
        <w:rPr>
          <w:rFonts w:ascii="Arial Narrow" w:hAnsi="Arial Narrow"/>
        </w:rPr>
      </w:pPr>
      <w:r w:rsidRPr="001E21EA">
        <w:rPr>
          <w:rFonts w:ascii="Arial Narrow" w:hAnsi="Arial Narrow"/>
        </w:rPr>
        <w:t xml:space="preserve">Medical Surgical, </w:t>
      </w:r>
    </w:p>
    <w:p w:rsidR="009252CE" w:rsidRPr="001E21EA" w:rsidRDefault="009252CE" w:rsidP="009252CE">
      <w:pPr>
        <w:rPr>
          <w:rFonts w:ascii="Arial Narrow" w:hAnsi="Arial Narrow"/>
        </w:rPr>
      </w:pPr>
      <w:r w:rsidRPr="001E21EA">
        <w:rPr>
          <w:rFonts w:ascii="Arial Narrow" w:hAnsi="Arial Narrow"/>
          <w:b/>
        </w:rPr>
        <w:t xml:space="preserve">Future Care-Homewood                        </w:t>
      </w:r>
      <w:r w:rsidRPr="001E21EA">
        <w:rPr>
          <w:rFonts w:ascii="Arial Narrow" w:hAnsi="Arial Narrow"/>
          <w:b/>
        </w:rPr>
        <w:tab/>
      </w:r>
      <w:r w:rsidRPr="001E21EA">
        <w:rPr>
          <w:rFonts w:ascii="Arial Narrow" w:hAnsi="Arial Narrow"/>
          <w:b/>
        </w:rPr>
        <w:tab/>
      </w:r>
      <w:r w:rsidRPr="001E21EA">
        <w:rPr>
          <w:rFonts w:ascii="Arial Narrow" w:hAnsi="Arial Narrow"/>
          <w:b/>
        </w:rPr>
        <w:tab/>
      </w:r>
      <w:r w:rsidRPr="001E21EA">
        <w:rPr>
          <w:rFonts w:ascii="Arial Narrow" w:hAnsi="Arial Narrow"/>
          <w:b/>
        </w:rPr>
        <w:tab/>
      </w:r>
      <w:r>
        <w:rPr>
          <w:rFonts w:ascii="Arial Narrow" w:hAnsi="Arial Narrow"/>
          <w:b/>
        </w:rPr>
        <w:tab/>
      </w:r>
      <w:r w:rsidRPr="001E21EA">
        <w:rPr>
          <w:rFonts w:ascii="Arial Narrow" w:hAnsi="Arial Narrow"/>
          <w:b/>
        </w:rPr>
        <w:tab/>
      </w:r>
      <w:r w:rsidRPr="001E21EA">
        <w:rPr>
          <w:rFonts w:ascii="Arial Narrow" w:hAnsi="Arial Narrow"/>
        </w:rPr>
        <w:t xml:space="preserve">Baltimore, MD  </w:t>
      </w:r>
    </w:p>
    <w:p w:rsidR="009252CE" w:rsidRPr="001E21EA" w:rsidRDefault="009252CE" w:rsidP="009252CE">
      <w:pPr>
        <w:rPr>
          <w:rFonts w:ascii="Arial Narrow" w:hAnsi="Arial Narrow"/>
        </w:rPr>
      </w:pPr>
    </w:p>
    <w:p w:rsidR="009252CE" w:rsidRPr="001E21EA" w:rsidRDefault="009252CE" w:rsidP="009252CE">
      <w:pPr>
        <w:rPr>
          <w:rFonts w:ascii="Arial Narrow" w:hAnsi="Arial Narrow"/>
        </w:rPr>
      </w:pPr>
      <w:r w:rsidRPr="001E21EA">
        <w:rPr>
          <w:rFonts w:ascii="Arial Narrow" w:hAnsi="Arial Narrow"/>
        </w:rPr>
        <w:t xml:space="preserve">Pediatric Nursing, </w:t>
      </w:r>
    </w:p>
    <w:p w:rsidR="009252CE" w:rsidRPr="001E21EA" w:rsidRDefault="009252CE" w:rsidP="009252CE">
      <w:pPr>
        <w:rPr>
          <w:rFonts w:ascii="Arial Narrow" w:hAnsi="Arial Narrow"/>
        </w:rPr>
      </w:pPr>
      <w:r w:rsidRPr="001E21EA">
        <w:rPr>
          <w:rFonts w:ascii="Arial Narrow" w:hAnsi="Arial Narrow"/>
          <w:b/>
        </w:rPr>
        <w:t>The Herman &amp; Walter Samuelson Children’s Clinic- Sinai Hospital</w:t>
      </w:r>
      <w:r w:rsidRPr="001E21EA">
        <w:rPr>
          <w:rFonts w:ascii="Arial Narrow" w:hAnsi="Arial Narrow"/>
        </w:rPr>
        <w:t xml:space="preserve">   </w:t>
      </w:r>
      <w:r w:rsidRPr="001E21EA">
        <w:rPr>
          <w:rFonts w:ascii="Arial Narrow" w:hAnsi="Arial Narrow"/>
        </w:rPr>
        <w:tab/>
      </w:r>
      <w:r w:rsidRPr="001E21EA">
        <w:rPr>
          <w:rFonts w:ascii="Arial Narrow" w:hAnsi="Arial Narrow"/>
        </w:rPr>
        <w:tab/>
      </w:r>
      <w:r>
        <w:rPr>
          <w:rFonts w:ascii="Arial Narrow" w:hAnsi="Arial Narrow"/>
        </w:rPr>
        <w:tab/>
      </w:r>
      <w:r w:rsidRPr="001E21EA">
        <w:rPr>
          <w:rFonts w:ascii="Arial Narrow" w:hAnsi="Arial Narrow"/>
        </w:rPr>
        <w:t xml:space="preserve">Baltimore, MD  </w:t>
      </w:r>
    </w:p>
    <w:p w:rsidR="009252CE" w:rsidRPr="001E21EA" w:rsidRDefault="009252CE" w:rsidP="009252CE">
      <w:pPr>
        <w:rPr>
          <w:rFonts w:ascii="Arial Narrow" w:hAnsi="Arial Narrow"/>
        </w:rPr>
      </w:pPr>
    </w:p>
    <w:p w:rsidR="009252CE" w:rsidRPr="001E21EA" w:rsidRDefault="009252CE" w:rsidP="009252CE">
      <w:pPr>
        <w:rPr>
          <w:rFonts w:ascii="Arial Narrow" w:hAnsi="Arial Narrow"/>
        </w:rPr>
      </w:pPr>
      <w:r w:rsidRPr="001E21EA">
        <w:rPr>
          <w:rFonts w:ascii="Arial Narrow" w:hAnsi="Arial Narrow"/>
        </w:rPr>
        <w:t>Maternity,</w:t>
      </w:r>
      <w:r>
        <w:rPr>
          <w:rFonts w:ascii="Arial Narrow" w:hAnsi="Arial Narrow"/>
        </w:rPr>
        <w:tab/>
      </w:r>
      <w:r>
        <w:rPr>
          <w:rFonts w:ascii="Arial Narrow" w:hAnsi="Arial Narrow"/>
        </w:rPr>
        <w:tab/>
      </w:r>
      <w:r>
        <w:rPr>
          <w:rFonts w:ascii="Arial Narrow" w:hAnsi="Arial Narrow"/>
        </w:rPr>
        <w:tab/>
      </w:r>
    </w:p>
    <w:p w:rsidR="009252CE" w:rsidRPr="001E21EA" w:rsidRDefault="009252CE" w:rsidP="009252CE">
      <w:pPr>
        <w:rPr>
          <w:rFonts w:ascii="Arial Narrow" w:hAnsi="Arial Narrow"/>
        </w:rPr>
      </w:pPr>
      <w:r w:rsidRPr="001E21EA">
        <w:rPr>
          <w:rFonts w:ascii="Arial Narrow" w:hAnsi="Arial Narrow"/>
          <w:b/>
        </w:rPr>
        <w:t>St Agnes Hospital</w:t>
      </w:r>
      <w:r w:rsidRPr="001E21EA">
        <w:rPr>
          <w:rFonts w:ascii="Arial Narrow" w:hAnsi="Arial Narrow"/>
          <w:b/>
        </w:rPr>
        <w:tab/>
      </w:r>
      <w:r w:rsidRPr="001E21EA">
        <w:rPr>
          <w:rFonts w:ascii="Arial Narrow" w:hAnsi="Arial Narrow"/>
          <w:b/>
        </w:rPr>
        <w:tab/>
      </w:r>
      <w:r w:rsidRPr="001E21EA">
        <w:rPr>
          <w:rFonts w:ascii="Arial Narrow" w:hAnsi="Arial Narrow"/>
          <w:b/>
        </w:rPr>
        <w:tab/>
      </w:r>
      <w:r w:rsidRPr="001E21EA">
        <w:rPr>
          <w:rFonts w:ascii="Arial Narrow" w:hAnsi="Arial Narrow"/>
          <w:b/>
        </w:rPr>
        <w:tab/>
        <w:t xml:space="preserve">                                           </w:t>
      </w:r>
      <w:r w:rsidRPr="001E21EA">
        <w:rPr>
          <w:rFonts w:ascii="Arial Narrow" w:hAnsi="Arial Narrow"/>
          <w:b/>
        </w:rPr>
        <w:tab/>
      </w:r>
      <w:r w:rsidRPr="001E21EA">
        <w:rPr>
          <w:rFonts w:ascii="Arial Narrow" w:hAnsi="Arial Narrow"/>
          <w:b/>
        </w:rPr>
        <w:tab/>
      </w:r>
      <w:r>
        <w:rPr>
          <w:rFonts w:ascii="Arial Narrow" w:hAnsi="Arial Narrow"/>
          <w:b/>
        </w:rPr>
        <w:tab/>
      </w:r>
      <w:r w:rsidRPr="001E21EA">
        <w:rPr>
          <w:rFonts w:ascii="Arial Narrow" w:hAnsi="Arial Narrow"/>
        </w:rPr>
        <w:t>Baltimore, MD</w:t>
      </w:r>
      <w:r w:rsidRPr="001E21EA">
        <w:rPr>
          <w:rFonts w:ascii="Arial Narrow" w:hAnsi="Arial Narrow"/>
          <w:b/>
        </w:rPr>
        <w:t xml:space="preserve"> </w:t>
      </w:r>
    </w:p>
    <w:p w:rsidR="009252CE" w:rsidRPr="001E21EA" w:rsidRDefault="009252CE" w:rsidP="009252CE">
      <w:pPr>
        <w:rPr>
          <w:rFonts w:ascii="Arial Narrow" w:hAnsi="Arial Narrow"/>
        </w:rPr>
      </w:pPr>
    </w:p>
    <w:p w:rsidR="009252CE" w:rsidRPr="001E21EA" w:rsidRDefault="009252CE" w:rsidP="009252CE">
      <w:pPr>
        <w:rPr>
          <w:rFonts w:ascii="Arial Narrow" w:hAnsi="Arial Narrow"/>
        </w:rPr>
      </w:pPr>
      <w:r w:rsidRPr="001E21EA">
        <w:rPr>
          <w:rFonts w:ascii="Arial Narrow" w:hAnsi="Arial Narrow"/>
        </w:rPr>
        <w:t xml:space="preserve">Psych-Mental Health, </w:t>
      </w:r>
    </w:p>
    <w:p w:rsidR="009252CE" w:rsidRPr="001E21EA" w:rsidRDefault="009252CE" w:rsidP="009252CE">
      <w:pPr>
        <w:rPr>
          <w:rFonts w:ascii="Arial Narrow" w:hAnsi="Arial Narrow"/>
          <w:b/>
        </w:rPr>
      </w:pPr>
      <w:r w:rsidRPr="001E21EA">
        <w:rPr>
          <w:rFonts w:ascii="Arial Narrow" w:hAnsi="Arial Narrow"/>
          <w:b/>
        </w:rPr>
        <w:t>Regional Institute for Children and Adolescents</w:t>
      </w:r>
      <w:r w:rsidRPr="001E21EA">
        <w:rPr>
          <w:rFonts w:ascii="Arial Narrow" w:hAnsi="Arial Narrow"/>
        </w:rPr>
        <w:tab/>
      </w:r>
      <w:r w:rsidRPr="001E21EA">
        <w:rPr>
          <w:rFonts w:ascii="Arial Narrow" w:hAnsi="Arial Narrow"/>
        </w:rPr>
        <w:tab/>
        <w:t xml:space="preserve">  </w:t>
      </w:r>
      <w:r w:rsidRPr="001E21EA">
        <w:rPr>
          <w:rFonts w:ascii="Arial Narrow" w:hAnsi="Arial Narrow"/>
        </w:rPr>
        <w:tab/>
      </w:r>
      <w:r w:rsidRPr="001E21EA">
        <w:rPr>
          <w:rFonts w:ascii="Arial Narrow" w:hAnsi="Arial Narrow"/>
        </w:rPr>
        <w:tab/>
      </w:r>
      <w:r>
        <w:rPr>
          <w:rFonts w:ascii="Arial Narrow" w:hAnsi="Arial Narrow"/>
        </w:rPr>
        <w:tab/>
      </w:r>
      <w:r w:rsidRPr="001E21EA">
        <w:rPr>
          <w:rFonts w:ascii="Arial Narrow" w:hAnsi="Arial Narrow"/>
        </w:rPr>
        <w:t xml:space="preserve">Baltimore, MD </w:t>
      </w:r>
    </w:p>
    <w:p w:rsidR="009252CE" w:rsidRPr="001E21EA" w:rsidRDefault="009252CE" w:rsidP="009252CE">
      <w:pPr>
        <w:rPr>
          <w:rFonts w:ascii="Arial Narrow" w:hAnsi="Arial Narrow"/>
        </w:rPr>
      </w:pPr>
    </w:p>
    <w:p w:rsidR="009252CE" w:rsidRPr="001E21EA" w:rsidRDefault="009252CE" w:rsidP="009252CE">
      <w:pPr>
        <w:rPr>
          <w:rFonts w:ascii="Arial Narrow" w:hAnsi="Arial Narrow"/>
        </w:rPr>
      </w:pPr>
      <w:r w:rsidRPr="001E21EA">
        <w:rPr>
          <w:rFonts w:ascii="Arial Narrow" w:hAnsi="Arial Narrow"/>
        </w:rPr>
        <w:t xml:space="preserve">Community and Public Health, </w:t>
      </w:r>
    </w:p>
    <w:p w:rsidR="009252CE" w:rsidRPr="001E21EA" w:rsidRDefault="009252CE" w:rsidP="009252CE">
      <w:pPr>
        <w:rPr>
          <w:rFonts w:ascii="Arial Narrow" w:hAnsi="Arial Narrow"/>
        </w:rPr>
      </w:pPr>
      <w:r w:rsidRPr="001E21EA">
        <w:rPr>
          <w:rFonts w:ascii="Arial Narrow" w:hAnsi="Arial Narrow"/>
          <w:b/>
        </w:rPr>
        <w:t>Baltimore City Health Department</w:t>
      </w:r>
      <w:r w:rsidRPr="001E21EA">
        <w:rPr>
          <w:rFonts w:ascii="Arial Narrow" w:hAnsi="Arial Narrow"/>
          <w:b/>
        </w:rPr>
        <w:tab/>
      </w:r>
      <w:r w:rsidRPr="001E21EA">
        <w:rPr>
          <w:rFonts w:ascii="Arial Narrow" w:hAnsi="Arial Narrow"/>
          <w:b/>
        </w:rPr>
        <w:tab/>
      </w:r>
      <w:r w:rsidRPr="001E21EA">
        <w:rPr>
          <w:rFonts w:ascii="Arial Narrow" w:hAnsi="Arial Narrow"/>
          <w:b/>
        </w:rPr>
        <w:tab/>
        <w:t xml:space="preserve">                       </w:t>
      </w:r>
      <w:r w:rsidRPr="001E21EA">
        <w:rPr>
          <w:rFonts w:ascii="Arial Narrow" w:hAnsi="Arial Narrow"/>
          <w:b/>
        </w:rPr>
        <w:tab/>
      </w:r>
      <w:r w:rsidRPr="001E21EA">
        <w:rPr>
          <w:rFonts w:ascii="Arial Narrow" w:hAnsi="Arial Narrow"/>
          <w:b/>
        </w:rPr>
        <w:tab/>
      </w:r>
      <w:r>
        <w:rPr>
          <w:rFonts w:ascii="Arial Narrow" w:hAnsi="Arial Narrow"/>
          <w:b/>
        </w:rPr>
        <w:tab/>
      </w:r>
      <w:r w:rsidRPr="001E21EA">
        <w:rPr>
          <w:rFonts w:ascii="Arial Narrow" w:hAnsi="Arial Narrow"/>
        </w:rPr>
        <w:t>Baltimore, MD</w:t>
      </w:r>
    </w:p>
    <w:p w:rsidR="009252CE" w:rsidRPr="001E21EA" w:rsidRDefault="009252CE" w:rsidP="009252CE">
      <w:pPr>
        <w:pStyle w:val="Header"/>
        <w:rPr>
          <w:rFonts w:ascii="Arial Narrow" w:hAnsi="Arial Narrow"/>
        </w:rPr>
      </w:pPr>
    </w:p>
    <w:p w:rsidR="009252CE" w:rsidRPr="001E21EA" w:rsidRDefault="009252CE" w:rsidP="009252CE">
      <w:pPr>
        <w:pStyle w:val="Header"/>
        <w:rPr>
          <w:rFonts w:ascii="Arial Narrow" w:hAnsi="Arial Narrow"/>
        </w:rPr>
      </w:pPr>
      <w:r w:rsidRPr="001E21EA">
        <w:rPr>
          <w:rFonts w:ascii="Arial Narrow" w:hAnsi="Arial Narrow"/>
        </w:rPr>
        <w:t xml:space="preserve">Critical Care, </w:t>
      </w:r>
    </w:p>
    <w:p w:rsidR="009252CE" w:rsidRPr="001E21EA" w:rsidRDefault="009252CE" w:rsidP="009252CE">
      <w:pPr>
        <w:pStyle w:val="Header"/>
        <w:rPr>
          <w:rFonts w:ascii="Arial Narrow" w:hAnsi="Arial Narrow"/>
        </w:rPr>
        <w:sectPr w:rsidR="009252CE" w:rsidRPr="001E21EA" w:rsidSect="00D11EB5">
          <w:type w:val="continuous"/>
          <w:pgSz w:w="12240" w:h="15840"/>
          <w:pgMar w:top="1440" w:right="1800" w:bottom="1440" w:left="180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r w:rsidRPr="001E21EA">
        <w:rPr>
          <w:rFonts w:ascii="Arial Narrow" w:hAnsi="Arial Narrow"/>
          <w:b/>
        </w:rPr>
        <w:t xml:space="preserve">Future Care- Homewood                                                    </w:t>
      </w:r>
      <w:r w:rsidRPr="001E21EA">
        <w:rPr>
          <w:rFonts w:ascii="Arial Narrow" w:hAnsi="Arial Narrow"/>
        </w:rPr>
        <w:t xml:space="preserve">                                              </w:t>
      </w:r>
      <w:r>
        <w:rPr>
          <w:rFonts w:ascii="Arial Narrow" w:hAnsi="Arial Narrow"/>
        </w:rPr>
        <w:t xml:space="preserve">                 </w:t>
      </w:r>
      <w:r w:rsidRPr="001E21EA">
        <w:rPr>
          <w:rFonts w:ascii="Arial Narrow" w:hAnsi="Arial Narrow"/>
        </w:rPr>
        <w:t xml:space="preserve"> Baltimore, MD</w:t>
      </w:r>
    </w:p>
    <w:p w:rsidR="009252CE" w:rsidRDefault="009252CE" w:rsidP="009252CE">
      <w:pPr>
        <w:pStyle w:val="Header"/>
        <w:pBdr>
          <w:bottom w:val="single" w:sz="12" w:space="1" w:color="auto"/>
        </w:pBdr>
      </w:pPr>
    </w:p>
    <w:p w:rsidR="009252CE" w:rsidRDefault="009252CE" w:rsidP="009252CE">
      <w:pPr>
        <w:pStyle w:val="Header"/>
        <w:pBdr>
          <w:bottom w:val="single" w:sz="12" w:space="1" w:color="auto"/>
        </w:pBdr>
      </w:pPr>
    </w:p>
    <w:p w:rsidR="009252CE" w:rsidRDefault="009252CE" w:rsidP="009252CE">
      <w:pPr>
        <w:pStyle w:val="Header"/>
        <w:pBdr>
          <w:bottom w:val="single" w:sz="12" w:space="1" w:color="auto"/>
        </w:pBdr>
      </w:pPr>
    </w:p>
    <w:p w:rsidR="009252CE" w:rsidRDefault="009252CE" w:rsidP="009252CE">
      <w:pPr>
        <w:pStyle w:val="Heading1"/>
        <w:jc w:val="center"/>
      </w:pPr>
      <w:r>
        <w:lastRenderedPageBreak/>
        <w:t>DESHERIA GAINES, RN page 2</w:t>
      </w:r>
    </w:p>
    <w:p w:rsidR="009252CE" w:rsidRPr="00F42DD1" w:rsidRDefault="009252CE" w:rsidP="009252CE"/>
    <w:p w:rsidR="009252CE" w:rsidRDefault="009252CE" w:rsidP="009252CE">
      <w:pPr>
        <w:pStyle w:val="Heading3"/>
        <w:jc w:val="center"/>
      </w:pPr>
      <w:r>
        <w:t>EXPERIENCE HIGHLIGHTS</w:t>
      </w:r>
    </w:p>
    <w:p w:rsidR="009252CE" w:rsidRPr="00001A9F" w:rsidRDefault="009252CE" w:rsidP="00001A9F">
      <w:pPr>
        <w:rPr>
          <w:rFonts w:ascii="Arial Narrow" w:hAnsi="Arial Narrow"/>
          <w:b/>
          <w:i/>
        </w:rPr>
      </w:pPr>
      <w:r>
        <w:rPr>
          <w:rFonts w:ascii="Arial Narrow" w:hAnsi="Arial Narrow"/>
          <w:b/>
          <w:i/>
        </w:rPr>
        <w:t>Patient Service</w:t>
      </w:r>
    </w:p>
    <w:p w:rsidR="009252CE" w:rsidRPr="00924BF8" w:rsidRDefault="009252CE" w:rsidP="009252CE">
      <w:pPr>
        <w:numPr>
          <w:ilvl w:val="0"/>
          <w:numId w:val="3"/>
        </w:numPr>
        <w:autoSpaceDE w:val="0"/>
        <w:autoSpaceDN w:val="0"/>
        <w:adjustRightInd w:val="0"/>
        <w:spacing w:after="210"/>
        <w:ind w:firstLine="0"/>
        <w:contextualSpacing/>
        <w:rPr>
          <w:rFonts w:ascii="Arial Narrow" w:hAnsi="Arial Narrow"/>
        </w:rPr>
      </w:pPr>
      <w:r w:rsidRPr="00924BF8">
        <w:rPr>
          <w:rFonts w:ascii="Arial Narrow" w:hAnsi="Arial Narrow"/>
        </w:rPr>
        <w:t>Assess, plan, direct and evaluate total nursing care as determined by the patient’s age related</w:t>
      </w:r>
    </w:p>
    <w:p w:rsidR="009252CE" w:rsidRPr="00816E8B" w:rsidRDefault="009252CE" w:rsidP="009252CE">
      <w:pPr>
        <w:numPr>
          <w:ilvl w:val="0"/>
          <w:numId w:val="3"/>
        </w:numPr>
        <w:autoSpaceDE w:val="0"/>
        <w:autoSpaceDN w:val="0"/>
        <w:adjustRightInd w:val="0"/>
        <w:ind w:firstLine="0"/>
        <w:rPr>
          <w:rFonts w:ascii="Arial Narrow" w:hAnsi="Arial Narrow"/>
        </w:rPr>
      </w:pPr>
      <w:r w:rsidRPr="00816E8B">
        <w:rPr>
          <w:rFonts w:ascii="Arial Narrow" w:hAnsi="Arial Narrow"/>
        </w:rPr>
        <w:t>physical, psychosocial, and cultural needs in accordance with established standards, policies and</w:t>
      </w:r>
    </w:p>
    <w:p w:rsidR="009252CE" w:rsidRDefault="009252CE" w:rsidP="009252CE">
      <w:pPr>
        <w:autoSpaceDE w:val="0"/>
        <w:autoSpaceDN w:val="0"/>
        <w:adjustRightInd w:val="0"/>
        <w:ind w:left="720" w:firstLine="720"/>
        <w:rPr>
          <w:rFonts w:ascii="Arial Narrow" w:hAnsi="Arial Narrow"/>
        </w:rPr>
      </w:pPr>
      <w:r w:rsidRPr="00924BF8">
        <w:rPr>
          <w:rFonts w:ascii="Arial Narrow" w:hAnsi="Arial Narrow"/>
        </w:rPr>
        <w:t>procedures of the Health Center.</w:t>
      </w:r>
    </w:p>
    <w:p w:rsidR="009252CE" w:rsidRPr="00924BF8" w:rsidRDefault="009252CE" w:rsidP="009252CE">
      <w:pPr>
        <w:numPr>
          <w:ilvl w:val="0"/>
          <w:numId w:val="3"/>
        </w:numPr>
        <w:autoSpaceDE w:val="0"/>
        <w:autoSpaceDN w:val="0"/>
        <w:adjustRightInd w:val="0"/>
        <w:ind w:firstLine="0"/>
        <w:rPr>
          <w:rFonts w:ascii="Arial Narrow" w:hAnsi="Arial Narrow"/>
        </w:rPr>
      </w:pPr>
      <w:r w:rsidRPr="00924BF8">
        <w:rPr>
          <w:rFonts w:ascii="Arial Narrow" w:hAnsi="Arial Narrow"/>
        </w:rPr>
        <w:t>Provides case management by being a patient advocate, resource and contact person for patients.</w:t>
      </w:r>
    </w:p>
    <w:p w:rsidR="009252CE" w:rsidRPr="00816E8B" w:rsidRDefault="009252CE" w:rsidP="009252CE">
      <w:pPr>
        <w:numPr>
          <w:ilvl w:val="0"/>
          <w:numId w:val="3"/>
        </w:numPr>
        <w:autoSpaceDE w:val="0"/>
        <w:autoSpaceDN w:val="0"/>
        <w:adjustRightInd w:val="0"/>
        <w:ind w:firstLine="0"/>
        <w:rPr>
          <w:rFonts w:ascii="Arial Narrow" w:hAnsi="Arial Narrow"/>
        </w:rPr>
      </w:pPr>
      <w:r w:rsidRPr="00816E8B">
        <w:rPr>
          <w:rFonts w:ascii="Arial Narrow" w:hAnsi="Arial Narrow"/>
        </w:rPr>
        <w:t>Provides basic education information to patients and family, focusing on self-care appropriate to</w:t>
      </w:r>
    </w:p>
    <w:p w:rsidR="009252CE" w:rsidRDefault="009252CE" w:rsidP="009252CE">
      <w:pPr>
        <w:autoSpaceDE w:val="0"/>
        <w:autoSpaceDN w:val="0"/>
        <w:adjustRightInd w:val="0"/>
        <w:ind w:left="720" w:firstLine="720"/>
        <w:rPr>
          <w:rFonts w:ascii="Arial Narrow" w:hAnsi="Arial Narrow"/>
        </w:rPr>
      </w:pPr>
      <w:r w:rsidRPr="00924BF8">
        <w:rPr>
          <w:rFonts w:ascii="Arial Narrow" w:hAnsi="Arial Narrow"/>
        </w:rPr>
        <w:t>their age and identified learning considerations and needs.</w:t>
      </w:r>
    </w:p>
    <w:p w:rsidR="009252CE" w:rsidRDefault="009252CE" w:rsidP="009252CE">
      <w:pPr>
        <w:numPr>
          <w:ilvl w:val="0"/>
          <w:numId w:val="3"/>
        </w:numPr>
        <w:autoSpaceDE w:val="0"/>
        <w:autoSpaceDN w:val="0"/>
        <w:adjustRightInd w:val="0"/>
        <w:ind w:firstLine="0"/>
        <w:rPr>
          <w:rFonts w:ascii="Arial Narrow" w:hAnsi="Arial Narrow"/>
        </w:rPr>
      </w:pPr>
      <w:r w:rsidRPr="00924BF8">
        <w:rPr>
          <w:rFonts w:ascii="Arial Narrow" w:hAnsi="Arial Narrow"/>
        </w:rPr>
        <w:t>Performs assessment data collection and documents subjective data (chief complaint and allergies</w:t>
      </w:r>
      <w:r>
        <w:rPr>
          <w:rFonts w:ascii="Arial Narrow" w:hAnsi="Arial Narrow"/>
        </w:rPr>
        <w:t>) and</w:t>
      </w:r>
      <w:r w:rsidRPr="00924BF8">
        <w:rPr>
          <w:rFonts w:ascii="Arial Narrow" w:hAnsi="Arial Narrow"/>
        </w:rPr>
        <w:t xml:space="preserve"> </w:t>
      </w:r>
      <w:r>
        <w:rPr>
          <w:rFonts w:ascii="Arial Narrow" w:hAnsi="Arial Narrow"/>
        </w:rPr>
        <w:tab/>
      </w:r>
      <w:r w:rsidRPr="00924BF8">
        <w:rPr>
          <w:rFonts w:ascii="Arial Narrow" w:hAnsi="Arial Narrow"/>
        </w:rPr>
        <w:t xml:space="preserve">objective data (vital signs/weight/etc.). </w:t>
      </w:r>
    </w:p>
    <w:p w:rsidR="009252CE" w:rsidRDefault="009252CE" w:rsidP="009252CE">
      <w:pPr>
        <w:numPr>
          <w:ilvl w:val="0"/>
          <w:numId w:val="3"/>
        </w:numPr>
        <w:autoSpaceDE w:val="0"/>
        <w:autoSpaceDN w:val="0"/>
        <w:adjustRightInd w:val="0"/>
        <w:ind w:firstLine="0"/>
        <w:rPr>
          <w:rFonts w:ascii="Arial Narrow" w:hAnsi="Arial Narrow"/>
        </w:rPr>
      </w:pPr>
      <w:r w:rsidRPr="00924BF8">
        <w:rPr>
          <w:rFonts w:ascii="Arial Narrow" w:hAnsi="Arial Narrow"/>
        </w:rPr>
        <w:t xml:space="preserve">Reviews basic health history information for patients; focusing on environmental, self-care and clinic </w:t>
      </w:r>
      <w:r>
        <w:rPr>
          <w:rFonts w:ascii="Arial Narrow" w:hAnsi="Arial Narrow"/>
        </w:rPr>
        <w:tab/>
      </w:r>
      <w:r w:rsidRPr="00924BF8">
        <w:rPr>
          <w:rFonts w:ascii="Arial Narrow" w:hAnsi="Arial Narrow"/>
        </w:rPr>
        <w:t>discharge planning.</w:t>
      </w:r>
    </w:p>
    <w:p w:rsidR="009252CE" w:rsidRPr="00924BF8" w:rsidRDefault="009252CE" w:rsidP="009252CE">
      <w:pPr>
        <w:numPr>
          <w:ilvl w:val="0"/>
          <w:numId w:val="3"/>
        </w:numPr>
        <w:autoSpaceDE w:val="0"/>
        <w:autoSpaceDN w:val="0"/>
        <w:adjustRightInd w:val="0"/>
        <w:ind w:firstLine="0"/>
        <w:rPr>
          <w:rFonts w:ascii="Arial Narrow" w:hAnsi="Arial Narrow"/>
        </w:rPr>
      </w:pPr>
      <w:r w:rsidRPr="00924BF8">
        <w:rPr>
          <w:rFonts w:ascii="Arial Narrow" w:hAnsi="Arial Narrow"/>
        </w:rPr>
        <w:t>Administers medications and intravenous solutions skillfully and correctly, and performs</w:t>
      </w:r>
    </w:p>
    <w:p w:rsidR="009252CE" w:rsidRDefault="009252CE" w:rsidP="009252CE">
      <w:pPr>
        <w:autoSpaceDE w:val="0"/>
        <w:autoSpaceDN w:val="0"/>
        <w:adjustRightInd w:val="0"/>
        <w:ind w:left="720" w:firstLine="720"/>
        <w:rPr>
          <w:rFonts w:ascii="Arial Narrow" w:hAnsi="Arial Narrow"/>
        </w:rPr>
      </w:pPr>
      <w:r w:rsidRPr="00924BF8">
        <w:rPr>
          <w:rFonts w:ascii="Arial Narrow" w:hAnsi="Arial Narrow"/>
        </w:rPr>
        <w:t>lab/diagnostic testing as ordered by provider and reports all critical lab values immediately.</w:t>
      </w:r>
    </w:p>
    <w:p w:rsidR="009252CE" w:rsidRDefault="009252CE" w:rsidP="009252CE">
      <w:pPr>
        <w:numPr>
          <w:ilvl w:val="0"/>
          <w:numId w:val="3"/>
        </w:numPr>
        <w:autoSpaceDE w:val="0"/>
        <w:autoSpaceDN w:val="0"/>
        <w:adjustRightInd w:val="0"/>
        <w:ind w:firstLine="0"/>
        <w:rPr>
          <w:rFonts w:ascii="Arial Narrow" w:hAnsi="Arial Narrow"/>
        </w:rPr>
      </w:pPr>
      <w:r w:rsidRPr="00924BF8">
        <w:rPr>
          <w:rFonts w:ascii="Arial Narrow" w:hAnsi="Arial Narrow"/>
        </w:rPr>
        <w:t xml:space="preserve">Demonstrates an ability to remain calm, perform effectively and professionally during peak periods </w:t>
      </w:r>
      <w:r>
        <w:rPr>
          <w:rFonts w:ascii="Arial Narrow" w:hAnsi="Arial Narrow"/>
        </w:rPr>
        <w:tab/>
      </w:r>
      <w:r w:rsidRPr="00924BF8">
        <w:rPr>
          <w:rFonts w:ascii="Arial Narrow" w:hAnsi="Arial Narrow"/>
        </w:rPr>
        <w:t xml:space="preserve">of activity </w:t>
      </w:r>
      <w:r>
        <w:rPr>
          <w:rFonts w:ascii="Arial Narrow" w:hAnsi="Arial Narrow"/>
        </w:rPr>
        <w:tab/>
      </w:r>
      <w:r w:rsidRPr="00924BF8">
        <w:rPr>
          <w:rFonts w:ascii="Arial Narrow" w:hAnsi="Arial Narrow"/>
        </w:rPr>
        <w:t>and emergency situations.</w:t>
      </w:r>
    </w:p>
    <w:p w:rsidR="009252CE" w:rsidRDefault="009252CE" w:rsidP="009252CE">
      <w:pPr>
        <w:numPr>
          <w:ilvl w:val="0"/>
          <w:numId w:val="3"/>
        </w:numPr>
        <w:autoSpaceDE w:val="0"/>
        <w:autoSpaceDN w:val="0"/>
        <w:adjustRightInd w:val="0"/>
        <w:ind w:firstLine="0"/>
        <w:rPr>
          <w:rFonts w:ascii="Arial Narrow" w:hAnsi="Arial Narrow"/>
        </w:rPr>
      </w:pPr>
      <w:r w:rsidRPr="00924BF8">
        <w:rPr>
          <w:rFonts w:ascii="Arial Narrow" w:hAnsi="Arial Narrow"/>
        </w:rPr>
        <w:t>Anticipates and prepares examination room with equipment and supplies required for the visit.</w:t>
      </w:r>
    </w:p>
    <w:p w:rsidR="009252CE" w:rsidRPr="00924BF8" w:rsidRDefault="009252CE" w:rsidP="009252CE">
      <w:pPr>
        <w:numPr>
          <w:ilvl w:val="0"/>
          <w:numId w:val="3"/>
        </w:numPr>
        <w:autoSpaceDE w:val="0"/>
        <w:autoSpaceDN w:val="0"/>
        <w:adjustRightInd w:val="0"/>
        <w:ind w:firstLine="0"/>
        <w:rPr>
          <w:rFonts w:ascii="Arial Narrow" w:hAnsi="Arial Narrow"/>
        </w:rPr>
      </w:pPr>
      <w:r w:rsidRPr="00924BF8">
        <w:rPr>
          <w:rFonts w:ascii="Arial Narrow" w:hAnsi="Arial Narrow"/>
        </w:rPr>
        <w:t>Assists provider with examination and procedures per request.</w:t>
      </w:r>
    </w:p>
    <w:p w:rsidR="009252CE" w:rsidRDefault="009252CE" w:rsidP="009252CE">
      <w:pPr>
        <w:numPr>
          <w:ilvl w:val="0"/>
          <w:numId w:val="3"/>
        </w:numPr>
        <w:autoSpaceDE w:val="0"/>
        <w:autoSpaceDN w:val="0"/>
        <w:adjustRightInd w:val="0"/>
        <w:ind w:firstLine="0"/>
        <w:rPr>
          <w:rFonts w:ascii="Arial Narrow" w:hAnsi="Arial Narrow"/>
        </w:rPr>
      </w:pPr>
      <w:r w:rsidRPr="00924BF8">
        <w:rPr>
          <w:rFonts w:ascii="Arial Narrow" w:hAnsi="Arial Narrow"/>
        </w:rPr>
        <w:t>Utilizes universal precautions in obtaining specimens (venipuncture, cultures, etc.) and in delivery</w:t>
      </w:r>
      <w:r>
        <w:rPr>
          <w:rFonts w:ascii="Arial Narrow" w:hAnsi="Arial Narrow"/>
        </w:rPr>
        <w:t xml:space="preserve"> </w:t>
      </w:r>
      <w:r w:rsidRPr="00924BF8">
        <w:rPr>
          <w:rFonts w:ascii="Arial Narrow" w:hAnsi="Arial Narrow"/>
        </w:rPr>
        <w:t xml:space="preserve">of </w:t>
      </w:r>
    </w:p>
    <w:p w:rsidR="009252CE" w:rsidRPr="00924BF8" w:rsidRDefault="009252CE" w:rsidP="009252CE">
      <w:pPr>
        <w:autoSpaceDE w:val="0"/>
        <w:autoSpaceDN w:val="0"/>
        <w:adjustRightInd w:val="0"/>
        <w:ind w:left="720"/>
        <w:rPr>
          <w:rFonts w:ascii="Arial Narrow" w:hAnsi="Arial Narrow"/>
        </w:rPr>
      </w:pPr>
      <w:r>
        <w:rPr>
          <w:rFonts w:ascii="Arial Narrow" w:hAnsi="Arial Narrow"/>
        </w:rPr>
        <w:tab/>
      </w:r>
      <w:r w:rsidRPr="00924BF8">
        <w:rPr>
          <w:rFonts w:ascii="Arial Narrow" w:hAnsi="Arial Narrow"/>
        </w:rPr>
        <w:t>patient care.</w:t>
      </w:r>
    </w:p>
    <w:p w:rsidR="009252CE" w:rsidRDefault="009252CE" w:rsidP="009252CE">
      <w:pPr>
        <w:numPr>
          <w:ilvl w:val="0"/>
          <w:numId w:val="3"/>
        </w:numPr>
        <w:autoSpaceDE w:val="0"/>
        <w:autoSpaceDN w:val="0"/>
        <w:adjustRightInd w:val="0"/>
        <w:ind w:firstLine="0"/>
        <w:rPr>
          <w:rFonts w:ascii="Arial Narrow" w:hAnsi="Arial Narrow"/>
        </w:rPr>
      </w:pPr>
      <w:r w:rsidRPr="00816E8B">
        <w:rPr>
          <w:rFonts w:ascii="Arial Narrow" w:hAnsi="Arial Narrow"/>
        </w:rPr>
        <w:t xml:space="preserve">Performs lab testing (i.e. urine dip, pregnancy test, strep screen, hemacue) including quality </w:t>
      </w:r>
      <w:r>
        <w:rPr>
          <w:rFonts w:ascii="Arial Narrow" w:hAnsi="Arial Narrow"/>
        </w:rPr>
        <w:t>c</w:t>
      </w:r>
      <w:r w:rsidRPr="00816E8B">
        <w:rPr>
          <w:rFonts w:ascii="Arial Narrow" w:hAnsi="Arial Narrow"/>
        </w:rPr>
        <w:t xml:space="preserve">ontrols and </w:t>
      </w:r>
      <w:r>
        <w:rPr>
          <w:rFonts w:ascii="Arial Narrow" w:hAnsi="Arial Narrow"/>
        </w:rPr>
        <w:tab/>
      </w:r>
      <w:r w:rsidRPr="00816E8B">
        <w:rPr>
          <w:rFonts w:ascii="Arial Narrow" w:hAnsi="Arial Narrow"/>
        </w:rPr>
        <w:t>maintains all laboratory/diagnostic test logs.</w:t>
      </w:r>
      <w:r>
        <w:rPr>
          <w:rFonts w:ascii="Arial Narrow" w:hAnsi="Arial Narrow"/>
        </w:rPr>
        <w:t xml:space="preserve"> </w:t>
      </w:r>
    </w:p>
    <w:p w:rsidR="009252CE" w:rsidRDefault="009252CE" w:rsidP="009252CE">
      <w:pPr>
        <w:pStyle w:val="Heading4"/>
      </w:pPr>
    </w:p>
    <w:p w:rsidR="009252CE" w:rsidRDefault="009252CE" w:rsidP="009252CE">
      <w:pPr>
        <w:pStyle w:val="Heading4"/>
      </w:pPr>
      <w:r>
        <w:t>Administrative Support</w:t>
      </w:r>
    </w:p>
    <w:p w:rsidR="009252CE" w:rsidRPr="00017CBC" w:rsidRDefault="009252CE" w:rsidP="009252CE">
      <w:pPr>
        <w:numPr>
          <w:ilvl w:val="0"/>
          <w:numId w:val="4"/>
        </w:numPr>
        <w:autoSpaceDE w:val="0"/>
        <w:autoSpaceDN w:val="0"/>
        <w:adjustRightInd w:val="0"/>
        <w:ind w:firstLine="0"/>
        <w:rPr>
          <w:rFonts w:ascii="Arial Narrow" w:hAnsi="Arial Narrow"/>
        </w:rPr>
      </w:pPr>
      <w:r w:rsidRPr="00017CBC">
        <w:rPr>
          <w:rFonts w:ascii="Arial Narrow" w:hAnsi="Arial Narrow"/>
        </w:rPr>
        <w:t>Evaluates the effectiveness of the care given by interdisciplinary care team and identifies problems</w:t>
      </w:r>
    </w:p>
    <w:p w:rsidR="009252CE" w:rsidRPr="00D8314A" w:rsidRDefault="009252CE" w:rsidP="009252CE">
      <w:pPr>
        <w:autoSpaceDE w:val="0"/>
        <w:autoSpaceDN w:val="0"/>
        <w:adjustRightInd w:val="0"/>
        <w:ind w:left="720"/>
        <w:rPr>
          <w:rFonts w:ascii="Arial Narrow" w:hAnsi="Arial Narrow"/>
        </w:rPr>
      </w:pPr>
      <w:r>
        <w:rPr>
          <w:rFonts w:ascii="Arial Narrow" w:hAnsi="Arial Narrow"/>
        </w:rPr>
        <w:tab/>
        <w:t>an</w:t>
      </w:r>
      <w:r w:rsidRPr="00D8314A">
        <w:rPr>
          <w:rFonts w:ascii="Arial Narrow" w:hAnsi="Arial Narrow"/>
        </w:rPr>
        <w:t>d guides team members to their solution.</w:t>
      </w:r>
    </w:p>
    <w:p w:rsidR="009252CE" w:rsidRPr="00017CBC" w:rsidRDefault="009252CE" w:rsidP="009252CE">
      <w:pPr>
        <w:numPr>
          <w:ilvl w:val="0"/>
          <w:numId w:val="4"/>
        </w:numPr>
        <w:autoSpaceDE w:val="0"/>
        <w:autoSpaceDN w:val="0"/>
        <w:adjustRightInd w:val="0"/>
        <w:ind w:firstLine="0"/>
        <w:rPr>
          <w:rFonts w:ascii="Arial Narrow" w:hAnsi="Arial Narrow"/>
        </w:rPr>
      </w:pPr>
      <w:r w:rsidRPr="00017CBC">
        <w:rPr>
          <w:rFonts w:ascii="Arial Narrow" w:hAnsi="Arial Narrow"/>
        </w:rPr>
        <w:t>Assigns care team members in accordance with patient needs, staff capabilities and qualifications</w:t>
      </w:r>
    </w:p>
    <w:p w:rsidR="009252CE" w:rsidRDefault="009252CE" w:rsidP="009252CE">
      <w:pPr>
        <w:autoSpaceDE w:val="0"/>
        <w:autoSpaceDN w:val="0"/>
        <w:adjustRightInd w:val="0"/>
        <w:ind w:left="720"/>
        <w:rPr>
          <w:rFonts w:ascii="Arial Narrow" w:hAnsi="Arial Narrow"/>
        </w:rPr>
      </w:pPr>
      <w:r>
        <w:rPr>
          <w:rFonts w:ascii="Arial Narrow" w:hAnsi="Arial Narrow"/>
        </w:rPr>
        <w:tab/>
        <w:t>t</w:t>
      </w:r>
      <w:r w:rsidRPr="00017CBC">
        <w:rPr>
          <w:rFonts w:ascii="Arial Narrow" w:hAnsi="Arial Narrow"/>
        </w:rPr>
        <w:t>o meet the needs of the clinic.</w:t>
      </w:r>
    </w:p>
    <w:p w:rsidR="009252CE" w:rsidRPr="00017CBC" w:rsidRDefault="009252CE" w:rsidP="009252CE">
      <w:pPr>
        <w:numPr>
          <w:ilvl w:val="0"/>
          <w:numId w:val="4"/>
        </w:numPr>
        <w:autoSpaceDE w:val="0"/>
        <w:autoSpaceDN w:val="0"/>
        <w:adjustRightInd w:val="0"/>
        <w:ind w:firstLine="0"/>
        <w:rPr>
          <w:rFonts w:ascii="Arial Narrow" w:hAnsi="Arial Narrow"/>
        </w:rPr>
      </w:pPr>
      <w:r w:rsidRPr="00017CBC">
        <w:rPr>
          <w:rFonts w:ascii="Arial Narrow" w:hAnsi="Arial Narrow"/>
        </w:rPr>
        <w:t>Participates in training, orientation, competency assessment and education of new employees.</w:t>
      </w:r>
    </w:p>
    <w:p w:rsidR="009252CE" w:rsidRPr="00017CBC" w:rsidRDefault="009252CE" w:rsidP="009252CE">
      <w:pPr>
        <w:numPr>
          <w:ilvl w:val="0"/>
          <w:numId w:val="4"/>
        </w:numPr>
        <w:autoSpaceDE w:val="0"/>
        <w:autoSpaceDN w:val="0"/>
        <w:adjustRightInd w:val="0"/>
        <w:ind w:firstLine="0"/>
        <w:rPr>
          <w:rFonts w:ascii="Arial Narrow" w:hAnsi="Arial Narrow"/>
        </w:rPr>
      </w:pPr>
      <w:r w:rsidRPr="00017CBC">
        <w:rPr>
          <w:rFonts w:ascii="Arial Narrow" w:hAnsi="Arial Narrow"/>
        </w:rPr>
        <w:t>Communicates clearly, concisely and accurately, creating a working climate that provides growth</w:t>
      </w:r>
    </w:p>
    <w:p w:rsidR="009252CE" w:rsidRDefault="009252CE" w:rsidP="009252CE">
      <w:pPr>
        <w:autoSpaceDE w:val="0"/>
        <w:autoSpaceDN w:val="0"/>
        <w:adjustRightInd w:val="0"/>
        <w:ind w:left="720"/>
        <w:rPr>
          <w:rFonts w:ascii="Arial Narrow" w:hAnsi="Arial Narrow"/>
        </w:rPr>
      </w:pPr>
      <w:r>
        <w:rPr>
          <w:rFonts w:ascii="Arial Narrow" w:hAnsi="Arial Narrow"/>
        </w:rPr>
        <w:tab/>
        <w:t>an</w:t>
      </w:r>
      <w:r w:rsidRPr="00017CBC">
        <w:rPr>
          <w:rFonts w:ascii="Arial Narrow" w:hAnsi="Arial Narrow"/>
        </w:rPr>
        <w:t>d job satisfaction of personnel.</w:t>
      </w:r>
    </w:p>
    <w:p w:rsidR="009252CE" w:rsidRPr="00D8314A" w:rsidRDefault="009252CE" w:rsidP="009252CE">
      <w:pPr>
        <w:numPr>
          <w:ilvl w:val="0"/>
          <w:numId w:val="4"/>
        </w:numPr>
        <w:autoSpaceDE w:val="0"/>
        <w:autoSpaceDN w:val="0"/>
        <w:adjustRightInd w:val="0"/>
        <w:ind w:firstLine="0"/>
        <w:rPr>
          <w:sz w:val="24"/>
          <w:szCs w:val="24"/>
        </w:rPr>
      </w:pPr>
      <w:r w:rsidRPr="00D8314A">
        <w:rPr>
          <w:rFonts w:ascii="Arial Narrow" w:hAnsi="Arial Narrow"/>
        </w:rPr>
        <w:t>Serves as a resource person to other staff in the area of one’s own clinical expertise.</w:t>
      </w:r>
    </w:p>
    <w:p w:rsidR="009252CE" w:rsidRPr="00D8314A" w:rsidRDefault="009252CE" w:rsidP="009252CE">
      <w:pPr>
        <w:numPr>
          <w:ilvl w:val="0"/>
          <w:numId w:val="4"/>
        </w:numPr>
        <w:autoSpaceDE w:val="0"/>
        <w:autoSpaceDN w:val="0"/>
        <w:adjustRightInd w:val="0"/>
        <w:ind w:firstLine="0"/>
        <w:rPr>
          <w:rFonts w:ascii="Arial Narrow" w:hAnsi="Arial Narrow"/>
        </w:rPr>
      </w:pPr>
      <w:r w:rsidRPr="00D8314A">
        <w:rPr>
          <w:rFonts w:ascii="Arial Narrow" w:hAnsi="Arial Narrow"/>
        </w:rPr>
        <w:t>Maintains economical and efficient nursing care in a clean and safe environment.</w:t>
      </w:r>
    </w:p>
    <w:p w:rsidR="009252CE" w:rsidRPr="00D8314A" w:rsidRDefault="009252CE" w:rsidP="009252CE">
      <w:pPr>
        <w:numPr>
          <w:ilvl w:val="0"/>
          <w:numId w:val="4"/>
        </w:numPr>
        <w:autoSpaceDE w:val="0"/>
        <w:autoSpaceDN w:val="0"/>
        <w:adjustRightInd w:val="0"/>
        <w:ind w:firstLine="0"/>
        <w:rPr>
          <w:rFonts w:ascii="Arial Narrow" w:hAnsi="Arial Narrow"/>
        </w:rPr>
      </w:pPr>
      <w:r w:rsidRPr="00D8314A">
        <w:rPr>
          <w:rFonts w:ascii="Arial Narrow" w:hAnsi="Arial Narrow"/>
        </w:rPr>
        <w:t>Participates in performance improvement activities as requested.</w:t>
      </w:r>
    </w:p>
    <w:p w:rsidR="009252CE" w:rsidRPr="00D8314A" w:rsidRDefault="009252CE" w:rsidP="009252CE">
      <w:pPr>
        <w:numPr>
          <w:ilvl w:val="0"/>
          <w:numId w:val="4"/>
        </w:numPr>
        <w:autoSpaceDE w:val="0"/>
        <w:autoSpaceDN w:val="0"/>
        <w:adjustRightInd w:val="0"/>
        <w:ind w:firstLine="0"/>
        <w:rPr>
          <w:rFonts w:ascii="Arial Narrow" w:hAnsi="Arial Narrow"/>
        </w:rPr>
      </w:pPr>
      <w:r w:rsidRPr="00D8314A">
        <w:rPr>
          <w:rFonts w:ascii="Arial Narrow" w:hAnsi="Arial Narrow"/>
        </w:rPr>
        <w:t>Demonstrates ongoing understanding of corporate compliance policy.</w:t>
      </w:r>
    </w:p>
    <w:p w:rsidR="009252CE" w:rsidRPr="00DF520D" w:rsidRDefault="009252CE" w:rsidP="009252CE">
      <w:pPr>
        <w:numPr>
          <w:ilvl w:val="0"/>
          <w:numId w:val="4"/>
        </w:numPr>
        <w:autoSpaceDE w:val="0"/>
        <w:autoSpaceDN w:val="0"/>
        <w:adjustRightInd w:val="0"/>
        <w:ind w:firstLine="0"/>
        <w:rPr>
          <w:rFonts w:ascii="Arial Narrow" w:hAnsi="Arial Narrow"/>
        </w:rPr>
      </w:pPr>
      <w:r w:rsidRPr="00DF520D">
        <w:rPr>
          <w:rFonts w:ascii="Arial Narrow" w:hAnsi="Arial Narrow"/>
        </w:rPr>
        <w:t>Participates in meetings, conferences, and demonstrates genuine desire to develop strategies for</w:t>
      </w:r>
    </w:p>
    <w:p w:rsidR="009252CE" w:rsidRPr="00DF520D" w:rsidRDefault="009252CE" w:rsidP="009252CE">
      <w:pPr>
        <w:autoSpaceDE w:val="0"/>
        <w:autoSpaceDN w:val="0"/>
        <w:adjustRightInd w:val="0"/>
        <w:ind w:left="720"/>
        <w:rPr>
          <w:rFonts w:ascii="Arial Narrow" w:hAnsi="Arial Narrow"/>
        </w:rPr>
      </w:pPr>
      <w:r>
        <w:rPr>
          <w:rFonts w:ascii="Arial Narrow" w:hAnsi="Arial Narrow"/>
        </w:rPr>
        <w:tab/>
      </w:r>
      <w:r w:rsidRPr="00DF520D">
        <w:rPr>
          <w:rFonts w:ascii="Arial Narrow" w:hAnsi="Arial Narrow"/>
        </w:rPr>
        <w:t>improved clinic operations and a high level of patient care.</w:t>
      </w:r>
    </w:p>
    <w:p w:rsidR="009252CE" w:rsidRDefault="009252CE" w:rsidP="009252CE">
      <w:pPr>
        <w:ind w:left="1080"/>
      </w:pPr>
    </w:p>
    <w:p w:rsidR="009252CE" w:rsidRDefault="009252CE" w:rsidP="009252CE">
      <w:pPr>
        <w:pStyle w:val="Header"/>
        <w:pBdr>
          <w:bottom w:val="single" w:sz="12" w:space="1" w:color="auto"/>
        </w:pBdr>
      </w:pPr>
    </w:p>
    <w:p w:rsidR="00001A9F" w:rsidRDefault="009252CE" w:rsidP="009252CE">
      <w:pPr>
        <w:pStyle w:val="Heading3"/>
        <w:jc w:val="center"/>
      </w:pPr>
      <w:r>
        <w:t xml:space="preserve">CAREER HISTORY </w:t>
      </w:r>
    </w:p>
    <w:p w:rsidR="009252CE" w:rsidRDefault="009252CE" w:rsidP="00001A9F">
      <w:pPr>
        <w:pStyle w:val="Heading3"/>
        <w:tabs>
          <w:tab w:val="center" w:pos="4680"/>
        </w:tabs>
      </w:pPr>
    </w:p>
    <w:p w:rsidR="00001A9F" w:rsidRDefault="00001A9F" w:rsidP="00001A9F">
      <w:pPr>
        <w:rPr>
          <w:rFonts w:ascii="Arial Narrow" w:hAnsi="Arial Narrow"/>
        </w:rPr>
      </w:pPr>
      <w:proofErr w:type="spellStart"/>
      <w:r>
        <w:rPr>
          <w:rFonts w:ascii="Arial Narrow" w:hAnsi="Arial Narrow"/>
        </w:rPr>
        <w:t>Primecare</w:t>
      </w:r>
      <w:proofErr w:type="spellEnd"/>
      <w:r>
        <w:rPr>
          <w:rFonts w:ascii="Arial Narrow" w:hAnsi="Arial Narrow"/>
        </w:rPr>
        <w:t xml:space="preserve"> Medical</w:t>
      </w:r>
      <w:r>
        <w:rPr>
          <w:rFonts w:ascii="Arial Narrow" w:hAnsi="Arial Narrow"/>
        </w:rPr>
        <w:tab/>
      </w:r>
      <w:r>
        <w:rPr>
          <w:rFonts w:ascii="Arial Narrow" w:hAnsi="Arial Narrow"/>
        </w:rPr>
        <w:tab/>
      </w:r>
      <w:r>
        <w:rPr>
          <w:rFonts w:ascii="Arial Narrow" w:hAnsi="Arial Narrow"/>
        </w:rPr>
        <w:tab/>
      </w:r>
      <w:r>
        <w:rPr>
          <w:rFonts w:ascii="Arial Narrow" w:hAnsi="Arial Narrow"/>
        </w:rPr>
        <w:tab/>
        <w:t>Towson, MD</w:t>
      </w:r>
      <w:r>
        <w:rPr>
          <w:rFonts w:ascii="Arial Narrow" w:hAnsi="Arial Narrow"/>
        </w:rPr>
        <w:tab/>
      </w:r>
      <w:r>
        <w:rPr>
          <w:rFonts w:ascii="Arial Narrow" w:hAnsi="Arial Narrow"/>
        </w:rPr>
        <w:tab/>
      </w:r>
      <w:r w:rsidRPr="00001A9F">
        <w:rPr>
          <w:rFonts w:ascii="Arial Narrow" w:hAnsi="Arial Narrow"/>
          <w:b/>
        </w:rPr>
        <w:t>Correctional Registered Nurse</w:t>
      </w:r>
      <w:r>
        <w:rPr>
          <w:rFonts w:ascii="Arial Narrow" w:hAnsi="Arial Narrow"/>
          <w:b/>
        </w:rPr>
        <w:t xml:space="preserve"> </w:t>
      </w:r>
      <w:r w:rsidRPr="00001A9F">
        <w:rPr>
          <w:rFonts w:ascii="Arial Narrow" w:hAnsi="Arial Narrow"/>
        </w:rPr>
        <w:t>2020- Present</w:t>
      </w:r>
    </w:p>
    <w:p w:rsidR="00001A9F" w:rsidRPr="00001A9F" w:rsidRDefault="00001A9F" w:rsidP="00001A9F">
      <w:pPr>
        <w:rPr>
          <w:rFonts w:ascii="Arial Narrow" w:hAnsi="Arial Narrow"/>
        </w:rPr>
      </w:pPr>
    </w:p>
    <w:p w:rsidR="00FA3F69" w:rsidRDefault="00FA3F69" w:rsidP="009252CE">
      <w:pPr>
        <w:rPr>
          <w:rFonts w:ascii="Arial Narrow" w:hAnsi="Arial Narrow"/>
        </w:rPr>
      </w:pPr>
      <w:r w:rsidRPr="00FA3F69">
        <w:rPr>
          <w:rFonts w:ascii="Arial Narrow" w:hAnsi="Arial Narrow"/>
        </w:rPr>
        <w:t>DaVita HealthCare Partners, Inc.</w:t>
      </w:r>
      <w:r>
        <w:rPr>
          <w:rFonts w:ascii="Arial Narrow" w:hAnsi="Arial Narrow"/>
        </w:rPr>
        <w:tab/>
      </w:r>
      <w:r>
        <w:rPr>
          <w:rFonts w:ascii="Arial Narrow" w:hAnsi="Arial Narrow"/>
        </w:rPr>
        <w:tab/>
        <w:t>Randallstown, MD</w:t>
      </w:r>
      <w:r>
        <w:rPr>
          <w:rFonts w:ascii="Arial Narrow" w:hAnsi="Arial Narrow"/>
        </w:rPr>
        <w:tab/>
      </w:r>
      <w:r>
        <w:rPr>
          <w:rFonts w:ascii="Arial Narrow" w:hAnsi="Arial Narrow"/>
        </w:rPr>
        <w:tab/>
      </w:r>
      <w:r w:rsidRPr="00FA3F69">
        <w:rPr>
          <w:rFonts w:ascii="Arial Narrow" w:hAnsi="Arial Narrow"/>
          <w:b/>
        </w:rPr>
        <w:t xml:space="preserve">Dialysis Technician </w:t>
      </w:r>
      <w:r w:rsidR="00653B41">
        <w:rPr>
          <w:rFonts w:ascii="Arial Narrow" w:hAnsi="Arial Narrow"/>
        </w:rPr>
        <w:t>2018</w:t>
      </w:r>
      <w:r w:rsidR="00001A9F">
        <w:rPr>
          <w:rFonts w:ascii="Arial Narrow" w:hAnsi="Arial Narrow"/>
        </w:rPr>
        <w:t>-2020</w:t>
      </w:r>
    </w:p>
    <w:p w:rsidR="00FA3F69" w:rsidRPr="00FA3F69" w:rsidRDefault="00FA3F69" w:rsidP="009252CE">
      <w:pPr>
        <w:rPr>
          <w:rFonts w:ascii="Arial Narrow" w:hAnsi="Arial Narrow"/>
          <w:b/>
        </w:rPr>
      </w:pPr>
    </w:p>
    <w:p w:rsidR="009252CE" w:rsidRDefault="009252CE" w:rsidP="009252CE">
      <w:pPr>
        <w:rPr>
          <w:rFonts w:ascii="Arial Narrow" w:hAnsi="Arial Narrow"/>
        </w:rPr>
      </w:pPr>
      <w:r>
        <w:rPr>
          <w:rFonts w:ascii="Arial Narrow" w:hAnsi="Arial Narrow"/>
        </w:rPr>
        <w:t>Reach Partnership</w:t>
      </w:r>
      <w:r>
        <w:rPr>
          <w:rFonts w:ascii="Arial Narrow" w:hAnsi="Arial Narrow"/>
        </w:rPr>
        <w:tab/>
      </w:r>
      <w:r>
        <w:rPr>
          <w:rFonts w:ascii="Arial Narrow" w:hAnsi="Arial Narrow"/>
        </w:rPr>
        <w:tab/>
      </w:r>
      <w:r>
        <w:rPr>
          <w:rFonts w:ascii="Arial Narrow" w:hAnsi="Arial Narrow"/>
        </w:rPr>
        <w:tab/>
      </w:r>
      <w:r>
        <w:rPr>
          <w:rFonts w:ascii="Arial Narrow" w:hAnsi="Arial Narrow"/>
        </w:rPr>
        <w:tab/>
        <w:t>Baltimore, MD</w:t>
      </w:r>
      <w:r>
        <w:rPr>
          <w:rFonts w:ascii="Arial Narrow" w:hAnsi="Arial Narrow"/>
        </w:rPr>
        <w:tab/>
      </w:r>
      <w:r>
        <w:rPr>
          <w:rFonts w:ascii="Arial Narrow" w:hAnsi="Arial Narrow"/>
        </w:rPr>
        <w:tab/>
      </w:r>
      <w:r>
        <w:rPr>
          <w:rFonts w:ascii="Arial Narrow" w:hAnsi="Arial Narrow"/>
          <w:b/>
        </w:rPr>
        <w:t>Assistan</w:t>
      </w:r>
      <w:r w:rsidRPr="0026203A">
        <w:rPr>
          <w:rFonts w:ascii="Arial Narrow" w:hAnsi="Arial Narrow"/>
          <w:b/>
        </w:rPr>
        <w:t>t Dean of Discipline</w:t>
      </w:r>
      <w:r>
        <w:rPr>
          <w:rFonts w:ascii="Arial Narrow" w:hAnsi="Arial Narrow"/>
          <w:b/>
        </w:rPr>
        <w:t xml:space="preserve"> </w:t>
      </w:r>
      <w:r w:rsidR="00653B41">
        <w:rPr>
          <w:rFonts w:ascii="Arial Narrow" w:hAnsi="Arial Narrow"/>
        </w:rPr>
        <w:t>2016</w:t>
      </w:r>
      <w:r w:rsidRPr="0026203A">
        <w:rPr>
          <w:rFonts w:ascii="Arial Narrow" w:hAnsi="Arial Narrow"/>
        </w:rPr>
        <w:t>-</w:t>
      </w:r>
      <w:r>
        <w:rPr>
          <w:rFonts w:ascii="Arial Narrow" w:hAnsi="Arial Narrow"/>
        </w:rPr>
        <w:t xml:space="preserve"> </w:t>
      </w:r>
      <w:r w:rsidR="00653B41">
        <w:rPr>
          <w:rFonts w:ascii="Arial Narrow" w:hAnsi="Arial Narrow"/>
        </w:rPr>
        <w:t>2018</w:t>
      </w:r>
    </w:p>
    <w:p w:rsidR="009252CE" w:rsidRDefault="009252CE" w:rsidP="009252CE">
      <w:pPr>
        <w:rPr>
          <w:rFonts w:ascii="Arial Narrow" w:hAnsi="Arial Narrow"/>
        </w:rPr>
      </w:pPr>
    </w:p>
    <w:p w:rsidR="009252CE" w:rsidRDefault="009252CE" w:rsidP="009252CE">
      <w:pPr>
        <w:rPr>
          <w:rFonts w:ascii="Arial Narrow" w:hAnsi="Arial Narrow"/>
        </w:rPr>
      </w:pPr>
      <w:r>
        <w:rPr>
          <w:rFonts w:ascii="Arial Narrow" w:hAnsi="Arial Narrow"/>
        </w:rPr>
        <w:t>HMIS Long-Term Care</w:t>
      </w:r>
      <w:r>
        <w:rPr>
          <w:rFonts w:ascii="Arial Narrow" w:hAnsi="Arial Narrow"/>
        </w:rPr>
        <w:tab/>
      </w:r>
      <w:r>
        <w:rPr>
          <w:rFonts w:ascii="Arial Narrow" w:hAnsi="Arial Narrow"/>
        </w:rPr>
        <w:tab/>
      </w:r>
      <w:r>
        <w:rPr>
          <w:rFonts w:ascii="Arial Narrow" w:hAnsi="Arial Narrow"/>
        </w:rPr>
        <w:tab/>
        <w:t>Baltimore, MD</w:t>
      </w:r>
      <w:r>
        <w:rPr>
          <w:rFonts w:ascii="Arial Narrow" w:hAnsi="Arial Narrow"/>
        </w:rPr>
        <w:tab/>
      </w:r>
      <w:r>
        <w:rPr>
          <w:rFonts w:ascii="Arial Narrow" w:hAnsi="Arial Narrow"/>
        </w:rPr>
        <w:tab/>
      </w:r>
      <w:r w:rsidRPr="004D5D7A">
        <w:rPr>
          <w:rFonts w:ascii="Arial Narrow" w:hAnsi="Arial Narrow"/>
          <w:b/>
          <w:bCs/>
          <w:color w:val="000000"/>
        </w:rPr>
        <w:t>Pharmacy Technician/</w:t>
      </w:r>
      <w:r w:rsidR="00FA3F69" w:rsidRPr="004D5D7A">
        <w:rPr>
          <w:rFonts w:ascii="Arial Narrow" w:hAnsi="Arial Narrow"/>
          <w:b/>
          <w:bCs/>
          <w:color w:val="000000"/>
        </w:rPr>
        <w:t>Clerk</w:t>
      </w:r>
      <w:r w:rsidR="00FA3F69" w:rsidRPr="00F66D54">
        <w:rPr>
          <w:color w:val="000000"/>
          <w:sz w:val="21"/>
          <w:szCs w:val="21"/>
        </w:rPr>
        <w:t xml:space="preserve"> </w:t>
      </w:r>
      <w:r w:rsidR="00FA3F69">
        <w:rPr>
          <w:color w:val="000000"/>
          <w:sz w:val="21"/>
          <w:szCs w:val="21"/>
        </w:rPr>
        <w:t>2009</w:t>
      </w:r>
      <w:r>
        <w:rPr>
          <w:rFonts w:ascii="Arial Narrow" w:hAnsi="Arial Narrow"/>
        </w:rPr>
        <w:t>- 2012</w:t>
      </w:r>
    </w:p>
    <w:p w:rsidR="009252CE" w:rsidRDefault="009252CE" w:rsidP="009252CE">
      <w:pPr>
        <w:rPr>
          <w:rFonts w:ascii="Arial Narrow" w:hAnsi="Arial Narrow"/>
        </w:rPr>
      </w:pPr>
    </w:p>
    <w:p w:rsidR="009252CE" w:rsidRDefault="009252CE" w:rsidP="009252CE">
      <w:pPr>
        <w:rPr>
          <w:rFonts w:ascii="Arial Narrow" w:hAnsi="Arial Narrow"/>
        </w:rPr>
      </w:pPr>
      <w:proofErr w:type="spellStart"/>
      <w:r>
        <w:rPr>
          <w:rFonts w:ascii="Arial Narrow" w:hAnsi="Arial Narrow"/>
        </w:rPr>
        <w:t>Extracare</w:t>
      </w:r>
      <w:proofErr w:type="spellEnd"/>
      <w:r>
        <w:rPr>
          <w:rFonts w:ascii="Arial Narrow" w:hAnsi="Arial Narrow"/>
        </w:rPr>
        <w:t>-Pharmacy Department</w:t>
      </w:r>
      <w:r>
        <w:rPr>
          <w:rFonts w:ascii="Arial Narrow" w:hAnsi="Arial Narrow"/>
        </w:rPr>
        <w:tab/>
      </w:r>
      <w:r>
        <w:rPr>
          <w:rFonts w:ascii="Arial Narrow" w:hAnsi="Arial Narrow"/>
        </w:rPr>
        <w:tab/>
        <w:t>Baltimore, MD</w:t>
      </w:r>
      <w:r>
        <w:rPr>
          <w:rFonts w:ascii="Arial Narrow" w:hAnsi="Arial Narrow"/>
        </w:rPr>
        <w:tab/>
      </w:r>
      <w:r>
        <w:rPr>
          <w:rFonts w:ascii="Arial Narrow" w:hAnsi="Arial Narrow"/>
        </w:rPr>
        <w:tab/>
      </w:r>
      <w:r w:rsidRPr="004D5D7A">
        <w:rPr>
          <w:rFonts w:ascii="Arial Narrow" w:hAnsi="Arial Narrow"/>
          <w:b/>
          <w:bCs/>
          <w:color w:val="000000"/>
        </w:rPr>
        <w:t>Pharmacy Technician/</w:t>
      </w:r>
      <w:r w:rsidR="00FA3F69" w:rsidRPr="004D5D7A">
        <w:rPr>
          <w:rFonts w:ascii="Arial Narrow" w:hAnsi="Arial Narrow"/>
          <w:b/>
          <w:bCs/>
          <w:color w:val="000000"/>
        </w:rPr>
        <w:t>Clerk</w:t>
      </w:r>
      <w:r w:rsidR="00FA3F69">
        <w:rPr>
          <w:rFonts w:ascii="Arial Narrow" w:hAnsi="Arial Narrow"/>
          <w:b/>
          <w:bCs/>
          <w:color w:val="000000"/>
        </w:rPr>
        <w:t xml:space="preserve"> </w:t>
      </w:r>
      <w:r w:rsidR="00FA3F69" w:rsidRPr="00F66D54">
        <w:rPr>
          <w:color w:val="000000"/>
          <w:sz w:val="21"/>
          <w:szCs w:val="21"/>
        </w:rPr>
        <w:t>2007</w:t>
      </w:r>
      <w:r>
        <w:rPr>
          <w:rFonts w:ascii="Arial Narrow" w:hAnsi="Arial Narrow"/>
        </w:rPr>
        <w:t>- 2009</w:t>
      </w:r>
      <w:r>
        <w:rPr>
          <w:rFonts w:ascii="Arial Narrow" w:hAnsi="Arial Narrow"/>
          <w:b/>
        </w:rPr>
        <w:tab/>
      </w:r>
    </w:p>
    <w:p w:rsidR="009252CE" w:rsidRDefault="009252CE" w:rsidP="009252CE">
      <w:pPr>
        <w:rPr>
          <w:rFonts w:ascii="Arial Narrow" w:hAnsi="Arial Narrow"/>
        </w:rPr>
      </w:pPr>
      <w:bookmarkStart w:id="0" w:name="_GoBack"/>
      <w:bookmarkEnd w:id="0"/>
    </w:p>
    <w:p w:rsidR="009252CE" w:rsidRPr="009252CE" w:rsidRDefault="009252CE" w:rsidP="009252CE"/>
    <w:sectPr w:rsidR="009252CE" w:rsidRPr="009252CE" w:rsidSect="00804BBE">
      <w:type w:val="continuous"/>
      <w:pgSz w:w="12240" w:h="15840"/>
      <w:pgMar w:top="1440" w:right="1800" w:bottom="1440" w:left="1800" w:header="720" w:footer="720" w:gutter="0"/>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07F" w:rsidRDefault="001E207F" w:rsidP="00001A9F">
      <w:r>
        <w:separator/>
      </w:r>
    </w:p>
  </w:endnote>
  <w:endnote w:type="continuationSeparator" w:id="0">
    <w:p w:rsidR="001E207F" w:rsidRDefault="001E207F" w:rsidP="00001A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07F" w:rsidRDefault="001E207F" w:rsidP="00001A9F">
      <w:r>
        <w:separator/>
      </w:r>
    </w:p>
  </w:footnote>
  <w:footnote w:type="continuationSeparator" w:id="0">
    <w:p w:rsidR="001E207F" w:rsidRDefault="001E207F" w:rsidP="00001A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4362"/>
    <w:multiLevelType w:val="hybridMultilevel"/>
    <w:tmpl w:val="920AFC0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7257D"/>
    <w:multiLevelType w:val="hybridMultilevel"/>
    <w:tmpl w:val="C868F9E0"/>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383885"/>
    <w:multiLevelType w:val="hybridMultilevel"/>
    <w:tmpl w:val="0DDE824C"/>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293F4E"/>
    <w:multiLevelType w:val="hybridMultilevel"/>
    <w:tmpl w:val="4AB691FC"/>
    <w:lvl w:ilvl="0" w:tplc="DE422C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A5295E"/>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52CE"/>
    <w:rsid w:val="00001A9F"/>
    <w:rsid w:val="000A16D3"/>
    <w:rsid w:val="000F5D27"/>
    <w:rsid w:val="001E207F"/>
    <w:rsid w:val="001E4865"/>
    <w:rsid w:val="006510E7"/>
    <w:rsid w:val="00653B41"/>
    <w:rsid w:val="00804BBE"/>
    <w:rsid w:val="008B3DFD"/>
    <w:rsid w:val="009252CE"/>
    <w:rsid w:val="00A50D06"/>
    <w:rsid w:val="00FA1617"/>
    <w:rsid w:val="00FA3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2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252CE"/>
    <w:pPr>
      <w:keepNext/>
      <w:jc w:val="right"/>
      <w:outlineLvl w:val="0"/>
    </w:pPr>
    <w:rPr>
      <w:rFonts w:ascii="Arial Narrow" w:hAnsi="Arial Narrow"/>
      <w:b/>
      <w:sz w:val="32"/>
    </w:rPr>
  </w:style>
  <w:style w:type="paragraph" w:styleId="Heading2">
    <w:name w:val="heading 2"/>
    <w:basedOn w:val="Normal"/>
    <w:next w:val="Normal"/>
    <w:link w:val="Heading2Char"/>
    <w:qFormat/>
    <w:rsid w:val="009252CE"/>
    <w:pPr>
      <w:keepNext/>
      <w:jc w:val="center"/>
      <w:outlineLvl w:val="1"/>
    </w:pPr>
    <w:rPr>
      <w:rFonts w:ascii="Arial Narrow" w:hAnsi="Arial Narrow"/>
      <w:b/>
    </w:rPr>
  </w:style>
  <w:style w:type="paragraph" w:styleId="Heading3">
    <w:name w:val="heading 3"/>
    <w:basedOn w:val="Normal"/>
    <w:next w:val="Normal"/>
    <w:link w:val="Heading3Char"/>
    <w:uiPriority w:val="9"/>
    <w:semiHidden/>
    <w:unhideWhenUsed/>
    <w:qFormat/>
    <w:rsid w:val="009252C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9252CE"/>
    <w:pPr>
      <w:keepNext/>
      <w:outlineLvl w:val="3"/>
    </w:pPr>
    <w:rPr>
      <w:rFonts w:ascii="Arial Narrow" w:hAnsi="Arial Narrow"/>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2CE"/>
    <w:rPr>
      <w:rFonts w:ascii="Arial Narrow" w:eastAsia="Times New Roman" w:hAnsi="Arial Narrow" w:cs="Times New Roman"/>
      <w:b/>
      <w:sz w:val="32"/>
      <w:szCs w:val="20"/>
    </w:rPr>
  </w:style>
  <w:style w:type="character" w:customStyle="1" w:styleId="Heading2Char">
    <w:name w:val="Heading 2 Char"/>
    <w:basedOn w:val="DefaultParagraphFont"/>
    <w:link w:val="Heading2"/>
    <w:rsid w:val="009252CE"/>
    <w:rPr>
      <w:rFonts w:ascii="Arial Narrow" w:eastAsia="Times New Roman" w:hAnsi="Arial Narrow" w:cs="Times New Roman"/>
      <w:b/>
      <w:sz w:val="20"/>
      <w:szCs w:val="20"/>
    </w:rPr>
  </w:style>
  <w:style w:type="character" w:customStyle="1" w:styleId="Heading4Char">
    <w:name w:val="Heading 4 Char"/>
    <w:basedOn w:val="DefaultParagraphFont"/>
    <w:link w:val="Heading4"/>
    <w:rsid w:val="009252CE"/>
    <w:rPr>
      <w:rFonts w:ascii="Arial Narrow" w:eastAsia="Times New Roman" w:hAnsi="Arial Narrow" w:cs="Times New Roman"/>
      <w:b/>
      <w:i/>
      <w:sz w:val="20"/>
      <w:szCs w:val="20"/>
    </w:rPr>
  </w:style>
  <w:style w:type="paragraph" w:styleId="BodyText">
    <w:name w:val="Body Text"/>
    <w:basedOn w:val="Normal"/>
    <w:link w:val="BodyTextChar"/>
    <w:rsid w:val="009252CE"/>
    <w:pPr>
      <w:spacing w:after="120"/>
    </w:pPr>
  </w:style>
  <w:style w:type="character" w:customStyle="1" w:styleId="BodyTextChar">
    <w:name w:val="Body Text Char"/>
    <w:basedOn w:val="DefaultParagraphFont"/>
    <w:link w:val="BodyText"/>
    <w:rsid w:val="009252CE"/>
    <w:rPr>
      <w:rFonts w:ascii="Times New Roman" w:eastAsia="Times New Roman" w:hAnsi="Times New Roman" w:cs="Times New Roman"/>
      <w:sz w:val="20"/>
      <w:szCs w:val="20"/>
    </w:rPr>
  </w:style>
  <w:style w:type="character" w:styleId="Emphasis">
    <w:name w:val="Emphasis"/>
    <w:qFormat/>
    <w:rsid w:val="009252CE"/>
    <w:rPr>
      <w:i/>
    </w:rPr>
  </w:style>
  <w:style w:type="character" w:customStyle="1" w:styleId="Heading3Char">
    <w:name w:val="Heading 3 Char"/>
    <w:basedOn w:val="DefaultParagraphFont"/>
    <w:link w:val="Heading3"/>
    <w:uiPriority w:val="9"/>
    <w:semiHidden/>
    <w:rsid w:val="009252C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rsid w:val="009252CE"/>
    <w:pPr>
      <w:tabs>
        <w:tab w:val="center" w:pos="4320"/>
        <w:tab w:val="right" w:pos="8640"/>
      </w:tabs>
    </w:pPr>
  </w:style>
  <w:style w:type="character" w:customStyle="1" w:styleId="HeaderChar">
    <w:name w:val="Header Char"/>
    <w:basedOn w:val="DefaultParagraphFont"/>
    <w:link w:val="Header"/>
    <w:rsid w:val="009252C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A3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F69"/>
    <w:rPr>
      <w:rFonts w:ascii="Segoe UI" w:eastAsia="Times New Roman" w:hAnsi="Segoe UI" w:cs="Segoe UI"/>
      <w:sz w:val="18"/>
      <w:szCs w:val="18"/>
    </w:rPr>
  </w:style>
  <w:style w:type="paragraph" w:styleId="Footer">
    <w:name w:val="footer"/>
    <w:basedOn w:val="Normal"/>
    <w:link w:val="FooterChar"/>
    <w:uiPriority w:val="99"/>
    <w:semiHidden/>
    <w:unhideWhenUsed/>
    <w:rsid w:val="00001A9F"/>
    <w:pPr>
      <w:tabs>
        <w:tab w:val="center" w:pos="4680"/>
        <w:tab w:val="right" w:pos="9360"/>
      </w:tabs>
    </w:pPr>
  </w:style>
  <w:style w:type="character" w:customStyle="1" w:styleId="FooterChar">
    <w:name w:val="Footer Char"/>
    <w:basedOn w:val="DefaultParagraphFont"/>
    <w:link w:val="Footer"/>
    <w:uiPriority w:val="99"/>
    <w:semiHidden/>
    <w:rsid w:val="00001A9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6EB25-A646-46C6-88F6-20433C92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Desheria D</dc:creator>
  <cp:lastModifiedBy>Kelly</cp:lastModifiedBy>
  <cp:revision>4</cp:revision>
  <cp:lastPrinted>2020-07-14T11:59:00Z</cp:lastPrinted>
  <dcterms:created xsi:type="dcterms:W3CDTF">2021-01-31T20:03:00Z</dcterms:created>
  <dcterms:modified xsi:type="dcterms:W3CDTF">2021-02-27T15:52:00Z</dcterms:modified>
</cp:coreProperties>
</file>