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353F49" w14:paraId="0DD35A12" w14:textId="77777777" w:rsidTr="001B2FEA">
        <w:trPr>
          <w:trHeight w:hRule="exact" w:val="1800"/>
        </w:trPr>
        <w:tc>
          <w:tcPr>
            <w:tcW w:w="9360" w:type="dxa"/>
            <w:shd w:val="clear" w:color="auto" w:fill="auto"/>
          </w:tcPr>
          <w:p w14:paraId="0DD35A0E" w14:textId="05DC2780" w:rsidR="00353F49" w:rsidRDefault="00366B41">
            <w:pPr>
              <w:pStyle w:val="Title"/>
            </w:pPr>
            <w:r>
              <w:t>JEssica Wright</w:t>
            </w:r>
          </w:p>
          <w:p w14:paraId="0DD35A0F" w14:textId="3B548093" w:rsidR="00353F49" w:rsidRDefault="00495656">
            <w:pPr>
              <w:pStyle w:val="ContactInfo"/>
            </w:pPr>
            <w:r>
              <w:t>555</w:t>
            </w:r>
            <w:r w:rsidR="00396383">
              <w:t xml:space="preserve"> </w:t>
            </w:r>
            <w:r>
              <w:t>Shady Oaks Drive Apt 307 Palm Coast Fl 32164</w:t>
            </w:r>
            <w:r w:rsidR="00366B41">
              <w:t xml:space="preserve"> · </w:t>
            </w:r>
          </w:p>
          <w:p w14:paraId="0DD35A10" w14:textId="77777777" w:rsidR="00353F49" w:rsidRDefault="00366B41">
            <w:pPr>
              <w:pStyle w:val="ContactInfo"/>
            </w:pPr>
            <w:r>
              <w:t>724-813-5842</w:t>
            </w:r>
          </w:p>
          <w:p w14:paraId="5326FDE1" w14:textId="40FBF0EE" w:rsidR="00353F49" w:rsidRDefault="00D25AAC">
            <w:pPr>
              <w:pStyle w:val="ContactInfoEmphasis"/>
            </w:pPr>
            <w:hyperlink r:id="rId7" w:history="1">
              <w:r w:rsidR="005E5A12" w:rsidRPr="00321E6B">
                <w:rPr>
                  <w:rStyle w:val="Hyperlink"/>
                </w:rPr>
                <w:t>jessicawrightrn@outlook.com</w:t>
              </w:r>
            </w:hyperlink>
          </w:p>
          <w:p w14:paraId="4D28D69E" w14:textId="77777777" w:rsidR="005E5A12" w:rsidRDefault="005E5A12">
            <w:pPr>
              <w:pStyle w:val="ContactInfoEmphasis"/>
            </w:pPr>
          </w:p>
          <w:p w14:paraId="0DD35A11" w14:textId="32F71D39" w:rsidR="005E5A12" w:rsidRDefault="005E5A12">
            <w:pPr>
              <w:pStyle w:val="ContactInfoEmphasis"/>
            </w:pPr>
          </w:p>
        </w:tc>
      </w:tr>
      <w:tr w:rsidR="00353F49" w14:paraId="0DD35A14" w14:textId="77777777" w:rsidTr="001B2FEA">
        <w:trPr>
          <w:trHeight w:val="89"/>
        </w:trPr>
        <w:tc>
          <w:tcPr>
            <w:tcW w:w="9360" w:type="dxa"/>
            <w:shd w:val="clear" w:color="auto" w:fill="auto"/>
            <w:tcMar>
              <w:top w:w="432" w:type="dxa"/>
              <w:bottom w:w="115" w:type="dxa"/>
            </w:tcMar>
          </w:tcPr>
          <w:p w14:paraId="7BE1F0B9" w14:textId="48ECBDB3" w:rsidR="00353F49" w:rsidRDefault="001B2FEA" w:rsidP="001B2FEA">
            <w:pPr>
              <w:spacing w:line="259" w:lineRule="auto"/>
            </w:pPr>
            <w:r w:rsidRPr="001B2FEA">
              <w:rPr>
                <w:rFonts w:ascii="Bahnschrift" w:eastAsia="Bahnschrift" w:hAnsi="Bahnschrift" w:cs="Bahnschrift"/>
                <w:i/>
                <w:iCs/>
                <w:color w:val="000000" w:themeColor="text1"/>
              </w:rPr>
              <w:t>I seek to optimize my skills as a nurse and grow professionally within healthcare while effectively and efficiently providing quality service to members of the community.</w:t>
            </w:r>
          </w:p>
          <w:p w14:paraId="0DD35A13" w14:textId="5A004036" w:rsidR="00353F49" w:rsidRDefault="00353F49" w:rsidP="001B2FEA">
            <w:pPr>
              <w:jc w:val="center"/>
            </w:pPr>
          </w:p>
        </w:tc>
      </w:tr>
    </w:tbl>
    <w:p w14:paraId="0DD35A15" w14:textId="6BF04D8B" w:rsidR="00353F49" w:rsidRDefault="00366B41">
      <w:pPr>
        <w:pStyle w:val="Heading1"/>
      </w:pPr>
      <w:r>
        <w:t>Experience</w:t>
      </w:r>
    </w:p>
    <w:tbl>
      <w:tblPr>
        <w:tblW w:w="4964" w:type="pct"/>
        <w:tblInd w:w="72" w:type="dxa"/>
        <w:tblCellMar>
          <w:left w:w="576" w:type="dxa"/>
          <w:right w:w="0" w:type="dxa"/>
        </w:tblCellMar>
        <w:tblLook w:val="04A0" w:firstRow="1" w:lastRow="0" w:firstColumn="1" w:lastColumn="0" w:noHBand="0" w:noVBand="1"/>
      </w:tblPr>
      <w:tblGrid>
        <w:gridCol w:w="9270"/>
      </w:tblGrid>
      <w:tr w:rsidR="00353F49" w14:paraId="0DD35A1F" w14:textId="77777777" w:rsidTr="009D4A5D">
        <w:tc>
          <w:tcPr>
            <w:tcW w:w="9864" w:type="dxa"/>
            <w:tcBorders>
              <w:left w:val="dotted" w:sz="18" w:space="0" w:color="BFBFBF" w:themeColor="background1" w:themeShade="BF"/>
            </w:tcBorders>
            <w:shd w:val="clear" w:color="auto" w:fill="auto"/>
          </w:tcPr>
          <w:p w14:paraId="6DFF0E51" w14:textId="77777777" w:rsidR="009D4A5D" w:rsidRDefault="009D4A5D" w:rsidP="009D4A5D">
            <w:pPr>
              <w:pStyle w:val="Heading3"/>
            </w:pPr>
            <w:r>
              <w:t>Feb 2022 – Present (May 2022)</w:t>
            </w:r>
          </w:p>
          <w:p w14:paraId="6CD5349B" w14:textId="1B6B7862" w:rsidR="009D4A5D" w:rsidRDefault="009D4A5D" w:rsidP="009D4A5D">
            <w:pPr>
              <w:pStyle w:val="Heading2"/>
            </w:pPr>
            <w:r>
              <w:t xml:space="preserve">PCU/Step-Down/Intermediate Care Nurse, </w:t>
            </w:r>
            <w:r>
              <w:rPr>
                <w:rStyle w:val="SubtleReference"/>
              </w:rPr>
              <w:t xml:space="preserve">Advent </w:t>
            </w:r>
            <w:r w:rsidR="005E5A12">
              <w:rPr>
                <w:rStyle w:val="SubtleReference"/>
              </w:rPr>
              <w:t>Health</w:t>
            </w:r>
            <w:r w:rsidR="00495656">
              <w:rPr>
                <w:rStyle w:val="SubtleReference"/>
              </w:rPr>
              <w:t>,</w:t>
            </w:r>
            <w:r w:rsidR="005E5A12">
              <w:rPr>
                <w:rStyle w:val="SubtleReference"/>
              </w:rPr>
              <w:t xml:space="preserve"> Palm Coast Florida</w:t>
            </w:r>
          </w:p>
          <w:p w14:paraId="4A500FD3" w14:textId="34BB61B8" w:rsidR="009D4A5D" w:rsidRDefault="009D4A5D" w:rsidP="009D4A5D">
            <w:r>
              <w:t>-Gained</w:t>
            </w:r>
            <w:r w:rsidR="005E5A12">
              <w:t xml:space="preserve"> more</w:t>
            </w:r>
            <w:r>
              <w:t xml:space="preserve"> experience with Ventilators, G-tubes, Tracheostomies, Pacemakers, IV infusions, EKG monitoring, Blood Glucose levels, Wound Care and Dressing changes, IV insertion, J-tubes, Arterial lines, Cardiac and Heparin drips, AV Fistulas, Blood and Plasma Transfusions, Isolation precautions, post-Operative patients, GI Bleed patients, Covid-19 patients and more.</w:t>
            </w:r>
          </w:p>
          <w:p w14:paraId="7C7BF2AE" w14:textId="77777777" w:rsidR="009D4A5D" w:rsidRDefault="009D4A5D" w:rsidP="009D4A5D">
            <w:r>
              <w:t xml:space="preserve">-Gained experience with continuous cardiac monitoring, performed EKG’s and notified physician of abnormal rhythms. </w:t>
            </w:r>
          </w:p>
          <w:p w14:paraId="3A1A0608" w14:textId="77777777" w:rsidR="009D4A5D" w:rsidRDefault="009D4A5D" w:rsidP="009D4A5D">
            <w:r>
              <w:t>-Retrieved sputum, urinary, stool, and blood samples for lab testing.</w:t>
            </w:r>
          </w:p>
          <w:p w14:paraId="13662E76" w14:textId="77777777" w:rsidR="009D4A5D" w:rsidRDefault="009D4A5D" w:rsidP="009D4A5D">
            <w:r>
              <w:t>-Monitored lab values and notified physician of abnormal or critical values.</w:t>
            </w:r>
          </w:p>
          <w:p w14:paraId="52111844" w14:textId="77777777" w:rsidR="009D4A5D" w:rsidRDefault="009D4A5D" w:rsidP="009D4A5D">
            <w:r>
              <w:t>-Identified sudden or subtle changes in the patient’s medical condition.</w:t>
            </w:r>
          </w:p>
          <w:p w14:paraId="74DCD9C4" w14:textId="77777777" w:rsidR="009D4A5D" w:rsidRDefault="009D4A5D" w:rsidP="009D4A5D">
            <w:r>
              <w:t>-Administered physician prescribed medications via IV infusion, IV push, G-tube, oral, sublingual, Intramuscular, subcutaneous, or rectal route.</w:t>
            </w:r>
          </w:p>
          <w:p w14:paraId="579B3813" w14:textId="77777777" w:rsidR="009D4A5D" w:rsidRDefault="009D4A5D" w:rsidP="009D4A5D">
            <w:r>
              <w:t>-Administered continuous fluids, cardiac drips and heparin drips as prescribed by physician orders.</w:t>
            </w:r>
          </w:p>
          <w:p w14:paraId="78C3251D" w14:textId="77777777" w:rsidR="009D4A5D" w:rsidRDefault="009D4A5D" w:rsidP="009D4A5D">
            <w:r>
              <w:t>-Administered G-tube feedings as prescribed by physician.</w:t>
            </w:r>
          </w:p>
          <w:p w14:paraId="7173BF2B" w14:textId="77777777" w:rsidR="009D4A5D" w:rsidRDefault="009D4A5D" w:rsidP="009D4A5D">
            <w:r>
              <w:t>-Assisted with Rapid Response and Code Blue calls and coordinated with other health care team members to provide patient with lifesaving interventions to stabilize patient, including CPR, administering Epinephrin or emergency airway placement.</w:t>
            </w:r>
          </w:p>
          <w:p w14:paraId="0079DBB9" w14:textId="77777777" w:rsidR="009D4A5D" w:rsidRDefault="009D4A5D" w:rsidP="009D4A5D">
            <w:r>
              <w:t>-Monitored patients before and after invasive procedures.</w:t>
            </w:r>
          </w:p>
          <w:p w14:paraId="5DEEE880" w14:textId="0F1F6D86" w:rsidR="009D4A5D" w:rsidRDefault="009D4A5D" w:rsidP="009D4A5D">
            <w:r>
              <w:t>-Consulted and coordinated with health care team members to assess, plan, implement, and evaluate patient care plans.</w:t>
            </w:r>
          </w:p>
          <w:p w14:paraId="315A5B5B" w14:textId="6B78C60B" w:rsidR="009D4A5D" w:rsidRDefault="009D4A5D" w:rsidP="009D4A5D">
            <w:pPr>
              <w:rPr>
                <w:bCs/>
              </w:rPr>
            </w:pPr>
            <w:r>
              <w:rPr>
                <w:bCs/>
              </w:rPr>
              <w:t>-</w:t>
            </w:r>
            <w:r w:rsidRPr="009D4A5D">
              <w:rPr>
                <w:bCs/>
              </w:rPr>
              <w:t>Facilitated patient admission assessments and discharges, including discharge education for patient and family.</w:t>
            </w:r>
          </w:p>
          <w:p w14:paraId="6E33EFF5" w14:textId="3B6E6852" w:rsidR="005E5A12" w:rsidRDefault="00495656" w:rsidP="005E5A12">
            <w:pPr>
              <w:pStyle w:val="Heading3"/>
            </w:pPr>
            <w:r>
              <w:t>April 2021 – Present (May 2022)</w:t>
            </w:r>
          </w:p>
          <w:p w14:paraId="598989D5" w14:textId="59628829" w:rsidR="005E5A12" w:rsidRDefault="00495656" w:rsidP="005E5A12">
            <w:pPr>
              <w:pStyle w:val="Heading2"/>
            </w:pPr>
            <w:r>
              <w:t>Office Manager</w:t>
            </w:r>
            <w:r w:rsidR="005E5A12">
              <w:t xml:space="preserve">, </w:t>
            </w:r>
            <w:r>
              <w:rPr>
                <w:rStyle w:val="SubtleReference"/>
              </w:rPr>
              <w:t>Pivotal Health Systems, Palm Coast, Florida</w:t>
            </w:r>
          </w:p>
          <w:p w14:paraId="5D7A5C76" w14:textId="7B749D8E" w:rsidR="005E5A12" w:rsidRDefault="005E5A12" w:rsidP="005E5A12">
            <w:r>
              <w:t>-</w:t>
            </w:r>
            <w:r w:rsidR="00495656">
              <w:t>Manage</w:t>
            </w:r>
            <w:r w:rsidR="00D1650C">
              <w:t>d</w:t>
            </w:r>
            <w:r w:rsidR="00495656">
              <w:t xml:space="preserve"> patient scheduling, </w:t>
            </w:r>
            <w:r w:rsidR="00D1650C">
              <w:t>billing,</w:t>
            </w:r>
            <w:r w:rsidR="00495656">
              <w:t xml:space="preserve"> and office phone calls.</w:t>
            </w:r>
          </w:p>
          <w:p w14:paraId="1CB1881F" w14:textId="072CEB97" w:rsidR="00495656" w:rsidRDefault="00495656" w:rsidP="005E5A12">
            <w:r>
              <w:t>-Maintain</w:t>
            </w:r>
            <w:r w:rsidR="00D1650C">
              <w:t>ed</w:t>
            </w:r>
            <w:r>
              <w:t xml:space="preserve"> effective communication between patient</w:t>
            </w:r>
            <w:r w:rsidR="00D1650C">
              <w:t>s</w:t>
            </w:r>
            <w:r>
              <w:t xml:space="preserve"> and physician.</w:t>
            </w:r>
          </w:p>
          <w:p w14:paraId="20A5928F" w14:textId="34D8D746" w:rsidR="00495656" w:rsidRDefault="00495656" w:rsidP="005E5A12">
            <w:r>
              <w:t>-Develop</w:t>
            </w:r>
            <w:r w:rsidR="00D1650C">
              <w:t>ed</w:t>
            </w:r>
            <w:r>
              <w:t>, implement</w:t>
            </w:r>
            <w:r w:rsidR="00D1650C">
              <w:t>ed</w:t>
            </w:r>
            <w:r>
              <w:t>, and maintain</w:t>
            </w:r>
            <w:r w:rsidR="00D1650C">
              <w:t>ed</w:t>
            </w:r>
            <w:r>
              <w:t xml:space="preserve"> policies and procedures.</w:t>
            </w:r>
          </w:p>
          <w:p w14:paraId="32D6EE9A" w14:textId="5818FF4E" w:rsidR="00495656" w:rsidRDefault="00495656" w:rsidP="005E5A12">
            <w:r>
              <w:t>-Maintain</w:t>
            </w:r>
            <w:r w:rsidR="00D1650C">
              <w:t>ed</w:t>
            </w:r>
            <w:r>
              <w:t xml:space="preserve"> and manage</w:t>
            </w:r>
            <w:r w:rsidR="00D1650C">
              <w:t>d</w:t>
            </w:r>
            <w:r>
              <w:t xml:space="preserve"> all filing and organizational systems of the practice </w:t>
            </w:r>
            <w:r w:rsidR="00D1650C">
              <w:t>including</w:t>
            </w:r>
            <w:r>
              <w:t xml:space="preserve"> patient records and financial records.</w:t>
            </w:r>
          </w:p>
          <w:p w14:paraId="529E6939" w14:textId="0599887E" w:rsidR="005E5A12" w:rsidRDefault="005E5A12" w:rsidP="009D4A5D">
            <w:pPr>
              <w:rPr>
                <w:bCs/>
              </w:rPr>
            </w:pPr>
          </w:p>
          <w:p w14:paraId="0C77DE55" w14:textId="1EF890B1" w:rsidR="004579BA" w:rsidRDefault="004579BA" w:rsidP="004579BA">
            <w:pPr>
              <w:pStyle w:val="Heading3"/>
            </w:pPr>
            <w:r>
              <w:t xml:space="preserve">August 2021 – </w:t>
            </w:r>
            <w:r w:rsidR="009D4A5D">
              <w:t>Jan 2022</w:t>
            </w:r>
          </w:p>
          <w:p w14:paraId="6D99282F" w14:textId="2BEA5F9B" w:rsidR="004579BA" w:rsidRDefault="004579BA" w:rsidP="004579BA">
            <w:pPr>
              <w:pStyle w:val="Heading2"/>
            </w:pPr>
            <w:r>
              <w:lastRenderedPageBreak/>
              <w:t xml:space="preserve">Registered Nurse, </w:t>
            </w:r>
            <w:r>
              <w:rPr>
                <w:rStyle w:val="SubtleReference"/>
              </w:rPr>
              <w:t>Sonas Home Health</w:t>
            </w:r>
            <w:r w:rsidR="005E5A12">
              <w:rPr>
                <w:rStyle w:val="SubtleReference"/>
              </w:rPr>
              <w:t xml:space="preserve">, </w:t>
            </w:r>
            <w:r w:rsidR="00495656">
              <w:rPr>
                <w:rStyle w:val="SubtleReference"/>
              </w:rPr>
              <w:t xml:space="preserve">Ormond beach, </w:t>
            </w:r>
            <w:r w:rsidR="005E5A12">
              <w:rPr>
                <w:rStyle w:val="SubtleReference"/>
              </w:rPr>
              <w:t>FLorida</w:t>
            </w:r>
          </w:p>
          <w:p w14:paraId="27A793F4" w14:textId="04A61D7C" w:rsidR="004579BA" w:rsidRDefault="001B2FEA" w:rsidP="004579BA">
            <w:pPr>
              <w:outlineLvl w:val="2"/>
            </w:pPr>
            <w:r>
              <w:t xml:space="preserve">-Experience with pediatric tracheostomies, g-tubes, seizures and seizure precautions, </w:t>
            </w:r>
            <w:proofErr w:type="gramStart"/>
            <w:r>
              <w:t>ventilators</w:t>
            </w:r>
            <w:proofErr w:type="gramEnd"/>
            <w:r>
              <w:t xml:space="preserve"> and diaphragmatic pacers.</w:t>
            </w:r>
          </w:p>
          <w:p w14:paraId="1C8B1839" w14:textId="314DC694" w:rsidR="001B2FEA" w:rsidRDefault="001B2FEA" w:rsidP="001B2FEA">
            <w:pPr>
              <w:spacing w:line="259" w:lineRule="auto"/>
            </w:pPr>
            <w:r>
              <w:t>-Perform tracheostomy care including suctioning, stoma care/cleaning, changing the trach as needed and replacing trach ties.</w:t>
            </w:r>
          </w:p>
          <w:p w14:paraId="5CFF228D" w14:textId="6DB88EAF" w:rsidR="001B2FEA" w:rsidRDefault="001B2FEA" w:rsidP="001B2FEA">
            <w:pPr>
              <w:spacing w:line="259" w:lineRule="auto"/>
            </w:pPr>
            <w:r>
              <w:t>-Administer G-tube feedings as prescribed by physician.</w:t>
            </w:r>
          </w:p>
          <w:p w14:paraId="16E3916C" w14:textId="1177DB5C" w:rsidR="001B2FEA" w:rsidRDefault="001B2FEA" w:rsidP="001B2FEA">
            <w:pPr>
              <w:outlineLvl w:val="2"/>
            </w:pPr>
            <w:r>
              <w:t>-Assess and chart observations of the patient's condition at each visit.</w:t>
            </w:r>
          </w:p>
          <w:p w14:paraId="545FE056" w14:textId="1BB7F634" w:rsidR="001B2FEA" w:rsidRDefault="001B2FEA" w:rsidP="001B2FEA">
            <w:pPr>
              <w:outlineLvl w:val="2"/>
            </w:pPr>
            <w:r>
              <w:t>-Coordinate with Physicians, Respiratory Therapists and others as needed.</w:t>
            </w:r>
          </w:p>
          <w:p w14:paraId="5925BE10" w14:textId="73CA4772" w:rsidR="001B2FEA" w:rsidRDefault="001B2FEA" w:rsidP="001B2FEA">
            <w:pPr>
              <w:outlineLvl w:val="2"/>
            </w:pPr>
            <w:r>
              <w:t>-Administer physician prescribed medication via oral, g-tube, sublingual, or rectal route.</w:t>
            </w:r>
          </w:p>
          <w:p w14:paraId="08B6AE0B" w14:textId="3F695692" w:rsidR="001B2FEA" w:rsidRDefault="001B2FEA" w:rsidP="001B2FEA">
            <w:pPr>
              <w:outlineLvl w:val="2"/>
            </w:pPr>
            <w:r>
              <w:t>-Educate family members on patient care and proper procedures.</w:t>
            </w:r>
          </w:p>
          <w:p w14:paraId="2744A054" w14:textId="4D80D224" w:rsidR="001B2FEA" w:rsidRDefault="001B2FEA" w:rsidP="001B2FEA">
            <w:pPr>
              <w:outlineLvl w:val="2"/>
            </w:pPr>
            <w:r>
              <w:t>-Ensure timely completion of proper patient care documentation.</w:t>
            </w:r>
          </w:p>
          <w:p w14:paraId="620AA085" w14:textId="77777777" w:rsidR="009D4A5D" w:rsidRDefault="009D4A5D" w:rsidP="001B2FEA">
            <w:pPr>
              <w:outlineLvl w:val="2"/>
            </w:pPr>
          </w:p>
          <w:p w14:paraId="0DD35A19" w14:textId="7A0DE343" w:rsidR="00353F49" w:rsidRDefault="00366B41">
            <w:pPr>
              <w:pStyle w:val="Heading3"/>
            </w:pPr>
            <w:r>
              <w:t>Jan 2021 – March 2021</w:t>
            </w:r>
          </w:p>
          <w:p w14:paraId="0DD35A1A" w14:textId="55C2F207" w:rsidR="00353F49" w:rsidRDefault="001B2FEA">
            <w:pPr>
              <w:pStyle w:val="Heading2"/>
            </w:pPr>
            <w:r>
              <w:t xml:space="preserve">Registered Nurse, </w:t>
            </w:r>
            <w:r w:rsidRPr="001B2FEA">
              <w:rPr>
                <w:rStyle w:val="SubtleReference"/>
              </w:rPr>
              <w:t>Belmont Pines Hospital</w:t>
            </w:r>
            <w:r w:rsidR="005E5A12">
              <w:rPr>
                <w:rStyle w:val="SubtleReference"/>
              </w:rPr>
              <w:t xml:space="preserve">, </w:t>
            </w:r>
            <w:r w:rsidR="00495656">
              <w:rPr>
                <w:rStyle w:val="SubtleReference"/>
              </w:rPr>
              <w:t xml:space="preserve">Yougnstown, </w:t>
            </w:r>
            <w:r w:rsidR="005E5A12">
              <w:rPr>
                <w:rStyle w:val="SubtleReference"/>
              </w:rPr>
              <w:t>Ohio</w:t>
            </w:r>
          </w:p>
          <w:p w14:paraId="49501FEE" w14:textId="630E7EC1" w:rsidR="001B2FEA" w:rsidRDefault="001B2FEA" w:rsidP="001B2FEA">
            <w:pPr>
              <w:spacing w:line="259" w:lineRule="auto"/>
            </w:pPr>
            <w:r>
              <w:t>-Provided care to pediatric psychiatric patients.</w:t>
            </w:r>
          </w:p>
          <w:p w14:paraId="096B0F80" w14:textId="2F8C7F39" w:rsidR="001B2FEA" w:rsidRDefault="001B2FEA" w:rsidP="001B2FEA">
            <w:pPr>
              <w:spacing w:line="259" w:lineRule="auto"/>
            </w:pPr>
            <w:r>
              <w:t>-Transcribed doctor orders, reviewed charts, and patient discharge.</w:t>
            </w:r>
          </w:p>
          <w:p w14:paraId="3E4E7179" w14:textId="3B2E980C" w:rsidR="001B2FEA" w:rsidRDefault="001B2FEA" w:rsidP="001B2FEA">
            <w:pPr>
              <w:spacing w:line="259" w:lineRule="auto"/>
            </w:pPr>
            <w:r>
              <w:t>-Administered prescription medication per physician order and parental consent via oral or intramuscular route.</w:t>
            </w:r>
          </w:p>
          <w:p w14:paraId="588389AC" w14:textId="27567335" w:rsidR="001B2FEA" w:rsidRDefault="001B2FEA" w:rsidP="001B2FEA">
            <w:pPr>
              <w:spacing w:line="259" w:lineRule="auto"/>
            </w:pPr>
            <w:r>
              <w:t>-Maintained patient safety via suicide and self-harm preventative measures.</w:t>
            </w:r>
          </w:p>
          <w:p w14:paraId="1F4AFF09" w14:textId="54F5D3E4" w:rsidR="001B2FEA" w:rsidRDefault="001B2FEA" w:rsidP="001B2FEA">
            <w:pPr>
              <w:spacing w:line="259" w:lineRule="auto"/>
            </w:pPr>
            <w:r>
              <w:t>-Assisted in restraint situations: utilized de-escalation skills to prevent restraints, applied restraints with physician order to maintain patient safety.</w:t>
            </w:r>
          </w:p>
          <w:p w14:paraId="56C1F612" w14:textId="5CD20C41" w:rsidR="001B2FEA" w:rsidRDefault="001B2FEA" w:rsidP="001B2FEA">
            <w:pPr>
              <w:spacing w:line="259" w:lineRule="auto"/>
            </w:pPr>
            <w:r>
              <w:t>-Monitored and documented patient progress.</w:t>
            </w:r>
          </w:p>
          <w:p w14:paraId="696600B3" w14:textId="77AA4222" w:rsidR="001B2FEA" w:rsidRDefault="001B2FEA" w:rsidP="001B2FEA">
            <w:pPr>
              <w:spacing w:line="259" w:lineRule="auto"/>
            </w:pPr>
            <w:r>
              <w:t>-Conducted group therapy sessions with patients.</w:t>
            </w:r>
          </w:p>
          <w:p w14:paraId="0E59167A" w14:textId="13A0B287" w:rsidR="001B2FEA" w:rsidRDefault="001B2FEA" w:rsidP="001B2FEA">
            <w:pPr>
              <w:spacing w:line="259" w:lineRule="auto"/>
            </w:pPr>
            <w:r>
              <w:t>-Assisted patients with coping and managing their emotions effectively.</w:t>
            </w:r>
          </w:p>
          <w:p w14:paraId="16EDA0FD" w14:textId="77777777" w:rsidR="005E5A12" w:rsidRDefault="005E5A12" w:rsidP="001B2FEA">
            <w:pPr>
              <w:spacing w:line="259" w:lineRule="auto"/>
            </w:pPr>
          </w:p>
          <w:p w14:paraId="0DD35A1C" w14:textId="77777777" w:rsidR="00353F49" w:rsidRDefault="00366B41">
            <w:pPr>
              <w:pStyle w:val="Heading3"/>
            </w:pPr>
            <w:bookmarkStart w:id="0" w:name="_Hlk103848753"/>
            <w:r>
              <w:t>June 2020 – Jan 2021</w:t>
            </w:r>
          </w:p>
          <w:p w14:paraId="0DD35A1D" w14:textId="7A809FCA" w:rsidR="00353F49" w:rsidRDefault="001B2FEA">
            <w:pPr>
              <w:pStyle w:val="Heading2"/>
            </w:pPr>
            <w:r>
              <w:t xml:space="preserve">PCU/Step-Down/Intermediate Care Nurse, </w:t>
            </w:r>
            <w:r w:rsidRPr="001B2FEA">
              <w:rPr>
                <w:rStyle w:val="SubtleReference"/>
              </w:rPr>
              <w:t>St. Joeseph Warren Hospital</w:t>
            </w:r>
            <w:r w:rsidR="005E5A12">
              <w:rPr>
                <w:rStyle w:val="SubtleReference"/>
              </w:rPr>
              <w:t xml:space="preserve">, </w:t>
            </w:r>
            <w:r w:rsidR="00495656">
              <w:rPr>
                <w:rStyle w:val="SubtleReference"/>
              </w:rPr>
              <w:t xml:space="preserve">Warren, </w:t>
            </w:r>
            <w:r w:rsidR="005E5A12">
              <w:rPr>
                <w:rStyle w:val="SubtleReference"/>
              </w:rPr>
              <w:t>Ohio</w:t>
            </w:r>
          </w:p>
          <w:p w14:paraId="340C1321" w14:textId="16341E5A" w:rsidR="00353F49" w:rsidRDefault="001B2FEA">
            <w:r>
              <w:t>-Gained experience with Ventilators, G-tubes, Tracheostomies, Pacemakers, IV infusions, EKG monitoring, Blood Glucose levels, Wound Care and Dressing changes, IV insertion, J-tubes, Arterial lines, Cardiac and Heparin drips, AV Fistulas, Blood and Plasma Transfusions, Isolation precautions, and Covid-19 patients.</w:t>
            </w:r>
          </w:p>
          <w:p w14:paraId="5010F34C" w14:textId="4615EF91" w:rsidR="00353F49" w:rsidRDefault="001B2FEA" w:rsidP="001B2FEA">
            <w:r>
              <w:t xml:space="preserve">-Gained experience with continuous cardiac monitoring, performed EKG’s and notified physician of abnormal rhythms. </w:t>
            </w:r>
          </w:p>
          <w:p w14:paraId="3BEB5556" w14:textId="12B2D818" w:rsidR="00353F49" w:rsidRDefault="001B2FEA" w:rsidP="001B2FEA">
            <w:r>
              <w:t>-Retrieved sputum, urinary, stool, and blood samples for lab testing.</w:t>
            </w:r>
          </w:p>
          <w:p w14:paraId="41A14205" w14:textId="56C9ECCF" w:rsidR="00353F49" w:rsidRDefault="001B2FEA" w:rsidP="001B2FEA">
            <w:r>
              <w:t>-Monitored lab values and notified physician of abnormal or critical values.</w:t>
            </w:r>
          </w:p>
          <w:p w14:paraId="2CF624F0" w14:textId="1A62B78E" w:rsidR="00353F49" w:rsidRDefault="001B2FEA" w:rsidP="001B2FEA">
            <w:r>
              <w:t>-Identified sudden or subtle changes in the patient’s medical condition.</w:t>
            </w:r>
          </w:p>
          <w:p w14:paraId="35626C90" w14:textId="76ED642A" w:rsidR="00353F49" w:rsidRDefault="001B2FEA" w:rsidP="001B2FEA">
            <w:r>
              <w:t xml:space="preserve">-Administered physician prescribed medications via IV infusion, IV push, G-tube, oral, sublingual, Intramuscular, </w:t>
            </w:r>
            <w:r w:rsidR="00D1650C">
              <w:t>subcutaneous,</w:t>
            </w:r>
            <w:r>
              <w:t xml:space="preserve"> or rectal route.</w:t>
            </w:r>
          </w:p>
          <w:p w14:paraId="14EA747A" w14:textId="62D7E920" w:rsidR="00353F49" w:rsidRDefault="001B2FEA" w:rsidP="001B2FEA">
            <w:r>
              <w:t>-Administered continuous fluids, cardiac drips and heparin drips as prescribed by physician orders.</w:t>
            </w:r>
          </w:p>
          <w:p w14:paraId="61128431" w14:textId="478D1209" w:rsidR="00353F49" w:rsidRDefault="001B2FEA" w:rsidP="001B2FEA">
            <w:r>
              <w:t>-Administered G-tube feedings as prescribed by physician.</w:t>
            </w:r>
          </w:p>
          <w:p w14:paraId="2973CEEA" w14:textId="79D44669" w:rsidR="00353F49" w:rsidRDefault="001B2FEA" w:rsidP="001B2FEA">
            <w:r>
              <w:t>-Assisted with Rapid Response and Code Blue calls and coordinated with other health care team members to provide patient with lifesaving interventions to stabilize patient, including CPR, administering Epinephrin or emergency airway placement.</w:t>
            </w:r>
          </w:p>
          <w:p w14:paraId="4B06BE74" w14:textId="12BC96F0" w:rsidR="00353F49" w:rsidRDefault="001B2FEA" w:rsidP="001B2FEA">
            <w:r>
              <w:t>-Monitored patients before and after invasive procedures.</w:t>
            </w:r>
          </w:p>
          <w:p w14:paraId="0F7B0DCD" w14:textId="672705A8" w:rsidR="00353F49" w:rsidRDefault="001B2FEA" w:rsidP="001B2FEA">
            <w:r>
              <w:t>-Consulted and coordinated with health care team members to assess, plan, implement, and evaluate patient care plans.</w:t>
            </w:r>
          </w:p>
          <w:p w14:paraId="0DD35A1E" w14:textId="420167C3" w:rsidR="00353F49" w:rsidRDefault="001B2FEA" w:rsidP="001B2FEA">
            <w:r>
              <w:lastRenderedPageBreak/>
              <w:t>-Facilitated patient admission assessments and discharges, including discharge education for patient and family.</w:t>
            </w:r>
            <w:bookmarkEnd w:id="0"/>
          </w:p>
        </w:tc>
      </w:tr>
      <w:tr w:rsidR="00353F49" w14:paraId="0DD35A21" w14:textId="77777777" w:rsidTr="009D4A5D">
        <w:tc>
          <w:tcPr>
            <w:tcW w:w="9864" w:type="dxa"/>
            <w:tcBorders>
              <w:left w:val="dotted" w:sz="18" w:space="0" w:color="BFBFBF" w:themeColor="background1" w:themeShade="BF"/>
            </w:tcBorders>
            <w:shd w:val="clear" w:color="auto" w:fill="auto"/>
            <w:tcMar>
              <w:top w:w="216" w:type="dxa"/>
            </w:tcMar>
          </w:tcPr>
          <w:p w14:paraId="0DD35A20" w14:textId="77777777" w:rsidR="00353F49" w:rsidRDefault="00353F49">
            <w:pPr>
              <w:pStyle w:val="Heading3"/>
            </w:pPr>
          </w:p>
        </w:tc>
      </w:tr>
    </w:tbl>
    <w:p w14:paraId="0DD35A22" w14:textId="77777777" w:rsidR="00353F49" w:rsidRDefault="00366B41">
      <w:pPr>
        <w:pStyle w:val="Heading1"/>
      </w:pPr>
      <w:r>
        <w:t>Education</w:t>
      </w:r>
    </w:p>
    <w:tbl>
      <w:tblPr>
        <w:tblW w:w="4850" w:type="pct"/>
        <w:tblInd w:w="72" w:type="dxa"/>
        <w:tblCellMar>
          <w:left w:w="576" w:type="dxa"/>
          <w:right w:w="0" w:type="dxa"/>
        </w:tblCellMar>
        <w:tblLook w:val="04A0" w:firstRow="1" w:lastRow="0" w:firstColumn="1" w:lastColumn="0" w:noHBand="0" w:noVBand="1"/>
      </w:tblPr>
      <w:tblGrid>
        <w:gridCol w:w="9057"/>
      </w:tblGrid>
      <w:tr w:rsidR="00353F49" w14:paraId="0DD35A26" w14:textId="77777777" w:rsidTr="001B2FEA">
        <w:trPr>
          <w:trHeight w:val="301"/>
        </w:trPr>
        <w:tc>
          <w:tcPr>
            <w:tcW w:w="9079" w:type="dxa"/>
            <w:tcBorders>
              <w:left w:val="dotted" w:sz="18" w:space="0" w:color="BFBFBF" w:themeColor="background1" w:themeShade="BF"/>
            </w:tcBorders>
            <w:shd w:val="clear" w:color="auto" w:fill="auto"/>
          </w:tcPr>
          <w:p w14:paraId="0DD35A23" w14:textId="77777777" w:rsidR="00353F49" w:rsidRDefault="00366B41">
            <w:pPr>
              <w:pStyle w:val="Heading3"/>
            </w:pPr>
            <w:r>
              <w:t>Jan 2019 – May 2020</w:t>
            </w:r>
          </w:p>
          <w:p w14:paraId="0DD35A24" w14:textId="77777777" w:rsidR="00353F49" w:rsidRDefault="00366B41">
            <w:pPr>
              <w:pStyle w:val="Heading2"/>
            </w:pPr>
            <w:r>
              <w:t xml:space="preserve">Registered Nurse, </w:t>
            </w:r>
            <w:r>
              <w:rPr>
                <w:rStyle w:val="SubtleReference"/>
              </w:rPr>
              <w:t>Sharon Regional School of Nursing</w:t>
            </w:r>
          </w:p>
          <w:p w14:paraId="04B86978" w14:textId="4E907894" w:rsidR="00353F49" w:rsidRDefault="001B2FEA">
            <w:r>
              <w:t xml:space="preserve">740 E </w:t>
            </w:r>
            <w:r w:rsidR="00D1650C">
              <w:t>State Street</w:t>
            </w:r>
            <w:r>
              <w:t>, Sharon Pa, 16146</w:t>
            </w:r>
          </w:p>
          <w:p w14:paraId="0DD35A25" w14:textId="3468E27C" w:rsidR="00353F49" w:rsidRDefault="001B2FEA" w:rsidP="001B2FEA">
            <w:r>
              <w:t>-Received Florance Nightengale Award</w:t>
            </w:r>
            <w:r w:rsidR="005E5A12">
              <w:t>/Scholarship</w:t>
            </w:r>
          </w:p>
        </w:tc>
      </w:tr>
      <w:tr w:rsidR="00353F49" w14:paraId="0DD35A28" w14:textId="77777777" w:rsidTr="001B2FEA">
        <w:trPr>
          <w:trHeight w:val="69"/>
        </w:trPr>
        <w:tc>
          <w:tcPr>
            <w:tcW w:w="9079" w:type="dxa"/>
            <w:tcBorders>
              <w:left w:val="dotted" w:sz="18" w:space="0" w:color="BFBFBF" w:themeColor="background1" w:themeShade="BF"/>
            </w:tcBorders>
            <w:shd w:val="clear" w:color="auto" w:fill="auto"/>
            <w:tcMar>
              <w:top w:w="216" w:type="dxa"/>
            </w:tcMar>
          </w:tcPr>
          <w:p w14:paraId="0DD35A27" w14:textId="77777777" w:rsidR="00353F49" w:rsidRDefault="00353F49">
            <w:pPr>
              <w:pStyle w:val="Heading3"/>
            </w:pPr>
          </w:p>
        </w:tc>
      </w:tr>
    </w:tbl>
    <w:p w14:paraId="0DD35A29" w14:textId="77777777" w:rsidR="00353F49" w:rsidRDefault="00366B41">
      <w:pPr>
        <w:pStyle w:val="Heading1"/>
      </w:pPr>
      <w:r>
        <w:t>Skills</w:t>
      </w:r>
    </w:p>
    <w:tbl>
      <w:tblPr>
        <w:tblW w:w="5000" w:type="pct"/>
        <w:tblCellMar>
          <w:left w:w="0" w:type="dxa"/>
          <w:right w:w="0" w:type="dxa"/>
        </w:tblCellMar>
        <w:tblLook w:val="04A0" w:firstRow="1" w:lastRow="0" w:firstColumn="1" w:lastColumn="0" w:noHBand="0" w:noVBand="1"/>
      </w:tblPr>
      <w:tblGrid>
        <w:gridCol w:w="4680"/>
        <w:gridCol w:w="4680"/>
      </w:tblGrid>
      <w:tr w:rsidR="00353F49" w14:paraId="0DD35A31" w14:textId="77777777" w:rsidTr="001B2FEA">
        <w:tc>
          <w:tcPr>
            <w:tcW w:w="4680" w:type="dxa"/>
            <w:shd w:val="clear" w:color="auto" w:fill="auto"/>
          </w:tcPr>
          <w:p w14:paraId="0DD35A2A" w14:textId="77777777" w:rsidR="00353F49" w:rsidRDefault="00366B41">
            <w:pPr>
              <w:pStyle w:val="ListBullet"/>
              <w:numPr>
                <w:ilvl w:val="0"/>
                <w:numId w:val="2"/>
              </w:numPr>
            </w:pPr>
            <w:r>
              <w:t>Medication Administration</w:t>
            </w:r>
          </w:p>
          <w:p w14:paraId="0DD35A2B" w14:textId="77777777" w:rsidR="00353F49" w:rsidRDefault="00366B41">
            <w:pPr>
              <w:pStyle w:val="ListBullet"/>
              <w:numPr>
                <w:ilvl w:val="0"/>
                <w:numId w:val="2"/>
              </w:numPr>
            </w:pPr>
            <w:r>
              <w:t xml:space="preserve">Critical Thinking </w:t>
            </w:r>
          </w:p>
          <w:p w14:paraId="4D84C912" w14:textId="77777777" w:rsidR="00353F49" w:rsidRDefault="00366B41">
            <w:pPr>
              <w:pStyle w:val="ListBullet"/>
              <w:numPr>
                <w:ilvl w:val="0"/>
                <w:numId w:val="2"/>
              </w:numPr>
            </w:pPr>
            <w:r>
              <w:t>Teamwork</w:t>
            </w:r>
          </w:p>
          <w:p w14:paraId="0DD35A2C" w14:textId="48F610EB" w:rsidR="00AA0785" w:rsidRDefault="00AA0785" w:rsidP="001B2FEA">
            <w:pPr>
              <w:pStyle w:val="ListBullet"/>
            </w:pPr>
          </w:p>
        </w:tc>
        <w:tc>
          <w:tcPr>
            <w:tcW w:w="4680" w:type="dxa"/>
            <w:shd w:val="clear" w:color="auto" w:fill="auto"/>
            <w:tcMar>
              <w:left w:w="360" w:type="dxa"/>
            </w:tcMar>
          </w:tcPr>
          <w:p w14:paraId="0DD35A2D" w14:textId="77777777" w:rsidR="00353F49" w:rsidRDefault="00366B41">
            <w:pPr>
              <w:pStyle w:val="ListBullet"/>
              <w:numPr>
                <w:ilvl w:val="0"/>
                <w:numId w:val="2"/>
              </w:numPr>
            </w:pPr>
            <w:r>
              <w:t xml:space="preserve">Excellent communication </w:t>
            </w:r>
          </w:p>
          <w:p w14:paraId="0DD35A2E" w14:textId="77777777" w:rsidR="00353F49" w:rsidRDefault="001B2FEA">
            <w:pPr>
              <w:pStyle w:val="ListBullet"/>
              <w:numPr>
                <w:ilvl w:val="0"/>
                <w:numId w:val="2"/>
              </w:numPr>
            </w:pPr>
            <w:r>
              <w:t>Patient safety and education</w:t>
            </w:r>
          </w:p>
          <w:p w14:paraId="1A4CF221" w14:textId="5348B832" w:rsidR="00AA0785" w:rsidRDefault="00545A1C">
            <w:pPr>
              <w:pStyle w:val="ListBullet"/>
              <w:numPr>
                <w:ilvl w:val="0"/>
                <w:numId w:val="2"/>
              </w:numPr>
            </w:pPr>
            <w:r>
              <w:t>Nursing skills</w:t>
            </w:r>
          </w:p>
          <w:p w14:paraId="0DD35A30" w14:textId="77777777" w:rsidR="00353F49" w:rsidRDefault="00353F49">
            <w:pPr>
              <w:pStyle w:val="ListBullet"/>
              <w:ind w:left="360"/>
            </w:pPr>
          </w:p>
        </w:tc>
      </w:tr>
    </w:tbl>
    <w:p w14:paraId="0DD35A32" w14:textId="77777777" w:rsidR="00353F49" w:rsidRDefault="00366B41">
      <w:pPr>
        <w:pStyle w:val="Heading1"/>
      </w:pPr>
      <w:r>
        <w:t xml:space="preserve">Certifications </w:t>
      </w:r>
    </w:p>
    <w:tbl>
      <w:tblPr>
        <w:tblW w:w="4950" w:type="pct"/>
        <w:tblInd w:w="72" w:type="dxa"/>
        <w:tblCellMar>
          <w:left w:w="576" w:type="dxa"/>
          <w:right w:w="0" w:type="dxa"/>
        </w:tblCellMar>
        <w:tblLook w:val="04A0" w:firstRow="1" w:lastRow="0" w:firstColumn="1" w:lastColumn="0" w:noHBand="0" w:noVBand="1"/>
      </w:tblPr>
      <w:tblGrid>
        <w:gridCol w:w="9244"/>
      </w:tblGrid>
      <w:tr w:rsidR="00353F49" w14:paraId="0DD35A35" w14:textId="77777777">
        <w:tc>
          <w:tcPr>
            <w:tcW w:w="9266" w:type="dxa"/>
            <w:tcBorders>
              <w:left w:val="dotted" w:sz="18" w:space="0" w:color="BFBFBF"/>
            </w:tcBorders>
            <w:shd w:val="clear" w:color="auto" w:fill="auto"/>
          </w:tcPr>
          <w:p w14:paraId="0DD35A33" w14:textId="77777777" w:rsidR="00353F49" w:rsidRDefault="00366B41">
            <w:pPr>
              <w:outlineLvl w:val="2"/>
              <w:rPr>
                <w:b/>
                <w:caps/>
                <w:szCs w:val="24"/>
              </w:rPr>
            </w:pPr>
            <w:r>
              <w:rPr>
                <w:b/>
                <w:caps/>
                <w:szCs w:val="24"/>
              </w:rPr>
              <w:t>October 2020 – October 2022</w:t>
            </w:r>
          </w:p>
          <w:p w14:paraId="0DD35A34" w14:textId="77777777" w:rsidR="00353F49" w:rsidRDefault="00366B41">
            <w:pPr>
              <w:spacing w:after="40"/>
              <w:outlineLvl w:val="1"/>
              <w:rPr>
                <w:b/>
                <w:caps/>
                <w:color w:val="1D824C"/>
                <w:sz w:val="26"/>
                <w:szCs w:val="26"/>
              </w:rPr>
            </w:pPr>
            <w:r>
              <w:rPr>
                <w:b/>
                <w:caps/>
                <w:color w:val="1D824C"/>
                <w:sz w:val="26"/>
                <w:szCs w:val="26"/>
              </w:rPr>
              <w:t xml:space="preserve">Basic Life support (Cpr – AEd) </w:t>
            </w:r>
          </w:p>
        </w:tc>
      </w:tr>
      <w:tr w:rsidR="00353F49" w14:paraId="0DD35A38" w14:textId="77777777">
        <w:tc>
          <w:tcPr>
            <w:tcW w:w="9266" w:type="dxa"/>
            <w:tcBorders>
              <w:left w:val="dotted" w:sz="18" w:space="0" w:color="BFBFBF"/>
            </w:tcBorders>
            <w:shd w:val="clear" w:color="auto" w:fill="auto"/>
            <w:tcMar>
              <w:top w:w="216" w:type="dxa"/>
            </w:tcMar>
          </w:tcPr>
          <w:p w14:paraId="0DD35A36" w14:textId="77777777" w:rsidR="00353F49" w:rsidRDefault="00366B41">
            <w:pPr>
              <w:outlineLvl w:val="2"/>
              <w:rPr>
                <w:b/>
                <w:caps/>
                <w:szCs w:val="24"/>
              </w:rPr>
            </w:pPr>
            <w:r>
              <w:rPr>
                <w:b/>
                <w:caps/>
                <w:szCs w:val="24"/>
              </w:rPr>
              <w:t>March 2021 – july 2022</w:t>
            </w:r>
          </w:p>
          <w:p w14:paraId="695743CB" w14:textId="0D9404F4" w:rsidR="00353F49" w:rsidRDefault="00366B41">
            <w:pPr>
              <w:spacing w:after="40"/>
              <w:outlineLvl w:val="1"/>
              <w:rPr>
                <w:smallCaps/>
                <w:sz w:val="26"/>
                <w:szCs w:val="26"/>
              </w:rPr>
            </w:pPr>
            <w:r>
              <w:rPr>
                <w:b/>
                <w:caps/>
                <w:color w:val="1D824C"/>
                <w:sz w:val="26"/>
                <w:szCs w:val="26"/>
              </w:rPr>
              <w:t xml:space="preserve">Registered Nurse, </w:t>
            </w:r>
            <w:r>
              <w:rPr>
                <w:smallCaps/>
                <w:sz w:val="26"/>
                <w:szCs w:val="26"/>
              </w:rPr>
              <w:t xml:space="preserve">RN Florida </w:t>
            </w:r>
            <w:r w:rsidR="00D1650C">
              <w:rPr>
                <w:smallCaps/>
                <w:sz w:val="26"/>
                <w:szCs w:val="26"/>
              </w:rPr>
              <w:t>LICENSE -</w:t>
            </w:r>
            <w:r>
              <w:rPr>
                <w:smallCaps/>
                <w:sz w:val="26"/>
                <w:szCs w:val="26"/>
              </w:rPr>
              <w:t>RN 9561089</w:t>
            </w:r>
          </w:p>
          <w:p w14:paraId="43B8CCE5" w14:textId="77777777" w:rsidR="00183A08" w:rsidRDefault="00183A08">
            <w:pPr>
              <w:spacing w:after="40"/>
              <w:outlineLvl w:val="1"/>
              <w:rPr>
                <w:smallCaps/>
                <w:sz w:val="26"/>
                <w:szCs w:val="26"/>
              </w:rPr>
            </w:pPr>
          </w:p>
          <w:p w14:paraId="2ADD2410" w14:textId="62165E0E" w:rsidR="00183A08" w:rsidRDefault="00183A08" w:rsidP="00183A08">
            <w:pPr>
              <w:outlineLvl w:val="2"/>
              <w:rPr>
                <w:b/>
                <w:caps/>
                <w:szCs w:val="24"/>
              </w:rPr>
            </w:pPr>
            <w:r>
              <w:rPr>
                <w:b/>
                <w:caps/>
                <w:szCs w:val="24"/>
              </w:rPr>
              <w:t xml:space="preserve">Jan 2022 – </w:t>
            </w:r>
            <w:r w:rsidR="004E387F">
              <w:rPr>
                <w:b/>
                <w:caps/>
                <w:szCs w:val="24"/>
              </w:rPr>
              <w:t>Jan 2024</w:t>
            </w:r>
          </w:p>
          <w:p w14:paraId="4DCBD630" w14:textId="70712250" w:rsidR="00183A08" w:rsidRDefault="004E387F" w:rsidP="00183A08">
            <w:pPr>
              <w:spacing w:after="40"/>
              <w:outlineLvl w:val="1"/>
              <w:rPr>
                <w:smallCaps/>
                <w:sz w:val="26"/>
                <w:szCs w:val="26"/>
              </w:rPr>
            </w:pPr>
            <w:r>
              <w:rPr>
                <w:b/>
                <w:caps/>
                <w:color w:val="1D824C"/>
                <w:sz w:val="26"/>
                <w:szCs w:val="26"/>
              </w:rPr>
              <w:t>Advanced Cardiovascular Life Support (ACLS)</w:t>
            </w:r>
          </w:p>
          <w:p w14:paraId="0DD35A37" w14:textId="53D0C100" w:rsidR="00183A08" w:rsidRDefault="00183A08">
            <w:pPr>
              <w:spacing w:after="40"/>
              <w:outlineLvl w:val="1"/>
            </w:pPr>
          </w:p>
        </w:tc>
      </w:tr>
    </w:tbl>
    <w:p w14:paraId="0DD35A39" w14:textId="77777777" w:rsidR="00353F49" w:rsidRDefault="00353F49">
      <w:pPr>
        <w:rPr>
          <w:sz w:val="28"/>
          <w:szCs w:val="28"/>
        </w:rPr>
      </w:pPr>
    </w:p>
    <w:sectPr w:rsidR="00353F49">
      <w:headerReference w:type="default" r:id="rId8"/>
      <w:footerReference w:type="default" r:id="rId9"/>
      <w:headerReference w:type="first" r:id="rId10"/>
      <w:pgSz w:w="12240" w:h="15840"/>
      <w:pgMar w:top="950" w:right="1440" w:bottom="1080" w:left="1440" w:header="576" w:footer="72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45C1" w14:textId="77777777" w:rsidR="00D25AAC" w:rsidRDefault="00D25AAC">
      <w:r>
        <w:separator/>
      </w:r>
    </w:p>
  </w:endnote>
  <w:endnote w:type="continuationSeparator" w:id="0">
    <w:p w14:paraId="33123E60" w14:textId="77777777" w:rsidR="00D25AAC" w:rsidRDefault="00D2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5A3B" w14:textId="77777777" w:rsidR="00353F49" w:rsidRDefault="00366B41">
    <w:pPr>
      <w:pStyle w:val="Foo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0365" w14:textId="77777777" w:rsidR="00D25AAC" w:rsidRDefault="00D25AAC">
      <w:r>
        <w:separator/>
      </w:r>
    </w:p>
  </w:footnote>
  <w:footnote w:type="continuationSeparator" w:id="0">
    <w:p w14:paraId="5FF3BEDD" w14:textId="77777777" w:rsidR="00D25AAC" w:rsidRDefault="00D2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5A3A" w14:textId="77777777" w:rsidR="00353F49" w:rsidRDefault="00353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5A3C" w14:textId="72EFE685" w:rsidR="00353F49" w:rsidRDefault="00D1650C">
    <w:pPr>
      <w:pStyle w:val="Header"/>
    </w:pPr>
    <w:r>
      <w:rPr>
        <w:noProof/>
      </w:rPr>
      <mc:AlternateContent>
        <mc:Choice Requires="wps">
          <w:drawing>
            <wp:anchor distT="0" distB="19050" distL="0" distR="19050" simplePos="0" relativeHeight="251657728" behindDoc="1" locked="0" layoutInCell="1" allowOverlap="1" wp14:anchorId="5A49A8CA" wp14:editId="406B6434">
              <wp:simplePos x="0" y="0"/>
              <wp:positionH relativeFrom="page">
                <wp:align>center</wp:align>
              </wp:positionH>
              <wp:positionV relativeFrom="page">
                <wp:posOffset>1739900</wp:posOffset>
              </wp:positionV>
              <wp:extent cx="7750175" cy="1270"/>
              <wp:effectExtent l="0" t="0" r="0"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0175" cy="1270"/>
                      </a:xfrm>
                      <a:prstGeom prst="line">
                        <a:avLst/>
                      </a:prstGeom>
                      <a:ln w="6480">
                        <a:solidFill>
                          <a:srgbClr val="595959"/>
                        </a:solidFill>
                        <a:miter/>
                      </a:ln>
                    </wps:spPr>
                    <wps:style>
                      <a:lnRef idx="0">
                        <a:scrgbClr r="0" g="0" b="0"/>
                      </a:lnRef>
                      <a:fillRef idx="0">
                        <a:scrgbClr r="0" g="0" b="0"/>
                      </a:fillRef>
                      <a:effectRef idx="0">
                        <a:scrgbClr r="0" g="0" b="0"/>
                      </a:effectRef>
                      <a:fontRef idx="minor"/>
                    </wps:style>
                    <wps:bodyPr/>
                  </wps:wsp>
                </a:graphicData>
              </a:graphic>
              <wp14:sizeRelH relativeFrom="page">
                <wp14:pctWidth>100000</wp14:pctWidth>
              </wp14:sizeRelH>
              <wp14:sizeRelV relativeFrom="page">
                <wp14:pctHeight>0</wp14:pctHeight>
              </wp14:sizeRelV>
            </wp:anchor>
          </w:drawing>
        </mc:Choice>
        <mc:Fallback>
          <w:pict>
            <v:line w14:anchorId="5097CAEF" id="Straight Connector 2" o:spid="_x0000_s1026" style="position:absolute;z-index:-251658752;visibility:visible;mso-wrap-style:square;mso-width-percent:1000;mso-height-percent:0;mso-wrap-distance-left:0;mso-wrap-distance-top:0;mso-wrap-distance-right:1.5pt;mso-wrap-distance-bottom:1.5pt;mso-position-horizontal:center;mso-position-horizontal-relative:page;mso-position-vertical:absolute;mso-position-vertical-relative:page;mso-width-percent:1000;mso-height-percent:0;mso-width-relative:page;mso-height-relative:page" from="0,137pt" to="610.25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WbyQEAAO0DAAAOAAAAZHJzL2Uyb0RvYy54bWysU8tu2zAQvBfoPxC815KNOk4FyzkkSC9B&#10;GzTtB9DU0iLKF7isJf99l5Stpu0pQSCA4L5md4ar7c1oDTtCRO1dy5eLmjNw0nfaHVr+4/v9h2vO&#10;MAnXCeMdtPwEyG92799th9DAyvfedBAZgThshtDyPqXQVBXKHqzAhQ/gKKh8tCKRGQ9VF8VA6NZU&#10;q7q+qgYfuxC9BETy3k1Bviv4SoFMX5VCSMy0nGZL5Yzl3Oez2m1Fc4gi9FqexxCvmMIK7ajpDHUn&#10;kmC/ov4PymoZPXqVFtLbyiulJRQOxGZZ/8PmqRcBChcSB8MsE74drPxyvHWPMY8uR/cUHrz8iSRK&#10;NQRs5mA2MExpo4o2p9PsbCxCnmYhYUxMknOzWdfLzZozSbHlalN0rkRzqQ0R02fwluVLy412maZo&#10;xPEBU+4umktKdhvHhpZffbyuSxZ6o7t7bUyOYTzsb01kR0EvvP6Uv/yohPBXmtUJ4uQ37kxvYlS4&#10;pZOBqdM3UEx3hViBl2f8aWdoqWmLLptDTYyjgpyoaJ4X1p5LcjWUVX1h/VxU+nuX5nqrnY9Fhmfs&#10;8nXvu9Nj0SFbtFNFqfP+56V9bheZ/vylu98AAAD//wMAUEsDBBQABgAIAAAAIQDB8Wqa3gAAAAkB&#10;AAAPAAAAZHJzL2Rvd25yZXYueG1sTI/NTsMwEITvSLyDtUjcqIPVUhriVECFBMf+RBW3TbwkUeN1&#10;FLtteHtcLnDb3RnNfpMtR9uJEw2+dazhfpKAIK6cabnWsNu+3T2C8AHZYOeYNHyTh2V+fZVhatyZ&#10;13TahFrEEPYpamhC6FMpfdWQRT9xPXHUvtxgMcR1qKUZ8BzDbSdVkjxIiy3HDw329NpQddgcrQa3&#10;+CiL9/VuNX9ZFVusitlhP/3U+vZmfH4CEWgMf2a44Ed0yCNT6Y5svOg0xCJBg5pP43CRlUpmIMrf&#10;kwKZZ/J/g/wHAAD//wMAUEsBAi0AFAAGAAgAAAAhALaDOJL+AAAA4QEAABMAAAAAAAAAAAAAAAAA&#10;AAAAAFtDb250ZW50X1R5cGVzXS54bWxQSwECLQAUAAYACAAAACEAOP0h/9YAAACUAQAACwAAAAAA&#10;AAAAAAAAAAAvAQAAX3JlbHMvLnJlbHNQSwECLQAUAAYACAAAACEAtKjFm8kBAADtAwAADgAAAAAA&#10;AAAAAAAAAAAuAgAAZHJzL2Uyb0RvYy54bWxQSwECLQAUAAYACAAAACEAwfFqmt4AAAAJAQAADwAA&#10;AAAAAAAAAAAAAAAjBAAAZHJzL2Rvd25yZXYueG1sUEsFBgAAAAAEAAQA8wAAAC4FAAAAAA==&#10;" strokecolor="#595959" strokeweight=".18mm">
              <v:stroke joinstyle="miter"/>
              <o:lock v:ext="edit" shapetype="f"/>
              <w10:wrap anchorx="page" anchory="page"/>
            </v:lin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haLP4Ubf" int2:invalidationBookmarkName="" int2:hashCode="CUGn3lJ++NcJJb" int2:id="01ZXUSy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E75"/>
    <w:multiLevelType w:val="multilevel"/>
    <w:tmpl w:val="E85EF0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82B54D5"/>
    <w:multiLevelType w:val="multilevel"/>
    <w:tmpl w:val="72BE758E"/>
    <w:lvl w:ilvl="0">
      <w:start w:val="1"/>
      <w:numFmt w:val="bullet"/>
      <w:lvlText w:val=""/>
      <w:lvlJc w:val="left"/>
      <w:pPr>
        <w:ind w:left="360" w:hanging="360"/>
      </w:pPr>
      <w:rPr>
        <w:rFonts w:ascii="Symbol" w:hAnsi="Symbol" w:cs="Symbol" w:hint="default"/>
        <w:color w:val="1D824C"/>
        <w:sz w:val="24"/>
      </w:rPr>
    </w:lvl>
    <w:lvl w:ilvl="1">
      <w:start w:val="1"/>
      <w:numFmt w:val="bullet"/>
      <w:lvlText w:val="o"/>
      <w:lvlJc w:val="left"/>
      <w:pPr>
        <w:ind w:left="720" w:hanging="360"/>
      </w:pPr>
      <w:rPr>
        <w:rFonts w:ascii="Courier New" w:hAnsi="Courier New" w:cs="Courier New" w:hint="default"/>
        <w:color w:val="1D824C"/>
        <w:sz w:val="24"/>
      </w:rPr>
    </w:lvl>
    <w:lvl w:ilvl="2">
      <w:start w:val="1"/>
      <w:numFmt w:val="bullet"/>
      <w:lvlText w:val=""/>
      <w:lvlJc w:val="left"/>
      <w:pPr>
        <w:ind w:left="1080" w:hanging="360"/>
      </w:pPr>
      <w:rPr>
        <w:rFonts w:ascii="Wingdings" w:hAnsi="Wingdings" w:cs="Wingdings" w:hint="default"/>
        <w:color w:val="1D824C"/>
        <w:sz w:val="24"/>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num w:numId="1" w16cid:durableId="296843327">
    <w:abstractNumId w:val="0"/>
  </w:num>
  <w:num w:numId="2" w16cid:durableId="107762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49"/>
    <w:rsid w:val="000576A0"/>
    <w:rsid w:val="001555C5"/>
    <w:rsid w:val="00183A08"/>
    <w:rsid w:val="001B2FEA"/>
    <w:rsid w:val="001F18CC"/>
    <w:rsid w:val="002B289E"/>
    <w:rsid w:val="002F54D2"/>
    <w:rsid w:val="00351A8D"/>
    <w:rsid w:val="00353F49"/>
    <w:rsid w:val="00366B41"/>
    <w:rsid w:val="00396383"/>
    <w:rsid w:val="004579BA"/>
    <w:rsid w:val="00483FF9"/>
    <w:rsid w:val="00495656"/>
    <w:rsid w:val="00496685"/>
    <w:rsid w:val="004E387F"/>
    <w:rsid w:val="00545A1C"/>
    <w:rsid w:val="005E5A12"/>
    <w:rsid w:val="007C348C"/>
    <w:rsid w:val="00824F90"/>
    <w:rsid w:val="009D4A5D"/>
    <w:rsid w:val="00A92CB5"/>
    <w:rsid w:val="00AA0785"/>
    <w:rsid w:val="00D1650C"/>
    <w:rsid w:val="00D25AAC"/>
    <w:rsid w:val="00E07603"/>
    <w:rsid w:val="00F34FA0"/>
    <w:rsid w:val="0DD9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9500B"/>
  <w15:docId w15:val="{DD92891D-505F-44B6-A61A-9AEC530D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color w:val="595959"/>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00" w:after="200"/>
      <w:contextualSpacing/>
      <w:outlineLvl w:val="0"/>
    </w:pPr>
    <w:rPr>
      <w:rFonts w:ascii="Georgia" w:hAnsi="Georgia"/>
      <w:b/>
      <w:caps/>
      <w:color w:val="262626"/>
      <w:sz w:val="28"/>
      <w:szCs w:val="32"/>
    </w:rPr>
  </w:style>
  <w:style w:type="paragraph" w:styleId="Heading2">
    <w:name w:val="heading 2"/>
    <w:basedOn w:val="Normal"/>
    <w:uiPriority w:val="9"/>
    <w:unhideWhenUsed/>
    <w:qFormat/>
    <w:pPr>
      <w:spacing w:after="40"/>
      <w:outlineLvl w:val="1"/>
    </w:pPr>
    <w:rPr>
      <w:b/>
      <w:caps/>
      <w:color w:val="1D824C"/>
      <w:sz w:val="26"/>
      <w:szCs w:val="26"/>
    </w:rPr>
  </w:style>
  <w:style w:type="paragraph" w:styleId="Heading3">
    <w:name w:val="heading 3"/>
    <w:basedOn w:val="Normal"/>
    <w:uiPriority w:val="9"/>
    <w:unhideWhenUsed/>
    <w:qFormat/>
    <w:pPr>
      <w:outlineLvl w:val="2"/>
    </w:pPr>
    <w:rPr>
      <w:b/>
      <w:caps/>
      <w:szCs w:val="24"/>
    </w:rPr>
  </w:style>
  <w:style w:type="paragraph" w:styleId="Heading4">
    <w:name w:val="heading 4"/>
    <w:basedOn w:val="Normal"/>
    <w:next w:val="Normal"/>
    <w:uiPriority w:val="9"/>
    <w:semiHidden/>
    <w:unhideWhenUsed/>
    <w:qFormat/>
    <w:pPr>
      <w:keepNext/>
      <w:keepLines/>
      <w:spacing w:before="40"/>
      <w:outlineLvl w:val="3"/>
    </w:pPr>
    <w:rPr>
      <w:rFonts w:ascii="Georgia" w:hAnsi="Georgia"/>
      <w:i/>
      <w:iCs/>
      <w:color w:val="156138"/>
    </w:rPr>
  </w:style>
  <w:style w:type="paragraph" w:styleId="Heading5">
    <w:name w:val="heading 5"/>
    <w:basedOn w:val="Normal"/>
    <w:next w:val="Normal"/>
    <w:uiPriority w:val="9"/>
    <w:semiHidden/>
    <w:unhideWhenUsed/>
    <w:qFormat/>
    <w:pPr>
      <w:keepNext/>
      <w:keepLines/>
      <w:spacing w:before="40"/>
      <w:outlineLvl w:val="4"/>
    </w:pPr>
    <w:rPr>
      <w:rFonts w:ascii="Georgia" w:hAnsi="Georgia"/>
      <w:color w:val="156138"/>
    </w:rPr>
  </w:style>
  <w:style w:type="paragraph" w:styleId="Heading6">
    <w:name w:val="heading 6"/>
    <w:basedOn w:val="Normal"/>
    <w:next w:val="Normal"/>
    <w:uiPriority w:val="9"/>
    <w:semiHidden/>
    <w:unhideWhenUsed/>
    <w:qFormat/>
    <w:pPr>
      <w:keepNext/>
      <w:keepLines/>
      <w:spacing w:before="40"/>
      <w:outlineLvl w:val="5"/>
    </w:pPr>
    <w:rPr>
      <w:rFonts w:ascii="Georgia" w:hAnsi="Georgia"/>
      <w:color w:val="0E4025"/>
    </w:rPr>
  </w:style>
  <w:style w:type="paragraph" w:styleId="Heading7">
    <w:name w:val="heading 7"/>
    <w:basedOn w:val="Normal"/>
    <w:next w:val="Normal"/>
    <w:qFormat/>
    <w:pPr>
      <w:keepNext/>
      <w:keepLines/>
      <w:spacing w:before="40"/>
      <w:outlineLvl w:val="6"/>
    </w:pPr>
    <w:rPr>
      <w:rFonts w:ascii="Georgia" w:hAnsi="Georgia"/>
      <w:i/>
      <w:iCs/>
      <w:color w:val="0E4025"/>
    </w:rPr>
  </w:style>
  <w:style w:type="paragraph" w:styleId="Heading8">
    <w:name w:val="heading 8"/>
    <w:basedOn w:val="Normal"/>
    <w:next w:val="Normal"/>
    <w:qFormat/>
    <w:pPr>
      <w:keepNext/>
      <w:keepLines/>
      <w:spacing w:before="40"/>
      <w:outlineLvl w:val="7"/>
    </w:pPr>
    <w:rPr>
      <w:rFonts w:ascii="Georgia" w:hAnsi="Georgia"/>
      <w:b/>
      <w:color w:val="auto"/>
      <w:szCs w:val="21"/>
    </w:rPr>
  </w:style>
  <w:style w:type="paragraph" w:styleId="Heading9">
    <w:name w:val="heading 9"/>
    <w:basedOn w:val="Normal"/>
    <w:next w:val="Normal"/>
    <w:qFormat/>
    <w:pPr>
      <w:keepNext/>
      <w:keepLines/>
      <w:spacing w:before="40"/>
      <w:outlineLvl w:val="8"/>
    </w:pPr>
    <w:rPr>
      <w:rFonts w:ascii="Georgia" w:hAnsi="Georgia"/>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croTextChar">
    <w:name w:val="Macro Text Char"/>
    <w:basedOn w:val="DefaultParagraphFont"/>
    <w:qFormat/>
    <w:rPr>
      <w:rFonts w:ascii="Consolas" w:hAnsi="Consolas"/>
      <w:b/>
      <w:color w:val="0E4125"/>
      <w:szCs w:val="20"/>
    </w:rPr>
  </w:style>
  <w:style w:type="character" w:customStyle="1" w:styleId="TitleChar">
    <w:name w:val="Title Char"/>
    <w:basedOn w:val="DefaultParagraphFont"/>
    <w:qFormat/>
    <w:rPr>
      <w:rFonts w:ascii="Georgia" w:eastAsia="Calibri" w:hAnsi="Georgia" w:cs="Tahoma"/>
      <w:caps/>
      <w:kern w:val="2"/>
      <w:sz w:val="70"/>
      <w:szCs w:val="56"/>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PlaceholderText">
    <w:name w:val="Placeholder Text"/>
    <w:basedOn w:val="DefaultParagraphFont"/>
    <w:qFormat/>
    <w:rPr>
      <w:color w:val="595959"/>
    </w:rPr>
  </w:style>
  <w:style w:type="character" w:customStyle="1" w:styleId="Heading1Char">
    <w:name w:val="Heading 1 Char"/>
    <w:basedOn w:val="DefaultParagraphFont"/>
    <w:qFormat/>
    <w:rPr>
      <w:rFonts w:ascii="Georgia" w:eastAsia="Calibri" w:hAnsi="Georgia" w:cs="Tahoma"/>
      <w:b/>
      <w:caps/>
      <w:color w:val="262626"/>
      <w:sz w:val="28"/>
      <w:szCs w:val="32"/>
    </w:rPr>
  </w:style>
  <w:style w:type="character" w:customStyle="1" w:styleId="Heading2Char">
    <w:name w:val="Heading 2 Char"/>
    <w:basedOn w:val="DefaultParagraphFont"/>
    <w:qFormat/>
    <w:rPr>
      <w:rFonts w:eastAsia="Calibri" w:cs="Tahoma"/>
      <w:b/>
      <w:caps/>
      <w:color w:val="1D824C"/>
      <w:sz w:val="26"/>
      <w:szCs w:val="26"/>
    </w:rPr>
  </w:style>
  <w:style w:type="character" w:customStyle="1" w:styleId="Heading3Char">
    <w:name w:val="Heading 3 Char"/>
    <w:basedOn w:val="DefaultParagraphFont"/>
    <w:qFormat/>
    <w:rPr>
      <w:rFonts w:eastAsia="Calibri" w:cs="Tahoma"/>
      <w:b/>
      <w:caps/>
      <w:szCs w:val="24"/>
    </w:rPr>
  </w:style>
  <w:style w:type="character" w:styleId="SubtleReference">
    <w:name w:val="Subtle Reference"/>
    <w:basedOn w:val="DefaultParagraphFont"/>
    <w:qFormat/>
    <w:rPr>
      <w:b/>
      <w:smallCaps/>
      <w:color w:val="595959"/>
    </w:rPr>
  </w:style>
  <w:style w:type="character" w:customStyle="1" w:styleId="Heading4Char">
    <w:name w:val="Heading 4 Char"/>
    <w:basedOn w:val="DefaultParagraphFont"/>
    <w:qFormat/>
    <w:rPr>
      <w:rFonts w:ascii="Georgia" w:eastAsia="Calibri" w:hAnsi="Georgia" w:cs="Tahoma"/>
      <w:i/>
      <w:iCs/>
      <w:color w:val="156138"/>
    </w:rPr>
  </w:style>
  <w:style w:type="character" w:customStyle="1" w:styleId="Heading8Char">
    <w:name w:val="Heading 8 Char"/>
    <w:basedOn w:val="DefaultParagraphFont"/>
    <w:qFormat/>
    <w:rPr>
      <w:rFonts w:ascii="Georgia" w:eastAsia="Calibri" w:hAnsi="Georgia" w:cs="Tahoma"/>
      <w:b/>
      <w:color w:val="auto"/>
      <w:szCs w:val="21"/>
    </w:rPr>
  </w:style>
  <w:style w:type="character" w:customStyle="1" w:styleId="Heading9Char">
    <w:name w:val="Heading 9 Char"/>
    <w:basedOn w:val="DefaultParagraphFont"/>
    <w:qFormat/>
    <w:rPr>
      <w:rFonts w:ascii="Georgia" w:eastAsia="Calibri" w:hAnsi="Georgia" w:cs="Tahoma"/>
      <w:b/>
      <w:i/>
      <w:iCs/>
      <w:color w:val="auto"/>
      <w:szCs w:val="21"/>
    </w:rPr>
  </w:style>
  <w:style w:type="character" w:customStyle="1" w:styleId="QuoteChar">
    <w:name w:val="Quote Char"/>
    <w:basedOn w:val="DefaultParagraphFont"/>
    <w:qFormat/>
    <w:rPr>
      <w:i/>
      <w:iCs/>
      <w:color w:val="404040"/>
    </w:rPr>
  </w:style>
  <w:style w:type="character" w:customStyle="1" w:styleId="IntenseQuoteChar">
    <w:name w:val="Intense Quote Char"/>
    <w:basedOn w:val="DefaultParagraphFont"/>
    <w:qFormat/>
    <w:rPr>
      <w:i/>
      <w:iCs/>
      <w:color w:val="1D824C"/>
    </w:rPr>
  </w:style>
  <w:style w:type="character" w:styleId="BookTitle">
    <w:name w:val="Book Title"/>
    <w:basedOn w:val="DefaultParagraphFont"/>
    <w:qFormat/>
    <w:rPr>
      <w:b/>
      <w:bCs/>
      <w:i/>
      <w:iCs/>
      <w:spacing w:val="0"/>
    </w:rPr>
  </w:style>
  <w:style w:type="character" w:customStyle="1" w:styleId="SubtitleChar">
    <w:name w:val="Subtitle Char"/>
    <w:basedOn w:val="DefaultParagraphFont"/>
    <w:qFormat/>
    <w:rPr>
      <w:rFonts w:eastAsia="Calibri"/>
      <w:color w:val="5A5A5A"/>
    </w:rPr>
  </w:style>
  <w:style w:type="character" w:customStyle="1" w:styleId="BalloonTextChar">
    <w:name w:val="Balloon Text Char"/>
    <w:basedOn w:val="DefaultParagraphFont"/>
    <w:qFormat/>
    <w:rPr>
      <w:rFonts w:ascii="Segoe UI" w:hAnsi="Segoe UI" w:cs="Segoe UI"/>
      <w:szCs w:val="18"/>
    </w:rPr>
  </w:style>
  <w:style w:type="character" w:customStyle="1" w:styleId="BodyText3Char">
    <w:name w:val="Body Text 3 Char"/>
    <w:basedOn w:val="DefaultParagraphFont"/>
    <w:qFormat/>
    <w:rPr>
      <w:szCs w:val="16"/>
    </w:rPr>
  </w:style>
  <w:style w:type="character" w:customStyle="1" w:styleId="BodyTextIndent3Char">
    <w:name w:val="Body Text Indent 3 Char"/>
    <w:basedOn w:val="DefaultParagraphFont"/>
    <w:qFormat/>
    <w:rPr>
      <w:szCs w:val="16"/>
    </w:rPr>
  </w:style>
  <w:style w:type="character" w:styleId="CommentReference">
    <w:name w:val="annotation reference"/>
    <w:basedOn w:val="DefaultParagraphFont"/>
    <w:qFormat/>
    <w:rPr>
      <w:sz w:val="22"/>
      <w:szCs w:val="16"/>
    </w:rPr>
  </w:style>
  <w:style w:type="character" w:customStyle="1" w:styleId="CommentTextChar">
    <w:name w:val="Comment Text Char"/>
    <w:basedOn w:val="DefaultParagraphFont"/>
    <w:qFormat/>
    <w:rPr>
      <w:szCs w:val="20"/>
    </w:rPr>
  </w:style>
  <w:style w:type="character" w:customStyle="1" w:styleId="CommentSubjectChar">
    <w:name w:val="Comment Subject Char"/>
    <w:basedOn w:val="CommentTextChar"/>
    <w:qFormat/>
    <w:rPr>
      <w:b/>
      <w:bCs/>
      <w:szCs w:val="20"/>
    </w:rPr>
  </w:style>
  <w:style w:type="character" w:customStyle="1" w:styleId="DocumentMapChar">
    <w:name w:val="Document Map Char"/>
    <w:basedOn w:val="DefaultParagraphFont"/>
    <w:qFormat/>
    <w:rPr>
      <w:rFonts w:ascii="Segoe UI" w:hAnsi="Segoe UI" w:cs="Segoe UI"/>
      <w:szCs w:val="16"/>
    </w:rPr>
  </w:style>
  <w:style w:type="character" w:customStyle="1" w:styleId="EndnoteTextChar">
    <w:name w:val="Endnote Text Char"/>
    <w:basedOn w:val="DefaultParagraphFont"/>
    <w:qFormat/>
    <w:rPr>
      <w:szCs w:val="20"/>
    </w:rPr>
  </w:style>
  <w:style w:type="character" w:customStyle="1" w:styleId="FootnoteTextChar">
    <w:name w:val="Footnote Text Char"/>
    <w:basedOn w:val="DefaultParagraphFont"/>
    <w:qFormat/>
    <w:rPr>
      <w:szCs w:val="20"/>
    </w:rPr>
  </w:style>
  <w:style w:type="character" w:styleId="HTMLCode">
    <w:name w:val="HTML Code"/>
    <w:basedOn w:val="DefaultParagraphFont"/>
    <w:qFormat/>
    <w:rPr>
      <w:rFonts w:ascii="Consolas" w:hAnsi="Consolas"/>
      <w:sz w:val="22"/>
      <w:szCs w:val="20"/>
    </w:rPr>
  </w:style>
  <w:style w:type="character" w:styleId="HTMLKeyboard">
    <w:name w:val="HTML Keyboard"/>
    <w:basedOn w:val="DefaultParagraphFont"/>
    <w:qFormat/>
    <w:rPr>
      <w:rFonts w:ascii="Consolas" w:hAnsi="Consolas"/>
      <w:sz w:val="22"/>
      <w:szCs w:val="20"/>
    </w:rPr>
  </w:style>
  <w:style w:type="character" w:customStyle="1" w:styleId="HTMLPreformattedChar">
    <w:name w:val="HTML Preformatted Char"/>
    <w:basedOn w:val="DefaultParagraphFont"/>
    <w:qFormat/>
    <w:rPr>
      <w:rFonts w:ascii="Consolas" w:hAnsi="Consolas"/>
      <w:szCs w:val="20"/>
    </w:rPr>
  </w:style>
  <w:style w:type="character" w:styleId="HTMLTypewriter">
    <w:name w:val="HTML Typewriter"/>
    <w:basedOn w:val="DefaultParagraphFont"/>
    <w:qFormat/>
    <w:rPr>
      <w:rFonts w:ascii="Consolas" w:hAnsi="Consolas"/>
      <w:sz w:val="22"/>
      <w:szCs w:val="20"/>
    </w:rPr>
  </w:style>
  <w:style w:type="character" w:customStyle="1" w:styleId="PlainTextChar">
    <w:name w:val="Plain Text Char"/>
    <w:basedOn w:val="DefaultParagraphFont"/>
    <w:qFormat/>
    <w:rPr>
      <w:rFonts w:ascii="Consolas" w:hAnsi="Consolas"/>
      <w:szCs w:val="21"/>
    </w:rPr>
  </w:style>
  <w:style w:type="character" w:customStyle="1" w:styleId="Heading7Char">
    <w:name w:val="Heading 7 Char"/>
    <w:basedOn w:val="DefaultParagraphFont"/>
    <w:qFormat/>
    <w:rPr>
      <w:rFonts w:ascii="Georgia" w:eastAsia="Calibri" w:hAnsi="Georgia" w:cs="Tahoma"/>
      <w:i/>
      <w:iCs/>
      <w:color w:val="0E4025"/>
    </w:rPr>
  </w:style>
  <w:style w:type="character" w:customStyle="1" w:styleId="BodyTextChar">
    <w:name w:val="Body Text Char"/>
    <w:basedOn w:val="DefaultParagraphFont"/>
    <w:qFormat/>
  </w:style>
  <w:style w:type="character" w:customStyle="1" w:styleId="BodyText2Char">
    <w:name w:val="Body Text 2 Char"/>
    <w:basedOn w:val="DefaultParagraphFont"/>
    <w:qFormat/>
  </w:style>
  <w:style w:type="character" w:customStyle="1" w:styleId="BodyTextFirstIndentChar">
    <w:name w:val="Body Text First Indent Char"/>
    <w:basedOn w:val="BodyTextChar"/>
    <w:qFormat/>
  </w:style>
  <w:style w:type="character" w:customStyle="1" w:styleId="BodyTextIndentChar">
    <w:name w:val="Body Text Indent Char"/>
    <w:basedOn w:val="DefaultParagraphFont"/>
    <w:qFormat/>
  </w:style>
  <w:style w:type="character" w:customStyle="1" w:styleId="BodyTextFirstIndent2Char">
    <w:name w:val="Body Text First Indent 2 Char"/>
    <w:basedOn w:val="BodyTextIndentChar"/>
    <w:qFormat/>
  </w:style>
  <w:style w:type="character" w:customStyle="1" w:styleId="BodyTextIndent2Char">
    <w:name w:val="Body Text Indent 2 Char"/>
    <w:basedOn w:val="DefaultParagraphFont"/>
    <w:qFormat/>
  </w:style>
  <w:style w:type="character" w:customStyle="1" w:styleId="ClosingChar">
    <w:name w:val="Closing Char"/>
    <w:basedOn w:val="DefaultParagraphFont"/>
    <w:qFormat/>
  </w:style>
  <w:style w:type="character" w:customStyle="1" w:styleId="DateChar">
    <w:name w:val="Date Char"/>
    <w:basedOn w:val="DefaultParagraphFont"/>
    <w:qFormat/>
  </w:style>
  <w:style w:type="character" w:customStyle="1" w:styleId="E-mailSignatureChar">
    <w:name w:val="E-mail Signature Char"/>
    <w:basedOn w:val="DefaultParagraphFont"/>
    <w:qFormat/>
  </w:style>
  <w:style w:type="character" w:customStyle="1" w:styleId="EndnoteCharacters">
    <w:name w:val="Endnote Characters"/>
    <w:basedOn w:val="DefaultParagraphFont"/>
    <w:qFormat/>
    <w:rPr>
      <w:vertAlign w:val="superscript"/>
    </w:rPr>
  </w:style>
  <w:style w:type="character" w:customStyle="1" w:styleId="EndnoteAnchor">
    <w:name w:val="Endnote Anchor"/>
    <w:rPr>
      <w:vertAlign w:val="superscript"/>
    </w:rPr>
  </w:style>
  <w:style w:type="character" w:styleId="FollowedHyperlink">
    <w:name w:val="FollowedHyperlink"/>
    <w:basedOn w:val="DefaultParagraphFont"/>
    <w:qFormat/>
    <w:rPr>
      <w:color w:val="BF4A27"/>
      <w:u w:val="single"/>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Heading5Char">
    <w:name w:val="Heading 5 Char"/>
    <w:basedOn w:val="DefaultParagraphFont"/>
    <w:qFormat/>
    <w:rPr>
      <w:rFonts w:ascii="Georgia" w:eastAsia="Calibri" w:hAnsi="Georgia" w:cs="Tahoma"/>
      <w:color w:val="156138"/>
    </w:rPr>
  </w:style>
  <w:style w:type="character" w:customStyle="1" w:styleId="Heading6Char">
    <w:name w:val="Heading 6 Char"/>
    <w:basedOn w:val="DefaultParagraphFont"/>
    <w:qFormat/>
    <w:rPr>
      <w:rFonts w:ascii="Georgia" w:eastAsia="Calibri" w:hAnsi="Georgia" w:cs="Tahoma"/>
      <w:color w:val="0E4025"/>
    </w:rPr>
  </w:style>
  <w:style w:type="character" w:styleId="HTMLAcronym">
    <w:name w:val="HTML Acronym"/>
    <w:basedOn w:val="DefaultParagraphFont"/>
    <w:qFormat/>
  </w:style>
  <w:style w:type="character" w:customStyle="1" w:styleId="HTMLAddressChar">
    <w:name w:val="HTML Address Char"/>
    <w:basedOn w:val="DefaultParagraphFont"/>
    <w:qFormat/>
    <w:rPr>
      <w:i/>
      <w:iCs/>
    </w:rPr>
  </w:style>
  <w:style w:type="character" w:styleId="HTMLCite">
    <w:name w:val="HTML Cite"/>
    <w:basedOn w:val="DefaultParagraphFont"/>
    <w:qFormat/>
    <w:rPr>
      <w:i/>
      <w:iCs/>
    </w:rPr>
  </w:style>
  <w:style w:type="character" w:styleId="HTMLDefinition">
    <w:name w:val="HTML Definition"/>
    <w:basedOn w:val="DefaultParagraphFont"/>
    <w:qFormat/>
    <w:rPr>
      <w:i/>
      <w:iCs/>
    </w:rPr>
  </w:style>
  <w:style w:type="character" w:styleId="HTMLSample">
    <w:name w:val="HTML Sample"/>
    <w:basedOn w:val="DefaultParagraphFont"/>
    <w:qFormat/>
    <w:rPr>
      <w:rFonts w:ascii="Consolas" w:hAnsi="Consolas"/>
      <w:sz w:val="24"/>
      <w:szCs w:val="24"/>
    </w:rPr>
  </w:style>
  <w:style w:type="character" w:styleId="HTMLVariable">
    <w:name w:val="HTML Variable"/>
    <w:basedOn w:val="DefaultParagraphFont"/>
    <w:qFormat/>
    <w:rPr>
      <w:i/>
      <w:iCs/>
    </w:rPr>
  </w:style>
  <w:style w:type="character" w:customStyle="1" w:styleId="InternetLink">
    <w:name w:val="Internet Link"/>
    <w:basedOn w:val="DefaultParagraphFont"/>
    <w:rPr>
      <w:color w:val="2C5C85"/>
      <w:u w:val="single"/>
    </w:rPr>
  </w:style>
  <w:style w:type="character" w:styleId="IntenseEmphasis">
    <w:name w:val="Intense Emphasis"/>
    <w:basedOn w:val="DefaultParagraphFont"/>
    <w:qFormat/>
    <w:rPr>
      <w:b/>
      <w:iCs/>
      <w:color w:val="262626"/>
    </w:rPr>
  </w:style>
  <w:style w:type="character" w:styleId="LineNumber">
    <w:name w:val="line number"/>
    <w:basedOn w:val="DefaultParagraphFont"/>
    <w:qFormat/>
  </w:style>
  <w:style w:type="character" w:customStyle="1" w:styleId="MessageHeaderChar">
    <w:name w:val="Message Header Char"/>
    <w:basedOn w:val="DefaultParagraphFont"/>
    <w:qFormat/>
    <w:rPr>
      <w:rFonts w:ascii="Georgia" w:eastAsia="Calibri" w:hAnsi="Georgia" w:cs="Tahoma"/>
      <w:sz w:val="24"/>
      <w:szCs w:val="24"/>
      <w:highlight w:val="lightGray"/>
    </w:rPr>
  </w:style>
  <w:style w:type="character" w:customStyle="1" w:styleId="NoteHeadingChar">
    <w:name w:val="Note Heading Char"/>
    <w:basedOn w:val="DefaultParagraphFont"/>
    <w:qFormat/>
  </w:style>
  <w:style w:type="character" w:styleId="PageNumber">
    <w:name w:val="page number"/>
    <w:basedOn w:val="DefaultParagraphFont"/>
    <w:qFormat/>
  </w:style>
  <w:style w:type="character" w:customStyle="1" w:styleId="SalutationChar">
    <w:name w:val="Salutation Char"/>
    <w:basedOn w:val="DefaultParagraphFont"/>
    <w:qFormat/>
  </w:style>
  <w:style w:type="character" w:customStyle="1" w:styleId="SignatureChar">
    <w:name w:val="Signature Char"/>
    <w:basedOn w:val="DefaultParagraphFont"/>
    <w:qFormat/>
  </w:style>
  <w:style w:type="character" w:styleId="SubtleEmphasis">
    <w:name w:val="Subtle Emphasis"/>
    <w:basedOn w:val="DefaultParagraphFont"/>
    <w:qFormat/>
    <w:rPr>
      <w:i/>
      <w:iCs/>
      <w:color w:val="404040"/>
    </w:rPr>
  </w:style>
  <w:style w:type="character" w:customStyle="1" w:styleId="ListLabel1">
    <w:name w:val="ListLabel 1"/>
    <w:qFormat/>
    <w:rPr>
      <w:color w:val="1D824C"/>
    </w:rPr>
  </w:style>
  <w:style w:type="character" w:customStyle="1" w:styleId="ListLabel2">
    <w:name w:val="ListLabel 2"/>
    <w:qFormat/>
    <w:rPr>
      <w:color w:val="1D824C"/>
    </w:rPr>
  </w:style>
  <w:style w:type="character" w:customStyle="1" w:styleId="ListLabel3">
    <w:name w:val="ListLabel 3"/>
    <w:qFormat/>
    <w:rPr>
      <w:color w:val="1D824C"/>
      <w:sz w:val="24"/>
    </w:rPr>
  </w:style>
  <w:style w:type="character" w:customStyle="1" w:styleId="ListLabel4">
    <w:name w:val="ListLabel 4"/>
    <w:qFormat/>
    <w:rPr>
      <w:color w:val="1D824C"/>
      <w:sz w:val="24"/>
    </w:rPr>
  </w:style>
  <w:style w:type="character" w:customStyle="1" w:styleId="ListLabel5">
    <w:name w:val="ListLabel 5"/>
    <w:qFormat/>
    <w:rPr>
      <w:color w:val="1D824C"/>
      <w:sz w:val="24"/>
    </w:rPr>
  </w:style>
  <w:style w:type="character" w:customStyle="1" w:styleId="ListLabel6">
    <w:name w:val="ListLabel 6"/>
    <w:qFormat/>
    <w:rPr>
      <w:color w:val="1D824C"/>
      <w:sz w:val="22"/>
    </w:rPr>
  </w:style>
  <w:style w:type="character" w:customStyle="1" w:styleId="ListLabel7">
    <w:name w:val="ListLabel 7"/>
    <w:qFormat/>
    <w:rPr>
      <w:color w:val="1D824C"/>
      <w:sz w:val="22"/>
    </w:rPr>
  </w:style>
  <w:style w:type="character" w:customStyle="1" w:styleId="ListLabel8">
    <w:name w:val="ListLabel 8"/>
    <w:qFormat/>
    <w:rPr>
      <w:color w:val="1D824C"/>
      <w:sz w:val="22"/>
    </w:rPr>
  </w:style>
  <w:style w:type="character" w:customStyle="1" w:styleId="ListLabel9">
    <w:name w:val="ListLabel 9"/>
    <w:qFormat/>
    <w:rPr>
      <w:color w:val="1D824C"/>
      <w:sz w:val="2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Normal"/>
    <w:pPr>
      <w:ind w:left="360" w:hanging="360"/>
      <w:contextualSpacing/>
    </w:pPr>
  </w:style>
  <w:style w:type="paragraph" w:styleId="Caption">
    <w:name w:val="caption"/>
    <w:basedOn w:val="Normal"/>
    <w:next w:val="Normal"/>
    <w:qFormat/>
    <w:pPr>
      <w:spacing w:after="200"/>
    </w:pPr>
    <w:rPr>
      <w:i/>
      <w:iCs/>
      <w:color w:val="161616"/>
      <w:szCs w:val="18"/>
    </w:rPr>
  </w:style>
  <w:style w:type="paragraph" w:customStyle="1" w:styleId="Index">
    <w:name w:val="Index"/>
    <w:basedOn w:val="Normal"/>
    <w:qFormat/>
    <w:pPr>
      <w:suppressLineNumbers/>
    </w:pPr>
    <w:rPr>
      <w:rFonts w:cs="Arial"/>
    </w:r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szCs w:val="20"/>
    </w:rPr>
  </w:style>
  <w:style w:type="paragraph" w:styleId="Title">
    <w:name w:val="Title"/>
    <w:basedOn w:val="Normal"/>
    <w:uiPriority w:val="10"/>
    <w:qFormat/>
    <w:pPr>
      <w:contextualSpacing/>
      <w:jc w:val="center"/>
    </w:pPr>
    <w:rPr>
      <w:rFonts w:ascii="Georgia" w:hAnsi="Georgia"/>
      <w:caps/>
      <w:kern w:val="2"/>
      <w:sz w:val="70"/>
      <w:szCs w:val="56"/>
    </w:rPr>
  </w:style>
  <w:style w:type="paragraph" w:styleId="Header">
    <w:name w:val="header"/>
    <w:basedOn w:val="Normal"/>
  </w:style>
  <w:style w:type="paragraph" w:styleId="Footer">
    <w:name w:val="footer"/>
    <w:basedOn w:val="Normal"/>
    <w:pPr>
      <w:jc w:val="center"/>
    </w:pPr>
  </w:style>
  <w:style w:type="paragraph" w:customStyle="1" w:styleId="ContactInfo">
    <w:name w:val="Contact Info"/>
    <w:basedOn w:val="Normal"/>
    <w:qFormat/>
    <w:pPr>
      <w:jc w:val="center"/>
    </w:pPr>
  </w:style>
  <w:style w:type="paragraph" w:styleId="ListBullet">
    <w:name w:val="List Bullet"/>
    <w:basedOn w:val="Normal"/>
    <w:qFormat/>
  </w:style>
  <w:style w:type="paragraph" w:styleId="ListNumber">
    <w:name w:val="List Number"/>
    <w:basedOn w:val="Normal"/>
    <w:pPr>
      <w:ind w:left="1800" w:hanging="360"/>
      <w:contextualSpacing/>
    </w:pPr>
  </w:style>
  <w:style w:type="paragraph" w:styleId="TOCHeading">
    <w:name w:val="TOC Heading"/>
    <w:basedOn w:val="Heading1"/>
    <w:next w:val="Normal"/>
    <w:qFormat/>
  </w:style>
  <w:style w:type="paragraph" w:styleId="Quote">
    <w:name w:val="Quote"/>
    <w:basedOn w:val="Normal"/>
    <w:next w:val="Normal"/>
    <w:qFormat/>
    <w:pPr>
      <w:spacing w:before="200"/>
      <w:jc w:val="center"/>
    </w:pPr>
    <w:rPr>
      <w:i/>
      <w:iCs/>
      <w:color w:val="404040"/>
    </w:rPr>
  </w:style>
  <w:style w:type="paragraph" w:styleId="IntenseQuote">
    <w:name w:val="Intense Quote"/>
    <w:basedOn w:val="Normal"/>
    <w:next w:val="Normal"/>
    <w:qFormat/>
    <w:pPr>
      <w:pBdr>
        <w:top w:val="single" w:sz="4" w:space="10" w:color="1D824C"/>
        <w:bottom w:val="single" w:sz="4" w:space="10" w:color="1D824C"/>
      </w:pBdr>
      <w:spacing w:before="360" w:after="360"/>
      <w:jc w:val="center"/>
    </w:pPr>
    <w:rPr>
      <w:i/>
      <w:iCs/>
      <w:color w:val="1D824C"/>
    </w:rPr>
  </w:style>
  <w:style w:type="paragraph" w:styleId="Subtitle">
    <w:name w:val="Subtitle"/>
    <w:basedOn w:val="Normal"/>
    <w:next w:val="Normal"/>
    <w:uiPriority w:val="11"/>
    <w:qFormat/>
    <w:rPr>
      <w:color w:val="5A5A5A"/>
    </w:rPr>
  </w:style>
  <w:style w:type="paragraph" w:styleId="BalloonText">
    <w:name w:val="Balloon Text"/>
    <w:basedOn w:val="Normal"/>
    <w:qFormat/>
    <w:rPr>
      <w:rFonts w:ascii="Segoe UI" w:hAnsi="Segoe UI" w:cs="Segoe UI"/>
      <w:szCs w:val="18"/>
    </w:rPr>
  </w:style>
  <w:style w:type="paragraph" w:styleId="BodyText3">
    <w:name w:val="Body Text 3"/>
    <w:basedOn w:val="Normal"/>
    <w:qFormat/>
    <w:pPr>
      <w:spacing w:after="120"/>
    </w:pPr>
    <w:rPr>
      <w:szCs w:val="16"/>
    </w:rPr>
  </w:style>
  <w:style w:type="paragraph" w:styleId="BodyTextIndent3">
    <w:name w:val="Body Text Indent 3"/>
    <w:basedOn w:val="Normal"/>
    <w:qFormat/>
    <w:pPr>
      <w:spacing w:after="120"/>
      <w:ind w:left="360"/>
    </w:pPr>
    <w:rPr>
      <w:szCs w:val="16"/>
    </w:rPr>
  </w:style>
  <w:style w:type="paragraph" w:styleId="CommentText">
    <w:name w:val="annotation text"/>
    <w:basedOn w:val="Normal"/>
    <w:qFormat/>
    <w:rPr>
      <w:szCs w:val="20"/>
    </w:rPr>
  </w:style>
  <w:style w:type="paragraph" w:styleId="CommentSubject">
    <w:name w:val="annotation subject"/>
    <w:basedOn w:val="CommentText"/>
    <w:next w:val="CommentText"/>
    <w:qFormat/>
    <w:rPr>
      <w:b/>
      <w:bCs/>
    </w:rPr>
  </w:style>
  <w:style w:type="paragraph" w:styleId="DocumentMap">
    <w:name w:val="Document Map"/>
    <w:basedOn w:val="Normal"/>
    <w:qFormat/>
    <w:rPr>
      <w:rFonts w:ascii="Segoe UI" w:hAnsi="Segoe UI" w:cs="Segoe UI"/>
      <w:szCs w:val="16"/>
    </w:rPr>
  </w:style>
  <w:style w:type="paragraph" w:styleId="EndnoteText">
    <w:name w:val="endnote text"/>
    <w:basedOn w:val="Normal"/>
    <w:rPr>
      <w:szCs w:val="20"/>
    </w:rPr>
  </w:style>
  <w:style w:type="paragraph" w:styleId="EnvelopeReturn">
    <w:name w:val="envelope return"/>
    <w:basedOn w:val="Normal"/>
    <w:qFormat/>
    <w:rPr>
      <w:rFonts w:ascii="Georgia" w:hAnsi="Georgia"/>
      <w:szCs w:val="20"/>
    </w:rPr>
  </w:style>
  <w:style w:type="paragraph" w:styleId="FootnoteText">
    <w:name w:val="footnote text"/>
    <w:basedOn w:val="Normal"/>
    <w:rPr>
      <w:szCs w:val="20"/>
    </w:rPr>
  </w:style>
  <w:style w:type="paragraph" w:styleId="HTMLPreformatted">
    <w:name w:val="HTML Preformatted"/>
    <w:basedOn w:val="Normal"/>
    <w:qFormat/>
    <w:rPr>
      <w:rFonts w:ascii="Consolas" w:hAnsi="Consolas"/>
      <w:szCs w:val="20"/>
    </w:rPr>
  </w:style>
  <w:style w:type="paragraph" w:styleId="PlainText">
    <w:name w:val="Plain Text"/>
    <w:basedOn w:val="Normal"/>
    <w:qFormat/>
    <w:rPr>
      <w:rFonts w:ascii="Consolas" w:hAnsi="Consolas"/>
      <w:szCs w:val="21"/>
    </w:rPr>
  </w:style>
  <w:style w:type="paragraph" w:styleId="Bibliography">
    <w:name w:val="Bibliography"/>
    <w:basedOn w:val="Normal"/>
    <w:next w:val="Normal"/>
    <w:qFormat/>
  </w:style>
  <w:style w:type="paragraph" w:styleId="BlockText">
    <w:name w:val="Block Text"/>
    <w:basedOn w:val="Normal"/>
    <w:qFormat/>
    <w:pPr>
      <w:pBdr>
        <w:top w:val="single" w:sz="2" w:space="10" w:color="1D824C" w:shadow="1"/>
        <w:left w:val="single" w:sz="2" w:space="10" w:color="1D824C" w:shadow="1"/>
        <w:bottom w:val="single" w:sz="2" w:space="10" w:color="1D824C" w:shadow="1"/>
        <w:right w:val="single" w:sz="2" w:space="10" w:color="1D824C" w:shadow="1"/>
      </w:pBdr>
      <w:ind w:left="1152" w:right="1152"/>
    </w:pPr>
    <w:rPr>
      <w:i/>
      <w:iCs/>
      <w:color w:val="1D824C"/>
    </w:r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left="360"/>
    </w:pPr>
  </w:style>
  <w:style w:type="paragraph" w:styleId="BodyTextFirstIndent2">
    <w:name w:val="Body Text First Indent 2"/>
    <w:basedOn w:val="BodyTextIndent"/>
    <w:qFormat/>
    <w:pPr>
      <w:spacing w:after="160"/>
      <w:ind w:firstLine="360"/>
    </w:pPr>
  </w:style>
  <w:style w:type="paragraph" w:styleId="BodyTextIndent2">
    <w:name w:val="Body Text Indent 2"/>
    <w:basedOn w:val="Normal"/>
    <w:qFormat/>
    <w:pPr>
      <w:spacing w:after="120" w:line="480" w:lineRule="auto"/>
      <w:ind w:left="360"/>
    </w:pPr>
  </w:style>
  <w:style w:type="paragraph" w:styleId="Closing">
    <w:name w:val="Closing"/>
    <w:basedOn w:val="Normal"/>
    <w:qFormat/>
    <w:pPr>
      <w:ind w:left="4320"/>
    </w:pPr>
  </w:style>
  <w:style w:type="paragraph" w:styleId="Date">
    <w:name w:val="Date"/>
    <w:basedOn w:val="Normal"/>
    <w:next w:val="Normal"/>
    <w:qFormat/>
  </w:style>
  <w:style w:type="paragraph" w:styleId="E-mailSignature">
    <w:name w:val="E-mail Signature"/>
    <w:basedOn w:val="Normal"/>
    <w:qFormat/>
  </w:style>
  <w:style w:type="paragraph" w:styleId="EnvelopeAddress">
    <w:name w:val="envelope address"/>
    <w:basedOn w:val="Normal"/>
    <w:qFormat/>
    <w:pPr>
      <w:ind w:left="2880"/>
    </w:pPr>
    <w:rPr>
      <w:rFonts w:ascii="Georgia" w:hAnsi="Georgia"/>
      <w:sz w:val="24"/>
      <w:szCs w:val="24"/>
    </w:rPr>
  </w:style>
  <w:style w:type="paragraph" w:styleId="HTMLAddress">
    <w:name w:val="HTML Address"/>
    <w:basedOn w:val="Normal"/>
    <w:qFormat/>
    <w:rPr>
      <w:i/>
      <w:iCs/>
    </w:rPr>
  </w:style>
  <w:style w:type="paragraph" w:styleId="Index1">
    <w:name w:val="index 1"/>
    <w:basedOn w:val="Normal"/>
    <w:next w:val="Normal"/>
    <w:autoRedefine/>
    <w:qFormat/>
    <w:pPr>
      <w:ind w:left="220" w:hanging="220"/>
    </w:pPr>
  </w:style>
  <w:style w:type="paragraph" w:styleId="Index2">
    <w:name w:val="index 2"/>
    <w:basedOn w:val="Normal"/>
    <w:next w:val="Normal"/>
    <w:autoRedefine/>
    <w:qFormat/>
    <w:pPr>
      <w:ind w:left="440" w:hanging="220"/>
    </w:pPr>
  </w:style>
  <w:style w:type="paragraph" w:styleId="Index3">
    <w:name w:val="index 3"/>
    <w:basedOn w:val="Normal"/>
    <w:next w:val="Normal"/>
    <w:autoRedefine/>
    <w:qFormat/>
    <w:pPr>
      <w:ind w:left="660" w:hanging="220"/>
    </w:pPr>
  </w:style>
  <w:style w:type="paragraph" w:styleId="Index4">
    <w:name w:val="index 4"/>
    <w:basedOn w:val="Normal"/>
    <w:next w:val="Normal"/>
    <w:autoRedefine/>
    <w:qFormat/>
    <w:pPr>
      <w:ind w:left="880" w:hanging="220"/>
    </w:pPr>
  </w:style>
  <w:style w:type="paragraph" w:styleId="Index5">
    <w:name w:val="index 5"/>
    <w:basedOn w:val="Normal"/>
    <w:next w:val="Normal"/>
    <w:autoRedefine/>
    <w:qFormat/>
    <w:pPr>
      <w:ind w:left="1100" w:hanging="220"/>
    </w:pPr>
  </w:style>
  <w:style w:type="paragraph" w:styleId="Index6">
    <w:name w:val="index 6"/>
    <w:basedOn w:val="Normal"/>
    <w:next w:val="Normal"/>
    <w:autoRedefine/>
    <w:qFormat/>
    <w:pPr>
      <w:ind w:left="1320" w:hanging="220"/>
    </w:pPr>
  </w:style>
  <w:style w:type="paragraph" w:styleId="Index7">
    <w:name w:val="index 7"/>
    <w:basedOn w:val="Normal"/>
    <w:next w:val="Normal"/>
    <w:autoRedefine/>
    <w:qFormat/>
    <w:pPr>
      <w:ind w:left="1540" w:hanging="220"/>
    </w:pPr>
  </w:style>
  <w:style w:type="paragraph" w:styleId="Index8">
    <w:name w:val="index 8"/>
    <w:basedOn w:val="Normal"/>
    <w:next w:val="Normal"/>
    <w:autoRedefine/>
    <w:qFormat/>
    <w:pPr>
      <w:ind w:left="1760" w:hanging="220"/>
    </w:pPr>
  </w:style>
  <w:style w:type="paragraph" w:styleId="Index9">
    <w:name w:val="index 9"/>
    <w:basedOn w:val="Normal"/>
    <w:next w:val="Normal"/>
    <w:autoRedefine/>
    <w:qFormat/>
    <w:pPr>
      <w:ind w:left="1980" w:hanging="220"/>
    </w:pPr>
  </w:style>
  <w:style w:type="paragraph" w:styleId="IndexHeading">
    <w:name w:val="index heading"/>
    <w:basedOn w:val="Normal"/>
    <w:next w:val="Index1"/>
    <w:qFormat/>
    <w:rPr>
      <w:rFonts w:ascii="Georgia" w:hAnsi="Georgia"/>
      <w:b/>
      <w:bCs/>
    </w:rPr>
  </w:style>
  <w:style w:type="paragraph" w:styleId="ListBullet3">
    <w:name w:val="List Bullet 3"/>
    <w:basedOn w:val="Normal"/>
    <w:qFormat/>
    <w:pPr>
      <w:contextualSpacing/>
    </w:pPr>
  </w:style>
  <w:style w:type="paragraph" w:styleId="ListBullet4">
    <w:name w:val="List Bullet 4"/>
    <w:basedOn w:val="Normal"/>
    <w:qFormat/>
    <w:pPr>
      <w:contextualSpacing/>
    </w:pPr>
  </w:style>
  <w:style w:type="paragraph" w:styleId="ListBullet5">
    <w:name w:val="List Bullet 5"/>
    <w:basedOn w:val="Normal"/>
    <w:qFormat/>
    <w:pPr>
      <w:contextualSpacing/>
    </w:pPr>
  </w:style>
  <w:style w:type="paragraph" w:styleId="ListContinue">
    <w:name w:val="List Continue"/>
    <w:basedOn w:val="Normal"/>
    <w:qFormat/>
    <w:pPr>
      <w:spacing w:after="120"/>
      <w:ind w:left="360"/>
      <w:contextualSpacing/>
    </w:pPr>
  </w:style>
  <w:style w:type="paragraph" w:styleId="ListContinue2">
    <w:name w:val="List Continue 2"/>
    <w:basedOn w:val="Normal"/>
    <w:qFormat/>
    <w:pPr>
      <w:spacing w:after="120"/>
      <w:ind w:left="720"/>
      <w:contextualSpacing/>
    </w:pPr>
  </w:style>
  <w:style w:type="paragraph" w:styleId="ListContinue3">
    <w:name w:val="List Continue 3"/>
    <w:basedOn w:val="Normal"/>
    <w:qFormat/>
    <w:pPr>
      <w:spacing w:after="120"/>
      <w:ind w:left="1080"/>
      <w:contextualSpacing/>
    </w:pPr>
  </w:style>
  <w:style w:type="paragraph" w:styleId="ListContinue4">
    <w:name w:val="List Continue 4"/>
    <w:basedOn w:val="Normal"/>
    <w:qFormat/>
    <w:pPr>
      <w:spacing w:after="120"/>
      <w:ind w:left="1440"/>
      <w:contextualSpacing/>
    </w:pPr>
  </w:style>
  <w:style w:type="paragraph" w:styleId="ListContinue5">
    <w:name w:val="List Continue 5"/>
    <w:basedOn w:val="Normal"/>
    <w:qFormat/>
    <w:pPr>
      <w:spacing w:after="120"/>
      <w:ind w:left="1800"/>
      <w:contextualSpacing/>
    </w:pPr>
  </w:style>
  <w:style w:type="paragraph" w:styleId="ListNumber2">
    <w:name w:val="List Number 2"/>
    <w:basedOn w:val="Normal"/>
    <w:qFormat/>
    <w:pPr>
      <w:contextualSpacing/>
    </w:pPr>
  </w:style>
  <w:style w:type="paragraph" w:styleId="ListNumber3">
    <w:name w:val="List Number 3"/>
    <w:basedOn w:val="Normal"/>
    <w:qFormat/>
    <w:pPr>
      <w:contextualSpacing/>
    </w:pPr>
  </w:style>
  <w:style w:type="paragraph" w:styleId="ListNumber4">
    <w:name w:val="List Number 4"/>
    <w:basedOn w:val="Normal"/>
    <w:qFormat/>
    <w:pPr>
      <w:contextualSpacing/>
    </w:pPr>
  </w:style>
  <w:style w:type="paragraph" w:styleId="ListNumber5">
    <w:name w:val="List Number 5"/>
    <w:basedOn w:val="Normal"/>
    <w:qFormat/>
    <w:pPr>
      <w:contextualSpacing/>
    </w:pPr>
  </w:style>
  <w:style w:type="paragraph" w:styleId="ListParagraph">
    <w:name w:val="List Paragraph"/>
    <w:basedOn w:val="Normal"/>
    <w:qFormat/>
    <w:pPr>
      <w:ind w:left="720"/>
      <w:contextualSpacing/>
    </w:p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Georgia" w:hAnsi="Georgia"/>
      <w:sz w:val="24"/>
      <w:szCs w:val="24"/>
    </w:rPr>
  </w:style>
  <w:style w:type="paragraph" w:styleId="NoSpacing">
    <w:name w:val="No Spacing"/>
    <w:qFormat/>
  </w:style>
  <w:style w:type="paragraph" w:styleId="NormalWeb">
    <w:name w:val="Normal (Web)"/>
    <w:basedOn w:val="Normal"/>
    <w:qFormat/>
    <w:rPr>
      <w:rFonts w:ascii="Times New Roman" w:hAnsi="Times New Roman" w:cs="Times New Roman"/>
      <w:sz w:val="24"/>
      <w:szCs w:val="24"/>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qFormat/>
    <w:pPr>
      <w:ind w:left="220" w:hanging="220"/>
    </w:pPr>
  </w:style>
  <w:style w:type="paragraph" w:styleId="TableofFigures">
    <w:name w:val="table of figures"/>
    <w:basedOn w:val="Normal"/>
    <w:next w:val="Normal"/>
    <w:qFormat/>
  </w:style>
  <w:style w:type="paragraph" w:styleId="TOAHeading">
    <w:name w:val="toa heading"/>
    <w:basedOn w:val="Normal"/>
    <w:next w:val="Normal"/>
    <w:qFormat/>
    <w:pPr>
      <w:spacing w:before="120"/>
    </w:pPr>
    <w:rPr>
      <w:rFonts w:ascii="Georgia" w:hAnsi="Georgia"/>
      <w:b/>
      <w:bCs/>
      <w:sz w:val="24"/>
      <w:szCs w:val="24"/>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style>
  <w:style w:type="paragraph" w:styleId="TOC5">
    <w:name w:val="toc 5"/>
    <w:basedOn w:val="Normal"/>
    <w:next w:val="Normal"/>
    <w:autoRedefine/>
    <w:pPr>
      <w:spacing w:after="100"/>
      <w:ind w:left="880"/>
    </w:pPr>
  </w:style>
  <w:style w:type="paragraph" w:styleId="TOC6">
    <w:name w:val="toc 6"/>
    <w:basedOn w:val="Normal"/>
    <w:next w:val="Normal"/>
    <w:autoRedefine/>
    <w:pPr>
      <w:spacing w:after="100"/>
      <w:ind w:left="1100"/>
    </w:pPr>
  </w:style>
  <w:style w:type="paragraph" w:styleId="TOC7">
    <w:name w:val="toc 7"/>
    <w:basedOn w:val="Normal"/>
    <w:next w:val="Normal"/>
    <w:autoRedefine/>
    <w:pPr>
      <w:spacing w:after="100"/>
      <w:ind w:left="1320"/>
    </w:pPr>
  </w:style>
  <w:style w:type="paragraph" w:styleId="TOC8">
    <w:name w:val="toc 8"/>
    <w:basedOn w:val="Normal"/>
    <w:next w:val="Normal"/>
    <w:autoRedefine/>
    <w:pPr>
      <w:spacing w:after="100"/>
      <w:ind w:left="1540"/>
    </w:pPr>
  </w:style>
  <w:style w:type="paragraph" w:styleId="TOC9">
    <w:name w:val="toc 9"/>
    <w:basedOn w:val="Normal"/>
    <w:next w:val="Normal"/>
    <w:autoRedefine/>
    <w:pPr>
      <w:spacing w:after="100"/>
      <w:ind w:left="1760"/>
    </w:pPr>
  </w:style>
  <w:style w:type="paragraph" w:customStyle="1" w:styleId="ContactInfoEmphasis">
    <w:name w:val="Contact Info Emphasis"/>
    <w:basedOn w:val="Normal"/>
    <w:qFormat/>
    <w:pPr>
      <w:jc w:val="center"/>
    </w:pPr>
    <w:rPr>
      <w:b/>
      <w:color w:val="1D824C"/>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5E5A12"/>
    <w:rPr>
      <w:color w:val="0563C1" w:themeColor="hyperlink"/>
      <w:u w:val="single"/>
    </w:rPr>
  </w:style>
  <w:style w:type="character" w:styleId="UnresolvedMention">
    <w:name w:val="Unresolved Mention"/>
    <w:basedOn w:val="DefaultParagraphFont"/>
    <w:uiPriority w:val="99"/>
    <w:semiHidden/>
    <w:unhideWhenUsed/>
    <w:rsid w:val="005E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jessicawrightrn@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Wright</dc:creator>
  <dc:description/>
  <cp:lastModifiedBy>Josh Wright</cp:lastModifiedBy>
  <cp:revision>2</cp:revision>
  <dcterms:created xsi:type="dcterms:W3CDTF">2022-05-19T15:03:00Z</dcterms:created>
  <dcterms:modified xsi:type="dcterms:W3CDTF">2022-05-19T15:03:00Z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