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50473C" w14:textId="4328C4B8" w:rsidR="00C21EB0" w:rsidRDefault="00092063" w:rsidP="00BD363D">
      <w:pPr>
        <w:pStyle w:val="Title"/>
        <w:spacing w:after="0"/>
      </w:pPr>
      <w:r>
        <w:t xml:space="preserve">Angelica Garza </w:t>
      </w:r>
      <w:r w:rsidR="008E528F">
        <w:t>M</w:t>
      </w:r>
      <w:r>
        <w:t>SN</w:t>
      </w:r>
      <w:r w:rsidR="009C39A6">
        <w:t>,</w:t>
      </w:r>
      <w:r>
        <w:t xml:space="preserve"> RN</w:t>
      </w:r>
      <w:r w:rsidR="009C39A6">
        <w:t>,</w:t>
      </w:r>
      <w:r>
        <w:t xml:space="preserve"> CRRN</w:t>
      </w:r>
    </w:p>
    <w:p w14:paraId="5FC9BD15" w14:textId="77777777" w:rsidR="00C21EB0" w:rsidRPr="00332507" w:rsidRDefault="00D30FE4">
      <w:pPr>
        <w:rPr>
          <w:rFonts w:ascii="Cambria" w:hAnsi="Cambria"/>
        </w:rPr>
      </w:pPr>
      <w:r w:rsidRPr="00332507">
        <w:rPr>
          <w:rFonts w:ascii="Cambria" w:hAnsi="Cambria"/>
        </w:rPr>
        <w:t>Lubbock, Texas</w:t>
      </w:r>
      <w:r w:rsidR="00004291" w:rsidRPr="00332507">
        <w:rPr>
          <w:rFonts w:ascii="Cambria" w:hAnsi="Cambria"/>
        </w:rPr>
        <w:t> | </w:t>
      </w:r>
      <w:r w:rsidR="00523D86" w:rsidRPr="00332507">
        <w:rPr>
          <w:rFonts w:ascii="Cambria" w:hAnsi="Cambria"/>
        </w:rPr>
        <w:t>210-833-3280</w:t>
      </w:r>
      <w:r w:rsidR="00004291" w:rsidRPr="00332507">
        <w:rPr>
          <w:rFonts w:ascii="Cambria" w:hAnsi="Cambria"/>
        </w:rPr>
        <w:t> | </w:t>
      </w:r>
      <w:r w:rsidR="00523D86" w:rsidRPr="00332507">
        <w:rPr>
          <w:rFonts w:ascii="Cambria" w:hAnsi="Cambria"/>
        </w:rPr>
        <w:t>angelicarod90@yahoo.com</w:t>
      </w:r>
    </w:p>
    <w:p w14:paraId="103653B0" w14:textId="356D7428" w:rsidR="00A971CE" w:rsidRPr="00332507" w:rsidRDefault="00004291" w:rsidP="00075302">
      <w:pPr>
        <w:pStyle w:val="SectionHeading"/>
        <w:spacing w:before="280"/>
        <w:rPr>
          <w:rFonts w:cs="Helvetica"/>
          <w:b w:val="0"/>
          <w:bCs w:val="0"/>
          <w:color w:val="333333"/>
          <w:szCs w:val="18"/>
          <w:shd w:val="clear" w:color="auto" w:fill="FFFFFF"/>
        </w:rPr>
      </w:pPr>
      <w:r w:rsidRPr="00332507">
        <w:t>Education</w:t>
      </w:r>
    </w:p>
    <w:p w14:paraId="060AA41B" w14:textId="1B7494E1" w:rsidR="00421860" w:rsidRPr="00A971CE" w:rsidRDefault="00B872C7" w:rsidP="00BD363D">
      <w:pPr>
        <w:spacing w:after="80"/>
        <w:rPr>
          <w:rFonts w:ascii="Cambria" w:hAnsi="Cambria"/>
          <w:b/>
          <w:bCs/>
          <w:sz w:val="18"/>
          <w:szCs w:val="18"/>
        </w:rPr>
      </w:pPr>
      <w:r w:rsidRPr="00A971CE">
        <w:rPr>
          <w:rFonts w:ascii="Cambria" w:hAnsi="Cambria" w:cs="Helvetica"/>
          <w:b/>
          <w:bCs/>
          <w:color w:val="333333"/>
          <w:sz w:val="18"/>
          <w:szCs w:val="18"/>
          <w:shd w:val="clear" w:color="auto" w:fill="FFFFFF"/>
        </w:rPr>
        <w:t>MASTER OF</w:t>
      </w:r>
      <w:r w:rsidR="0090690D" w:rsidRPr="00A971CE">
        <w:rPr>
          <w:rFonts w:ascii="Cambria" w:hAnsi="Cambria" w:cs="Helvetica"/>
          <w:b/>
          <w:bCs/>
          <w:color w:val="333333"/>
          <w:sz w:val="18"/>
          <w:szCs w:val="18"/>
          <w:shd w:val="clear" w:color="auto" w:fill="FFFFFF"/>
        </w:rPr>
        <w:t xml:space="preserve"> SCIENCE </w:t>
      </w:r>
      <w:r w:rsidRPr="00A971CE">
        <w:rPr>
          <w:rFonts w:ascii="Cambria" w:hAnsi="Cambria" w:cs="Helvetica"/>
          <w:b/>
          <w:bCs/>
          <w:color w:val="333333"/>
          <w:sz w:val="18"/>
          <w:szCs w:val="18"/>
          <w:shd w:val="clear" w:color="auto" w:fill="FFFFFF"/>
        </w:rPr>
        <w:t>NURSING</w:t>
      </w:r>
      <w:r w:rsidR="00A971CE" w:rsidRPr="00A971CE">
        <w:rPr>
          <w:rFonts w:ascii="Cambria" w:hAnsi="Cambria" w:cs="Helvetica"/>
          <w:b/>
          <w:bCs/>
          <w:color w:val="333333"/>
          <w:sz w:val="18"/>
          <w:szCs w:val="18"/>
          <w:shd w:val="clear" w:color="auto" w:fill="FFFFFF"/>
        </w:rPr>
        <w:t xml:space="preserve">: </w:t>
      </w:r>
      <w:r w:rsidRPr="00A971CE">
        <w:rPr>
          <w:rFonts w:ascii="Cambria" w:hAnsi="Cambria" w:cs="Helvetica"/>
          <w:b/>
          <w:bCs/>
          <w:color w:val="333333"/>
          <w:sz w:val="18"/>
          <w:szCs w:val="18"/>
          <w:shd w:val="clear" w:color="auto" w:fill="FFFFFF"/>
        </w:rPr>
        <w:t xml:space="preserve"> LEADERSHIP</w:t>
      </w:r>
      <w:r w:rsidR="00313011" w:rsidRPr="00A971CE">
        <w:rPr>
          <w:rFonts w:ascii="Cambria" w:hAnsi="Cambria" w:cs="Helvetica"/>
          <w:b/>
          <w:bCs/>
          <w:color w:val="333333"/>
          <w:sz w:val="18"/>
          <w:szCs w:val="18"/>
          <w:shd w:val="clear" w:color="auto" w:fill="FFFFFF"/>
        </w:rPr>
        <w:t xml:space="preserve"> AND </w:t>
      </w:r>
      <w:r w:rsidRPr="00A971CE">
        <w:rPr>
          <w:rFonts w:ascii="Cambria" w:hAnsi="Cambria" w:cs="Helvetica"/>
          <w:b/>
          <w:bCs/>
          <w:color w:val="333333"/>
          <w:sz w:val="18"/>
          <w:szCs w:val="18"/>
          <w:shd w:val="clear" w:color="auto" w:fill="FFFFFF"/>
        </w:rPr>
        <w:t>MANAGEMENT</w:t>
      </w:r>
      <w:r w:rsidRPr="00A971CE">
        <w:rPr>
          <w:rFonts w:ascii="Cambria" w:hAnsi="Cambria"/>
          <w:b/>
          <w:bCs/>
          <w:sz w:val="18"/>
          <w:szCs w:val="18"/>
        </w:rPr>
        <w:t> | 202</w:t>
      </w:r>
      <w:r w:rsidR="00885BBC" w:rsidRPr="00A971CE">
        <w:rPr>
          <w:rFonts w:ascii="Cambria" w:hAnsi="Cambria"/>
          <w:b/>
          <w:bCs/>
          <w:sz w:val="18"/>
          <w:szCs w:val="18"/>
        </w:rPr>
        <w:t>1</w:t>
      </w:r>
      <w:r w:rsidRPr="00A971CE">
        <w:rPr>
          <w:rFonts w:ascii="Cambria" w:hAnsi="Cambria"/>
          <w:b/>
          <w:bCs/>
          <w:sz w:val="18"/>
          <w:szCs w:val="18"/>
        </w:rPr>
        <w:t> | WESTERN GOVERNORS UNIVERSITY</w:t>
      </w:r>
    </w:p>
    <w:p w14:paraId="46283404" w14:textId="3F1B2ED8" w:rsidR="00885BBC" w:rsidRPr="00885BBC" w:rsidRDefault="00421860" w:rsidP="00BD363D">
      <w:pPr>
        <w:pStyle w:val="ListParagraph"/>
        <w:numPr>
          <w:ilvl w:val="0"/>
          <w:numId w:val="13"/>
        </w:numPr>
        <w:spacing w:after="80"/>
      </w:pPr>
      <w:r>
        <w:t xml:space="preserve">Major: BSN </w:t>
      </w:r>
      <w:r w:rsidR="00044EA6">
        <w:t>to MS</w:t>
      </w:r>
      <w:r w:rsidR="002B4E6D">
        <w:t>N</w:t>
      </w:r>
      <w:r w:rsidR="00885BBC">
        <w:t xml:space="preserve"> Nursing Leaderships</w:t>
      </w:r>
      <w:r w:rsidR="00313011">
        <w:t xml:space="preserve"> and </w:t>
      </w:r>
      <w:r w:rsidR="00885BBC">
        <w:t>Management</w:t>
      </w:r>
    </w:p>
    <w:p w14:paraId="633D9A72" w14:textId="77777777" w:rsidR="00531361" w:rsidRDefault="00917C00" w:rsidP="00BD363D">
      <w:pPr>
        <w:pStyle w:val="Subsection"/>
        <w:spacing w:before="100"/>
      </w:pPr>
      <w:r>
        <w:rPr>
          <w:rFonts w:cs="Helvetica"/>
          <w:color w:val="333333"/>
          <w:szCs w:val="18"/>
          <w:shd w:val="clear" w:color="auto" w:fill="FFFFFF"/>
        </w:rPr>
        <w:t>Bachelor</w:t>
      </w:r>
      <w:r w:rsidR="00531361">
        <w:rPr>
          <w:rFonts w:cs="Helvetica"/>
          <w:color w:val="333333"/>
          <w:szCs w:val="18"/>
          <w:shd w:val="clear" w:color="auto" w:fill="FFFFFF"/>
        </w:rPr>
        <w:t xml:space="preserve"> of science degree in nursing</w:t>
      </w:r>
      <w:r w:rsidR="00531361" w:rsidRPr="00FA0267">
        <w:t> | </w:t>
      </w:r>
      <w:r>
        <w:t>20</w:t>
      </w:r>
      <w:r w:rsidR="00694B7D">
        <w:t>18</w:t>
      </w:r>
      <w:r w:rsidR="00531361" w:rsidRPr="00FA0267">
        <w:t> | </w:t>
      </w:r>
      <w:r w:rsidR="00531361">
        <w:t>University of Texas</w:t>
      </w:r>
    </w:p>
    <w:p w14:paraId="4D5AFDBA" w14:textId="25589CD7" w:rsidR="00531361" w:rsidRPr="00804391" w:rsidRDefault="00531361" w:rsidP="00BD363D">
      <w:pPr>
        <w:pStyle w:val="ListBullet"/>
        <w:numPr>
          <w:ilvl w:val="0"/>
          <w:numId w:val="13"/>
        </w:numPr>
      </w:pPr>
      <w:r>
        <w:t>Major</w:t>
      </w:r>
      <w:r w:rsidR="00694B7D">
        <w:t xml:space="preserve">: RN to BSN Accelerated </w:t>
      </w:r>
      <w:r w:rsidR="00633B0E">
        <w:t>P</w:t>
      </w:r>
      <w:r w:rsidR="00694B7D">
        <w:t>rogram</w:t>
      </w:r>
    </w:p>
    <w:p w14:paraId="36C49B24" w14:textId="77777777" w:rsidR="00C21EB0" w:rsidRPr="00FA0267" w:rsidRDefault="00523D86" w:rsidP="00BD363D">
      <w:pPr>
        <w:pStyle w:val="Subsection"/>
        <w:spacing w:before="100"/>
      </w:pPr>
      <w:r w:rsidRPr="00FA0267">
        <w:rPr>
          <w:rFonts w:cs="Helvetica"/>
          <w:color w:val="333333"/>
          <w:szCs w:val="18"/>
          <w:shd w:val="clear" w:color="auto" w:fill="FFFFFF"/>
        </w:rPr>
        <w:t>Associate in Applied Science degree in Nursing</w:t>
      </w:r>
      <w:r w:rsidR="00004291" w:rsidRPr="00FA0267">
        <w:t> | </w:t>
      </w:r>
      <w:r w:rsidR="00D2528E">
        <w:t>2015 |</w:t>
      </w:r>
      <w:r w:rsidR="00D2528E" w:rsidRPr="00FA0267">
        <w:t>San Antonio</w:t>
      </w:r>
      <w:r w:rsidRPr="00FA0267">
        <w:t xml:space="preserve"> college</w:t>
      </w:r>
    </w:p>
    <w:p w14:paraId="2F80945D" w14:textId="6DD4EEF5" w:rsidR="00523D86" w:rsidRDefault="00004291" w:rsidP="00BD363D">
      <w:pPr>
        <w:pStyle w:val="ListBullet"/>
        <w:numPr>
          <w:ilvl w:val="0"/>
          <w:numId w:val="13"/>
        </w:numPr>
      </w:pPr>
      <w:r>
        <w:t xml:space="preserve">Major: </w:t>
      </w:r>
      <w:r w:rsidR="00523D86">
        <w:t>Registered Nurse Licensure</w:t>
      </w:r>
      <w:r w:rsidR="00A83E86">
        <w:t xml:space="preserve"> in Texas</w:t>
      </w:r>
      <w:r w:rsidR="00426144">
        <w:t xml:space="preserve"> </w:t>
      </w:r>
    </w:p>
    <w:p w14:paraId="72C876EB" w14:textId="2798D859" w:rsidR="00C21EB0" w:rsidRDefault="00523D86" w:rsidP="00BD363D">
      <w:pPr>
        <w:pStyle w:val="ListBullet"/>
        <w:numPr>
          <w:ilvl w:val="0"/>
          <w:numId w:val="13"/>
        </w:numPr>
      </w:pPr>
      <w:r>
        <w:t xml:space="preserve">Career </w:t>
      </w:r>
      <w:r w:rsidR="00803409">
        <w:t>M</w:t>
      </w:r>
      <w:r>
        <w:t>o</w:t>
      </w:r>
      <w:r w:rsidR="00694B7D">
        <w:t xml:space="preserve">bility </w:t>
      </w:r>
      <w:r w:rsidR="00803409">
        <w:t>A</w:t>
      </w:r>
      <w:r w:rsidR="00694B7D">
        <w:t xml:space="preserve">ccelerated </w:t>
      </w:r>
      <w:r w:rsidR="00803409">
        <w:t>P</w:t>
      </w:r>
      <w:r w:rsidR="00694B7D">
        <w:t xml:space="preserve">rogram. LVN/LPN to </w:t>
      </w:r>
      <w:r>
        <w:t>RN</w:t>
      </w:r>
    </w:p>
    <w:p w14:paraId="0F870BFC" w14:textId="77777777" w:rsidR="00C21EB0" w:rsidRDefault="00523D86" w:rsidP="00BD363D">
      <w:pPr>
        <w:pStyle w:val="Subsection"/>
        <w:spacing w:before="0" w:after="80"/>
      </w:pPr>
      <w:r>
        <w:t>Vocation</w:t>
      </w:r>
      <w:r w:rsidR="00F2345A">
        <w:t>al</w:t>
      </w:r>
      <w:r>
        <w:t xml:space="preserve"> nursing certificate</w:t>
      </w:r>
      <w:r w:rsidR="00004291">
        <w:t> | </w:t>
      </w:r>
      <w:r>
        <w:t>2011</w:t>
      </w:r>
      <w:r w:rsidR="00004291">
        <w:t> | </w:t>
      </w:r>
      <w:r>
        <w:t>St. philips college</w:t>
      </w:r>
    </w:p>
    <w:p w14:paraId="4AE38AB4" w14:textId="77777777" w:rsidR="00523D86" w:rsidRDefault="00004291" w:rsidP="00BD363D">
      <w:pPr>
        <w:pStyle w:val="ListBullet"/>
        <w:numPr>
          <w:ilvl w:val="0"/>
          <w:numId w:val="14"/>
        </w:numPr>
      </w:pPr>
      <w:r>
        <w:t xml:space="preserve">Major: </w:t>
      </w:r>
      <w:r w:rsidR="00523D86">
        <w:t>LVN</w:t>
      </w:r>
      <w:r w:rsidR="007C13B1">
        <w:t>/LPN</w:t>
      </w:r>
      <w:r w:rsidR="00523D86">
        <w:t xml:space="preserve"> Licensure</w:t>
      </w:r>
      <w:r w:rsidR="00A83E86">
        <w:t xml:space="preserve"> in Texas</w:t>
      </w:r>
    </w:p>
    <w:p w14:paraId="164CF229" w14:textId="77777777" w:rsidR="00523D86" w:rsidRDefault="00523D86" w:rsidP="00BD363D">
      <w:pPr>
        <w:pStyle w:val="Subsection"/>
        <w:spacing w:before="0"/>
      </w:pPr>
      <w:r w:rsidRPr="00FA0267">
        <w:t>Aseptic Technique Certificate</w:t>
      </w:r>
      <w:r w:rsidRPr="00523D86">
        <w:rPr>
          <w:rFonts w:ascii="Arial" w:hAnsi="Arial"/>
          <w:sz w:val="22"/>
        </w:rPr>
        <w:t xml:space="preserve"> </w:t>
      </w:r>
      <w:r w:rsidRPr="00523D86">
        <w:t>| 2010</w:t>
      </w:r>
      <w:r>
        <w:t> | Austin community college</w:t>
      </w:r>
    </w:p>
    <w:p w14:paraId="20F2CF69" w14:textId="7BB2832C" w:rsidR="00C21EB0" w:rsidRPr="00FA0267" w:rsidRDefault="00523D86" w:rsidP="00BD363D">
      <w:pPr>
        <w:pStyle w:val="ListBullet"/>
        <w:numPr>
          <w:ilvl w:val="0"/>
          <w:numId w:val="14"/>
        </w:numPr>
        <w:rPr>
          <w:bCs/>
        </w:rPr>
      </w:pPr>
      <w:r>
        <w:rPr>
          <w:bCs/>
        </w:rPr>
        <w:t>Completed phlebotomy certificate and aseptic competencies.</w:t>
      </w:r>
    </w:p>
    <w:p w14:paraId="1E0BB1AF" w14:textId="77777777" w:rsidR="00523D86" w:rsidRDefault="00523D86" w:rsidP="00BD363D">
      <w:pPr>
        <w:pStyle w:val="Subsection"/>
        <w:spacing w:before="0" w:after="80"/>
      </w:pPr>
      <w:r>
        <w:t>Certified nursing assistant | 2009 | austin nurse aid training</w:t>
      </w:r>
    </w:p>
    <w:p w14:paraId="41AC4570" w14:textId="0A5F2E11" w:rsidR="00523D86" w:rsidRPr="00CA6D75" w:rsidRDefault="007C13B1" w:rsidP="00BD363D">
      <w:pPr>
        <w:pStyle w:val="ListBullet"/>
        <w:numPr>
          <w:ilvl w:val="0"/>
          <w:numId w:val="14"/>
        </w:numPr>
      </w:pPr>
      <w:r>
        <w:t>Certified Nurse A</w:t>
      </w:r>
      <w:r w:rsidR="00BB600A">
        <w:t>ssistant</w:t>
      </w:r>
    </w:p>
    <w:p w14:paraId="08F0C2BE" w14:textId="77777777" w:rsidR="00FA0267" w:rsidRDefault="00FA0267" w:rsidP="00BD363D">
      <w:pPr>
        <w:pStyle w:val="Subsection"/>
        <w:spacing w:before="0" w:after="80"/>
      </w:pPr>
      <w:r>
        <w:t>diploma | 2008 | lehman high school</w:t>
      </w:r>
    </w:p>
    <w:p w14:paraId="176B9977" w14:textId="1CBB2674" w:rsidR="00FA0267" w:rsidRPr="00FA0267" w:rsidRDefault="00600164" w:rsidP="00BD363D">
      <w:pPr>
        <w:pStyle w:val="ListBullet"/>
        <w:numPr>
          <w:ilvl w:val="0"/>
          <w:numId w:val="14"/>
        </w:numPr>
      </w:pPr>
      <w:r>
        <w:t xml:space="preserve">High </w:t>
      </w:r>
      <w:r w:rsidR="00803409">
        <w:t>S</w:t>
      </w:r>
      <w:r>
        <w:t xml:space="preserve">chool </w:t>
      </w:r>
      <w:r w:rsidR="00803409">
        <w:t>D</w:t>
      </w:r>
      <w:r>
        <w:t>iploma</w:t>
      </w:r>
    </w:p>
    <w:p w14:paraId="15EB24AD" w14:textId="2AC0D77C" w:rsidR="00B5152E" w:rsidRDefault="00B5152E" w:rsidP="00BD363D">
      <w:pPr>
        <w:pStyle w:val="SectionHeading"/>
        <w:spacing w:before="280"/>
      </w:pPr>
      <w:r>
        <w:t>Certification</w:t>
      </w:r>
      <w:r w:rsidR="00803409">
        <w:t>s</w:t>
      </w:r>
    </w:p>
    <w:p w14:paraId="78EACE65" w14:textId="476A92C6" w:rsidR="00B5152E" w:rsidRDefault="00B5152E" w:rsidP="00B5152E">
      <w:pPr>
        <w:pStyle w:val="Subsection"/>
        <w:spacing w:before="100"/>
      </w:pPr>
      <w:r>
        <w:rPr>
          <w:rFonts w:cs="Helvetica"/>
          <w:color w:val="333333"/>
          <w:szCs w:val="18"/>
          <w:shd w:val="clear" w:color="auto" w:fill="FFFFFF"/>
        </w:rPr>
        <w:t>Certified rehabilitation registered nurse</w:t>
      </w:r>
      <w:r w:rsidR="0078237B">
        <w:rPr>
          <w:rFonts w:cs="Helvetica"/>
          <w:color w:val="333333"/>
          <w:szCs w:val="18"/>
          <w:shd w:val="clear" w:color="auto" w:fill="FFFFFF"/>
        </w:rPr>
        <w:t>,</w:t>
      </w:r>
      <w:r w:rsidR="0078237B">
        <w:t xml:space="preserve"> CRRN</w:t>
      </w:r>
      <w:r>
        <w:rPr>
          <w:rFonts w:cs="Helvetica"/>
          <w:color w:val="333333"/>
          <w:szCs w:val="18"/>
          <w:shd w:val="clear" w:color="auto" w:fill="FFFFFF"/>
        </w:rPr>
        <w:t xml:space="preserve"> </w:t>
      </w:r>
      <w:r w:rsidRPr="00FA0267">
        <w:t>| </w:t>
      </w:r>
      <w:r>
        <w:t>201</w:t>
      </w:r>
      <w:r w:rsidR="00885BBC">
        <w:t>7</w:t>
      </w:r>
      <w:r w:rsidRPr="00FA0267">
        <w:t> </w:t>
      </w:r>
      <w:r w:rsidR="007D0C32">
        <w:t>-202</w:t>
      </w:r>
      <w:r w:rsidR="001B7913">
        <w:t>2</w:t>
      </w:r>
      <w:r w:rsidR="00B864C2" w:rsidRPr="00B5152E">
        <w:rPr>
          <w:b w:val="0"/>
        </w:rPr>
        <w:t>|</w:t>
      </w:r>
      <w:r w:rsidRPr="00FA0267">
        <w:t> </w:t>
      </w:r>
      <w:r>
        <w:t xml:space="preserve">ARN </w:t>
      </w:r>
    </w:p>
    <w:p w14:paraId="62FCF8D1" w14:textId="5ACF7B21" w:rsidR="00B5152E" w:rsidRPr="00B5152E" w:rsidRDefault="00B5152E" w:rsidP="00B5152E">
      <w:pPr>
        <w:pStyle w:val="ListBullet"/>
        <w:numPr>
          <w:ilvl w:val="0"/>
          <w:numId w:val="0"/>
        </w:numPr>
        <w:rPr>
          <w:b/>
        </w:rPr>
      </w:pPr>
      <w:r w:rsidRPr="00B5152E">
        <w:rPr>
          <w:b/>
        </w:rPr>
        <w:t>ADVANCED CARDIOPULMONARY LIFE SUPPORT</w:t>
      </w:r>
      <w:r w:rsidR="0078237B">
        <w:rPr>
          <w:b/>
        </w:rPr>
        <w:t>, ACLS</w:t>
      </w:r>
      <w:r w:rsidRPr="00B5152E">
        <w:rPr>
          <w:rFonts w:cs="Helvetica"/>
          <w:b/>
          <w:color w:val="333333"/>
          <w:szCs w:val="18"/>
          <w:shd w:val="clear" w:color="auto" w:fill="FFFFFF"/>
        </w:rPr>
        <w:t xml:space="preserve"> </w:t>
      </w:r>
      <w:r w:rsidRPr="00B5152E">
        <w:rPr>
          <w:b/>
        </w:rPr>
        <w:t>| 2018-202</w:t>
      </w:r>
      <w:r w:rsidR="001B7913">
        <w:rPr>
          <w:b/>
        </w:rPr>
        <w:t>3</w:t>
      </w:r>
      <w:r w:rsidRPr="00B5152E">
        <w:rPr>
          <w:b/>
        </w:rPr>
        <w:t>| AMERICAN HEART ASSOCIATION </w:t>
      </w:r>
    </w:p>
    <w:p w14:paraId="1DE25B25" w14:textId="775E4F69" w:rsidR="00B5152E" w:rsidRDefault="00B5152E" w:rsidP="00B5152E">
      <w:pPr>
        <w:pStyle w:val="ListBullet"/>
        <w:numPr>
          <w:ilvl w:val="0"/>
          <w:numId w:val="0"/>
        </w:numPr>
      </w:pPr>
      <w:r w:rsidRPr="00B5152E">
        <w:rPr>
          <w:b/>
        </w:rPr>
        <w:t>BASIC LIFE SUPPORT FOR HEALTHCARE PROFESSIONAL</w:t>
      </w:r>
      <w:r w:rsidR="0078237B">
        <w:rPr>
          <w:b/>
        </w:rPr>
        <w:t>, BLS</w:t>
      </w:r>
      <w:r w:rsidRPr="00B5152E">
        <w:rPr>
          <w:rFonts w:cs="Helvetica"/>
          <w:b/>
          <w:color w:val="333333"/>
          <w:szCs w:val="18"/>
          <w:shd w:val="clear" w:color="auto" w:fill="FFFFFF"/>
        </w:rPr>
        <w:t xml:space="preserve"> </w:t>
      </w:r>
      <w:r w:rsidRPr="00B5152E">
        <w:rPr>
          <w:b/>
        </w:rPr>
        <w:t>| 20</w:t>
      </w:r>
      <w:r w:rsidR="001D1C01">
        <w:rPr>
          <w:b/>
        </w:rPr>
        <w:t>19-202</w:t>
      </w:r>
      <w:r w:rsidR="001B7913">
        <w:rPr>
          <w:b/>
        </w:rPr>
        <w:t>3</w:t>
      </w:r>
      <w:r w:rsidRPr="00B5152E">
        <w:rPr>
          <w:b/>
        </w:rPr>
        <w:t>| AM</w:t>
      </w:r>
      <w:r w:rsidR="00B864C2">
        <w:rPr>
          <w:b/>
        </w:rPr>
        <w:t>E</w:t>
      </w:r>
      <w:r w:rsidRPr="00B5152E">
        <w:rPr>
          <w:b/>
        </w:rPr>
        <w:t>RICAN HEART ASSOCIATION</w:t>
      </w:r>
      <w:r w:rsidRPr="00FA0267">
        <w:t> </w:t>
      </w:r>
    </w:p>
    <w:p w14:paraId="0FCF5F87" w14:textId="77777777" w:rsidR="00917C00" w:rsidRDefault="00B5152E" w:rsidP="00B5152E">
      <w:pPr>
        <w:pStyle w:val="ListBullet"/>
        <w:numPr>
          <w:ilvl w:val="0"/>
          <w:numId w:val="0"/>
        </w:numPr>
        <w:rPr>
          <w:b/>
        </w:rPr>
      </w:pPr>
      <w:r w:rsidRPr="00B5152E">
        <w:rPr>
          <w:b/>
        </w:rPr>
        <w:t>P</w:t>
      </w:r>
      <w:r w:rsidR="00917C00">
        <w:rPr>
          <w:b/>
        </w:rPr>
        <w:t>UBLIC HEALTH READINESS CERTIFICATION</w:t>
      </w:r>
      <w:r w:rsidR="00917C00" w:rsidRPr="00B5152E">
        <w:rPr>
          <w:rFonts w:cs="Helvetica"/>
          <w:b/>
          <w:color w:val="333333"/>
          <w:szCs w:val="18"/>
          <w:shd w:val="clear" w:color="auto" w:fill="FFFFFF"/>
        </w:rPr>
        <w:t xml:space="preserve"> </w:t>
      </w:r>
      <w:r w:rsidR="00917C00" w:rsidRPr="00B5152E">
        <w:rPr>
          <w:b/>
        </w:rPr>
        <w:t>|</w:t>
      </w:r>
      <w:r w:rsidR="00917C00">
        <w:rPr>
          <w:b/>
        </w:rPr>
        <w:t>2018</w:t>
      </w:r>
    </w:p>
    <w:p w14:paraId="219083A7" w14:textId="77777777" w:rsidR="00917C00" w:rsidRDefault="00917C00" w:rsidP="00565EBC">
      <w:pPr>
        <w:pStyle w:val="ListBullet"/>
        <w:numPr>
          <w:ilvl w:val="0"/>
          <w:numId w:val="0"/>
        </w:numPr>
        <w:rPr>
          <w:b/>
        </w:rPr>
      </w:pPr>
      <w:r>
        <w:rPr>
          <w:b/>
        </w:rPr>
        <w:t>NURSES ON THE FRONTLINE: PREPARING AND RESPONDING TO EMERGENCIES AND DISASTERS</w:t>
      </w:r>
      <w:r w:rsidRPr="00B5152E">
        <w:rPr>
          <w:rFonts w:cs="Helvetica"/>
          <w:b/>
          <w:color w:val="333333"/>
          <w:szCs w:val="18"/>
          <w:shd w:val="clear" w:color="auto" w:fill="FFFFFF"/>
        </w:rPr>
        <w:t xml:space="preserve"> </w:t>
      </w:r>
      <w:r w:rsidRPr="00B5152E">
        <w:rPr>
          <w:b/>
        </w:rPr>
        <w:t>|</w:t>
      </w:r>
      <w:r>
        <w:rPr>
          <w:b/>
        </w:rPr>
        <w:t>2018</w:t>
      </w:r>
    </w:p>
    <w:p w14:paraId="1E6FC708" w14:textId="5AD8421F" w:rsidR="00A971CE" w:rsidRPr="00075302" w:rsidRDefault="00004291" w:rsidP="00075302">
      <w:pPr>
        <w:pStyle w:val="SectionHeading"/>
        <w:spacing w:before="280"/>
      </w:pPr>
      <w:r>
        <w:t>Experience</w:t>
      </w:r>
    </w:p>
    <w:p w14:paraId="02970FBF" w14:textId="7055BD26" w:rsidR="0098681D" w:rsidRDefault="005B3587" w:rsidP="002B4E6D">
      <w:pPr>
        <w:pStyle w:val="Subsection"/>
        <w:spacing w:before="100"/>
        <w:rPr>
          <w:color w:val="auto"/>
        </w:rPr>
      </w:pPr>
      <w:r>
        <w:rPr>
          <w:color w:val="auto"/>
        </w:rPr>
        <w:t xml:space="preserve">MSN, RN, CRRN </w:t>
      </w:r>
      <w:r w:rsidRPr="00FA0267">
        <w:rPr>
          <w:color w:val="auto"/>
        </w:rPr>
        <w:t>| </w:t>
      </w:r>
      <w:r w:rsidR="00EF2F3C">
        <w:rPr>
          <w:color w:val="auto"/>
        </w:rPr>
        <w:t>Northwest hospital</w:t>
      </w:r>
      <w:r w:rsidRPr="00FA0267">
        <w:rPr>
          <w:color w:val="auto"/>
        </w:rPr>
        <w:t> | </w:t>
      </w:r>
      <w:r w:rsidR="006562D8">
        <w:rPr>
          <w:color w:val="auto"/>
        </w:rPr>
        <w:t>dec 2021-present</w:t>
      </w:r>
      <w:r w:rsidR="005A25A1">
        <w:rPr>
          <w:color w:val="auto"/>
        </w:rPr>
        <w:t xml:space="preserve"> (contrAct)</w:t>
      </w:r>
    </w:p>
    <w:p w14:paraId="1E61C94A" w14:textId="0EA7731D" w:rsidR="0098681D" w:rsidRPr="00687836" w:rsidRDefault="0098681D" w:rsidP="00687836">
      <w:pPr>
        <w:widowControl w:val="0"/>
        <w:suppressAutoHyphens/>
        <w:spacing w:after="120"/>
        <w:ind w:left="720" w:hanging="720"/>
        <w:rPr>
          <w:rFonts w:ascii="Cambria" w:eastAsia="SimSun" w:hAnsi="Cambria" w:cstheme="majorHAnsi"/>
          <w:color w:val="000000" w:themeColor="text1"/>
          <w:kern w:val="1"/>
          <w:sz w:val="18"/>
          <w:szCs w:val="18"/>
          <w:lang w:eastAsia="hi-IN" w:bidi="hi-IN"/>
        </w:rPr>
      </w:pPr>
      <w:r w:rsidRPr="0098681D">
        <w:rPr>
          <w:rFonts w:ascii="Cambria" w:eastAsia="SimSun" w:hAnsi="Cambria" w:cs="Mangal"/>
          <w:kern w:val="1"/>
          <w:sz w:val="18"/>
          <w:szCs w:val="18"/>
          <w:lang w:eastAsia="hi-IN" w:bidi="hi-IN"/>
        </w:rPr>
        <w:t xml:space="preserve">Medical Surgical. </w:t>
      </w:r>
      <w:r w:rsidR="006562D8">
        <w:rPr>
          <w:rFonts w:ascii="Cambria" w:eastAsia="SimSun" w:hAnsi="Cambria" w:cs="Mangal"/>
          <w:kern w:val="1"/>
          <w:sz w:val="18"/>
          <w:szCs w:val="18"/>
          <w:lang w:eastAsia="hi-IN" w:bidi="hi-IN"/>
        </w:rPr>
        <w:t>Amarillo</w:t>
      </w:r>
      <w:r w:rsidRPr="0098681D">
        <w:rPr>
          <w:rFonts w:ascii="Cambria" w:eastAsia="SimSun" w:hAnsi="Cambria" w:cs="Mangal"/>
          <w:kern w:val="1"/>
          <w:sz w:val="18"/>
          <w:szCs w:val="18"/>
          <w:lang w:eastAsia="hi-IN" w:bidi="hi-IN"/>
        </w:rPr>
        <w:t>, Texas</w:t>
      </w:r>
      <w:r w:rsidRPr="0098681D">
        <w:rPr>
          <w:rFonts w:ascii="Trebuchet MS" w:eastAsia="SimSun" w:hAnsi="Trebuchet MS" w:cs="Mangal"/>
          <w:color w:val="000000" w:themeColor="text1"/>
          <w:kern w:val="1"/>
          <w:sz w:val="20"/>
          <w:szCs w:val="20"/>
          <w:lang w:eastAsia="hi-IN" w:bidi="hi-IN"/>
        </w:rPr>
        <w:br/>
      </w:r>
      <w:r w:rsidR="00757E20" w:rsidRPr="003B1DB0">
        <w:rPr>
          <w:rFonts w:ascii="Cambria" w:eastAsia="SimSun" w:hAnsi="Cambria" w:cs="Mangal"/>
          <w:kern w:val="1"/>
          <w:sz w:val="18"/>
          <w:szCs w:val="18"/>
          <w:shd w:val="clear" w:color="auto" w:fill="FFFFFF"/>
          <w:lang w:eastAsia="hi-IN"/>
        </w:rPr>
        <w:t>Surgical services: Inpatient pre-operative and post-operative services. Care for patient population including patients with multi-system organ failure, respiratory failure, diabetic emergencies, drug overdoses, autoimmune crisis, and many other</w:t>
      </w:r>
      <w:r w:rsidR="00BF33DE">
        <w:rPr>
          <w:rFonts w:ascii="Cambria" w:eastAsia="SimSun" w:hAnsi="Cambria" w:cs="Mangal"/>
          <w:kern w:val="1"/>
          <w:sz w:val="18"/>
          <w:szCs w:val="18"/>
          <w:shd w:val="clear" w:color="auto" w:fill="FFFFFF"/>
          <w:lang w:eastAsia="hi-IN"/>
        </w:rPr>
        <w:t xml:space="preserve"> </w:t>
      </w:r>
      <w:r w:rsidR="002C1403">
        <w:rPr>
          <w:rFonts w:ascii="Cambria" w:eastAsia="SimSun" w:hAnsi="Cambria" w:cs="Mangal"/>
          <w:kern w:val="1"/>
          <w:sz w:val="18"/>
          <w:szCs w:val="18"/>
          <w:shd w:val="clear" w:color="auto" w:fill="FFFFFF"/>
          <w:lang w:eastAsia="hi-IN"/>
        </w:rPr>
        <w:t xml:space="preserve">disease processes. </w:t>
      </w:r>
    </w:p>
    <w:p w14:paraId="1F4CF51D" w14:textId="2F3C6ABC" w:rsidR="002B4E6D" w:rsidRPr="00FA0267" w:rsidRDefault="00F00146" w:rsidP="002B4E6D">
      <w:pPr>
        <w:pStyle w:val="Subsection"/>
        <w:spacing w:before="100"/>
        <w:rPr>
          <w:color w:val="auto"/>
        </w:rPr>
      </w:pPr>
      <w:r>
        <w:rPr>
          <w:color w:val="auto"/>
        </w:rPr>
        <w:t>M</w:t>
      </w:r>
      <w:r w:rsidR="002B4E6D">
        <w:rPr>
          <w:color w:val="auto"/>
        </w:rPr>
        <w:t xml:space="preserve">SN, RN, CRRN </w:t>
      </w:r>
      <w:r w:rsidR="002B4E6D" w:rsidRPr="00FA0267">
        <w:rPr>
          <w:color w:val="auto"/>
        </w:rPr>
        <w:t>| </w:t>
      </w:r>
      <w:r w:rsidR="002B4E6D">
        <w:rPr>
          <w:color w:val="auto"/>
        </w:rPr>
        <w:t>South Plains hospital</w:t>
      </w:r>
      <w:r w:rsidR="002B4E6D" w:rsidRPr="00FA0267">
        <w:rPr>
          <w:color w:val="auto"/>
        </w:rPr>
        <w:t> | </w:t>
      </w:r>
      <w:r w:rsidR="00F13206">
        <w:rPr>
          <w:color w:val="auto"/>
        </w:rPr>
        <w:t xml:space="preserve">march </w:t>
      </w:r>
      <w:r w:rsidR="002B4E6D" w:rsidRPr="00FA0267">
        <w:rPr>
          <w:color w:val="auto"/>
        </w:rPr>
        <w:t>2</w:t>
      </w:r>
      <w:r w:rsidR="002B4E6D">
        <w:rPr>
          <w:color w:val="auto"/>
        </w:rPr>
        <w:t>020</w:t>
      </w:r>
      <w:r w:rsidR="002B4E6D" w:rsidRPr="00FA0267">
        <w:rPr>
          <w:color w:val="auto"/>
        </w:rPr>
        <w:t>-</w:t>
      </w:r>
      <w:r w:rsidR="002B4E6D">
        <w:rPr>
          <w:color w:val="auto"/>
        </w:rPr>
        <w:t>Present</w:t>
      </w:r>
      <w:r w:rsidR="00F4755A">
        <w:rPr>
          <w:color w:val="auto"/>
        </w:rPr>
        <w:t xml:space="preserve"> (prn)</w:t>
      </w:r>
    </w:p>
    <w:p w14:paraId="2B8EC5F4" w14:textId="03502EE6" w:rsidR="002B4E6D" w:rsidRDefault="00075302" w:rsidP="00BD363D">
      <w:pPr>
        <w:pStyle w:val="BodyText"/>
        <w:ind w:left="720" w:hanging="720"/>
        <w:rPr>
          <w:rFonts w:ascii="Cambria" w:hAnsi="Cambria" w:cstheme="majorHAnsi"/>
          <w:color w:val="000000" w:themeColor="text1"/>
          <w:sz w:val="18"/>
          <w:szCs w:val="18"/>
        </w:rPr>
      </w:pPr>
      <w:r>
        <w:rPr>
          <w:rFonts w:ascii="Cambria" w:hAnsi="Cambria"/>
          <w:sz w:val="18"/>
          <w:szCs w:val="18"/>
        </w:rPr>
        <w:t>Medical Surgical</w:t>
      </w:r>
      <w:r w:rsidR="002B4E6D">
        <w:rPr>
          <w:rFonts w:ascii="Cambria" w:hAnsi="Cambria"/>
          <w:sz w:val="18"/>
          <w:szCs w:val="18"/>
        </w:rPr>
        <w:t>. Lubbock, Texas</w:t>
      </w:r>
      <w:r w:rsidR="002B4E6D" w:rsidRPr="00885BBC">
        <w:rPr>
          <w:rFonts w:ascii="Trebuchet MS" w:hAnsi="Trebuchet MS"/>
          <w:color w:val="000000" w:themeColor="text1"/>
          <w:sz w:val="20"/>
          <w:szCs w:val="20"/>
        </w:rPr>
        <w:br/>
      </w:r>
      <w:r w:rsidR="002B4E6D" w:rsidRPr="00885BBC">
        <w:rPr>
          <w:rFonts w:ascii="Cambria" w:hAnsi="Cambria" w:cstheme="majorHAnsi"/>
          <w:color w:val="000000" w:themeColor="text1"/>
          <w:sz w:val="18"/>
          <w:szCs w:val="18"/>
        </w:rPr>
        <w:t xml:space="preserve">Help patients by supervising care and treatments, leading patient assessments, creating personalized plans of care, targeting patient </w:t>
      </w:r>
      <w:r w:rsidR="00313011" w:rsidRPr="00885BBC">
        <w:rPr>
          <w:rFonts w:ascii="Cambria" w:hAnsi="Cambria" w:cstheme="majorHAnsi"/>
          <w:color w:val="000000" w:themeColor="text1"/>
          <w:sz w:val="18"/>
          <w:szCs w:val="18"/>
        </w:rPr>
        <w:t>concerns,</w:t>
      </w:r>
      <w:r w:rsidR="002B4E6D" w:rsidRPr="00885BBC">
        <w:rPr>
          <w:rFonts w:ascii="Cambria" w:hAnsi="Cambria" w:cstheme="majorHAnsi"/>
          <w:color w:val="000000" w:themeColor="text1"/>
          <w:sz w:val="18"/>
          <w:szCs w:val="18"/>
        </w:rPr>
        <w:t xml:space="preserve"> and offering the best solutions. View each patient with a strong sense of empathy, listen closely to their personal stories, and</w:t>
      </w:r>
      <w:r w:rsidR="002B4E6D" w:rsidRPr="00885BBC">
        <w:rPr>
          <w:rStyle w:val="apple-converted-space"/>
          <w:rFonts w:ascii="Cambria" w:hAnsi="Cambria" w:cstheme="majorHAnsi"/>
          <w:color w:val="000000" w:themeColor="text1"/>
          <w:sz w:val="18"/>
          <w:szCs w:val="18"/>
        </w:rPr>
        <w:t> </w:t>
      </w:r>
      <w:r w:rsidR="002B4E6D" w:rsidRPr="00885BBC">
        <w:rPr>
          <w:rFonts w:ascii="Cambria" w:hAnsi="Cambria" w:cstheme="majorHAnsi"/>
          <w:color w:val="000000" w:themeColor="text1"/>
          <w:sz w:val="18"/>
          <w:szCs w:val="18"/>
        </w:rPr>
        <w:t>get to know each one’s physical, mental and emotional needs. See patients progress due to the effort you and your team put forth each day and build rewarding relationships with them during stays that last from two to four weeks.</w:t>
      </w:r>
      <w:r w:rsidR="002B4E6D" w:rsidRPr="00885BBC">
        <w:rPr>
          <w:rStyle w:val="apple-converted-space"/>
          <w:rFonts w:ascii="Cambria" w:hAnsi="Cambria" w:cstheme="majorHAnsi"/>
          <w:color w:val="000000" w:themeColor="text1"/>
          <w:sz w:val="18"/>
          <w:szCs w:val="18"/>
        </w:rPr>
        <w:t> </w:t>
      </w:r>
      <w:r w:rsidR="002B4E6D" w:rsidRPr="00885BBC">
        <w:rPr>
          <w:rFonts w:ascii="Cambria" w:hAnsi="Cambria" w:cstheme="majorHAnsi"/>
          <w:color w:val="000000" w:themeColor="text1"/>
          <w:sz w:val="18"/>
          <w:szCs w:val="18"/>
        </w:rPr>
        <w:t>Spend each day helping someone to regain control of their lives with the goal of being discharged from the hospital and back to their community,</w:t>
      </w:r>
    </w:p>
    <w:p w14:paraId="1B4F1D36" w14:textId="77777777" w:rsidR="00160556" w:rsidRDefault="00160556" w:rsidP="003B1DB0">
      <w:pPr>
        <w:spacing w:before="100" w:after="120"/>
        <w:rPr>
          <w:rFonts w:ascii="Cambria" w:eastAsia="Cambria" w:hAnsi="Cambria"/>
          <w:b/>
          <w:bCs/>
          <w:caps/>
          <w:sz w:val="18"/>
          <w:szCs w:val="20"/>
          <w:lang w:eastAsia="ja-JP"/>
        </w:rPr>
      </w:pPr>
    </w:p>
    <w:p w14:paraId="0543E304" w14:textId="77777777" w:rsidR="00160556" w:rsidRDefault="00160556" w:rsidP="003B1DB0">
      <w:pPr>
        <w:spacing w:before="100" w:after="120"/>
        <w:rPr>
          <w:rFonts w:ascii="Cambria" w:eastAsia="Cambria" w:hAnsi="Cambria"/>
          <w:b/>
          <w:bCs/>
          <w:caps/>
          <w:sz w:val="18"/>
          <w:szCs w:val="20"/>
          <w:lang w:eastAsia="ja-JP"/>
        </w:rPr>
      </w:pPr>
    </w:p>
    <w:p w14:paraId="038531EB" w14:textId="77777777" w:rsidR="00160556" w:rsidRDefault="00160556" w:rsidP="003B1DB0">
      <w:pPr>
        <w:spacing w:before="100" w:after="120"/>
        <w:rPr>
          <w:rFonts w:ascii="Cambria" w:eastAsia="Cambria" w:hAnsi="Cambria"/>
          <w:b/>
          <w:bCs/>
          <w:caps/>
          <w:sz w:val="18"/>
          <w:szCs w:val="20"/>
          <w:lang w:eastAsia="ja-JP"/>
        </w:rPr>
      </w:pPr>
    </w:p>
    <w:p w14:paraId="13E83568" w14:textId="1868B219" w:rsidR="003B1DB0" w:rsidRPr="003B1DB0" w:rsidRDefault="003B1DB0" w:rsidP="003B1DB0">
      <w:pPr>
        <w:spacing w:before="100" w:after="120"/>
        <w:rPr>
          <w:rFonts w:ascii="Cambria" w:eastAsia="Cambria" w:hAnsi="Cambria"/>
          <w:b/>
          <w:bCs/>
          <w:caps/>
          <w:sz w:val="18"/>
          <w:szCs w:val="20"/>
          <w:lang w:eastAsia="ja-JP"/>
        </w:rPr>
      </w:pPr>
      <w:r w:rsidRPr="003B1DB0">
        <w:rPr>
          <w:rFonts w:ascii="Cambria" w:eastAsia="Cambria" w:hAnsi="Cambria"/>
          <w:b/>
          <w:bCs/>
          <w:caps/>
          <w:sz w:val="18"/>
          <w:szCs w:val="20"/>
          <w:lang w:eastAsia="ja-JP"/>
        </w:rPr>
        <w:lastRenderedPageBreak/>
        <w:t>MSN, RN, CRRN | University medical center |</w:t>
      </w:r>
      <w:r w:rsidR="000E6028">
        <w:rPr>
          <w:rFonts w:ascii="Cambria" w:eastAsia="Cambria" w:hAnsi="Cambria"/>
          <w:b/>
          <w:bCs/>
          <w:caps/>
          <w:sz w:val="18"/>
          <w:szCs w:val="20"/>
          <w:lang w:eastAsia="ja-JP"/>
        </w:rPr>
        <w:t xml:space="preserve">Dec </w:t>
      </w:r>
      <w:r w:rsidRPr="003B1DB0">
        <w:rPr>
          <w:rFonts w:ascii="Cambria" w:eastAsia="Cambria" w:hAnsi="Cambria"/>
          <w:b/>
          <w:bCs/>
          <w:caps/>
          <w:sz w:val="18"/>
          <w:szCs w:val="20"/>
          <w:lang w:eastAsia="ja-JP"/>
        </w:rPr>
        <w:t> 2020-</w:t>
      </w:r>
      <w:r w:rsidR="000E6028">
        <w:rPr>
          <w:rFonts w:ascii="Cambria" w:eastAsia="Cambria" w:hAnsi="Cambria"/>
          <w:b/>
          <w:bCs/>
          <w:caps/>
          <w:sz w:val="18"/>
          <w:szCs w:val="20"/>
          <w:lang w:eastAsia="ja-JP"/>
        </w:rPr>
        <w:t xml:space="preserve"> july </w:t>
      </w:r>
      <w:r w:rsidRPr="003B1DB0">
        <w:rPr>
          <w:rFonts w:ascii="Cambria" w:eastAsia="Cambria" w:hAnsi="Cambria"/>
          <w:b/>
          <w:bCs/>
          <w:caps/>
          <w:sz w:val="18"/>
          <w:szCs w:val="20"/>
          <w:lang w:eastAsia="ja-JP"/>
        </w:rPr>
        <w:t>2021</w:t>
      </w:r>
      <w:r w:rsidR="005A25A1">
        <w:rPr>
          <w:rFonts w:ascii="Cambria" w:eastAsia="Cambria" w:hAnsi="Cambria"/>
          <w:b/>
          <w:bCs/>
          <w:caps/>
          <w:sz w:val="18"/>
          <w:szCs w:val="20"/>
          <w:lang w:eastAsia="ja-JP"/>
        </w:rPr>
        <w:t xml:space="preserve"> (contraCt)</w:t>
      </w:r>
    </w:p>
    <w:p w14:paraId="4E55A1EF" w14:textId="77777777" w:rsidR="003B1DB0" w:rsidRPr="003B1DB0" w:rsidRDefault="003B1DB0" w:rsidP="003B1DB0">
      <w:pPr>
        <w:widowControl w:val="0"/>
        <w:suppressAutoHyphens/>
        <w:spacing w:after="120"/>
        <w:rPr>
          <w:rFonts w:ascii="Cambria" w:eastAsia="SimSun" w:hAnsi="Cambria" w:cs="Mangal"/>
          <w:kern w:val="1"/>
          <w:sz w:val="18"/>
          <w:szCs w:val="18"/>
          <w:lang w:eastAsia="hi-IN" w:bidi="hi-IN"/>
        </w:rPr>
      </w:pPr>
      <w:r w:rsidRPr="003B1DB0">
        <w:rPr>
          <w:rFonts w:ascii="Cambria" w:eastAsia="SimSun" w:hAnsi="Cambria" w:cs="Mangal"/>
          <w:kern w:val="1"/>
          <w:sz w:val="18"/>
          <w:szCs w:val="18"/>
          <w:lang w:eastAsia="hi-IN" w:bidi="hi-IN"/>
        </w:rPr>
        <w:t>Medical Surgical Trauma/Supportive Care Unit. Lubbock, Texas</w:t>
      </w:r>
    </w:p>
    <w:p w14:paraId="46322EC8" w14:textId="77777777" w:rsidR="003B1DB0" w:rsidRPr="003B1DB0" w:rsidRDefault="003B1DB0" w:rsidP="003B1DB0">
      <w:pPr>
        <w:widowControl w:val="0"/>
        <w:suppressAutoHyphens/>
        <w:spacing w:after="120"/>
        <w:ind w:left="720"/>
        <w:rPr>
          <w:rFonts w:ascii="Cambria" w:eastAsia="SimSun" w:hAnsi="Cambria" w:cs="Mangal"/>
          <w:kern w:val="1"/>
          <w:sz w:val="18"/>
          <w:szCs w:val="18"/>
          <w:lang w:eastAsia="hi-IN" w:bidi="hi-IN"/>
        </w:rPr>
      </w:pPr>
      <w:r w:rsidRPr="003B1DB0">
        <w:rPr>
          <w:rFonts w:ascii="Cambria" w:eastAsia="SimSun" w:hAnsi="Cambria" w:cs="Mangal"/>
          <w:kern w:val="1"/>
          <w:sz w:val="18"/>
          <w:szCs w:val="18"/>
          <w:shd w:val="clear" w:color="auto" w:fill="FFFFFF"/>
          <w:lang w:eastAsia="hi-IN"/>
        </w:rPr>
        <w:t xml:space="preserve">Surgical services: Inpatient pre-operative and post-operative services. Care for patient population including patients with multi-system organ failure, respiratory failure, diabetic emergencies, drug overdoses, autoimmune crisis, and many other critically ill patients. End of life care in supportive care unit as directed by palliative care team. Provides patients relief of pain and symptoms to improve quality of life. Support for families and caregivers during the transition to end of life. </w:t>
      </w:r>
    </w:p>
    <w:p w14:paraId="5BB1E21F" w14:textId="77777777" w:rsidR="00803409" w:rsidRPr="00BD363D" w:rsidRDefault="00803409" w:rsidP="00BD363D">
      <w:pPr>
        <w:pStyle w:val="BodyText"/>
        <w:ind w:left="720" w:hanging="720"/>
        <w:rPr>
          <w:rFonts w:ascii="Cambria" w:hAnsi="Cambria" w:cstheme="majorHAnsi"/>
          <w:color w:val="000000" w:themeColor="text1"/>
          <w:sz w:val="18"/>
          <w:szCs w:val="18"/>
        </w:rPr>
      </w:pPr>
    </w:p>
    <w:p w14:paraId="54191693" w14:textId="5F2BD9ED" w:rsidR="00531361" w:rsidRPr="00FA0267" w:rsidRDefault="00803409" w:rsidP="00531361">
      <w:pPr>
        <w:pStyle w:val="Subsection"/>
        <w:spacing w:before="100"/>
        <w:rPr>
          <w:color w:val="auto"/>
        </w:rPr>
      </w:pPr>
      <w:r>
        <w:rPr>
          <w:color w:val="auto"/>
        </w:rPr>
        <w:t>BSN, RN,</w:t>
      </w:r>
      <w:r w:rsidR="00A971CE">
        <w:rPr>
          <w:color w:val="auto"/>
        </w:rPr>
        <w:t xml:space="preserve"> </w:t>
      </w:r>
      <w:r w:rsidR="00804391">
        <w:rPr>
          <w:color w:val="auto"/>
        </w:rPr>
        <w:t xml:space="preserve">CRRN </w:t>
      </w:r>
      <w:r w:rsidR="00531361" w:rsidRPr="00FA0267">
        <w:rPr>
          <w:color w:val="auto"/>
        </w:rPr>
        <w:t>| </w:t>
      </w:r>
      <w:r w:rsidR="009C39A6">
        <w:rPr>
          <w:color w:val="auto"/>
        </w:rPr>
        <w:t>Adventhealth-daytona beach</w:t>
      </w:r>
      <w:r w:rsidR="00531361" w:rsidRPr="00FA0267">
        <w:rPr>
          <w:color w:val="auto"/>
        </w:rPr>
        <w:t> | </w:t>
      </w:r>
      <w:r w:rsidR="00F7114A">
        <w:rPr>
          <w:color w:val="auto"/>
        </w:rPr>
        <w:t xml:space="preserve">August </w:t>
      </w:r>
      <w:r w:rsidR="00531361" w:rsidRPr="00FA0267">
        <w:rPr>
          <w:color w:val="auto"/>
        </w:rPr>
        <w:t>20</w:t>
      </w:r>
      <w:r w:rsidR="00F7114A">
        <w:rPr>
          <w:color w:val="auto"/>
        </w:rPr>
        <w:t>16-</w:t>
      </w:r>
      <w:r w:rsidR="009276EE">
        <w:rPr>
          <w:color w:val="auto"/>
        </w:rPr>
        <w:t xml:space="preserve">march </w:t>
      </w:r>
      <w:r w:rsidR="002B4E6D">
        <w:rPr>
          <w:color w:val="auto"/>
        </w:rPr>
        <w:t>2020</w:t>
      </w:r>
      <w:r w:rsidR="005A25A1">
        <w:rPr>
          <w:color w:val="auto"/>
        </w:rPr>
        <w:t xml:space="preserve"> (contrac</w:t>
      </w:r>
      <w:r w:rsidR="0066207D">
        <w:rPr>
          <w:color w:val="auto"/>
        </w:rPr>
        <w:t xml:space="preserve">t </w:t>
      </w:r>
      <w:r w:rsidR="00F10CC5">
        <w:rPr>
          <w:color w:val="auto"/>
        </w:rPr>
        <w:t xml:space="preserve">TRANSITIONED to </w:t>
      </w:r>
      <w:r w:rsidR="005A25A1">
        <w:rPr>
          <w:color w:val="auto"/>
        </w:rPr>
        <w:t>staff)</w:t>
      </w:r>
    </w:p>
    <w:p w14:paraId="6183F87E" w14:textId="40727DF5" w:rsidR="00531361" w:rsidRDefault="00075302" w:rsidP="00531361">
      <w:pPr>
        <w:pStyle w:val="BodyText"/>
        <w:rPr>
          <w:rFonts w:ascii="Cambria" w:hAnsi="Cambria"/>
          <w:sz w:val="18"/>
          <w:szCs w:val="18"/>
        </w:rPr>
      </w:pPr>
      <w:r>
        <w:rPr>
          <w:rFonts w:ascii="Cambria" w:hAnsi="Cambria"/>
          <w:sz w:val="18"/>
          <w:szCs w:val="18"/>
        </w:rPr>
        <w:t>Medical Surgical.</w:t>
      </w:r>
      <w:r w:rsidR="00BB600A">
        <w:rPr>
          <w:rFonts w:ascii="Cambria" w:hAnsi="Cambria"/>
          <w:sz w:val="18"/>
          <w:szCs w:val="18"/>
        </w:rPr>
        <w:t xml:space="preserve"> Daytona Beach, Florida</w:t>
      </w:r>
    </w:p>
    <w:p w14:paraId="1EE0D39D" w14:textId="145F2723" w:rsidR="00531361" w:rsidRPr="00075302" w:rsidRDefault="00CC2B51" w:rsidP="00075302">
      <w:pPr>
        <w:pStyle w:val="ListBullet"/>
        <w:numPr>
          <w:ilvl w:val="0"/>
          <w:numId w:val="14"/>
        </w:numPr>
        <w:rPr>
          <w:color w:val="auto"/>
        </w:rPr>
      </w:pPr>
      <w:r>
        <w:rPr>
          <w:rFonts w:cs="Arial"/>
          <w:color w:val="000000"/>
          <w:szCs w:val="18"/>
          <w:shd w:val="clear" w:color="auto" w:fill="FFFFFF"/>
        </w:rPr>
        <w:t>Unit Preceptor and Health Coach.</w:t>
      </w:r>
      <w:r w:rsidR="00075302">
        <w:rPr>
          <w:color w:val="auto"/>
        </w:rPr>
        <w:t xml:space="preserve"> </w:t>
      </w:r>
      <w:r w:rsidR="0016130C" w:rsidRPr="00075302">
        <w:rPr>
          <w:rFonts w:cs="Arial"/>
          <w:color w:val="auto"/>
          <w:szCs w:val="18"/>
          <w:shd w:val="clear" w:color="auto" w:fill="FCFDFE"/>
        </w:rPr>
        <w:t xml:space="preserve">Under minimal supervision, provides nursing care </w:t>
      </w:r>
      <w:r w:rsidR="009C39A6" w:rsidRPr="00075302">
        <w:rPr>
          <w:rFonts w:cs="Arial"/>
          <w:color w:val="000000"/>
          <w:szCs w:val="18"/>
          <w:shd w:val="clear" w:color="auto" w:fill="FFFFFF"/>
        </w:rPr>
        <w:t>d</w:t>
      </w:r>
      <w:r w:rsidR="00D335D0" w:rsidRPr="00075302">
        <w:rPr>
          <w:rFonts w:cs="Arial"/>
          <w:color w:val="000000"/>
          <w:szCs w:val="18"/>
          <w:shd w:val="clear" w:color="auto" w:fill="FFFFFF"/>
        </w:rPr>
        <w:t>emonstrating effective assessment skills to ensure quality patient care is provided.</w:t>
      </w:r>
      <w:r w:rsidR="0016130C" w:rsidRPr="00075302">
        <w:rPr>
          <w:rFonts w:cs="Arial"/>
          <w:color w:val="000000"/>
          <w:szCs w:val="18"/>
          <w:shd w:val="clear" w:color="auto" w:fill="FFFFFF"/>
        </w:rPr>
        <w:t xml:space="preserve"> Performing and </w:t>
      </w:r>
      <w:r w:rsidR="00D335D0" w:rsidRPr="00075302">
        <w:rPr>
          <w:rFonts w:cs="Arial"/>
          <w:color w:val="000000"/>
          <w:szCs w:val="18"/>
          <w:shd w:val="clear" w:color="auto" w:fill="FFFFFF"/>
        </w:rPr>
        <w:t>documenting accurate initial assessment per unit standard which may include: initial observation, obtaining and interpreting information in terms of the patients' needs, safety, discharge planning, psych/social/cultural, family needs, multi-system physical assessment, patient/family level of knowledge and readiness to learn about disease process and care requirements. Reports appropriate information in a timely manner to responsible physician. Observing and monitoring patient lab work for trends and reports abnormal lab tests to the</w:t>
      </w:r>
      <w:r w:rsidR="0016130C" w:rsidRPr="00075302">
        <w:rPr>
          <w:rFonts w:cs="Arial"/>
          <w:color w:val="000000"/>
          <w:szCs w:val="18"/>
          <w:shd w:val="clear" w:color="auto" w:fill="FFFFFF"/>
        </w:rPr>
        <w:t xml:space="preserve"> </w:t>
      </w:r>
      <w:r w:rsidR="00D335D0" w:rsidRPr="00075302">
        <w:rPr>
          <w:rFonts w:cs="Arial"/>
          <w:color w:val="000000"/>
          <w:szCs w:val="18"/>
          <w:shd w:val="clear" w:color="auto" w:fill="FFFFFF"/>
        </w:rPr>
        <w:t>appropriate physician and obtains appropriate interventions. Utilizing clinical data to implement appropriate interventions. </w:t>
      </w:r>
    </w:p>
    <w:p w14:paraId="3222FFB5" w14:textId="3B6DC2F2" w:rsidR="00C21EB0" w:rsidRPr="00FA0267" w:rsidRDefault="00FA0267">
      <w:pPr>
        <w:pStyle w:val="Subsection"/>
        <w:spacing w:before="100"/>
        <w:rPr>
          <w:color w:val="auto"/>
        </w:rPr>
      </w:pPr>
      <w:r w:rsidRPr="00FA0267">
        <w:rPr>
          <w:color w:val="auto"/>
        </w:rPr>
        <w:t>Registered nurse</w:t>
      </w:r>
      <w:r w:rsidR="00004291" w:rsidRPr="00FA0267">
        <w:rPr>
          <w:color w:val="auto"/>
        </w:rPr>
        <w:t> | </w:t>
      </w:r>
      <w:r w:rsidRPr="00FA0267">
        <w:rPr>
          <w:color w:val="auto"/>
        </w:rPr>
        <w:t>baptist healthcare system</w:t>
      </w:r>
      <w:r w:rsidR="00004291" w:rsidRPr="00FA0267">
        <w:rPr>
          <w:color w:val="auto"/>
        </w:rPr>
        <w:t> |</w:t>
      </w:r>
      <w:r w:rsidR="00082C0C">
        <w:rPr>
          <w:color w:val="auto"/>
        </w:rPr>
        <w:t xml:space="preserve">march </w:t>
      </w:r>
      <w:r w:rsidR="00004291" w:rsidRPr="00FA0267">
        <w:rPr>
          <w:color w:val="auto"/>
        </w:rPr>
        <w:t> </w:t>
      </w:r>
      <w:r w:rsidRPr="00FA0267">
        <w:rPr>
          <w:color w:val="auto"/>
        </w:rPr>
        <w:t>2015-</w:t>
      </w:r>
      <w:r w:rsidR="00426144">
        <w:rPr>
          <w:color w:val="auto"/>
        </w:rPr>
        <w:t xml:space="preserve"> </w:t>
      </w:r>
      <w:r w:rsidR="00736B6C">
        <w:rPr>
          <w:color w:val="auto"/>
        </w:rPr>
        <w:t xml:space="preserve">August </w:t>
      </w:r>
      <w:r w:rsidR="00426144">
        <w:rPr>
          <w:color w:val="auto"/>
        </w:rPr>
        <w:t>2016</w:t>
      </w:r>
      <w:r w:rsidR="005A54AA">
        <w:rPr>
          <w:color w:val="auto"/>
        </w:rPr>
        <w:t xml:space="preserve"> (staff)</w:t>
      </w:r>
    </w:p>
    <w:p w14:paraId="03B89C26" w14:textId="7E7AA7C4" w:rsidR="00FA0267" w:rsidRPr="00FA0267" w:rsidRDefault="00075302" w:rsidP="00FA0267">
      <w:pPr>
        <w:pStyle w:val="BodyText"/>
        <w:rPr>
          <w:rFonts w:ascii="Cambria" w:hAnsi="Cambria"/>
          <w:sz w:val="18"/>
          <w:szCs w:val="18"/>
        </w:rPr>
      </w:pPr>
      <w:r>
        <w:rPr>
          <w:rFonts w:ascii="Cambria" w:hAnsi="Cambria"/>
          <w:sz w:val="18"/>
          <w:szCs w:val="18"/>
        </w:rPr>
        <w:t>Medical Surgical</w:t>
      </w:r>
      <w:r w:rsidR="00FA0267" w:rsidRPr="00FA0267">
        <w:rPr>
          <w:rFonts w:ascii="Cambria" w:hAnsi="Cambria"/>
          <w:sz w:val="18"/>
          <w:szCs w:val="18"/>
        </w:rPr>
        <w:t>.</w:t>
      </w:r>
      <w:r w:rsidR="00FB280A">
        <w:rPr>
          <w:rFonts w:ascii="Cambria" w:hAnsi="Cambria"/>
          <w:sz w:val="18"/>
          <w:szCs w:val="18"/>
        </w:rPr>
        <w:t xml:space="preserve"> </w:t>
      </w:r>
      <w:r w:rsidR="00917C00">
        <w:rPr>
          <w:rFonts w:ascii="Cambria" w:hAnsi="Cambria"/>
          <w:sz w:val="18"/>
          <w:szCs w:val="18"/>
        </w:rPr>
        <w:t>San Antonio, Texas</w:t>
      </w:r>
    </w:p>
    <w:p w14:paraId="5C4B05AA" w14:textId="6F58C655" w:rsidR="00C21EB0" w:rsidRPr="00075302" w:rsidRDefault="00CC2B51" w:rsidP="00075302">
      <w:pPr>
        <w:pStyle w:val="ListBullet"/>
        <w:numPr>
          <w:ilvl w:val="0"/>
          <w:numId w:val="14"/>
        </w:numPr>
        <w:rPr>
          <w:color w:val="auto"/>
        </w:rPr>
      </w:pPr>
      <w:r>
        <w:rPr>
          <w:color w:val="auto"/>
          <w:szCs w:val="18"/>
        </w:rPr>
        <w:t>Unit Charge Nurse, Preceptor and Mentor</w:t>
      </w:r>
      <w:r w:rsidR="00075302">
        <w:rPr>
          <w:color w:val="auto"/>
        </w:rPr>
        <w:t xml:space="preserve">. </w:t>
      </w:r>
      <w:r w:rsidR="00FA0267" w:rsidRPr="00075302">
        <w:rPr>
          <w:rFonts w:cs="Arial"/>
          <w:color w:val="auto"/>
          <w:szCs w:val="18"/>
          <w:shd w:val="clear" w:color="auto" w:fill="FCFDFE"/>
        </w:rPr>
        <w:t xml:space="preserve">Under minimal supervision, provides nursing care for a group of patients assigned to the nurse based on matching the patients' needs with the nurse's competencies </w:t>
      </w:r>
      <w:r w:rsidR="00FA0267" w:rsidRPr="00075302">
        <w:rPr>
          <w:color w:val="auto"/>
          <w:szCs w:val="18"/>
        </w:rPr>
        <w:t xml:space="preserve">consistent with the Nurse Practice Act of the State of Texas and the policies, </w:t>
      </w:r>
      <w:r w:rsidR="001B7913" w:rsidRPr="00075302">
        <w:rPr>
          <w:color w:val="auto"/>
          <w:szCs w:val="18"/>
        </w:rPr>
        <w:t>procedures,</w:t>
      </w:r>
      <w:r w:rsidR="00FA0267" w:rsidRPr="00075302">
        <w:rPr>
          <w:color w:val="auto"/>
          <w:szCs w:val="18"/>
        </w:rPr>
        <w:t xml:space="preserve"> and guidelines of Baptist healthcare system. </w:t>
      </w:r>
    </w:p>
    <w:p w14:paraId="45253CE0" w14:textId="73530FE9" w:rsidR="00C21EB0" w:rsidRDefault="00FA0267">
      <w:pPr>
        <w:pStyle w:val="Subsection"/>
      </w:pPr>
      <w:r>
        <w:t>Registered nurse</w:t>
      </w:r>
      <w:r w:rsidR="00004291">
        <w:t> | </w:t>
      </w:r>
      <w:r>
        <w:t>post-acute medical</w:t>
      </w:r>
      <w:r w:rsidR="00AC110C">
        <w:t>,</w:t>
      </w:r>
      <w:r w:rsidR="00004291">
        <w:t> </w:t>
      </w:r>
      <w:r w:rsidR="00AC110C">
        <w:t>warm springs</w:t>
      </w:r>
      <w:r w:rsidR="00004291">
        <w:t>| </w:t>
      </w:r>
      <w:r w:rsidR="00CF4EEB">
        <w:t xml:space="preserve">sept </w:t>
      </w:r>
      <w:r>
        <w:t>2014-</w:t>
      </w:r>
      <w:r w:rsidR="00527AE4">
        <w:t xml:space="preserve"> sept </w:t>
      </w:r>
      <w:r w:rsidR="00426144">
        <w:t>2016</w:t>
      </w:r>
      <w:r w:rsidR="00EC3C27">
        <w:t xml:space="preserve"> (</w:t>
      </w:r>
      <w:r w:rsidR="005A54AA">
        <w:t xml:space="preserve">Ft </w:t>
      </w:r>
      <w:r w:rsidR="00900CCA">
        <w:t>transitioned to prn</w:t>
      </w:r>
      <w:r w:rsidR="00EC3C27">
        <w:t>)</w:t>
      </w:r>
    </w:p>
    <w:p w14:paraId="409D295A" w14:textId="3D60AC64" w:rsidR="00FA0267" w:rsidRPr="00FA0267" w:rsidRDefault="00A1202B" w:rsidP="00FA0267">
      <w:pPr>
        <w:pStyle w:val="BodyText"/>
        <w:rPr>
          <w:rFonts w:ascii="Cambria" w:hAnsi="Cambria"/>
          <w:sz w:val="18"/>
          <w:szCs w:val="18"/>
        </w:rPr>
      </w:pPr>
      <w:r>
        <w:rPr>
          <w:rFonts w:ascii="Cambria" w:hAnsi="Cambria"/>
          <w:sz w:val="18"/>
          <w:szCs w:val="18"/>
        </w:rPr>
        <w:t xml:space="preserve">Medical-Surgical </w:t>
      </w:r>
      <w:r w:rsidR="00917C00">
        <w:rPr>
          <w:rFonts w:ascii="Cambria" w:hAnsi="Cambria"/>
          <w:sz w:val="18"/>
          <w:szCs w:val="18"/>
        </w:rPr>
        <w:t>San Antonio, Texas</w:t>
      </w:r>
    </w:p>
    <w:p w14:paraId="68484293" w14:textId="77777777" w:rsidR="00600164" w:rsidRDefault="00FA0267" w:rsidP="00BD363D">
      <w:pPr>
        <w:pStyle w:val="ListBullet"/>
        <w:numPr>
          <w:ilvl w:val="0"/>
          <w:numId w:val="14"/>
        </w:numPr>
      </w:pPr>
      <w:r w:rsidRPr="00FA0267">
        <w:rPr>
          <w:color w:val="auto"/>
          <w:szCs w:val="18"/>
        </w:rPr>
        <w:t>Responsible for providing age and population- appropriate nursing care, as directed by an RN on the nursing unit. Functions include gathering and reporting data, carrying out orders, and performing therapeutic procedures on patients in an age and population- appropriate manner, consistent with the Nurse Practice Act of the State of Texas and the policies, procedures and guidelines of Warm Springs</w:t>
      </w:r>
    </w:p>
    <w:p w14:paraId="372EFC49" w14:textId="0ABC7278" w:rsidR="00FA0267" w:rsidRDefault="00FA0267">
      <w:pPr>
        <w:pStyle w:val="Subsection"/>
      </w:pPr>
      <w:r>
        <w:t>licensed vocational nurse | the summit at lakeway</w:t>
      </w:r>
      <w:r w:rsidR="00F2345A">
        <w:t>,</w:t>
      </w:r>
      <w:r>
        <w:t> </w:t>
      </w:r>
      <w:proofErr w:type="spellStart"/>
      <w:r w:rsidR="00F2345A">
        <w:t>brookdale</w:t>
      </w:r>
      <w:proofErr w:type="spellEnd"/>
      <w:r>
        <w:t>| </w:t>
      </w:r>
      <w:r w:rsidR="00326ADD">
        <w:t xml:space="preserve">Nov </w:t>
      </w:r>
      <w:r>
        <w:t>201</w:t>
      </w:r>
      <w:r w:rsidR="00A1202B">
        <w:t>1</w:t>
      </w:r>
      <w:r>
        <w:t>-</w:t>
      </w:r>
      <w:r w:rsidR="00326ADD">
        <w:t xml:space="preserve"> </w:t>
      </w:r>
      <w:r w:rsidR="00CF4EEB">
        <w:t xml:space="preserve">sept </w:t>
      </w:r>
      <w:r>
        <w:t>2014</w:t>
      </w:r>
    </w:p>
    <w:p w14:paraId="2091522A" w14:textId="40C25816" w:rsidR="00FA0267" w:rsidRPr="00FA0267" w:rsidRDefault="00FA0267" w:rsidP="00FA0267">
      <w:pPr>
        <w:pStyle w:val="BodyText"/>
        <w:rPr>
          <w:rFonts w:ascii="Cambria" w:hAnsi="Cambria"/>
          <w:sz w:val="18"/>
          <w:szCs w:val="18"/>
        </w:rPr>
      </w:pPr>
      <w:r w:rsidRPr="00FA0267">
        <w:rPr>
          <w:rFonts w:ascii="Cambria" w:hAnsi="Cambria"/>
          <w:sz w:val="18"/>
          <w:szCs w:val="18"/>
        </w:rPr>
        <w:t>Rehabilitation</w:t>
      </w:r>
      <w:r w:rsidR="00AC110C">
        <w:rPr>
          <w:rFonts w:ascii="Cambria" w:hAnsi="Cambria"/>
          <w:sz w:val="18"/>
          <w:szCs w:val="18"/>
        </w:rPr>
        <w:t xml:space="preserve"> unit</w:t>
      </w:r>
      <w:r w:rsidRPr="00FA0267">
        <w:rPr>
          <w:rFonts w:ascii="Cambria" w:hAnsi="Cambria"/>
          <w:sz w:val="18"/>
          <w:szCs w:val="18"/>
        </w:rPr>
        <w:t xml:space="preserve">. </w:t>
      </w:r>
      <w:r w:rsidR="00917C00">
        <w:rPr>
          <w:rFonts w:ascii="Cambria" w:hAnsi="Cambria"/>
          <w:sz w:val="18"/>
          <w:szCs w:val="18"/>
        </w:rPr>
        <w:t>Lakeway, Texas</w:t>
      </w:r>
    </w:p>
    <w:p w14:paraId="0209E057" w14:textId="77777777" w:rsidR="00CA6D75" w:rsidRPr="009763C9" w:rsidRDefault="00AC110C" w:rsidP="00BD363D">
      <w:pPr>
        <w:pStyle w:val="ListBullet"/>
        <w:numPr>
          <w:ilvl w:val="0"/>
          <w:numId w:val="14"/>
        </w:numPr>
        <w:rPr>
          <w:color w:val="auto"/>
          <w:sz w:val="14"/>
        </w:rPr>
      </w:pPr>
      <w:r w:rsidRPr="00AC110C">
        <w:rPr>
          <w:color w:val="000000"/>
        </w:rPr>
        <w:t>The Charge Nurse, responsible for staff assignments and provides the overall supervision of resident care activities. Responsible for performing a variety of duties to provide quality nursing care to residents and to coordinate total nursing care for residents; implementing specific procedures and programs; participating with the Director of Nursing and the Assistant Director of Nursing in establish</w:t>
      </w:r>
      <w:r w:rsidRPr="009763C9">
        <w:rPr>
          <w:color w:val="auto"/>
        </w:rPr>
        <w:t>ing specific goals; determining work procedures and expediting work flow; insuring compliance with all operating policies a</w:t>
      </w:r>
      <w:r w:rsidR="00C146A9">
        <w:rPr>
          <w:color w:val="auto"/>
        </w:rPr>
        <w:t xml:space="preserve">nd procedures and Texas Department </w:t>
      </w:r>
      <w:r w:rsidRPr="009763C9">
        <w:rPr>
          <w:color w:val="auto"/>
        </w:rPr>
        <w:t>of Aging &amp; Disability Services regulations and Federal Health Care Admin.</w:t>
      </w:r>
      <w:r w:rsidR="00FA0267" w:rsidRPr="009763C9">
        <w:rPr>
          <w:color w:val="auto"/>
          <w:sz w:val="14"/>
          <w:szCs w:val="18"/>
        </w:rPr>
        <w:t xml:space="preserve"> </w:t>
      </w:r>
    </w:p>
    <w:p w14:paraId="0B059F28" w14:textId="77777777" w:rsidR="0038128C" w:rsidRPr="00BD363D" w:rsidRDefault="0038128C" w:rsidP="0038128C">
      <w:pPr>
        <w:pStyle w:val="ListBullet"/>
        <w:numPr>
          <w:ilvl w:val="0"/>
          <w:numId w:val="0"/>
        </w:numPr>
        <w:ind w:left="720"/>
        <w:rPr>
          <w:color w:val="auto"/>
        </w:rPr>
      </w:pPr>
    </w:p>
    <w:p w14:paraId="6FE22B03" w14:textId="62A7371B" w:rsidR="00AC110C" w:rsidRPr="00FA0267" w:rsidRDefault="00AC110C" w:rsidP="00AC110C">
      <w:pPr>
        <w:pStyle w:val="Subsection"/>
        <w:spacing w:before="100"/>
        <w:rPr>
          <w:color w:val="auto"/>
        </w:rPr>
      </w:pPr>
      <w:r>
        <w:rPr>
          <w:color w:val="auto"/>
        </w:rPr>
        <w:t>clinical assistant III</w:t>
      </w:r>
      <w:r w:rsidR="00BD363D">
        <w:rPr>
          <w:color w:val="auto"/>
        </w:rPr>
        <w:t>/Nurse Internship</w:t>
      </w:r>
      <w:r w:rsidR="00332507">
        <w:rPr>
          <w:color w:val="auto"/>
        </w:rPr>
        <w:t xml:space="preserve"> Program</w:t>
      </w:r>
      <w:r w:rsidRPr="00FA0267">
        <w:rPr>
          <w:color w:val="auto"/>
        </w:rPr>
        <w:t> | </w:t>
      </w:r>
      <w:r>
        <w:rPr>
          <w:color w:val="auto"/>
        </w:rPr>
        <w:t>seton medical center hays</w:t>
      </w:r>
      <w:r w:rsidRPr="00FA0267">
        <w:rPr>
          <w:color w:val="auto"/>
        </w:rPr>
        <w:t xml:space="preserve"> |</w:t>
      </w:r>
      <w:r w:rsidR="009763C9">
        <w:rPr>
          <w:color w:val="auto"/>
        </w:rPr>
        <w:t xml:space="preserve"> </w:t>
      </w:r>
      <w:r w:rsidR="002D0B4A">
        <w:rPr>
          <w:color w:val="auto"/>
        </w:rPr>
        <w:t xml:space="preserve">nov </w:t>
      </w:r>
      <w:r w:rsidR="009763C9">
        <w:rPr>
          <w:color w:val="auto"/>
        </w:rPr>
        <w:t>2009-</w:t>
      </w:r>
      <w:r w:rsidR="00326ADD">
        <w:rPr>
          <w:color w:val="auto"/>
        </w:rPr>
        <w:t xml:space="preserve"> Nov </w:t>
      </w:r>
      <w:r w:rsidR="009763C9">
        <w:rPr>
          <w:color w:val="auto"/>
        </w:rPr>
        <w:t>2011</w:t>
      </w:r>
    </w:p>
    <w:p w14:paraId="52990182" w14:textId="119341FC" w:rsidR="00AC110C" w:rsidRPr="00FA0267" w:rsidRDefault="009763C9" w:rsidP="00AC110C">
      <w:pPr>
        <w:pStyle w:val="BodyText"/>
        <w:rPr>
          <w:rFonts w:ascii="Cambria" w:hAnsi="Cambria"/>
          <w:sz w:val="18"/>
          <w:szCs w:val="18"/>
        </w:rPr>
      </w:pPr>
      <w:r>
        <w:rPr>
          <w:rFonts w:ascii="Cambria" w:hAnsi="Cambria"/>
          <w:sz w:val="18"/>
          <w:szCs w:val="18"/>
        </w:rPr>
        <w:t xml:space="preserve">Intensive Care </w:t>
      </w:r>
      <w:r w:rsidR="00AC110C" w:rsidRPr="00FA0267">
        <w:rPr>
          <w:rFonts w:ascii="Cambria" w:hAnsi="Cambria"/>
          <w:sz w:val="18"/>
          <w:szCs w:val="18"/>
        </w:rPr>
        <w:t>Unit</w:t>
      </w:r>
      <w:r w:rsidR="00917C00">
        <w:rPr>
          <w:rFonts w:ascii="Cambria" w:hAnsi="Cambria"/>
          <w:sz w:val="18"/>
          <w:szCs w:val="18"/>
        </w:rPr>
        <w:t>. Kyle, Texas</w:t>
      </w:r>
    </w:p>
    <w:p w14:paraId="52DBB5F6" w14:textId="77777777" w:rsidR="00AC110C" w:rsidRPr="009763C9" w:rsidRDefault="009763C9" w:rsidP="00BD363D">
      <w:pPr>
        <w:pStyle w:val="ListBullet"/>
        <w:numPr>
          <w:ilvl w:val="0"/>
          <w:numId w:val="14"/>
        </w:numPr>
        <w:rPr>
          <w:color w:val="auto"/>
          <w:sz w:val="14"/>
        </w:rPr>
      </w:pPr>
      <w:r w:rsidRPr="009763C9">
        <w:rPr>
          <w:color w:val="auto"/>
        </w:rPr>
        <w:t>CA I/II/III competencies. Assist phy</w:t>
      </w:r>
      <w:r w:rsidR="00917C00">
        <w:rPr>
          <w:color w:val="auto"/>
        </w:rPr>
        <w:t>sicians with line placement; se</w:t>
      </w:r>
      <w:r w:rsidRPr="009763C9">
        <w:rPr>
          <w:color w:val="auto"/>
        </w:rPr>
        <w:t>t up sterile field, first assist. Prime CVP and/or Arterial Line tubing and zero line, with verification of RN. Assist with ET tube placement/re-taping. Assist Inten</w:t>
      </w:r>
      <w:r w:rsidR="00D335D0">
        <w:rPr>
          <w:color w:val="auto"/>
        </w:rPr>
        <w:t>sivist with Thoracentesis, Para</w:t>
      </w:r>
      <w:r w:rsidRPr="009763C9">
        <w:rPr>
          <w:color w:val="auto"/>
        </w:rPr>
        <w:t xml:space="preserve">centesis, Lumbar Puncture, and/or </w:t>
      </w:r>
      <w:proofErr w:type="spellStart"/>
      <w:r w:rsidRPr="009763C9">
        <w:rPr>
          <w:color w:val="auto"/>
        </w:rPr>
        <w:t>Swanz</w:t>
      </w:r>
      <w:proofErr w:type="spellEnd"/>
      <w:r w:rsidRPr="009763C9">
        <w:rPr>
          <w:color w:val="auto"/>
        </w:rPr>
        <w:t xml:space="preserve"> Ganz procedures. Competent in EKG and telemetry monitoring. Performs venipuncture for phlebotomy. Assists with clean and/or sterile dressing changes. Urinary catheterization, electronic monitor observation, removal of staples and simple sutures, removal of peripheral IV catheters. Reinforces health teaching that is </w:t>
      </w:r>
      <w:r w:rsidR="00917C00">
        <w:rPr>
          <w:color w:val="auto"/>
        </w:rPr>
        <w:t>planned and/or provided by the Registered N</w:t>
      </w:r>
      <w:r w:rsidRPr="009763C9">
        <w:rPr>
          <w:color w:val="auto"/>
        </w:rPr>
        <w:t>urse.</w:t>
      </w:r>
      <w:r w:rsidR="00AC110C" w:rsidRPr="009763C9">
        <w:rPr>
          <w:color w:val="auto"/>
          <w:sz w:val="14"/>
          <w:szCs w:val="18"/>
        </w:rPr>
        <w:t xml:space="preserve"> </w:t>
      </w:r>
    </w:p>
    <w:p w14:paraId="51E0811F" w14:textId="430DF4A7" w:rsidR="00A4153B" w:rsidRDefault="00A4153B" w:rsidP="00CA6D75"/>
    <w:p w14:paraId="096F8782" w14:textId="16AE3BBA" w:rsidR="00075302" w:rsidRDefault="00075302" w:rsidP="00CA6D75"/>
    <w:p w14:paraId="35361C92" w14:textId="77F2EA3F" w:rsidR="00075302" w:rsidRDefault="00075302" w:rsidP="00CA6D75"/>
    <w:p w14:paraId="3D117197" w14:textId="613F8DB0" w:rsidR="00075302" w:rsidRDefault="00075302" w:rsidP="00CA6D75"/>
    <w:p w14:paraId="5E2B7EFD" w14:textId="45B398E2" w:rsidR="00075302" w:rsidRDefault="00075302" w:rsidP="00CA6D75"/>
    <w:p w14:paraId="15FD024D" w14:textId="264E028A" w:rsidR="00075302" w:rsidRDefault="00075302" w:rsidP="00CA6D75"/>
    <w:p w14:paraId="19C43550" w14:textId="173DF4FD" w:rsidR="00075302" w:rsidRDefault="00075302" w:rsidP="00CA6D75"/>
    <w:p w14:paraId="3EEC46DB" w14:textId="77777777" w:rsidR="00075302" w:rsidRDefault="00075302" w:rsidP="00CA6D75"/>
    <w:p w14:paraId="2310AB60" w14:textId="0EA5EA95" w:rsidR="007A1E05" w:rsidRPr="007A1E05" w:rsidRDefault="007A1E05" w:rsidP="001B4FC7">
      <w:pPr>
        <w:pStyle w:val="SectionHeading"/>
        <w:spacing w:before="280"/>
      </w:pPr>
      <w:r>
        <w:t>References</w:t>
      </w:r>
    </w:p>
    <w:p w14:paraId="316436E7" w14:textId="1385E672" w:rsidR="0064049A" w:rsidRPr="0064049A" w:rsidRDefault="00C40F3F" w:rsidP="0064049A">
      <w:pPr>
        <w:spacing w:before="100" w:after="120"/>
        <w:ind w:left="720"/>
        <w:rPr>
          <w:rFonts w:ascii="Cambria" w:eastAsia="Cambria" w:hAnsi="Cambria"/>
          <w:b/>
          <w:bCs/>
          <w:caps/>
          <w:sz w:val="18"/>
          <w:szCs w:val="20"/>
          <w:lang w:eastAsia="ja-JP"/>
        </w:rPr>
      </w:pPr>
      <w:r>
        <w:rPr>
          <w:rFonts w:ascii="Cambria" w:eastAsia="Cambria" w:hAnsi="Cambria"/>
          <w:b/>
          <w:bCs/>
          <w:caps/>
          <w:sz w:val="18"/>
          <w:szCs w:val="20"/>
          <w:lang w:eastAsia="ja-JP"/>
        </w:rPr>
        <w:t>Amber sh</w:t>
      </w:r>
      <w:r w:rsidR="0032637B">
        <w:rPr>
          <w:rFonts w:ascii="Cambria" w:eastAsia="Cambria" w:hAnsi="Cambria"/>
          <w:b/>
          <w:bCs/>
          <w:caps/>
          <w:sz w:val="18"/>
          <w:szCs w:val="20"/>
          <w:lang w:eastAsia="ja-JP"/>
        </w:rPr>
        <w:t>Eal</w:t>
      </w:r>
      <w:r>
        <w:rPr>
          <w:rFonts w:ascii="Cambria" w:eastAsia="Cambria" w:hAnsi="Cambria"/>
          <w:b/>
          <w:bCs/>
          <w:caps/>
          <w:sz w:val="18"/>
          <w:szCs w:val="20"/>
          <w:lang w:eastAsia="ja-JP"/>
        </w:rPr>
        <w:t>y b</w:t>
      </w:r>
      <w:r w:rsidR="0064049A" w:rsidRPr="0064049A">
        <w:rPr>
          <w:rFonts w:ascii="Cambria" w:eastAsia="Cambria" w:hAnsi="Cambria"/>
          <w:b/>
          <w:bCs/>
          <w:caps/>
          <w:sz w:val="18"/>
          <w:szCs w:val="20"/>
          <w:lang w:eastAsia="ja-JP"/>
        </w:rPr>
        <w:t>sn, rn</w:t>
      </w:r>
    </w:p>
    <w:p w14:paraId="14034C23" w14:textId="2B8E2EC9" w:rsidR="0064049A" w:rsidRPr="0064049A" w:rsidRDefault="00C40F3F" w:rsidP="00C40F3F">
      <w:pPr>
        <w:widowControl w:val="0"/>
        <w:suppressAutoHyphens/>
        <w:spacing w:after="120"/>
        <w:ind w:left="720" w:firstLine="720"/>
        <w:rPr>
          <w:rFonts w:ascii="Cambria" w:eastAsia="SimSun" w:hAnsi="Cambria" w:cs="Mangal"/>
          <w:kern w:val="1"/>
          <w:sz w:val="18"/>
          <w:szCs w:val="18"/>
          <w:lang w:eastAsia="hi-IN" w:bidi="hi-IN"/>
        </w:rPr>
      </w:pPr>
      <w:r>
        <w:rPr>
          <w:rFonts w:ascii="Cambria" w:eastAsia="SimSun" w:hAnsi="Cambria" w:cs="Mangal"/>
          <w:kern w:val="1"/>
          <w:sz w:val="18"/>
          <w:szCs w:val="18"/>
          <w:lang w:eastAsia="hi-IN" w:bidi="hi-IN"/>
        </w:rPr>
        <w:t>Chief Nursing Officer-South Plains Hospital</w:t>
      </w:r>
    </w:p>
    <w:p w14:paraId="5605A3A8" w14:textId="12E669ED" w:rsidR="0064049A" w:rsidRPr="0032637B" w:rsidRDefault="00986444" w:rsidP="0032637B">
      <w:pPr>
        <w:widowControl w:val="0"/>
        <w:suppressAutoHyphens/>
        <w:spacing w:after="120"/>
        <w:ind w:left="720" w:firstLine="720"/>
        <w:rPr>
          <w:rFonts w:ascii="Cambria" w:eastAsia="SimSun" w:hAnsi="Cambria" w:cs="Mangal"/>
          <w:kern w:val="1"/>
          <w:sz w:val="18"/>
          <w:szCs w:val="18"/>
          <w:lang w:eastAsia="hi-IN" w:bidi="hi-IN"/>
        </w:rPr>
      </w:pPr>
      <w:r w:rsidRPr="00986444">
        <w:rPr>
          <w:rFonts w:ascii="Cambria" w:eastAsia="SimSun" w:hAnsi="Cambria" w:cs="Mangal"/>
          <w:kern w:val="1"/>
          <w:sz w:val="18"/>
          <w:szCs w:val="18"/>
          <w:lang w:eastAsia="hi-IN" w:bidi="hi-IN"/>
        </w:rPr>
        <w:t>(484) 206-5422</w:t>
      </w:r>
    </w:p>
    <w:p w14:paraId="6F5A537D" w14:textId="0CA2A0F6" w:rsidR="007A1E05" w:rsidRDefault="002E0948" w:rsidP="001B4FC7">
      <w:pPr>
        <w:pStyle w:val="Subsection"/>
        <w:spacing w:before="100"/>
        <w:ind w:left="720"/>
        <w:rPr>
          <w:color w:val="auto"/>
        </w:rPr>
      </w:pPr>
      <w:r>
        <w:rPr>
          <w:color w:val="auto"/>
        </w:rPr>
        <w:t>Barbara</w:t>
      </w:r>
      <w:r w:rsidR="007A1E05">
        <w:rPr>
          <w:color w:val="auto"/>
        </w:rPr>
        <w:t xml:space="preserve"> </w:t>
      </w:r>
      <w:proofErr w:type="spellStart"/>
      <w:r w:rsidR="007A1E05">
        <w:rPr>
          <w:color w:val="auto"/>
        </w:rPr>
        <w:t>aebischer</w:t>
      </w:r>
      <w:proofErr w:type="spellEnd"/>
      <w:r w:rsidR="007A1E05">
        <w:rPr>
          <w:color w:val="auto"/>
        </w:rPr>
        <w:t xml:space="preserve"> msn, rn, crrn</w:t>
      </w:r>
    </w:p>
    <w:p w14:paraId="7A712729" w14:textId="5E8FAE6D" w:rsidR="007A1E05" w:rsidRDefault="007A1E05" w:rsidP="001B4FC7">
      <w:pPr>
        <w:pStyle w:val="BodyText"/>
        <w:ind w:left="720" w:firstLine="720"/>
        <w:rPr>
          <w:rFonts w:ascii="Cambria" w:hAnsi="Cambria"/>
          <w:sz w:val="18"/>
          <w:szCs w:val="18"/>
        </w:rPr>
      </w:pPr>
      <w:r>
        <w:rPr>
          <w:rFonts w:ascii="Cambria" w:hAnsi="Cambria"/>
          <w:sz w:val="18"/>
          <w:szCs w:val="18"/>
        </w:rPr>
        <w:t>Director of Nursing</w:t>
      </w:r>
      <w:r w:rsidR="00075302">
        <w:rPr>
          <w:rFonts w:ascii="Cambria" w:hAnsi="Cambria"/>
          <w:sz w:val="18"/>
          <w:szCs w:val="18"/>
        </w:rPr>
        <w:t xml:space="preserve"> AdventHealth Daytona Beach</w:t>
      </w:r>
    </w:p>
    <w:p w14:paraId="61F845D4" w14:textId="5F3F7B9F" w:rsidR="007A1E05" w:rsidRDefault="001B4FC7" w:rsidP="001B4FC7">
      <w:pPr>
        <w:pStyle w:val="BodyText"/>
        <w:ind w:left="720" w:firstLine="720"/>
        <w:rPr>
          <w:rFonts w:ascii="Cambria" w:hAnsi="Cambria"/>
          <w:sz w:val="18"/>
          <w:szCs w:val="18"/>
        </w:rPr>
      </w:pPr>
      <w:r>
        <w:rPr>
          <w:rFonts w:ascii="Cambria" w:hAnsi="Cambria"/>
          <w:sz w:val="18"/>
          <w:szCs w:val="18"/>
        </w:rPr>
        <w:t>b</w:t>
      </w:r>
      <w:r w:rsidR="007A1E05">
        <w:rPr>
          <w:rFonts w:ascii="Cambria" w:hAnsi="Cambria"/>
          <w:sz w:val="18"/>
          <w:szCs w:val="18"/>
        </w:rPr>
        <w:t>arbara.aebischer@adventhealth.com</w:t>
      </w:r>
    </w:p>
    <w:p w14:paraId="681B4D4B" w14:textId="0E52C23C" w:rsidR="007A1E05" w:rsidRPr="00932E47" w:rsidRDefault="007A1E05" w:rsidP="001B4FC7">
      <w:pPr>
        <w:pStyle w:val="BodyText"/>
        <w:ind w:left="720" w:firstLine="720"/>
        <w:rPr>
          <w:rFonts w:ascii="Cambria" w:hAnsi="Cambria"/>
          <w:sz w:val="18"/>
          <w:szCs w:val="18"/>
        </w:rPr>
      </w:pPr>
      <w:r>
        <w:rPr>
          <w:rFonts w:ascii="Cambria" w:hAnsi="Cambria"/>
          <w:sz w:val="18"/>
          <w:szCs w:val="18"/>
        </w:rPr>
        <w:t>908-489-4117</w:t>
      </w:r>
    </w:p>
    <w:p w14:paraId="654B26B3" w14:textId="7EE00E24" w:rsidR="007A1E05" w:rsidRDefault="007A1E05" w:rsidP="001B4FC7">
      <w:pPr>
        <w:pStyle w:val="Subsection"/>
        <w:spacing w:before="100"/>
        <w:ind w:left="720"/>
        <w:rPr>
          <w:color w:val="auto"/>
        </w:rPr>
      </w:pPr>
      <w:r>
        <w:rPr>
          <w:color w:val="auto"/>
        </w:rPr>
        <w:t>jericho franco rn</w:t>
      </w:r>
    </w:p>
    <w:p w14:paraId="03F52B79" w14:textId="2E265D8C" w:rsidR="00932E47" w:rsidRDefault="00932E47" w:rsidP="001B4FC7">
      <w:pPr>
        <w:pStyle w:val="BodyText"/>
        <w:ind w:left="720" w:firstLine="720"/>
        <w:rPr>
          <w:rFonts w:ascii="Cambria" w:hAnsi="Cambria"/>
          <w:sz w:val="18"/>
          <w:szCs w:val="18"/>
        </w:rPr>
      </w:pPr>
      <w:r>
        <w:rPr>
          <w:rFonts w:ascii="Cambria" w:hAnsi="Cambria"/>
          <w:sz w:val="18"/>
          <w:szCs w:val="18"/>
        </w:rPr>
        <w:t xml:space="preserve">Director of </w:t>
      </w:r>
      <w:r w:rsidR="001B4FC7">
        <w:rPr>
          <w:rFonts w:ascii="Cambria" w:hAnsi="Cambria"/>
          <w:sz w:val="18"/>
          <w:szCs w:val="18"/>
        </w:rPr>
        <w:t>Cli</w:t>
      </w:r>
      <w:r w:rsidR="00CA619E">
        <w:rPr>
          <w:rFonts w:ascii="Cambria" w:hAnsi="Cambria"/>
          <w:sz w:val="18"/>
          <w:szCs w:val="18"/>
        </w:rPr>
        <w:t xml:space="preserve">nical </w:t>
      </w:r>
      <w:r w:rsidR="001B4FC7">
        <w:rPr>
          <w:rFonts w:ascii="Cambria" w:hAnsi="Cambria"/>
          <w:sz w:val="18"/>
          <w:szCs w:val="18"/>
        </w:rPr>
        <w:t xml:space="preserve"> Services</w:t>
      </w:r>
      <w:r w:rsidR="00075302">
        <w:rPr>
          <w:rFonts w:ascii="Cambria" w:hAnsi="Cambria"/>
          <w:sz w:val="18"/>
          <w:szCs w:val="18"/>
        </w:rPr>
        <w:t xml:space="preserve"> </w:t>
      </w:r>
      <w:proofErr w:type="spellStart"/>
      <w:r w:rsidR="00075302">
        <w:rPr>
          <w:rFonts w:ascii="Cambria" w:hAnsi="Cambria"/>
          <w:sz w:val="18"/>
          <w:szCs w:val="18"/>
        </w:rPr>
        <w:t>Brookdale</w:t>
      </w:r>
      <w:proofErr w:type="spellEnd"/>
    </w:p>
    <w:p w14:paraId="6F917302" w14:textId="58D06351" w:rsidR="00932E47" w:rsidRDefault="001B4FC7" w:rsidP="001B4FC7">
      <w:pPr>
        <w:pStyle w:val="BodyText"/>
        <w:ind w:left="720" w:firstLine="720"/>
        <w:rPr>
          <w:rFonts w:ascii="Cambria" w:hAnsi="Cambria"/>
          <w:sz w:val="18"/>
          <w:szCs w:val="18"/>
        </w:rPr>
      </w:pPr>
      <w:r>
        <w:rPr>
          <w:rFonts w:ascii="Cambria" w:hAnsi="Cambria"/>
          <w:sz w:val="18"/>
          <w:szCs w:val="18"/>
        </w:rPr>
        <w:t>jmiranda@brookdale.</w:t>
      </w:r>
      <w:r w:rsidR="00932E47">
        <w:rPr>
          <w:rFonts w:ascii="Cambria" w:hAnsi="Cambria"/>
          <w:sz w:val="18"/>
          <w:szCs w:val="18"/>
        </w:rPr>
        <w:t>com</w:t>
      </w:r>
    </w:p>
    <w:p w14:paraId="430DD019" w14:textId="03C22D17" w:rsidR="00932E47" w:rsidRPr="001B4FC7" w:rsidRDefault="001B4FC7" w:rsidP="001B4FC7">
      <w:pPr>
        <w:pStyle w:val="BodyText"/>
        <w:ind w:left="720" w:firstLine="720"/>
        <w:rPr>
          <w:rFonts w:ascii="Cambria" w:hAnsi="Cambria"/>
          <w:sz w:val="18"/>
          <w:szCs w:val="18"/>
        </w:rPr>
      </w:pPr>
      <w:r>
        <w:rPr>
          <w:rFonts w:ascii="Cambria" w:hAnsi="Cambria"/>
          <w:sz w:val="18"/>
          <w:szCs w:val="18"/>
        </w:rPr>
        <w:t>512-665-7899</w:t>
      </w:r>
    </w:p>
    <w:p w14:paraId="4F5E9B48" w14:textId="4B48722B" w:rsidR="007A1E05" w:rsidRPr="00FA0267" w:rsidRDefault="007A1E05" w:rsidP="001B4FC7">
      <w:pPr>
        <w:pStyle w:val="Subsection"/>
        <w:spacing w:before="100"/>
        <w:ind w:left="720"/>
        <w:rPr>
          <w:color w:val="auto"/>
        </w:rPr>
      </w:pPr>
      <w:r>
        <w:rPr>
          <w:color w:val="auto"/>
        </w:rPr>
        <w:t>sandra murphy rn</w:t>
      </w:r>
    </w:p>
    <w:p w14:paraId="13ACD4C2" w14:textId="781BD438" w:rsidR="001B4FC7" w:rsidRDefault="001B4FC7" w:rsidP="001B4FC7">
      <w:pPr>
        <w:pStyle w:val="BodyText"/>
        <w:ind w:left="720" w:firstLine="720"/>
        <w:rPr>
          <w:rFonts w:ascii="Cambria" w:hAnsi="Cambria"/>
          <w:sz w:val="18"/>
          <w:szCs w:val="18"/>
        </w:rPr>
      </w:pPr>
      <w:r>
        <w:rPr>
          <w:rFonts w:ascii="Cambria" w:hAnsi="Cambria"/>
          <w:sz w:val="18"/>
          <w:szCs w:val="18"/>
        </w:rPr>
        <w:t>Assistant Nurse Manager</w:t>
      </w:r>
      <w:r w:rsidR="00075302">
        <w:rPr>
          <w:rFonts w:ascii="Cambria" w:hAnsi="Cambria"/>
          <w:sz w:val="18"/>
          <w:szCs w:val="18"/>
        </w:rPr>
        <w:t xml:space="preserve"> AdventHealth Daytona</w:t>
      </w:r>
    </w:p>
    <w:p w14:paraId="686AD2DE" w14:textId="0D9E5816" w:rsidR="001B4FC7" w:rsidRDefault="001B4FC7" w:rsidP="001B4FC7">
      <w:pPr>
        <w:pStyle w:val="BodyText"/>
        <w:ind w:left="720" w:firstLine="720"/>
        <w:rPr>
          <w:rFonts w:ascii="Cambria" w:hAnsi="Cambria"/>
          <w:sz w:val="18"/>
          <w:szCs w:val="18"/>
        </w:rPr>
      </w:pPr>
      <w:r>
        <w:rPr>
          <w:rFonts w:ascii="Cambria" w:hAnsi="Cambria"/>
          <w:sz w:val="18"/>
          <w:szCs w:val="18"/>
        </w:rPr>
        <w:t>sandra.murphy@adventhealth.com</w:t>
      </w:r>
    </w:p>
    <w:p w14:paraId="652877EC" w14:textId="4A63537A" w:rsidR="001B4FC7" w:rsidRDefault="001B4FC7" w:rsidP="001B4FC7">
      <w:pPr>
        <w:pStyle w:val="BodyText"/>
        <w:ind w:left="720" w:firstLine="720"/>
        <w:rPr>
          <w:rFonts w:ascii="Cambria" w:hAnsi="Cambria"/>
          <w:sz w:val="18"/>
          <w:szCs w:val="18"/>
        </w:rPr>
      </w:pPr>
      <w:r>
        <w:rPr>
          <w:rFonts w:ascii="Cambria" w:hAnsi="Cambria"/>
          <w:sz w:val="18"/>
          <w:szCs w:val="18"/>
        </w:rPr>
        <w:t>386-871-7120</w:t>
      </w:r>
    </w:p>
    <w:p w14:paraId="3C920880" w14:textId="77777777" w:rsidR="001B4FC7" w:rsidRDefault="001B4FC7" w:rsidP="001B4FC7">
      <w:pPr>
        <w:pStyle w:val="Subsection"/>
        <w:spacing w:before="100"/>
        <w:ind w:left="720"/>
        <w:rPr>
          <w:color w:val="auto"/>
        </w:rPr>
      </w:pPr>
      <w:r>
        <w:rPr>
          <w:color w:val="auto"/>
        </w:rPr>
        <w:t>jennifer torstrick rn</w:t>
      </w:r>
    </w:p>
    <w:p w14:paraId="7794BCC1" w14:textId="3E02D85A" w:rsidR="00A971CE" w:rsidRDefault="00A971CE" w:rsidP="001B4FC7">
      <w:pPr>
        <w:pStyle w:val="BodyText"/>
        <w:ind w:left="720" w:firstLine="720"/>
        <w:rPr>
          <w:rFonts w:ascii="Cambria" w:hAnsi="Cambria"/>
          <w:sz w:val="18"/>
          <w:szCs w:val="18"/>
        </w:rPr>
      </w:pPr>
      <w:r>
        <w:rPr>
          <w:rFonts w:ascii="Cambria" w:hAnsi="Cambria"/>
          <w:sz w:val="18"/>
          <w:szCs w:val="18"/>
        </w:rPr>
        <w:t>Employee/Coworker</w:t>
      </w:r>
      <w:r w:rsidR="00075302">
        <w:rPr>
          <w:rFonts w:ascii="Cambria" w:hAnsi="Cambria"/>
          <w:sz w:val="18"/>
          <w:szCs w:val="18"/>
        </w:rPr>
        <w:t xml:space="preserve"> University Health System</w:t>
      </w:r>
    </w:p>
    <w:p w14:paraId="495CE600" w14:textId="3C5081EA" w:rsidR="001B4FC7" w:rsidRDefault="001B4FC7" w:rsidP="001B4FC7">
      <w:pPr>
        <w:pStyle w:val="BodyText"/>
        <w:ind w:left="720" w:firstLine="720"/>
        <w:rPr>
          <w:rFonts w:ascii="Cambria" w:hAnsi="Cambria"/>
          <w:sz w:val="18"/>
          <w:szCs w:val="18"/>
        </w:rPr>
      </w:pPr>
      <w:r>
        <w:rPr>
          <w:rFonts w:ascii="Cambria" w:hAnsi="Cambria"/>
          <w:sz w:val="18"/>
          <w:szCs w:val="18"/>
        </w:rPr>
        <w:t>jenifer.torstrick@uhs-sa.com</w:t>
      </w:r>
    </w:p>
    <w:p w14:paraId="3E77B796" w14:textId="1F316746" w:rsidR="007A1E05" w:rsidRPr="001B4FC7" w:rsidRDefault="001B4FC7" w:rsidP="001B4FC7">
      <w:pPr>
        <w:pStyle w:val="BodyText"/>
        <w:ind w:left="720" w:firstLine="720"/>
        <w:rPr>
          <w:rFonts w:ascii="Cambria" w:hAnsi="Cambria"/>
          <w:sz w:val="18"/>
          <w:szCs w:val="18"/>
        </w:rPr>
      </w:pPr>
      <w:r>
        <w:rPr>
          <w:rFonts w:ascii="Cambria" w:hAnsi="Cambria"/>
          <w:sz w:val="18"/>
          <w:szCs w:val="18"/>
        </w:rPr>
        <w:t>210-316-6088</w:t>
      </w:r>
    </w:p>
    <w:sectPr w:rsidR="007A1E05" w:rsidRPr="001B4FC7">
      <w:footerReference w:type="default" r:id="rId9"/>
      <w:pgSz w:w="12240" w:h="15840"/>
      <w:pgMar w:top="1296"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F326D8" w14:textId="77777777" w:rsidR="00DD7A81" w:rsidRDefault="00DD7A81">
      <w:r>
        <w:separator/>
      </w:r>
    </w:p>
  </w:endnote>
  <w:endnote w:type="continuationSeparator" w:id="0">
    <w:p w14:paraId="79759543" w14:textId="77777777" w:rsidR="00DD7A81" w:rsidRDefault="00DD7A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imSun">
    <w:altName w:val="宋体"/>
    <w:panose1 w:val="02010600030101010101"/>
    <w:charset w:val="86"/>
    <w:family w:val="auto"/>
    <w:pitch w:val="variable"/>
    <w:sig w:usb0="00000203" w:usb1="288F0000" w:usb2="00000016" w:usb3="00000000" w:csb0="00040001" w:csb1="00000000"/>
  </w:font>
  <w:font w:name="Mangal">
    <w:panose1 w:val="02040503050203030202"/>
    <w:charset w:val="01"/>
    <w:family w:val="roman"/>
    <w:pitch w:val="variable"/>
    <w:sig w:usb0="0000A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rebuchet MS">
    <w:altName w:val="﷽﷽﷽﷽﷽﷽﷽﷽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7DB55" w14:textId="77777777" w:rsidR="00C21EB0" w:rsidRDefault="00004291">
    <w:pPr>
      <w:pStyle w:val="Footer"/>
    </w:pPr>
    <w:r>
      <w:t xml:space="preserve">Page </w:t>
    </w:r>
    <w:r>
      <w:fldChar w:fldCharType="begin"/>
    </w:r>
    <w:r>
      <w:instrText xml:space="preserve"> PAGE   \* MERGEFORMAT </w:instrText>
    </w:r>
    <w:r>
      <w:fldChar w:fldCharType="separate"/>
    </w:r>
    <w:r w:rsidR="0016130C">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D19CB9" w14:textId="77777777" w:rsidR="00DD7A81" w:rsidRDefault="00DD7A81">
      <w:r>
        <w:separator/>
      </w:r>
    </w:p>
  </w:footnote>
  <w:footnote w:type="continuationSeparator" w:id="0">
    <w:p w14:paraId="0279E8CC" w14:textId="77777777" w:rsidR="00DD7A81" w:rsidRDefault="00DD7A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AC8D672"/>
    <w:lvl w:ilvl="0">
      <w:start w:val="1"/>
      <w:numFmt w:val="bullet"/>
      <w:pStyle w:val="ListBullet"/>
      <w:lvlText w:val="·"/>
      <w:lvlJc w:val="left"/>
      <w:pPr>
        <w:tabs>
          <w:tab w:val="num" w:pos="144"/>
        </w:tabs>
        <w:ind w:left="144" w:hanging="144"/>
      </w:pPr>
      <w:rPr>
        <w:rFonts w:ascii="Cambria" w:hAnsi="Cambria" w:hint="default"/>
      </w:rPr>
    </w:lvl>
  </w:abstractNum>
  <w:abstractNum w:abstractNumId="1" w15:restartNumberingAfterBreak="0">
    <w:nsid w:val="0D1E78B3"/>
    <w:multiLevelType w:val="hybridMultilevel"/>
    <w:tmpl w:val="8AF2E1B0"/>
    <w:lvl w:ilvl="0" w:tplc="59B4A860">
      <w:start w:val="1"/>
      <w:numFmt w:val="bullet"/>
      <w:lvlText w:val=""/>
      <w:lvlJc w:val="left"/>
      <w:pPr>
        <w:ind w:left="720" w:hanging="360"/>
      </w:pPr>
      <w:rPr>
        <w:rFonts w:ascii="Symbol" w:hAnsi="Symbol" w:hint="default"/>
        <w:color w:val="auto"/>
        <w:sz w:val="1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377F24"/>
    <w:multiLevelType w:val="hybridMultilevel"/>
    <w:tmpl w:val="A9EC7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19751E"/>
    <w:multiLevelType w:val="hybridMultilevel"/>
    <w:tmpl w:val="80966DC4"/>
    <w:lvl w:ilvl="0" w:tplc="59B4A860">
      <w:start w:val="1"/>
      <w:numFmt w:val="bullet"/>
      <w:lvlText w:val=""/>
      <w:lvlJc w:val="left"/>
      <w:pPr>
        <w:ind w:left="864" w:hanging="360"/>
      </w:pPr>
      <w:rPr>
        <w:rFonts w:ascii="Symbol" w:hAnsi="Symbol" w:hint="default"/>
        <w:color w:val="auto"/>
        <w:sz w:val="10"/>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4" w15:restartNumberingAfterBreak="0">
    <w:nsid w:val="189E2D04"/>
    <w:multiLevelType w:val="hybridMultilevel"/>
    <w:tmpl w:val="824AB9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836676"/>
    <w:multiLevelType w:val="hybridMultilevel"/>
    <w:tmpl w:val="00B20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720148B"/>
    <w:multiLevelType w:val="hybridMultilevel"/>
    <w:tmpl w:val="7B862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1E07E44"/>
    <w:multiLevelType w:val="hybridMultilevel"/>
    <w:tmpl w:val="16F05668"/>
    <w:lvl w:ilvl="0" w:tplc="6AF601B4">
      <w:start w:val="1"/>
      <w:numFmt w:val="bullet"/>
      <w:lvlText w:val=""/>
      <w:lvlJc w:val="left"/>
      <w:pPr>
        <w:ind w:left="720" w:hanging="360"/>
      </w:pPr>
      <w:rPr>
        <w:rFonts w:ascii="Symbol" w:hAnsi="Symbol" w:hint="default"/>
        <w:sz w:val="10"/>
        <w:szCs w:val="1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2AA40B3"/>
    <w:multiLevelType w:val="hybridMultilevel"/>
    <w:tmpl w:val="C93235C0"/>
    <w:lvl w:ilvl="0" w:tplc="59B4A860">
      <w:start w:val="1"/>
      <w:numFmt w:val="bullet"/>
      <w:lvlText w:val=""/>
      <w:lvlJc w:val="left"/>
      <w:pPr>
        <w:ind w:left="630" w:hanging="360"/>
      </w:pPr>
      <w:rPr>
        <w:rFonts w:ascii="Symbol" w:hAnsi="Symbol" w:hint="default"/>
        <w:color w:val="auto"/>
        <w:sz w:val="10"/>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9" w15:restartNumberingAfterBreak="0">
    <w:nsid w:val="4A9625A0"/>
    <w:multiLevelType w:val="hybridMultilevel"/>
    <w:tmpl w:val="69D230F2"/>
    <w:lvl w:ilvl="0" w:tplc="59B4A860">
      <w:start w:val="1"/>
      <w:numFmt w:val="bullet"/>
      <w:lvlText w:val=""/>
      <w:lvlJc w:val="left"/>
      <w:pPr>
        <w:ind w:left="720" w:hanging="360"/>
      </w:pPr>
      <w:rPr>
        <w:rFonts w:ascii="Symbol" w:hAnsi="Symbol" w:hint="default"/>
        <w:color w:val="auto"/>
        <w:sz w:val="1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C922240"/>
    <w:multiLevelType w:val="hybridMultilevel"/>
    <w:tmpl w:val="4788AC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9A417D1"/>
    <w:multiLevelType w:val="hybridMultilevel"/>
    <w:tmpl w:val="C1FA346C"/>
    <w:lvl w:ilvl="0" w:tplc="59B4A860">
      <w:start w:val="1"/>
      <w:numFmt w:val="bullet"/>
      <w:lvlText w:val=""/>
      <w:lvlJc w:val="left"/>
      <w:pPr>
        <w:ind w:left="759" w:hanging="360"/>
      </w:pPr>
      <w:rPr>
        <w:rFonts w:ascii="Symbol" w:hAnsi="Symbol" w:hint="default"/>
        <w:color w:val="auto"/>
        <w:sz w:val="10"/>
      </w:rPr>
    </w:lvl>
    <w:lvl w:ilvl="1" w:tplc="04090003" w:tentative="1">
      <w:start w:val="1"/>
      <w:numFmt w:val="bullet"/>
      <w:lvlText w:val="o"/>
      <w:lvlJc w:val="left"/>
      <w:pPr>
        <w:ind w:left="1479" w:hanging="360"/>
      </w:pPr>
      <w:rPr>
        <w:rFonts w:ascii="Courier New" w:hAnsi="Courier New" w:cs="Courier New" w:hint="default"/>
      </w:rPr>
    </w:lvl>
    <w:lvl w:ilvl="2" w:tplc="04090005" w:tentative="1">
      <w:start w:val="1"/>
      <w:numFmt w:val="bullet"/>
      <w:lvlText w:val=""/>
      <w:lvlJc w:val="left"/>
      <w:pPr>
        <w:ind w:left="2199" w:hanging="360"/>
      </w:pPr>
      <w:rPr>
        <w:rFonts w:ascii="Wingdings" w:hAnsi="Wingdings" w:hint="default"/>
      </w:rPr>
    </w:lvl>
    <w:lvl w:ilvl="3" w:tplc="04090001" w:tentative="1">
      <w:start w:val="1"/>
      <w:numFmt w:val="bullet"/>
      <w:lvlText w:val=""/>
      <w:lvlJc w:val="left"/>
      <w:pPr>
        <w:ind w:left="2919" w:hanging="360"/>
      </w:pPr>
      <w:rPr>
        <w:rFonts w:ascii="Symbol" w:hAnsi="Symbol" w:hint="default"/>
      </w:rPr>
    </w:lvl>
    <w:lvl w:ilvl="4" w:tplc="04090003" w:tentative="1">
      <w:start w:val="1"/>
      <w:numFmt w:val="bullet"/>
      <w:lvlText w:val="o"/>
      <w:lvlJc w:val="left"/>
      <w:pPr>
        <w:ind w:left="3639" w:hanging="360"/>
      </w:pPr>
      <w:rPr>
        <w:rFonts w:ascii="Courier New" w:hAnsi="Courier New" w:cs="Courier New" w:hint="default"/>
      </w:rPr>
    </w:lvl>
    <w:lvl w:ilvl="5" w:tplc="04090005" w:tentative="1">
      <w:start w:val="1"/>
      <w:numFmt w:val="bullet"/>
      <w:lvlText w:val=""/>
      <w:lvlJc w:val="left"/>
      <w:pPr>
        <w:ind w:left="4359" w:hanging="360"/>
      </w:pPr>
      <w:rPr>
        <w:rFonts w:ascii="Wingdings" w:hAnsi="Wingdings" w:hint="default"/>
      </w:rPr>
    </w:lvl>
    <w:lvl w:ilvl="6" w:tplc="04090001" w:tentative="1">
      <w:start w:val="1"/>
      <w:numFmt w:val="bullet"/>
      <w:lvlText w:val=""/>
      <w:lvlJc w:val="left"/>
      <w:pPr>
        <w:ind w:left="5079" w:hanging="360"/>
      </w:pPr>
      <w:rPr>
        <w:rFonts w:ascii="Symbol" w:hAnsi="Symbol" w:hint="default"/>
      </w:rPr>
    </w:lvl>
    <w:lvl w:ilvl="7" w:tplc="04090003" w:tentative="1">
      <w:start w:val="1"/>
      <w:numFmt w:val="bullet"/>
      <w:lvlText w:val="o"/>
      <w:lvlJc w:val="left"/>
      <w:pPr>
        <w:ind w:left="5799" w:hanging="360"/>
      </w:pPr>
      <w:rPr>
        <w:rFonts w:ascii="Courier New" w:hAnsi="Courier New" w:cs="Courier New" w:hint="default"/>
      </w:rPr>
    </w:lvl>
    <w:lvl w:ilvl="8" w:tplc="04090005" w:tentative="1">
      <w:start w:val="1"/>
      <w:numFmt w:val="bullet"/>
      <w:lvlText w:val=""/>
      <w:lvlJc w:val="left"/>
      <w:pPr>
        <w:ind w:left="6519" w:hanging="360"/>
      </w:pPr>
      <w:rPr>
        <w:rFonts w:ascii="Wingdings" w:hAnsi="Wingdings" w:hint="default"/>
      </w:rPr>
    </w:lvl>
  </w:abstractNum>
  <w:abstractNum w:abstractNumId="12" w15:restartNumberingAfterBreak="0">
    <w:nsid w:val="6CD85AD7"/>
    <w:multiLevelType w:val="hybridMultilevel"/>
    <w:tmpl w:val="6C2094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0"/>
    <w:lvlOverride w:ilvl="0">
      <w:startOverride w:val="1"/>
    </w:lvlOverride>
  </w:num>
  <w:num w:numId="3">
    <w:abstractNumId w:val="0"/>
    <w:lvlOverride w:ilvl="0">
      <w:startOverride w:val="1"/>
    </w:lvlOverride>
  </w:num>
  <w:num w:numId="4">
    <w:abstractNumId w:val="0"/>
    <w:lvlOverride w:ilvl="0">
      <w:startOverride w:val="1"/>
    </w:lvlOverride>
  </w:num>
  <w:num w:numId="5">
    <w:abstractNumId w:val="5"/>
  </w:num>
  <w:num w:numId="6">
    <w:abstractNumId w:val="4"/>
  </w:num>
  <w:num w:numId="7">
    <w:abstractNumId w:val="2"/>
  </w:num>
  <w:num w:numId="8">
    <w:abstractNumId w:val="6"/>
  </w:num>
  <w:num w:numId="9">
    <w:abstractNumId w:val="12"/>
  </w:num>
  <w:num w:numId="10">
    <w:abstractNumId w:val="8"/>
  </w:num>
  <w:num w:numId="11">
    <w:abstractNumId w:val="3"/>
  </w:num>
  <w:num w:numId="12">
    <w:abstractNumId w:val="11"/>
  </w:num>
  <w:num w:numId="13">
    <w:abstractNumId w:val="9"/>
  </w:num>
  <w:num w:numId="14">
    <w:abstractNumId w:val="1"/>
  </w:num>
  <w:num w:numId="15">
    <w:abstractNumId w:val="10"/>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3"/>
  <w:proofState w:spelling="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3D86"/>
    <w:rsid w:val="00004291"/>
    <w:rsid w:val="00044EA6"/>
    <w:rsid w:val="00075302"/>
    <w:rsid w:val="0008261A"/>
    <w:rsid w:val="00082C0C"/>
    <w:rsid w:val="00091E09"/>
    <w:rsid w:val="00092063"/>
    <w:rsid w:val="000E6028"/>
    <w:rsid w:val="00125804"/>
    <w:rsid w:val="00160556"/>
    <w:rsid w:val="0016130C"/>
    <w:rsid w:val="00177266"/>
    <w:rsid w:val="00187C19"/>
    <w:rsid w:val="001B298E"/>
    <w:rsid w:val="001B4FC7"/>
    <w:rsid w:val="001B7913"/>
    <w:rsid w:val="001C7A45"/>
    <w:rsid w:val="001D1C01"/>
    <w:rsid w:val="001D358F"/>
    <w:rsid w:val="00214C9D"/>
    <w:rsid w:val="0024287F"/>
    <w:rsid w:val="00263670"/>
    <w:rsid w:val="00274FC4"/>
    <w:rsid w:val="0029285A"/>
    <w:rsid w:val="002B4E6D"/>
    <w:rsid w:val="002C1403"/>
    <w:rsid w:val="002D0B4A"/>
    <w:rsid w:val="002E0948"/>
    <w:rsid w:val="002E5128"/>
    <w:rsid w:val="003108A2"/>
    <w:rsid w:val="00313011"/>
    <w:rsid w:val="0032637B"/>
    <w:rsid w:val="00326ADD"/>
    <w:rsid w:val="00332507"/>
    <w:rsid w:val="0038128C"/>
    <w:rsid w:val="003B1DB0"/>
    <w:rsid w:val="003B6CC2"/>
    <w:rsid w:val="003F2D42"/>
    <w:rsid w:val="004132A3"/>
    <w:rsid w:val="00421860"/>
    <w:rsid w:val="00426144"/>
    <w:rsid w:val="0043306B"/>
    <w:rsid w:val="004468FF"/>
    <w:rsid w:val="004963D0"/>
    <w:rsid w:val="004B148C"/>
    <w:rsid w:val="00523D86"/>
    <w:rsid w:val="00527AE4"/>
    <w:rsid w:val="00531361"/>
    <w:rsid w:val="00565EBC"/>
    <w:rsid w:val="005A25A1"/>
    <w:rsid w:val="005A54AA"/>
    <w:rsid w:val="005B3587"/>
    <w:rsid w:val="005F04B4"/>
    <w:rsid w:val="005F2D95"/>
    <w:rsid w:val="00600164"/>
    <w:rsid w:val="00633B0E"/>
    <w:rsid w:val="00634D08"/>
    <w:rsid w:val="0064049A"/>
    <w:rsid w:val="00654944"/>
    <w:rsid w:val="006562D8"/>
    <w:rsid w:val="0066207D"/>
    <w:rsid w:val="00687836"/>
    <w:rsid w:val="00693666"/>
    <w:rsid w:val="00694B7D"/>
    <w:rsid w:val="006E2F2C"/>
    <w:rsid w:val="006E5E6E"/>
    <w:rsid w:val="006E7B33"/>
    <w:rsid w:val="00704343"/>
    <w:rsid w:val="00731FFE"/>
    <w:rsid w:val="00736B6C"/>
    <w:rsid w:val="007549D3"/>
    <w:rsid w:val="00757E20"/>
    <w:rsid w:val="0078237B"/>
    <w:rsid w:val="007A1E05"/>
    <w:rsid w:val="007A78BE"/>
    <w:rsid w:val="007C13B1"/>
    <w:rsid w:val="007C1C3D"/>
    <w:rsid w:val="007D0C32"/>
    <w:rsid w:val="00803409"/>
    <w:rsid w:val="00804391"/>
    <w:rsid w:val="00815073"/>
    <w:rsid w:val="0086154E"/>
    <w:rsid w:val="00865E3B"/>
    <w:rsid w:val="00866A73"/>
    <w:rsid w:val="008716F6"/>
    <w:rsid w:val="00885BBC"/>
    <w:rsid w:val="00887D12"/>
    <w:rsid w:val="00890214"/>
    <w:rsid w:val="008E528F"/>
    <w:rsid w:val="00900CCA"/>
    <w:rsid w:val="0090622E"/>
    <w:rsid w:val="0090690D"/>
    <w:rsid w:val="00917C00"/>
    <w:rsid w:val="00923CB7"/>
    <w:rsid w:val="009276EE"/>
    <w:rsid w:val="00932E47"/>
    <w:rsid w:val="00972439"/>
    <w:rsid w:val="009763C9"/>
    <w:rsid w:val="00986444"/>
    <w:rsid w:val="0098681D"/>
    <w:rsid w:val="00990542"/>
    <w:rsid w:val="009C39A6"/>
    <w:rsid w:val="00A1202B"/>
    <w:rsid w:val="00A24386"/>
    <w:rsid w:val="00A328D9"/>
    <w:rsid w:val="00A4153B"/>
    <w:rsid w:val="00A773B3"/>
    <w:rsid w:val="00A83E86"/>
    <w:rsid w:val="00A90EE4"/>
    <w:rsid w:val="00A971CE"/>
    <w:rsid w:val="00AC110C"/>
    <w:rsid w:val="00AC6753"/>
    <w:rsid w:val="00B31005"/>
    <w:rsid w:val="00B5152E"/>
    <w:rsid w:val="00B864C2"/>
    <w:rsid w:val="00B872C7"/>
    <w:rsid w:val="00B95462"/>
    <w:rsid w:val="00BB600A"/>
    <w:rsid w:val="00BD363D"/>
    <w:rsid w:val="00BF33DE"/>
    <w:rsid w:val="00C146A9"/>
    <w:rsid w:val="00C14F43"/>
    <w:rsid w:val="00C21EB0"/>
    <w:rsid w:val="00C40F3F"/>
    <w:rsid w:val="00C56E8B"/>
    <w:rsid w:val="00C8325E"/>
    <w:rsid w:val="00CA457F"/>
    <w:rsid w:val="00CA5B4F"/>
    <w:rsid w:val="00CA619E"/>
    <w:rsid w:val="00CA6D75"/>
    <w:rsid w:val="00CC2B51"/>
    <w:rsid w:val="00CD5F0C"/>
    <w:rsid w:val="00CF4EEB"/>
    <w:rsid w:val="00CF6CBE"/>
    <w:rsid w:val="00D2528E"/>
    <w:rsid w:val="00D30FE4"/>
    <w:rsid w:val="00D335D0"/>
    <w:rsid w:val="00DC2669"/>
    <w:rsid w:val="00DD7A81"/>
    <w:rsid w:val="00DF7AFB"/>
    <w:rsid w:val="00EB6DBC"/>
    <w:rsid w:val="00EC3C27"/>
    <w:rsid w:val="00EC6D0D"/>
    <w:rsid w:val="00EF2F3C"/>
    <w:rsid w:val="00F00146"/>
    <w:rsid w:val="00F03C4C"/>
    <w:rsid w:val="00F10CC5"/>
    <w:rsid w:val="00F13206"/>
    <w:rsid w:val="00F20656"/>
    <w:rsid w:val="00F2345A"/>
    <w:rsid w:val="00F31517"/>
    <w:rsid w:val="00F4755A"/>
    <w:rsid w:val="00F63632"/>
    <w:rsid w:val="00F7114A"/>
    <w:rsid w:val="00F951E4"/>
    <w:rsid w:val="00FA0267"/>
    <w:rsid w:val="00FB280A"/>
    <w:rsid w:val="00FF01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264522"/>
  <w15:chartTrackingRefBased/>
  <w15:docId w15:val="{483F354E-A760-9F48-B37B-EDA4F2E69E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iPriority="2" w:unhideWhenUsed="1" w:qFormat="1"/>
    <w:lsdException w:name="Signature" w:semiHidden="1" w:uiPriority="2" w:unhideWhenUsed="1" w:qFormat="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3" w:unhideWhenUsed="1" w:qFormat="1"/>
    <w:lsdException w:name="Salutation" w:semiHidden="1" w:uiPriority="2" w:unhideWhenUsed="1" w:qFormat="1"/>
    <w:lsdException w:name="Date" w:semiHidden="1" w:uiPriority="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36"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71CE"/>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2"/>
    <w:qFormat/>
    <w:pPr>
      <w:pBdr>
        <w:bottom w:val="single" w:sz="12" w:space="4" w:color="39A5B7"/>
      </w:pBdr>
      <w:spacing w:after="120"/>
      <w:contextualSpacing/>
    </w:pPr>
    <w:rPr>
      <w:rFonts w:ascii="Cambria" w:hAnsi="Cambria"/>
      <w:color w:val="39A5B7"/>
      <w:kern w:val="28"/>
      <w:sz w:val="52"/>
      <w:szCs w:val="20"/>
      <w:lang w:eastAsia="ja-JP"/>
    </w:rPr>
  </w:style>
  <w:style w:type="character" w:customStyle="1" w:styleId="TitleChar">
    <w:name w:val="Title Char"/>
    <w:link w:val="Title"/>
    <w:uiPriority w:val="2"/>
    <w:rPr>
      <w:rFonts w:ascii="Cambria" w:eastAsia="Times New Roman" w:hAnsi="Cambria" w:cs="Times New Roman"/>
      <w:color w:val="39A5B7"/>
      <w:kern w:val="28"/>
      <w:sz w:val="52"/>
    </w:rPr>
  </w:style>
  <w:style w:type="character" w:styleId="PlaceholderText">
    <w:name w:val="Placeholder Text"/>
    <w:uiPriority w:val="99"/>
    <w:semiHidden/>
    <w:rPr>
      <w:color w:val="808080"/>
    </w:rPr>
  </w:style>
  <w:style w:type="paragraph" w:customStyle="1" w:styleId="SectionHeading">
    <w:name w:val="Section Heading"/>
    <w:basedOn w:val="Normal"/>
    <w:next w:val="Normal"/>
    <w:uiPriority w:val="1"/>
    <w:qFormat/>
    <w:pPr>
      <w:spacing w:before="500" w:after="100"/>
    </w:pPr>
    <w:rPr>
      <w:rFonts w:ascii="Cambria" w:hAnsi="Cambria"/>
      <w:b/>
      <w:bCs/>
      <w:color w:val="39A5B7"/>
      <w:szCs w:val="20"/>
      <w:lang w:eastAsia="ja-JP"/>
    </w:rPr>
  </w:style>
  <w:style w:type="paragraph" w:styleId="ListBullet">
    <w:name w:val="List Bullet"/>
    <w:basedOn w:val="Normal"/>
    <w:uiPriority w:val="1"/>
    <w:unhideWhenUsed/>
    <w:qFormat/>
    <w:pPr>
      <w:numPr>
        <w:numId w:val="1"/>
      </w:numPr>
      <w:spacing w:after="80"/>
    </w:pPr>
    <w:rPr>
      <w:rFonts w:ascii="Cambria" w:eastAsia="Cambria" w:hAnsi="Cambria"/>
      <w:color w:val="404040"/>
      <w:sz w:val="18"/>
      <w:szCs w:val="20"/>
      <w:lang w:eastAsia="ja-JP"/>
    </w:rPr>
  </w:style>
  <w:style w:type="paragraph" w:customStyle="1" w:styleId="Subsection">
    <w:name w:val="Subsection"/>
    <w:basedOn w:val="Normal"/>
    <w:uiPriority w:val="1"/>
    <w:qFormat/>
    <w:pPr>
      <w:spacing w:before="280" w:after="120"/>
    </w:pPr>
    <w:rPr>
      <w:rFonts w:ascii="Cambria" w:eastAsia="Cambria" w:hAnsi="Cambria"/>
      <w:b/>
      <w:bCs/>
      <w:caps/>
      <w:color w:val="262626"/>
      <w:sz w:val="18"/>
      <w:szCs w:val="20"/>
      <w:lang w:eastAsia="ja-JP"/>
    </w:rPr>
  </w:style>
  <w:style w:type="paragraph" w:styleId="Header">
    <w:name w:val="header"/>
    <w:basedOn w:val="Normal"/>
    <w:link w:val="HeaderChar"/>
    <w:uiPriority w:val="99"/>
    <w:unhideWhenUsed/>
    <w:pPr>
      <w:tabs>
        <w:tab w:val="center" w:pos="4680"/>
        <w:tab w:val="right" w:pos="9360"/>
      </w:tabs>
    </w:pPr>
    <w:rPr>
      <w:rFonts w:ascii="Cambria" w:eastAsia="Cambria" w:hAnsi="Cambria"/>
      <w:color w:val="404040"/>
      <w:sz w:val="18"/>
      <w:szCs w:val="20"/>
      <w:lang w:eastAsia="ja-JP"/>
    </w:r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jc w:val="right"/>
    </w:pPr>
    <w:rPr>
      <w:rFonts w:ascii="Cambria" w:eastAsia="Cambria" w:hAnsi="Cambria"/>
      <w:color w:val="39A5B7"/>
      <w:sz w:val="18"/>
      <w:szCs w:val="20"/>
      <w:lang w:eastAsia="ja-JP"/>
    </w:rPr>
  </w:style>
  <w:style w:type="character" w:customStyle="1" w:styleId="FooterChar">
    <w:name w:val="Footer Char"/>
    <w:link w:val="Footer"/>
    <w:uiPriority w:val="99"/>
    <w:rPr>
      <w:color w:val="39A5B7"/>
    </w:rPr>
  </w:style>
  <w:style w:type="paragraph" w:styleId="Date">
    <w:name w:val="Date"/>
    <w:basedOn w:val="Normal"/>
    <w:next w:val="Normal"/>
    <w:link w:val="DateChar"/>
    <w:uiPriority w:val="1"/>
    <w:unhideWhenUsed/>
    <w:qFormat/>
    <w:pPr>
      <w:spacing w:before="720" w:after="280"/>
      <w:contextualSpacing/>
    </w:pPr>
    <w:rPr>
      <w:rFonts w:ascii="Cambria" w:eastAsia="Cambria" w:hAnsi="Cambria"/>
      <w:b/>
      <w:bCs/>
      <w:color w:val="0D0D0D"/>
      <w:sz w:val="18"/>
      <w:szCs w:val="20"/>
      <w:lang w:eastAsia="ja-JP"/>
    </w:rPr>
  </w:style>
  <w:style w:type="character" w:customStyle="1" w:styleId="DateChar">
    <w:name w:val="Date Char"/>
    <w:link w:val="Date"/>
    <w:uiPriority w:val="1"/>
    <w:rPr>
      <w:b/>
      <w:bCs/>
      <w:color w:val="0D0D0D"/>
    </w:rPr>
  </w:style>
  <w:style w:type="paragraph" w:customStyle="1" w:styleId="Address">
    <w:name w:val="Address"/>
    <w:basedOn w:val="Normal"/>
    <w:uiPriority w:val="1"/>
    <w:qFormat/>
    <w:pPr>
      <w:spacing w:after="280" w:line="336" w:lineRule="auto"/>
      <w:contextualSpacing/>
    </w:pPr>
    <w:rPr>
      <w:rFonts w:ascii="Cambria" w:eastAsia="Cambria" w:hAnsi="Cambria"/>
      <w:color w:val="404040"/>
      <w:sz w:val="18"/>
      <w:szCs w:val="20"/>
      <w:lang w:eastAsia="ja-JP"/>
    </w:rPr>
  </w:style>
  <w:style w:type="paragraph" w:styleId="Salutation">
    <w:name w:val="Salutation"/>
    <w:basedOn w:val="Normal"/>
    <w:next w:val="Normal"/>
    <w:link w:val="SalutationChar"/>
    <w:uiPriority w:val="2"/>
    <w:unhideWhenUsed/>
    <w:qFormat/>
    <w:pPr>
      <w:spacing w:before="800" w:after="180"/>
    </w:pPr>
    <w:rPr>
      <w:rFonts w:ascii="Cambria" w:eastAsia="Cambria" w:hAnsi="Cambria"/>
      <w:b/>
      <w:bCs/>
      <w:color w:val="0D0D0D"/>
      <w:sz w:val="18"/>
      <w:szCs w:val="20"/>
      <w:lang w:eastAsia="ja-JP"/>
    </w:rPr>
  </w:style>
  <w:style w:type="character" w:customStyle="1" w:styleId="SalutationChar">
    <w:name w:val="Salutation Char"/>
    <w:link w:val="Salutation"/>
    <w:uiPriority w:val="2"/>
    <w:rPr>
      <w:b/>
      <w:bCs/>
      <w:color w:val="0D0D0D"/>
    </w:rPr>
  </w:style>
  <w:style w:type="paragraph" w:styleId="Closing">
    <w:name w:val="Closing"/>
    <w:basedOn w:val="Normal"/>
    <w:next w:val="Signature"/>
    <w:link w:val="ClosingChar"/>
    <w:uiPriority w:val="2"/>
    <w:unhideWhenUsed/>
    <w:qFormat/>
    <w:pPr>
      <w:spacing w:before="720"/>
    </w:pPr>
    <w:rPr>
      <w:rFonts w:ascii="Cambria" w:eastAsia="Cambria" w:hAnsi="Cambria"/>
      <w:b/>
      <w:bCs/>
      <w:color w:val="0D0D0D"/>
      <w:sz w:val="18"/>
      <w:szCs w:val="20"/>
      <w:lang w:eastAsia="ja-JP"/>
    </w:rPr>
  </w:style>
  <w:style w:type="character" w:customStyle="1" w:styleId="ClosingChar">
    <w:name w:val="Closing Char"/>
    <w:link w:val="Closing"/>
    <w:uiPriority w:val="2"/>
    <w:rPr>
      <w:b/>
      <w:bCs/>
      <w:color w:val="0D0D0D"/>
    </w:rPr>
  </w:style>
  <w:style w:type="paragraph" w:styleId="Signature">
    <w:name w:val="Signature"/>
    <w:basedOn w:val="Normal"/>
    <w:link w:val="SignatureChar"/>
    <w:uiPriority w:val="2"/>
    <w:unhideWhenUsed/>
    <w:qFormat/>
    <w:pPr>
      <w:spacing w:before="1080" w:after="280"/>
      <w:contextualSpacing/>
    </w:pPr>
    <w:rPr>
      <w:rFonts w:ascii="Cambria" w:eastAsia="Cambria" w:hAnsi="Cambria"/>
      <w:b/>
      <w:bCs/>
      <w:color w:val="0D0D0D"/>
      <w:sz w:val="18"/>
      <w:szCs w:val="20"/>
      <w:lang w:eastAsia="ja-JP"/>
    </w:rPr>
  </w:style>
  <w:style w:type="character" w:customStyle="1" w:styleId="SignatureChar">
    <w:name w:val="Signature Char"/>
    <w:link w:val="Signature"/>
    <w:uiPriority w:val="2"/>
    <w:rPr>
      <w:b/>
      <w:bCs/>
      <w:color w:val="0D0D0D"/>
    </w:rPr>
  </w:style>
  <w:style w:type="paragraph" w:styleId="BodyText">
    <w:name w:val="Body Text"/>
    <w:basedOn w:val="Normal"/>
    <w:link w:val="BodyTextChar"/>
    <w:rsid w:val="00FA0267"/>
    <w:pPr>
      <w:widowControl w:val="0"/>
      <w:suppressAutoHyphens/>
      <w:spacing w:after="120"/>
    </w:pPr>
    <w:rPr>
      <w:rFonts w:eastAsia="SimSun" w:cs="Mangal"/>
      <w:kern w:val="1"/>
      <w:lang w:eastAsia="hi-IN" w:bidi="hi-IN"/>
    </w:rPr>
  </w:style>
  <w:style w:type="character" w:customStyle="1" w:styleId="BodyTextChar">
    <w:name w:val="Body Text Char"/>
    <w:link w:val="BodyText"/>
    <w:rsid w:val="00FA0267"/>
    <w:rPr>
      <w:rFonts w:ascii="Times New Roman" w:eastAsia="SimSun" w:hAnsi="Times New Roman" w:cs="Mangal"/>
      <w:color w:val="auto"/>
      <w:kern w:val="1"/>
      <w:sz w:val="24"/>
      <w:szCs w:val="24"/>
      <w:lang w:eastAsia="hi-IN" w:bidi="hi-IN"/>
    </w:rPr>
  </w:style>
  <w:style w:type="paragraph" w:customStyle="1" w:styleId="Index">
    <w:name w:val="Index"/>
    <w:basedOn w:val="Normal"/>
    <w:rsid w:val="00FA0267"/>
    <w:pPr>
      <w:widowControl w:val="0"/>
      <w:suppressLineNumbers/>
      <w:suppressAutoHyphens/>
    </w:pPr>
    <w:rPr>
      <w:rFonts w:eastAsia="SimSun" w:cs="Mangal"/>
      <w:kern w:val="1"/>
      <w:lang w:eastAsia="hi-IN" w:bidi="hi-IN"/>
    </w:rPr>
  </w:style>
  <w:style w:type="paragraph" w:styleId="ListParagraph">
    <w:name w:val="List Paragraph"/>
    <w:basedOn w:val="Normal"/>
    <w:uiPriority w:val="34"/>
    <w:unhideWhenUsed/>
    <w:qFormat/>
    <w:rsid w:val="00091E09"/>
    <w:pPr>
      <w:spacing w:after="280"/>
      <w:ind w:left="720"/>
      <w:contextualSpacing/>
    </w:pPr>
    <w:rPr>
      <w:rFonts w:ascii="Cambria" w:eastAsia="Cambria" w:hAnsi="Cambria"/>
      <w:color w:val="404040"/>
      <w:sz w:val="18"/>
      <w:szCs w:val="20"/>
      <w:lang w:eastAsia="ja-JP"/>
    </w:rPr>
  </w:style>
  <w:style w:type="paragraph" w:styleId="NormalWeb">
    <w:name w:val="Normal (Web)"/>
    <w:basedOn w:val="Normal"/>
    <w:uiPriority w:val="99"/>
    <w:semiHidden/>
    <w:unhideWhenUsed/>
    <w:rsid w:val="002B4E6D"/>
    <w:pPr>
      <w:spacing w:before="100" w:beforeAutospacing="1" w:after="100" w:afterAutospacing="1"/>
    </w:pPr>
  </w:style>
  <w:style w:type="character" w:customStyle="1" w:styleId="apple-converted-space">
    <w:name w:val="apple-converted-space"/>
    <w:basedOn w:val="DefaultParagraphFont"/>
    <w:rsid w:val="002B4E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8864244">
      <w:bodyDiv w:val="1"/>
      <w:marLeft w:val="0"/>
      <w:marRight w:val="0"/>
      <w:marTop w:val="0"/>
      <w:marBottom w:val="0"/>
      <w:divBdr>
        <w:top w:val="none" w:sz="0" w:space="0" w:color="auto"/>
        <w:left w:val="none" w:sz="0" w:space="0" w:color="auto"/>
        <w:bottom w:val="none" w:sz="0" w:space="0" w:color="auto"/>
        <w:right w:val="none" w:sz="0" w:space="0" w:color="auto"/>
      </w:divBdr>
    </w:div>
    <w:div w:id="885488408">
      <w:bodyDiv w:val="1"/>
      <w:marLeft w:val="0"/>
      <w:marRight w:val="0"/>
      <w:marTop w:val="0"/>
      <w:marBottom w:val="0"/>
      <w:divBdr>
        <w:top w:val="none" w:sz="0" w:space="0" w:color="auto"/>
        <w:left w:val="none" w:sz="0" w:space="0" w:color="auto"/>
        <w:bottom w:val="none" w:sz="0" w:space="0" w:color="auto"/>
        <w:right w:val="none" w:sz="0" w:space="0" w:color="auto"/>
      </w:divBdr>
    </w:div>
    <w:div w:id="1664090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gelica\AppData\Roaming\Microsoft\Templates\Resume%20(colo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San Antonio TX</CompanyAddress>
  <CompanyPhone>210-833-3280</CompanyPhone>
  <CompanyFax/>
  <CompanyEmail>angelicarod90@yahoo.com</CompanyEmail>
</CoverPageProperties>
</file>

<file path=customXml/item2.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5431C3B-1C29-4CFE-8693-96D0EE2863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Resume%20(color).dotx</Template>
  <TotalTime>215</TotalTime>
  <Pages>3</Pages>
  <Words>1058</Words>
  <Characters>6034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Angelica Garza R.N</dc:creator>
  <cp:keywords/>
  <cp:lastModifiedBy>Angelica Garza</cp:lastModifiedBy>
  <cp:revision>72</cp:revision>
  <cp:lastPrinted>2021-08-09T03:29:00Z</cp:lastPrinted>
  <dcterms:created xsi:type="dcterms:W3CDTF">2020-01-16T04:50:00Z</dcterms:created>
  <dcterms:modified xsi:type="dcterms:W3CDTF">2022-05-23T16:34:00Z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TC029188809991</vt:lpwstr>
  </property>
</Properties>
</file>