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FC96" w14:textId="0C3C312B" w:rsidR="00CC752F" w:rsidRPr="00000002" w:rsidRDefault="002D7AA6" w:rsidP="00000002"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>PAUL RUGIRA</w:t>
      </w:r>
      <w:r w:rsidR="002A401E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 xml:space="preserve">, </w:t>
      </w:r>
      <w:r w:rsidR="00000002" w:rsidRPr="00000002">
        <w:rPr>
          <w:rFonts w:ascii="Arial" w:hAnsi="Arial" w:cs="Arial"/>
          <w:b/>
          <w:color w:val="2F5496" w:themeColor="accent1" w:themeShade="BF"/>
          <w:shd w:val="clear" w:color="auto" w:fill="FFFFFF"/>
        </w:rPr>
        <w:t>MSN, APRN, FNP-C</w:t>
      </w:r>
      <w:r w:rsidR="00647D5E" w:rsidRPr="005E5BE6">
        <w:rPr>
          <w:rFonts w:asciiTheme="minorHAnsi" w:hAnsiTheme="minorHAnsi" w:cstheme="minorHAnsi"/>
          <w:b/>
          <w:color w:val="000000" w:themeColor="text1"/>
          <w:sz w:val="48"/>
          <w:szCs w:val="48"/>
        </w:rPr>
        <w:tab/>
      </w:r>
    </w:p>
    <w:p w14:paraId="45F0EA4C" w14:textId="31099D62" w:rsidR="00CC752F" w:rsidRPr="003A7595" w:rsidRDefault="00351FD2" w:rsidP="00351FD2">
      <w:pPr>
        <w:spacing w:after="60"/>
        <w:ind w:right="86"/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</w:pPr>
      <w:r w:rsidRPr="003A7595">
        <w:rPr>
          <w:rFonts w:asciiTheme="minorHAnsi" w:hAnsiTheme="minorHAnsi" w:cstheme="minorHAnsi"/>
          <w:b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84048" wp14:editId="2DA035FE">
                <wp:simplePos x="0" y="0"/>
                <wp:positionH relativeFrom="column">
                  <wp:posOffset>0</wp:posOffset>
                </wp:positionH>
                <wp:positionV relativeFrom="paragraph">
                  <wp:posOffset>216958</wp:posOffset>
                </wp:positionV>
                <wp:extent cx="6864350" cy="0"/>
                <wp:effectExtent l="0" t="12700" r="190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f5496 [2404]" strokeweight="1.5pt" from="0,17.1pt" to="540.5pt,17.1pt" w14:anchorId="1C091D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">
                <v:stroke joinstyle="miter"/>
              </v:line>
            </w:pict>
          </mc:Fallback>
        </mc:AlternateContent>
      </w:r>
      <w:r w:rsidR="002A401E">
        <w:rPr>
          <w:rFonts w:asciiTheme="minorHAnsi" w:hAnsiTheme="minorHAnsi" w:cstheme="minorHAnsi"/>
          <w:b/>
          <w:color w:val="2F5496" w:themeColor="accent1" w:themeShade="BF"/>
          <w:sz w:val="28"/>
          <w:szCs w:val="28"/>
        </w:rPr>
        <w:t>FAMILY NURSE PRACTIONER</w:t>
      </w:r>
    </w:p>
    <w:p w14:paraId="186E5CC2" w14:textId="4846A439" w:rsidR="005C22E4" w:rsidRDefault="002A401E" w:rsidP="333F3A45">
      <w:r w:rsidRPr="333F3A45">
        <w:rPr>
          <w:rFonts w:asciiTheme="minorHAnsi" w:hAnsiTheme="minorHAnsi" w:cstheme="minorBidi"/>
          <w:sz w:val="20"/>
          <w:szCs w:val="20"/>
        </w:rPr>
        <w:t>FORT WORTH, TX</w:t>
      </w:r>
      <w:r w:rsidR="00DA6F61" w:rsidRPr="333F3A45">
        <w:rPr>
          <w:rFonts w:asciiTheme="minorHAnsi" w:hAnsiTheme="minorHAnsi" w:cstheme="minorBidi"/>
          <w:sz w:val="20"/>
          <w:szCs w:val="20"/>
        </w:rPr>
        <w:t xml:space="preserve"> | </w:t>
      </w:r>
      <w:r w:rsidRPr="333F3A45">
        <w:rPr>
          <w:rFonts w:asciiTheme="minorHAnsi" w:hAnsiTheme="minorHAnsi" w:cstheme="minorBidi"/>
          <w:sz w:val="20"/>
          <w:szCs w:val="20"/>
        </w:rPr>
        <w:t>817-793-2437</w:t>
      </w:r>
      <w:r w:rsidR="00100CBD" w:rsidRPr="333F3A45">
        <w:rPr>
          <w:rFonts w:asciiTheme="minorHAnsi" w:hAnsiTheme="minorHAnsi" w:cstheme="minorBidi"/>
          <w:sz w:val="20"/>
          <w:szCs w:val="20"/>
        </w:rPr>
        <w:t xml:space="preserve"> </w:t>
      </w:r>
      <w:r w:rsidR="00DA6F61" w:rsidRPr="333F3A45">
        <w:rPr>
          <w:rFonts w:asciiTheme="minorHAnsi" w:hAnsiTheme="minorHAnsi" w:cstheme="minorBidi"/>
          <w:sz w:val="20"/>
          <w:szCs w:val="20"/>
        </w:rPr>
        <w:t>|</w:t>
      </w:r>
      <w:r w:rsidR="002C6434" w:rsidRPr="333F3A45">
        <w:rPr>
          <w:rFonts w:asciiTheme="minorHAnsi" w:hAnsiTheme="minorHAnsi" w:cstheme="minorBidi"/>
          <w:sz w:val="20"/>
          <w:szCs w:val="20"/>
        </w:rPr>
        <w:t xml:space="preserve"> </w:t>
      </w:r>
      <w:hyperlink r:id="rId7">
        <w:r w:rsidRPr="333F3A45">
          <w:rPr>
            <w:rStyle w:val="Hyperlink"/>
            <w:rFonts w:asciiTheme="minorHAnsi" w:hAnsiTheme="minorHAnsi" w:cstheme="minorBidi"/>
            <w:sz w:val="20"/>
            <w:szCs w:val="20"/>
          </w:rPr>
          <w:t>rugirap@gmail.com</w:t>
        </w:r>
      </w:hyperlink>
      <w:r w:rsidR="49E1912E" w:rsidRPr="333F3A45">
        <w:rPr>
          <w:rStyle w:val="go"/>
          <w:rFonts w:asciiTheme="minorHAnsi" w:hAnsiTheme="minorHAnsi" w:cstheme="minorBidi"/>
          <w:color w:val="000000" w:themeColor="text1"/>
          <w:sz w:val="20"/>
          <w:szCs w:val="20"/>
        </w:rPr>
        <w:t xml:space="preserve">                                                     </w:t>
      </w:r>
      <w:hyperlink r:id="rId8">
        <w:r w:rsidR="49E1912E" w:rsidRPr="333F3A45">
          <w:rPr>
            <w:rStyle w:val="Hyperlink"/>
            <w:sz w:val="21"/>
            <w:szCs w:val="21"/>
          </w:rPr>
          <w:t>linkedin.com/in/paul-rugira-185210169</w:t>
        </w:r>
      </w:hyperlink>
    </w:p>
    <w:p w14:paraId="208A46A1" w14:textId="77777777" w:rsidR="00CD3459" w:rsidRPr="005E5BE6" w:rsidRDefault="00CD3459" w:rsidP="00C14DB3">
      <w:pPr>
        <w:jc w:val="both"/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</w:p>
    <w:p w14:paraId="1C10E8D2" w14:textId="6D8D25DF" w:rsidR="00C14DB3" w:rsidRPr="005E5BE6" w:rsidRDefault="00C14DB3" w:rsidP="00C41D77">
      <w:pPr>
        <w:jc w:val="both"/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 w:rsidRPr="005E5BE6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SUMMARY</w:t>
      </w:r>
    </w:p>
    <w:p w14:paraId="2C354126" w14:textId="49E34BD4" w:rsidR="002A401E" w:rsidRDefault="009F3A3F" w:rsidP="008E45B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Recently completed MSN-FNP and received FNP-BC certification after 9 years as a Registered Nurse and 20+ years in healthcare. </w:t>
      </w:r>
      <w:r w:rsidR="00515B99">
        <w:rPr>
          <w:rFonts w:asciiTheme="minorHAnsi" w:hAnsiTheme="minorHAnsi" w:cstheme="minorHAnsi"/>
          <w:sz w:val="20"/>
          <w:szCs w:val="20"/>
        </w:rPr>
        <w:t>Team player, consistently adding momentum to overall team performance and clinical excellence. Continual learner, actively seeking opportunities to broaden clinical experience while helping patients achieve effective and efficient clinical outcomes.</w:t>
      </w:r>
    </w:p>
    <w:p w14:paraId="2E093EB8" w14:textId="77777777" w:rsidR="008E45B8" w:rsidRDefault="008E45B8" w:rsidP="008E45B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283BD4" w14:textId="77777777" w:rsidR="002A401E" w:rsidRDefault="002A401E" w:rsidP="002A401E">
      <w:pPr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EDUCATION</w:t>
      </w:r>
    </w:p>
    <w:p w14:paraId="658BF068" w14:textId="02F5C14E" w:rsidR="002A401E" w:rsidRPr="00911C8E" w:rsidRDefault="002A401E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MSN-FNP, </w:t>
      </w:r>
      <w:r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Texas A&amp;M Corpus Christi,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Corpus Christi, TX</w:t>
      </w:r>
      <w:r w:rsidR="30BC8CA5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        </w:t>
      </w:r>
      <w:r w:rsidR="66F8B941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January 2017 - May 2020</w:t>
      </w:r>
    </w:p>
    <w:p w14:paraId="232F30B1" w14:textId="47F08BFE" w:rsidR="002A401E" w:rsidRDefault="002A401E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BSN-RN, </w:t>
      </w:r>
      <w:r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Southwestern Adventist University,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Keene, TX</w:t>
      </w:r>
      <w:r w:rsidR="05EA4727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         </w:t>
      </w:r>
      <w:r w:rsidR="52752E9C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                      </w:t>
      </w:r>
      <w:r w:rsidR="05EA4727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August 2007</w:t>
      </w:r>
      <w:r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 -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May 2011</w:t>
      </w:r>
    </w:p>
    <w:p w14:paraId="0E1947FA" w14:textId="0ADFEC55" w:rsidR="002A401E" w:rsidRDefault="002A401E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General Studies, </w:t>
      </w:r>
      <w:r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Grossmont College,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San Diego, CA</w:t>
      </w:r>
      <w:r w:rsidR="3928474D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                </w:t>
      </w:r>
      <w:r w:rsidR="7431B4D6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                      </w:t>
      </w:r>
      <w:r w:rsidR="3928474D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January 2004</w:t>
      </w:r>
      <w:r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 -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May 2003</w:t>
      </w:r>
    </w:p>
    <w:p w14:paraId="052D3838" w14:textId="0A377812" w:rsidR="002A401E" w:rsidRDefault="002A401E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Nursing Assistant Course, </w:t>
      </w:r>
      <w:r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Educational Cultural Complex,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San Diego, CA</w:t>
      </w:r>
      <w:r w:rsidR="31099D2D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March 2003 - May 2003</w:t>
      </w:r>
    </w:p>
    <w:p w14:paraId="1745B0DF" w14:textId="77789AF0" w:rsidR="002A401E" w:rsidRDefault="002A401E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Phlebotomy, </w:t>
      </w:r>
      <w:r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Concorde Career College,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San Diego, CA</w:t>
      </w:r>
      <w:r w:rsidR="5812CB0C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November 2001 - May 2002</w:t>
      </w:r>
    </w:p>
    <w:p w14:paraId="4C48880D" w14:textId="6AAD9720" w:rsidR="002A401E" w:rsidRDefault="009604C9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>Health Sciences</w:t>
      </w:r>
      <w:r w:rsidR="002A401E"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, </w:t>
      </w:r>
      <w:r w:rsidR="002A401E"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>C</w:t>
      </w:r>
      <w:r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>hainama College of Health Sciences,</w:t>
      </w:r>
      <w:r w:rsidR="002A401E"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Zambia, Africa</w:t>
      </w:r>
      <w:r w:rsidR="2D3D8DEE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January 1997</w:t>
      </w:r>
      <w:r w:rsidR="002A401E"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-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December 1999</w:t>
      </w:r>
    </w:p>
    <w:p w14:paraId="387E2F54" w14:textId="77777777" w:rsidR="002A401E" w:rsidRPr="006758D0" w:rsidRDefault="002A401E" w:rsidP="002A401E">
      <w:pPr>
        <w:tabs>
          <w:tab w:val="right" w:pos="10800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2F6E7ED8" w14:textId="31CF75A0" w:rsidR="009604C9" w:rsidRDefault="009604C9" w:rsidP="009604C9">
      <w:pPr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CERTIFICATIONS</w:t>
      </w:r>
    </w:p>
    <w:p w14:paraId="7332B026" w14:textId="5204B94A" w:rsidR="009604C9" w:rsidRPr="009604C9" w:rsidRDefault="009604C9" w:rsidP="00971F79">
      <w:pPr>
        <w:pStyle w:val="ListParagraph"/>
        <w:numPr>
          <w:ilvl w:val="0"/>
          <w:numId w:val="4"/>
        </w:numPr>
        <w:ind w:left="270" w:hanging="270"/>
        <w:rPr>
          <w:rFonts w:asciiTheme="minorHAnsi" w:hAnsiTheme="minorHAnsi" w:cstheme="minorHAnsi"/>
          <w:sz w:val="20"/>
        </w:rPr>
      </w:pPr>
      <w:r w:rsidRPr="009604C9">
        <w:rPr>
          <w:rFonts w:asciiTheme="minorHAnsi" w:hAnsiTheme="minorHAnsi" w:cstheme="minorHAnsi"/>
          <w:sz w:val="20"/>
        </w:rPr>
        <w:t>FNP-BC</w:t>
      </w:r>
      <w:r>
        <w:rPr>
          <w:rFonts w:asciiTheme="minorHAnsi" w:hAnsiTheme="minorHAnsi" w:cstheme="minorHAnsi"/>
          <w:sz w:val="20"/>
        </w:rPr>
        <w:t>, Texas Board of Nursing,</w:t>
      </w:r>
      <w:r w:rsidRPr="009604C9">
        <w:rPr>
          <w:rFonts w:asciiTheme="minorHAnsi" w:hAnsiTheme="minorHAnsi" w:cstheme="minorHAnsi"/>
          <w:sz w:val="20"/>
        </w:rPr>
        <w:t xml:space="preserve"> 2020</w:t>
      </w:r>
    </w:p>
    <w:p w14:paraId="7A9C945E" w14:textId="68803137" w:rsidR="009604C9" w:rsidRPr="009604C9" w:rsidRDefault="009604C9" w:rsidP="00971F79">
      <w:pPr>
        <w:pStyle w:val="ListParagraph"/>
        <w:numPr>
          <w:ilvl w:val="0"/>
          <w:numId w:val="4"/>
        </w:numPr>
        <w:ind w:left="270" w:hanging="270"/>
        <w:rPr>
          <w:rFonts w:asciiTheme="minorHAnsi" w:hAnsiTheme="minorHAnsi" w:cstheme="minorHAnsi"/>
          <w:sz w:val="20"/>
        </w:rPr>
      </w:pPr>
      <w:r w:rsidRPr="009604C9">
        <w:rPr>
          <w:rFonts w:asciiTheme="minorHAnsi" w:hAnsiTheme="minorHAnsi" w:cstheme="minorHAnsi"/>
          <w:sz w:val="20"/>
        </w:rPr>
        <w:t>RN Certificate</w:t>
      </w:r>
      <w:r>
        <w:rPr>
          <w:rFonts w:asciiTheme="minorHAnsi" w:hAnsiTheme="minorHAnsi" w:cstheme="minorHAnsi"/>
          <w:sz w:val="20"/>
        </w:rPr>
        <w:t xml:space="preserve">, </w:t>
      </w:r>
      <w:r w:rsidRPr="009604C9">
        <w:rPr>
          <w:rFonts w:asciiTheme="minorHAnsi" w:hAnsiTheme="minorHAnsi" w:cstheme="minorHAnsi"/>
          <w:sz w:val="20"/>
        </w:rPr>
        <w:t>Texas Board of Nursing</w:t>
      </w:r>
      <w:r>
        <w:rPr>
          <w:rFonts w:asciiTheme="minorHAnsi" w:hAnsiTheme="minorHAnsi" w:cstheme="minorHAnsi"/>
          <w:sz w:val="20"/>
        </w:rPr>
        <w:t xml:space="preserve">, </w:t>
      </w:r>
      <w:r w:rsidRPr="009604C9">
        <w:rPr>
          <w:rFonts w:asciiTheme="minorHAnsi" w:hAnsiTheme="minorHAnsi" w:cstheme="minorHAnsi"/>
          <w:sz w:val="20"/>
        </w:rPr>
        <w:t>2011</w:t>
      </w:r>
    </w:p>
    <w:p w14:paraId="63F4D002" w14:textId="514B0B7A" w:rsidR="009604C9" w:rsidRPr="009604C9" w:rsidRDefault="009604C9" w:rsidP="00971F79">
      <w:pPr>
        <w:pStyle w:val="ListParagraph"/>
        <w:numPr>
          <w:ilvl w:val="0"/>
          <w:numId w:val="4"/>
        </w:numPr>
        <w:ind w:left="270" w:hanging="270"/>
        <w:rPr>
          <w:rFonts w:asciiTheme="minorHAnsi" w:hAnsiTheme="minorHAnsi" w:cstheme="minorHAnsi"/>
          <w:sz w:val="20"/>
        </w:rPr>
      </w:pPr>
      <w:r w:rsidRPr="009604C9">
        <w:rPr>
          <w:rFonts w:asciiTheme="minorHAnsi" w:hAnsiTheme="minorHAnsi" w:cstheme="minorHAnsi"/>
          <w:sz w:val="20"/>
        </w:rPr>
        <w:t>Certified Mental Health Worker</w:t>
      </w:r>
      <w:r w:rsidR="00AF72EF">
        <w:rPr>
          <w:rFonts w:asciiTheme="minorHAnsi" w:hAnsiTheme="minorHAnsi" w:cstheme="minorHAnsi"/>
          <w:sz w:val="20"/>
        </w:rPr>
        <w:t>,</w:t>
      </w:r>
      <w:r w:rsidRPr="009604C9">
        <w:rPr>
          <w:rFonts w:asciiTheme="minorHAnsi" w:hAnsiTheme="minorHAnsi" w:cstheme="minorHAnsi"/>
          <w:sz w:val="20"/>
        </w:rPr>
        <w:t xml:space="preserve"> </w:t>
      </w:r>
      <w:r w:rsidR="00AF72EF" w:rsidRPr="00AF72EF">
        <w:rPr>
          <w:rFonts w:asciiTheme="minorHAnsi" w:hAnsiTheme="minorHAnsi" w:cstheme="minorHAnsi"/>
          <w:color w:val="000000" w:themeColor="text1"/>
          <w:sz w:val="20"/>
        </w:rPr>
        <w:t>PART 1</w:t>
      </w:r>
      <w:r w:rsidR="00AF72EF">
        <w:rPr>
          <w:rFonts w:asciiTheme="minorHAnsi" w:hAnsiTheme="minorHAnsi" w:cstheme="minorHAnsi"/>
          <w:color w:val="000000" w:themeColor="text1"/>
          <w:sz w:val="20"/>
        </w:rPr>
        <w:t xml:space="preserve"> -</w:t>
      </w:r>
      <w:r w:rsidR="00AF72EF" w:rsidRPr="00AF72EF">
        <w:rPr>
          <w:rFonts w:asciiTheme="minorHAnsi" w:hAnsiTheme="minorHAnsi" w:cstheme="minorHAnsi"/>
          <w:color w:val="000000" w:themeColor="text1"/>
          <w:sz w:val="20"/>
        </w:rPr>
        <w:t xml:space="preserve"> Basic</w:t>
      </w:r>
      <w:r w:rsidR="00AF72EF">
        <w:rPr>
          <w:rFonts w:asciiTheme="minorHAnsi" w:hAnsiTheme="minorHAnsi" w:cstheme="minorHAnsi"/>
          <w:color w:val="000000" w:themeColor="text1"/>
          <w:sz w:val="20"/>
        </w:rPr>
        <w:t xml:space="preserve">, </w:t>
      </w:r>
      <w:r w:rsidR="00AF72EF" w:rsidRPr="00AF72EF">
        <w:rPr>
          <w:rFonts w:asciiTheme="minorHAnsi" w:hAnsiTheme="minorHAnsi" w:cstheme="minorHAnsi"/>
          <w:color w:val="000000" w:themeColor="text1"/>
          <w:sz w:val="20"/>
        </w:rPr>
        <w:t>PART 2</w:t>
      </w:r>
      <w:r w:rsidR="00AF72EF">
        <w:rPr>
          <w:rFonts w:asciiTheme="minorHAnsi" w:hAnsiTheme="minorHAnsi" w:cstheme="minorHAnsi"/>
          <w:color w:val="000000" w:themeColor="text1"/>
          <w:sz w:val="20"/>
        </w:rPr>
        <w:t xml:space="preserve"> - </w:t>
      </w:r>
      <w:r w:rsidR="00AF72EF" w:rsidRPr="00AF72EF">
        <w:rPr>
          <w:rFonts w:asciiTheme="minorHAnsi" w:hAnsiTheme="minorHAnsi" w:cstheme="minorHAnsi"/>
          <w:color w:val="000000" w:themeColor="text1"/>
          <w:sz w:val="20"/>
        </w:rPr>
        <w:t>Advanced</w:t>
      </w:r>
    </w:p>
    <w:p w14:paraId="41DCD24A" w14:textId="0A981130" w:rsidR="009604C9" w:rsidRPr="009604C9" w:rsidRDefault="009604C9" w:rsidP="00971F79">
      <w:pPr>
        <w:pStyle w:val="ListParagraph"/>
        <w:numPr>
          <w:ilvl w:val="0"/>
          <w:numId w:val="4"/>
        </w:numPr>
        <w:ind w:left="270" w:hanging="270"/>
        <w:rPr>
          <w:rFonts w:asciiTheme="minorHAnsi" w:hAnsiTheme="minorHAnsi" w:cstheme="minorHAnsi"/>
          <w:sz w:val="20"/>
        </w:rPr>
      </w:pPr>
      <w:r w:rsidRPr="009604C9">
        <w:rPr>
          <w:rFonts w:asciiTheme="minorHAnsi" w:hAnsiTheme="minorHAnsi" w:cstheme="minorHAnsi"/>
          <w:sz w:val="20"/>
        </w:rPr>
        <w:t>BLS and ACLS certified</w:t>
      </w:r>
      <w:r>
        <w:rPr>
          <w:rFonts w:asciiTheme="minorHAnsi" w:hAnsiTheme="minorHAnsi" w:cstheme="minorHAnsi"/>
          <w:sz w:val="20"/>
        </w:rPr>
        <w:t>, current</w:t>
      </w:r>
    </w:p>
    <w:p w14:paraId="7151DEF6" w14:textId="77777777" w:rsidR="008E45B8" w:rsidRDefault="008E45B8" w:rsidP="00BD197F">
      <w:pPr>
        <w:tabs>
          <w:tab w:val="left" w:pos="3960"/>
          <w:tab w:val="left" w:pos="7560"/>
        </w:tabs>
        <w:rPr>
          <w:rFonts w:asciiTheme="minorHAnsi" w:hAnsiTheme="minorHAnsi" w:cstheme="minorHAnsi"/>
          <w:sz w:val="20"/>
          <w:szCs w:val="20"/>
        </w:rPr>
      </w:pPr>
    </w:p>
    <w:p w14:paraId="168BC29D" w14:textId="327B7160" w:rsidR="008E45B8" w:rsidRDefault="008E45B8" w:rsidP="008E45B8">
      <w:pPr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CORE COMPETENCIES</w:t>
      </w:r>
    </w:p>
    <w:p w14:paraId="71D4752D" w14:textId="77777777" w:rsidR="00B91894" w:rsidRDefault="00B91894" w:rsidP="00971F79">
      <w:pPr>
        <w:pStyle w:val="ListParagraph"/>
        <w:numPr>
          <w:ilvl w:val="0"/>
          <w:numId w:val="13"/>
        </w:numPr>
        <w:ind w:left="270" w:hanging="270"/>
        <w:rPr>
          <w:rFonts w:asciiTheme="minorHAnsi" w:hAnsiTheme="minorHAnsi" w:cstheme="minorHAnsi"/>
          <w:sz w:val="20"/>
        </w:rPr>
      </w:pPr>
      <w:r w:rsidRPr="00B91894">
        <w:rPr>
          <w:rFonts w:asciiTheme="minorHAnsi" w:hAnsiTheme="minorHAnsi" w:cstheme="minorHAnsi"/>
          <w:sz w:val="20"/>
        </w:rPr>
        <w:t>Provide</w:t>
      </w:r>
      <w:r>
        <w:rPr>
          <w:rFonts w:asciiTheme="minorHAnsi" w:hAnsiTheme="minorHAnsi" w:cstheme="minorHAnsi"/>
          <w:sz w:val="20"/>
        </w:rPr>
        <w:t>s</w:t>
      </w:r>
      <w:r w:rsidRPr="00B91894">
        <w:rPr>
          <w:rFonts w:asciiTheme="minorHAnsi" w:hAnsiTheme="minorHAnsi" w:cstheme="minorHAnsi"/>
          <w:sz w:val="20"/>
        </w:rPr>
        <w:t xml:space="preserve"> full range of outcome-based nurse practitioner services in accordance with privileges granted by the MTF</w:t>
      </w:r>
      <w:r>
        <w:rPr>
          <w:rFonts w:asciiTheme="minorHAnsi" w:hAnsiTheme="minorHAnsi" w:cstheme="minorHAnsi"/>
          <w:sz w:val="20"/>
        </w:rPr>
        <w:t>.</w:t>
      </w:r>
      <w:r w:rsidRPr="00B91894">
        <w:rPr>
          <w:rFonts w:asciiTheme="minorHAnsi" w:hAnsiTheme="minorHAnsi" w:cstheme="minorHAnsi"/>
          <w:sz w:val="20"/>
        </w:rPr>
        <w:t xml:space="preserve"> </w:t>
      </w:r>
    </w:p>
    <w:p w14:paraId="6A78F014" w14:textId="3C9F1385" w:rsidR="00B91894" w:rsidRDefault="00B91894" w:rsidP="00971F79">
      <w:pPr>
        <w:pStyle w:val="ListParagraph"/>
        <w:numPr>
          <w:ilvl w:val="0"/>
          <w:numId w:val="13"/>
        </w:numPr>
        <w:ind w:left="270" w:hanging="270"/>
        <w:rPr>
          <w:rFonts w:asciiTheme="minorHAnsi" w:hAnsiTheme="minorHAnsi" w:cstheme="minorHAnsi"/>
          <w:sz w:val="20"/>
        </w:rPr>
      </w:pPr>
      <w:r w:rsidRPr="00B91894">
        <w:rPr>
          <w:rFonts w:asciiTheme="minorHAnsi" w:hAnsiTheme="minorHAnsi" w:cstheme="minorHAnsi"/>
          <w:sz w:val="20"/>
        </w:rPr>
        <w:t>Diagnose</w:t>
      </w:r>
      <w:r>
        <w:rPr>
          <w:rFonts w:asciiTheme="minorHAnsi" w:hAnsiTheme="minorHAnsi" w:cstheme="minorHAnsi"/>
          <w:sz w:val="20"/>
        </w:rPr>
        <w:t>s</w:t>
      </w:r>
      <w:r w:rsidRPr="00B91894">
        <w:rPr>
          <w:rFonts w:asciiTheme="minorHAnsi" w:hAnsiTheme="minorHAnsi" w:cstheme="minorHAnsi"/>
          <w:sz w:val="20"/>
        </w:rPr>
        <w:t xml:space="preserve"> and treat</w:t>
      </w:r>
      <w:r>
        <w:rPr>
          <w:rFonts w:asciiTheme="minorHAnsi" w:hAnsiTheme="minorHAnsi" w:cstheme="minorHAnsi"/>
          <w:sz w:val="20"/>
        </w:rPr>
        <w:t>s</w:t>
      </w:r>
      <w:r w:rsidRPr="00B91894">
        <w:rPr>
          <w:rFonts w:asciiTheme="minorHAnsi" w:hAnsiTheme="minorHAnsi" w:cstheme="minorHAnsi"/>
          <w:sz w:val="20"/>
        </w:rPr>
        <w:t xml:space="preserve"> patients with common acute conditions, chronic illnesses, </w:t>
      </w:r>
      <w:r>
        <w:rPr>
          <w:rFonts w:asciiTheme="minorHAnsi" w:hAnsiTheme="minorHAnsi" w:cstheme="minorHAnsi"/>
          <w:sz w:val="20"/>
        </w:rPr>
        <w:t>and</w:t>
      </w:r>
      <w:r w:rsidRPr="00B91894">
        <w:rPr>
          <w:rFonts w:asciiTheme="minorHAnsi" w:hAnsiTheme="minorHAnsi" w:cstheme="minorHAnsi"/>
          <w:sz w:val="20"/>
        </w:rPr>
        <w:t xml:space="preserve"> minor trauma within accepted protocols, clinical practice guidelines, Nurse Practice Acts, and in consultation with a physician.</w:t>
      </w:r>
    </w:p>
    <w:p w14:paraId="3DBCB081" w14:textId="47986CF5" w:rsidR="00B91894" w:rsidRDefault="00B91894" w:rsidP="00971F79">
      <w:pPr>
        <w:pStyle w:val="ListParagraph"/>
        <w:numPr>
          <w:ilvl w:val="0"/>
          <w:numId w:val="13"/>
        </w:numPr>
        <w:ind w:left="270" w:hanging="270"/>
        <w:rPr>
          <w:rFonts w:asciiTheme="minorHAnsi" w:hAnsiTheme="minorHAnsi" w:cstheme="minorHAnsi"/>
          <w:sz w:val="20"/>
        </w:rPr>
      </w:pPr>
      <w:r w:rsidRPr="00B91894">
        <w:rPr>
          <w:rFonts w:asciiTheme="minorHAnsi" w:hAnsiTheme="minorHAnsi" w:cstheme="minorHAnsi"/>
          <w:sz w:val="20"/>
        </w:rPr>
        <w:t>Promote</w:t>
      </w:r>
      <w:r>
        <w:rPr>
          <w:rFonts w:asciiTheme="minorHAnsi" w:hAnsiTheme="minorHAnsi" w:cstheme="minorHAnsi"/>
          <w:sz w:val="20"/>
        </w:rPr>
        <w:t>s</w:t>
      </w:r>
      <w:r w:rsidRPr="00B91894">
        <w:rPr>
          <w:rFonts w:asciiTheme="minorHAnsi" w:hAnsiTheme="minorHAnsi" w:cstheme="minorHAnsi"/>
          <w:sz w:val="20"/>
        </w:rPr>
        <w:t xml:space="preserve"> preventive care and health maintenance</w:t>
      </w:r>
      <w:r>
        <w:rPr>
          <w:rFonts w:asciiTheme="minorHAnsi" w:hAnsiTheme="minorHAnsi" w:cstheme="minorHAnsi"/>
          <w:sz w:val="20"/>
        </w:rPr>
        <w:t>,</w:t>
      </w:r>
      <w:r w:rsidRPr="00B91894">
        <w:rPr>
          <w:rFonts w:asciiTheme="minorHAnsi" w:hAnsiTheme="minorHAnsi" w:cstheme="minorHAnsi"/>
          <w:sz w:val="20"/>
        </w:rPr>
        <w:t xml:space="preserve"> including annual physicals, positive health behaviors</w:t>
      </w:r>
      <w:r>
        <w:rPr>
          <w:rFonts w:asciiTheme="minorHAnsi" w:hAnsiTheme="minorHAnsi" w:cstheme="minorHAnsi"/>
          <w:sz w:val="20"/>
        </w:rPr>
        <w:t>,</w:t>
      </w:r>
      <w:r w:rsidRPr="00B91894">
        <w:rPr>
          <w:rFonts w:asciiTheme="minorHAnsi" w:hAnsiTheme="minorHAnsi" w:cstheme="minorHAnsi"/>
          <w:sz w:val="20"/>
        </w:rPr>
        <w:t xml:space="preserve"> and self-care through both formal and individual education and counseling.</w:t>
      </w:r>
    </w:p>
    <w:p w14:paraId="3D98C5A6" w14:textId="123CF5AE" w:rsidR="00B91894" w:rsidRPr="00B91894" w:rsidRDefault="00B91894" w:rsidP="00971F79">
      <w:pPr>
        <w:pStyle w:val="ListParagraph"/>
        <w:numPr>
          <w:ilvl w:val="0"/>
          <w:numId w:val="13"/>
        </w:numPr>
        <w:ind w:left="270" w:hanging="270"/>
        <w:rPr>
          <w:rFonts w:asciiTheme="minorHAnsi" w:hAnsiTheme="minorHAnsi" w:cstheme="minorHAnsi"/>
          <w:sz w:val="20"/>
        </w:rPr>
      </w:pPr>
      <w:r w:rsidRPr="00B91894">
        <w:rPr>
          <w:rFonts w:asciiTheme="minorHAnsi" w:hAnsiTheme="minorHAnsi" w:cstheme="minorHAnsi"/>
          <w:sz w:val="20"/>
        </w:rPr>
        <w:t>Communicate</w:t>
      </w:r>
      <w:r>
        <w:rPr>
          <w:rFonts w:asciiTheme="minorHAnsi" w:hAnsiTheme="minorHAnsi" w:cstheme="minorHAnsi"/>
          <w:sz w:val="20"/>
        </w:rPr>
        <w:t>s</w:t>
      </w:r>
      <w:r w:rsidRPr="00B91894">
        <w:rPr>
          <w:rFonts w:asciiTheme="minorHAnsi" w:hAnsiTheme="minorHAnsi" w:cstheme="minorHAnsi"/>
          <w:sz w:val="20"/>
        </w:rPr>
        <w:t xml:space="preserve"> and collaborate</w:t>
      </w:r>
      <w:r>
        <w:rPr>
          <w:rFonts w:asciiTheme="minorHAnsi" w:hAnsiTheme="minorHAnsi" w:cstheme="minorHAnsi"/>
          <w:sz w:val="20"/>
        </w:rPr>
        <w:t>s</w:t>
      </w:r>
      <w:r w:rsidRPr="00B91894">
        <w:rPr>
          <w:rFonts w:asciiTheme="minorHAnsi" w:hAnsiTheme="minorHAnsi" w:cstheme="minorHAnsi"/>
          <w:sz w:val="20"/>
        </w:rPr>
        <w:t xml:space="preserve"> with a diverse group of people </w:t>
      </w:r>
      <w:r>
        <w:rPr>
          <w:rFonts w:asciiTheme="minorHAnsi" w:hAnsiTheme="minorHAnsi" w:cstheme="minorHAnsi"/>
          <w:sz w:val="20"/>
        </w:rPr>
        <w:t xml:space="preserve">to inform </w:t>
      </w:r>
      <w:r w:rsidRPr="00B91894">
        <w:rPr>
          <w:rFonts w:asciiTheme="minorHAnsi" w:hAnsiTheme="minorHAnsi" w:cstheme="minorHAnsi"/>
          <w:sz w:val="20"/>
        </w:rPr>
        <w:t>healthcare team of plans</w:t>
      </w:r>
      <w:r>
        <w:rPr>
          <w:rFonts w:asciiTheme="minorHAnsi" w:hAnsiTheme="minorHAnsi" w:cstheme="minorHAnsi"/>
          <w:sz w:val="20"/>
        </w:rPr>
        <w:t xml:space="preserve"> and </w:t>
      </w:r>
      <w:r w:rsidRPr="00B91894">
        <w:rPr>
          <w:rFonts w:asciiTheme="minorHAnsi" w:hAnsiTheme="minorHAnsi" w:cstheme="minorHAnsi"/>
          <w:sz w:val="20"/>
        </w:rPr>
        <w:t>actions for teaching</w:t>
      </w:r>
      <w:r>
        <w:rPr>
          <w:rFonts w:asciiTheme="minorHAnsi" w:hAnsiTheme="minorHAnsi" w:cstheme="minorHAnsi"/>
          <w:sz w:val="20"/>
        </w:rPr>
        <w:t xml:space="preserve"> and </w:t>
      </w:r>
      <w:r w:rsidRPr="00B91894">
        <w:rPr>
          <w:rFonts w:asciiTheme="minorHAnsi" w:hAnsiTheme="minorHAnsi" w:cstheme="minorHAnsi"/>
          <w:sz w:val="20"/>
        </w:rPr>
        <w:t>education to benefit the patient</w:t>
      </w:r>
      <w:r>
        <w:rPr>
          <w:rFonts w:asciiTheme="minorHAnsi" w:hAnsiTheme="minorHAnsi" w:cstheme="minorHAnsi"/>
          <w:sz w:val="20"/>
        </w:rPr>
        <w:t xml:space="preserve">, </w:t>
      </w:r>
      <w:r w:rsidRPr="00B91894">
        <w:rPr>
          <w:rFonts w:asciiTheme="minorHAnsi" w:hAnsiTheme="minorHAnsi" w:cstheme="minorHAnsi"/>
          <w:sz w:val="20"/>
        </w:rPr>
        <w:t>family</w:t>
      </w:r>
      <w:r>
        <w:rPr>
          <w:rFonts w:asciiTheme="minorHAnsi" w:hAnsiTheme="minorHAnsi" w:cstheme="minorHAnsi"/>
          <w:sz w:val="20"/>
        </w:rPr>
        <w:t>,</w:t>
      </w:r>
      <w:r w:rsidRPr="00B91894">
        <w:rPr>
          <w:rFonts w:asciiTheme="minorHAnsi" w:hAnsiTheme="minorHAnsi" w:cstheme="minorHAnsi"/>
          <w:sz w:val="20"/>
        </w:rPr>
        <w:t xml:space="preserve"> and organization.</w:t>
      </w:r>
    </w:p>
    <w:p w14:paraId="4D1E581A" w14:textId="4E347C8E" w:rsidR="00B91894" w:rsidRDefault="00B91894" w:rsidP="00971F79">
      <w:pPr>
        <w:pStyle w:val="ListParagraph"/>
        <w:numPr>
          <w:ilvl w:val="0"/>
          <w:numId w:val="13"/>
        </w:numPr>
        <w:ind w:left="270" w:hanging="270"/>
        <w:rPr>
          <w:rFonts w:asciiTheme="minorHAnsi" w:hAnsiTheme="minorHAnsi" w:cstheme="minorHAnsi"/>
          <w:sz w:val="20"/>
        </w:rPr>
      </w:pPr>
      <w:r w:rsidRPr="00B91894">
        <w:rPr>
          <w:rFonts w:asciiTheme="minorHAnsi" w:hAnsiTheme="minorHAnsi" w:cstheme="minorHAnsi"/>
          <w:sz w:val="20"/>
        </w:rPr>
        <w:t>Technically direct and teach staff, provid</w:t>
      </w:r>
      <w:r>
        <w:rPr>
          <w:rFonts w:asciiTheme="minorHAnsi" w:hAnsiTheme="minorHAnsi" w:cstheme="minorHAnsi"/>
          <w:sz w:val="20"/>
        </w:rPr>
        <w:t>ing</w:t>
      </w:r>
      <w:r w:rsidRPr="00B91894">
        <w:rPr>
          <w:rFonts w:asciiTheme="minorHAnsi" w:hAnsiTheme="minorHAnsi" w:cstheme="minorHAnsi"/>
          <w:sz w:val="20"/>
        </w:rPr>
        <w:t xml:space="preserve"> evidenced-based educatio</w:t>
      </w:r>
      <w:r>
        <w:rPr>
          <w:rFonts w:asciiTheme="minorHAnsi" w:hAnsiTheme="minorHAnsi" w:cstheme="minorHAnsi"/>
          <w:sz w:val="20"/>
        </w:rPr>
        <w:t>n</w:t>
      </w:r>
      <w:r w:rsidRPr="00B9189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and </w:t>
      </w:r>
      <w:r w:rsidRPr="00B91894">
        <w:rPr>
          <w:rFonts w:asciiTheme="minorHAnsi" w:hAnsiTheme="minorHAnsi" w:cstheme="minorHAnsi"/>
          <w:sz w:val="20"/>
        </w:rPr>
        <w:t>participat</w:t>
      </w:r>
      <w:r>
        <w:rPr>
          <w:rFonts w:asciiTheme="minorHAnsi" w:hAnsiTheme="minorHAnsi" w:cstheme="minorHAnsi"/>
          <w:sz w:val="20"/>
        </w:rPr>
        <w:t>ing</w:t>
      </w:r>
      <w:r w:rsidRPr="00B91894">
        <w:rPr>
          <w:rFonts w:asciiTheme="minorHAnsi" w:hAnsiTheme="minorHAnsi" w:cstheme="minorHAnsi"/>
          <w:sz w:val="20"/>
        </w:rPr>
        <w:t xml:space="preserve"> in in-service training </w:t>
      </w:r>
      <w:r>
        <w:rPr>
          <w:rFonts w:asciiTheme="minorHAnsi" w:hAnsiTheme="minorHAnsi" w:cstheme="minorHAnsi"/>
          <w:sz w:val="20"/>
        </w:rPr>
        <w:t>of</w:t>
      </w:r>
      <w:r w:rsidRPr="00B91894">
        <w:rPr>
          <w:rFonts w:asciiTheme="minorHAnsi" w:hAnsiTheme="minorHAnsi" w:cstheme="minorHAnsi"/>
          <w:sz w:val="20"/>
        </w:rPr>
        <w:t xml:space="preserve"> staff members.</w:t>
      </w:r>
    </w:p>
    <w:p w14:paraId="25929FC0" w14:textId="432D5F3C" w:rsidR="008E45B8" w:rsidRPr="008E45B8" w:rsidRDefault="008E45B8" w:rsidP="00971F79">
      <w:pPr>
        <w:pStyle w:val="ListParagraph"/>
        <w:numPr>
          <w:ilvl w:val="0"/>
          <w:numId w:val="12"/>
        </w:numPr>
        <w:ind w:left="270" w:hanging="270"/>
        <w:rPr>
          <w:rFonts w:asciiTheme="minorHAnsi" w:hAnsiTheme="minorHAnsi" w:cstheme="minorHAnsi"/>
          <w:sz w:val="20"/>
        </w:rPr>
      </w:pPr>
      <w:r w:rsidRPr="008E45B8">
        <w:rPr>
          <w:rFonts w:asciiTheme="minorHAnsi" w:hAnsiTheme="minorHAnsi" w:cstheme="minorHAnsi"/>
          <w:sz w:val="20"/>
        </w:rPr>
        <w:t>Orders, interprets, and evaluates diagnostic tests to identify and assess patient clinical problems and health care needs.</w:t>
      </w:r>
    </w:p>
    <w:p w14:paraId="05074106" w14:textId="726F455F" w:rsidR="008E45B8" w:rsidRPr="008E45B8" w:rsidRDefault="008E45B8" w:rsidP="00971F79">
      <w:pPr>
        <w:pStyle w:val="ListParagraph"/>
        <w:numPr>
          <w:ilvl w:val="0"/>
          <w:numId w:val="12"/>
        </w:numPr>
        <w:ind w:left="270" w:hanging="270"/>
        <w:rPr>
          <w:rFonts w:asciiTheme="minorHAnsi" w:hAnsiTheme="minorHAnsi" w:cstheme="minorHAnsi"/>
          <w:sz w:val="20"/>
        </w:rPr>
      </w:pPr>
      <w:r w:rsidRPr="008E45B8">
        <w:rPr>
          <w:rFonts w:asciiTheme="minorHAnsi" w:hAnsiTheme="minorHAnsi" w:cstheme="minorHAnsi"/>
          <w:sz w:val="20"/>
        </w:rPr>
        <w:t>Records findings, and formulates plan and prognosis, based on patient condition</w:t>
      </w:r>
      <w:r w:rsidR="00B91894">
        <w:rPr>
          <w:rFonts w:asciiTheme="minorHAnsi" w:hAnsiTheme="minorHAnsi" w:cstheme="minorHAnsi"/>
          <w:sz w:val="20"/>
        </w:rPr>
        <w:t>, providing</w:t>
      </w:r>
      <w:r w:rsidRPr="008E45B8">
        <w:rPr>
          <w:rFonts w:asciiTheme="minorHAnsi" w:hAnsiTheme="minorHAnsi" w:cstheme="minorHAnsi"/>
          <w:sz w:val="20"/>
        </w:rPr>
        <w:t xml:space="preserve"> written home-going instructions.</w:t>
      </w:r>
    </w:p>
    <w:p w14:paraId="02564678" w14:textId="7833F415" w:rsidR="008E45B8" w:rsidRPr="008E45B8" w:rsidRDefault="008E45B8" w:rsidP="00971F79">
      <w:pPr>
        <w:pStyle w:val="ListParagraph"/>
        <w:numPr>
          <w:ilvl w:val="0"/>
          <w:numId w:val="12"/>
        </w:numPr>
        <w:ind w:left="270" w:hanging="270"/>
        <w:rPr>
          <w:rFonts w:asciiTheme="minorHAnsi" w:hAnsiTheme="minorHAnsi" w:cstheme="minorHAnsi"/>
          <w:sz w:val="20"/>
        </w:rPr>
      </w:pPr>
      <w:r w:rsidRPr="008E45B8">
        <w:rPr>
          <w:rFonts w:asciiTheme="minorHAnsi" w:hAnsiTheme="minorHAnsi" w:cstheme="minorHAnsi"/>
          <w:sz w:val="20"/>
        </w:rPr>
        <w:t>Collaborates with Physician and other health professionals to prepare comprehensive patient care plan</w:t>
      </w:r>
      <w:r w:rsidR="00B91894">
        <w:rPr>
          <w:rFonts w:asciiTheme="minorHAnsi" w:hAnsiTheme="minorHAnsi" w:cstheme="minorHAnsi"/>
          <w:sz w:val="20"/>
        </w:rPr>
        <w:t>s.</w:t>
      </w:r>
    </w:p>
    <w:p w14:paraId="42DA216A" w14:textId="5307B80C" w:rsidR="008E45B8" w:rsidRDefault="008E45B8" w:rsidP="00971F79">
      <w:pPr>
        <w:pStyle w:val="ListParagraph"/>
        <w:numPr>
          <w:ilvl w:val="0"/>
          <w:numId w:val="12"/>
        </w:numPr>
        <w:ind w:left="270" w:hanging="270"/>
        <w:rPr>
          <w:rFonts w:asciiTheme="minorHAnsi" w:hAnsiTheme="minorHAnsi" w:cstheme="minorHAnsi"/>
          <w:sz w:val="20"/>
        </w:rPr>
      </w:pPr>
      <w:r w:rsidRPr="008E45B8">
        <w:rPr>
          <w:rFonts w:asciiTheme="minorHAnsi" w:hAnsiTheme="minorHAnsi" w:cstheme="minorHAnsi"/>
          <w:sz w:val="20"/>
        </w:rPr>
        <w:t xml:space="preserve">Prescribes or recommends medications or other </w:t>
      </w:r>
      <w:r w:rsidR="00B91894">
        <w:rPr>
          <w:rFonts w:asciiTheme="minorHAnsi" w:hAnsiTheme="minorHAnsi" w:cstheme="minorHAnsi"/>
          <w:sz w:val="20"/>
        </w:rPr>
        <w:t xml:space="preserve">treatments, </w:t>
      </w:r>
      <w:r w:rsidR="009D3BEE">
        <w:rPr>
          <w:rFonts w:asciiTheme="minorHAnsi" w:hAnsiTheme="minorHAnsi" w:cstheme="minorHAnsi"/>
          <w:sz w:val="20"/>
        </w:rPr>
        <w:t>such as</w:t>
      </w:r>
      <w:r w:rsidRPr="008E45B8">
        <w:rPr>
          <w:rFonts w:asciiTheme="minorHAnsi" w:hAnsiTheme="minorHAnsi" w:cstheme="minorHAnsi"/>
          <w:sz w:val="20"/>
        </w:rPr>
        <w:t xml:space="preserve"> physical therapy, inhalation therap</w:t>
      </w:r>
      <w:r w:rsidR="009D3BEE">
        <w:rPr>
          <w:rFonts w:asciiTheme="minorHAnsi" w:hAnsiTheme="minorHAnsi" w:cstheme="minorHAnsi"/>
          <w:sz w:val="20"/>
        </w:rPr>
        <w:t>y.</w:t>
      </w:r>
    </w:p>
    <w:p w14:paraId="6EC56F29" w14:textId="0EB89EED" w:rsidR="008E45B8" w:rsidRDefault="009F3A3F" w:rsidP="00971F79">
      <w:pPr>
        <w:pStyle w:val="ListParagraph"/>
        <w:numPr>
          <w:ilvl w:val="0"/>
          <w:numId w:val="12"/>
        </w:numPr>
        <w:ind w:left="270" w:hanging="270"/>
        <w:rPr>
          <w:rFonts w:asciiTheme="minorHAnsi" w:hAnsiTheme="minorHAnsi" w:cstheme="minorHAnsi"/>
          <w:sz w:val="20"/>
        </w:rPr>
      </w:pPr>
      <w:r w:rsidRPr="009F3A3F">
        <w:rPr>
          <w:rFonts w:asciiTheme="minorHAnsi" w:hAnsiTheme="minorHAnsi" w:cstheme="minorHAnsi"/>
          <w:sz w:val="20"/>
        </w:rPr>
        <w:t>Recognizes and identifies life threatening situations, responding with immediate action according to protocol.</w:t>
      </w:r>
    </w:p>
    <w:p w14:paraId="5BB5939B" w14:textId="69F585C6" w:rsidR="0034370C" w:rsidRPr="009F3A3F" w:rsidRDefault="0034370C" w:rsidP="333F3A45">
      <w:pPr>
        <w:pStyle w:val="ListParagraph"/>
        <w:numPr>
          <w:ilvl w:val="0"/>
          <w:numId w:val="12"/>
        </w:numPr>
        <w:ind w:left="270" w:hanging="270"/>
        <w:rPr>
          <w:rFonts w:asciiTheme="minorHAnsi" w:hAnsiTheme="minorHAnsi" w:cstheme="minorBidi"/>
          <w:sz w:val="20"/>
        </w:rPr>
      </w:pPr>
      <w:r w:rsidRPr="333F3A45">
        <w:rPr>
          <w:rFonts w:asciiTheme="minorHAnsi" w:hAnsiTheme="minorHAnsi" w:cstheme="minorBidi"/>
          <w:sz w:val="20"/>
        </w:rPr>
        <w:t xml:space="preserve">Delivers care to patients in </w:t>
      </w:r>
      <w:r w:rsidR="0AE44BB0" w:rsidRPr="333F3A45">
        <w:rPr>
          <w:rFonts w:asciiTheme="minorHAnsi" w:hAnsiTheme="minorHAnsi" w:cstheme="minorBidi"/>
          <w:sz w:val="20"/>
        </w:rPr>
        <w:t>ICU (Intensive Care Unit)</w:t>
      </w:r>
      <w:r w:rsidR="009D3BEE" w:rsidRPr="333F3A45">
        <w:rPr>
          <w:rFonts w:asciiTheme="minorHAnsi" w:hAnsiTheme="minorHAnsi" w:cstheme="minorBidi"/>
          <w:sz w:val="20"/>
        </w:rPr>
        <w:t xml:space="preserve"> </w:t>
      </w:r>
      <w:r w:rsidRPr="333F3A45">
        <w:rPr>
          <w:rFonts w:asciiTheme="minorHAnsi" w:hAnsiTheme="minorHAnsi" w:cstheme="minorBidi"/>
          <w:sz w:val="20"/>
        </w:rPr>
        <w:t>settings, evaluating patient conditions, administering treatment, and providing</w:t>
      </w:r>
      <w:r w:rsidR="009D3BEE" w:rsidRPr="333F3A45">
        <w:rPr>
          <w:rFonts w:asciiTheme="minorHAnsi" w:hAnsiTheme="minorHAnsi" w:cstheme="minorBidi"/>
          <w:sz w:val="20"/>
        </w:rPr>
        <w:t xml:space="preserve"> </w:t>
      </w:r>
      <w:bookmarkStart w:id="0" w:name="_GoBack"/>
      <w:bookmarkEnd w:id="0"/>
      <w:r w:rsidRPr="333F3A45">
        <w:rPr>
          <w:rFonts w:asciiTheme="minorHAnsi" w:hAnsiTheme="minorHAnsi" w:cstheme="minorBidi"/>
          <w:sz w:val="20"/>
        </w:rPr>
        <w:t>recovery support.</w:t>
      </w:r>
    </w:p>
    <w:p w14:paraId="448F6375" w14:textId="6CE3807F" w:rsidR="006758D0" w:rsidRPr="00BD197F" w:rsidRDefault="00821E34" w:rsidP="00BD197F">
      <w:pPr>
        <w:tabs>
          <w:tab w:val="left" w:pos="3960"/>
          <w:tab w:val="left" w:pos="756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8553D">
        <w:rPr>
          <w:rFonts w:asciiTheme="minorHAnsi" w:hAnsiTheme="minorHAnsi" w:cstheme="minorHAnsi"/>
          <w:sz w:val="20"/>
          <w:szCs w:val="20"/>
        </w:rPr>
        <w:tab/>
      </w:r>
      <w:r w:rsidR="00E70B7A">
        <w:rPr>
          <w:rFonts w:asciiTheme="minorHAnsi" w:hAnsiTheme="minorHAnsi" w:cstheme="minorHAnsi"/>
          <w:sz w:val="20"/>
          <w:szCs w:val="20"/>
        </w:rPr>
        <w:tab/>
      </w:r>
      <w:r w:rsidR="00897306">
        <w:rPr>
          <w:rFonts w:asciiTheme="minorHAnsi" w:hAnsiTheme="minorHAnsi" w:cstheme="minorHAnsi"/>
          <w:sz w:val="20"/>
          <w:szCs w:val="20"/>
        </w:rPr>
        <w:tab/>
      </w:r>
      <w:r w:rsidR="00DB4FAA">
        <w:rPr>
          <w:rFonts w:asciiTheme="minorHAnsi" w:hAnsiTheme="minorHAnsi" w:cstheme="minorHAnsi"/>
          <w:sz w:val="20"/>
          <w:szCs w:val="20"/>
        </w:rPr>
        <w:tab/>
      </w:r>
    </w:p>
    <w:p w14:paraId="575D1FED" w14:textId="398EABBB" w:rsidR="005E240B" w:rsidRPr="00860865" w:rsidRDefault="00E12315" w:rsidP="00860865">
      <w:pPr>
        <w:pStyle w:val="ListBullet"/>
        <w:numPr>
          <w:ilvl w:val="0"/>
          <w:numId w:val="0"/>
        </w:numPr>
        <w:tabs>
          <w:tab w:val="left" w:pos="4320"/>
          <w:tab w:val="left" w:pos="7200"/>
        </w:tabs>
        <w:spacing w:after="0" w:line="240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b/>
          <w:color w:val="2F5496" w:themeColor="accent1" w:themeShade="BF"/>
        </w:rPr>
        <w:t>PROFESSIONAL</w:t>
      </w:r>
      <w:r w:rsidR="008E45B8">
        <w:rPr>
          <w:rFonts w:cstheme="minorHAnsi"/>
          <w:b/>
          <w:color w:val="2F5496" w:themeColor="accent1" w:themeShade="BF"/>
        </w:rPr>
        <w:t xml:space="preserve"> NURSING</w:t>
      </w:r>
      <w:r w:rsidR="00804C26">
        <w:rPr>
          <w:rFonts w:cstheme="minorHAnsi"/>
          <w:b/>
          <w:color w:val="2F5496" w:themeColor="accent1" w:themeShade="BF"/>
        </w:rPr>
        <w:t xml:space="preserve"> EXPERIENCE</w:t>
      </w:r>
    </w:p>
    <w:p w14:paraId="2F2DEC37" w14:textId="7809E7BE" w:rsidR="00344B18" w:rsidRPr="00911C8E" w:rsidRDefault="009604C9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>Charge RN</w:t>
      </w:r>
      <w:r w:rsidR="7C3FF41D"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July 2014 - Present</w:t>
      </w:r>
    </w:p>
    <w:p w14:paraId="7E07A9B6" w14:textId="3316A956" w:rsidR="00344B18" w:rsidRDefault="009604C9" w:rsidP="333F3A45">
      <w:pPr>
        <w:tabs>
          <w:tab w:val="right" w:pos="10800"/>
        </w:tabs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Texas Health Resources Specialty Hospital (Long-Term </w:t>
      </w:r>
      <w:r w:rsidR="003364C2"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Care </w:t>
      </w:r>
      <w:r w:rsidR="55D22B87"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Acute)  </w:t>
      </w:r>
      <w:r w:rsidR="78CD6BEB"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Fort Worth, TX</w:t>
      </w:r>
    </w:p>
    <w:p w14:paraId="744FB268" w14:textId="0AFD7F11" w:rsidR="00497E07" w:rsidRDefault="00497E07" w:rsidP="00971F79">
      <w:pPr>
        <w:pStyle w:val="ListParagraph"/>
        <w:numPr>
          <w:ilvl w:val="0"/>
          <w:numId w:val="5"/>
        </w:numPr>
        <w:ind w:left="270" w:hanging="270"/>
        <w:rPr>
          <w:rFonts w:asciiTheme="minorHAnsi" w:hAnsiTheme="minorHAnsi" w:cstheme="minorHAnsi"/>
          <w:sz w:val="20"/>
        </w:rPr>
      </w:pPr>
      <w:r w:rsidRPr="00497E07">
        <w:rPr>
          <w:rFonts w:asciiTheme="minorHAnsi" w:hAnsiTheme="minorHAnsi" w:cstheme="minorHAnsi"/>
          <w:sz w:val="20"/>
        </w:rPr>
        <w:t>Takes and records patient histories and provid</w:t>
      </w:r>
      <w:r>
        <w:rPr>
          <w:rFonts w:asciiTheme="minorHAnsi" w:hAnsiTheme="minorHAnsi" w:cstheme="minorHAnsi"/>
          <w:sz w:val="20"/>
        </w:rPr>
        <w:t>es</w:t>
      </w:r>
      <w:r w:rsidRPr="00497E07">
        <w:rPr>
          <w:rFonts w:asciiTheme="minorHAnsi" w:hAnsiTheme="minorHAnsi" w:cstheme="minorHAnsi"/>
          <w:sz w:val="20"/>
        </w:rPr>
        <w:t> direct patient care to patients who need constant care. </w:t>
      </w:r>
    </w:p>
    <w:p w14:paraId="3A005CF5" w14:textId="38EE46CC" w:rsidR="0034370C" w:rsidRPr="00497E07" w:rsidRDefault="0034370C" w:rsidP="00971F79">
      <w:pPr>
        <w:pStyle w:val="ListParagraph"/>
        <w:numPr>
          <w:ilvl w:val="0"/>
          <w:numId w:val="5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Functions as charge nurse within ICU setting, evaluating individual and collective outcomes of patient care during shift compared to established standards, adjusting resource allocation as necessary and reporting to multi-disciplinary healthcare staff.</w:t>
      </w:r>
    </w:p>
    <w:p w14:paraId="155BE779" w14:textId="5304F5EE" w:rsidR="00497E07" w:rsidRPr="00497E07" w:rsidRDefault="00497E07" w:rsidP="00971F79">
      <w:pPr>
        <w:pStyle w:val="ListParagraph"/>
        <w:numPr>
          <w:ilvl w:val="0"/>
          <w:numId w:val="5"/>
        </w:numPr>
        <w:ind w:left="270" w:hanging="270"/>
        <w:rPr>
          <w:rFonts w:asciiTheme="minorHAnsi" w:hAnsiTheme="minorHAnsi" w:cstheme="minorHAnsi"/>
          <w:sz w:val="20"/>
        </w:rPr>
      </w:pPr>
      <w:r w:rsidRPr="00497E07">
        <w:rPr>
          <w:rFonts w:asciiTheme="minorHAnsi" w:hAnsiTheme="minorHAnsi" w:cstheme="minorHAnsi"/>
          <w:sz w:val="20"/>
        </w:rPr>
        <w:t xml:space="preserve">Evaluates and interprets diagnostic tests, immediately responding with </w:t>
      </w:r>
      <w:r>
        <w:rPr>
          <w:rFonts w:asciiTheme="minorHAnsi" w:hAnsiTheme="minorHAnsi" w:cstheme="minorHAnsi"/>
          <w:sz w:val="20"/>
        </w:rPr>
        <w:t xml:space="preserve">appropriate </w:t>
      </w:r>
      <w:r w:rsidRPr="00497E07">
        <w:rPr>
          <w:rFonts w:asciiTheme="minorHAnsi" w:hAnsiTheme="minorHAnsi" w:cstheme="minorHAnsi"/>
          <w:sz w:val="20"/>
        </w:rPr>
        <w:t xml:space="preserve">interventions in </w:t>
      </w:r>
      <w:r>
        <w:rPr>
          <w:rFonts w:asciiTheme="minorHAnsi" w:hAnsiTheme="minorHAnsi" w:cstheme="minorHAnsi"/>
          <w:sz w:val="20"/>
        </w:rPr>
        <w:t>critical</w:t>
      </w:r>
      <w:r w:rsidRPr="00497E07">
        <w:rPr>
          <w:rFonts w:asciiTheme="minorHAnsi" w:hAnsiTheme="minorHAnsi" w:cstheme="minorHAnsi"/>
          <w:sz w:val="20"/>
        </w:rPr>
        <w:t xml:space="preserve"> situations, including ACLS, administering fluids and lifesaving drips</w:t>
      </w:r>
      <w:r>
        <w:rPr>
          <w:rFonts w:asciiTheme="minorHAnsi" w:hAnsiTheme="minorHAnsi" w:cstheme="minorHAnsi"/>
          <w:sz w:val="20"/>
        </w:rPr>
        <w:t xml:space="preserve"> according to </w:t>
      </w:r>
      <w:r w:rsidRPr="00497E07">
        <w:rPr>
          <w:rFonts w:asciiTheme="minorHAnsi" w:hAnsiTheme="minorHAnsi" w:cstheme="minorHAnsi"/>
          <w:sz w:val="20"/>
        </w:rPr>
        <w:t>individualized treatment plans.</w:t>
      </w:r>
    </w:p>
    <w:p w14:paraId="019CD63A" w14:textId="7EEC85AD" w:rsidR="00497E07" w:rsidRPr="00497E07" w:rsidRDefault="00497E07" w:rsidP="00971F79">
      <w:pPr>
        <w:pStyle w:val="ListParagraph"/>
        <w:numPr>
          <w:ilvl w:val="0"/>
          <w:numId w:val="5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</w:t>
      </w:r>
      <w:r w:rsidRPr="00497E07">
        <w:rPr>
          <w:rFonts w:asciiTheme="minorHAnsi" w:hAnsiTheme="minorHAnsi" w:cstheme="minorHAnsi"/>
          <w:sz w:val="20"/>
        </w:rPr>
        <w:t>onitor</w:t>
      </w:r>
      <w:r>
        <w:rPr>
          <w:rFonts w:asciiTheme="minorHAnsi" w:hAnsiTheme="minorHAnsi" w:cstheme="minorHAnsi"/>
          <w:sz w:val="20"/>
        </w:rPr>
        <w:t>s</w:t>
      </w:r>
      <w:r w:rsidRPr="00497E07">
        <w:rPr>
          <w:rFonts w:asciiTheme="minorHAnsi" w:hAnsiTheme="minorHAnsi" w:cstheme="minorHAnsi"/>
          <w:sz w:val="20"/>
        </w:rPr>
        <w:t> and adjust</w:t>
      </w:r>
      <w:r>
        <w:rPr>
          <w:rFonts w:asciiTheme="minorHAnsi" w:hAnsiTheme="minorHAnsi" w:cstheme="minorHAnsi"/>
          <w:sz w:val="20"/>
        </w:rPr>
        <w:t>s</w:t>
      </w:r>
      <w:r w:rsidRPr="00497E07">
        <w:rPr>
          <w:rFonts w:asciiTheme="minorHAnsi" w:hAnsiTheme="minorHAnsi" w:cstheme="minorHAnsi"/>
          <w:sz w:val="20"/>
        </w:rPr>
        <w:t> mechanical ventilation</w:t>
      </w:r>
      <w:r>
        <w:rPr>
          <w:rFonts w:asciiTheme="minorHAnsi" w:hAnsiTheme="minorHAnsi" w:cstheme="minorHAnsi"/>
          <w:sz w:val="20"/>
        </w:rPr>
        <w:t xml:space="preserve">, </w:t>
      </w:r>
      <w:r w:rsidRPr="00497E07">
        <w:rPr>
          <w:rFonts w:asciiTheme="minorHAnsi" w:hAnsiTheme="minorHAnsi" w:cstheme="minorHAnsi"/>
          <w:sz w:val="20"/>
        </w:rPr>
        <w:t>determine</w:t>
      </w:r>
      <w:r>
        <w:rPr>
          <w:rFonts w:asciiTheme="minorHAnsi" w:hAnsiTheme="minorHAnsi" w:cstheme="minorHAnsi"/>
          <w:sz w:val="20"/>
        </w:rPr>
        <w:t>s</w:t>
      </w:r>
      <w:r w:rsidRPr="00497E07">
        <w:rPr>
          <w:rFonts w:asciiTheme="minorHAnsi" w:hAnsiTheme="minorHAnsi" w:cstheme="minorHAnsi"/>
          <w:sz w:val="20"/>
        </w:rPr>
        <w:t xml:space="preserve"> need for sedation</w:t>
      </w:r>
      <w:r>
        <w:rPr>
          <w:rFonts w:asciiTheme="minorHAnsi" w:hAnsiTheme="minorHAnsi" w:cstheme="minorHAnsi"/>
          <w:sz w:val="20"/>
        </w:rPr>
        <w:t>,</w:t>
      </w:r>
      <w:r w:rsidRPr="00497E07">
        <w:rPr>
          <w:rFonts w:asciiTheme="minorHAnsi" w:hAnsiTheme="minorHAnsi" w:cstheme="minorHAnsi"/>
          <w:sz w:val="20"/>
        </w:rPr>
        <w:t> and document</w:t>
      </w:r>
      <w:r>
        <w:rPr>
          <w:rFonts w:asciiTheme="minorHAnsi" w:hAnsiTheme="minorHAnsi" w:cstheme="minorHAnsi"/>
          <w:sz w:val="20"/>
        </w:rPr>
        <w:t>s</w:t>
      </w:r>
      <w:r w:rsidRPr="00497E07">
        <w:rPr>
          <w:rFonts w:asciiTheme="minorHAnsi" w:hAnsiTheme="minorHAnsi" w:cstheme="minorHAnsi"/>
          <w:sz w:val="20"/>
        </w:rPr>
        <w:t xml:space="preserve"> all processes in a timely manner</w:t>
      </w:r>
      <w:r>
        <w:rPr>
          <w:rFonts w:asciiTheme="minorHAnsi" w:hAnsiTheme="minorHAnsi" w:cstheme="minorHAnsi"/>
          <w:sz w:val="20"/>
        </w:rPr>
        <w:t>.</w:t>
      </w:r>
      <w:r w:rsidRPr="00497E07">
        <w:rPr>
          <w:rFonts w:asciiTheme="minorHAnsi" w:hAnsiTheme="minorHAnsi" w:cstheme="minorHAnsi"/>
          <w:sz w:val="20"/>
        </w:rPr>
        <w:t> </w:t>
      </w:r>
    </w:p>
    <w:p w14:paraId="78D30E16" w14:textId="238CA622" w:rsidR="00497E07" w:rsidRPr="00497E07" w:rsidRDefault="00497E07" w:rsidP="00971F79">
      <w:pPr>
        <w:pStyle w:val="ListParagraph"/>
        <w:numPr>
          <w:ilvl w:val="0"/>
          <w:numId w:val="5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</w:t>
      </w:r>
      <w:r w:rsidRPr="00497E07">
        <w:rPr>
          <w:rFonts w:asciiTheme="minorHAnsi" w:hAnsiTheme="minorHAnsi" w:cstheme="minorHAnsi"/>
          <w:sz w:val="20"/>
        </w:rPr>
        <w:t>ducat</w:t>
      </w:r>
      <w:r>
        <w:rPr>
          <w:rFonts w:asciiTheme="minorHAnsi" w:hAnsiTheme="minorHAnsi" w:cstheme="minorHAnsi"/>
          <w:sz w:val="20"/>
        </w:rPr>
        <w:t>es</w:t>
      </w:r>
      <w:r w:rsidRPr="00497E07">
        <w:rPr>
          <w:rFonts w:asciiTheme="minorHAnsi" w:hAnsiTheme="minorHAnsi" w:cstheme="minorHAnsi"/>
          <w:sz w:val="20"/>
        </w:rPr>
        <w:t xml:space="preserve"> patients and provid</w:t>
      </w:r>
      <w:r>
        <w:rPr>
          <w:rFonts w:asciiTheme="minorHAnsi" w:hAnsiTheme="minorHAnsi" w:cstheme="minorHAnsi"/>
          <w:sz w:val="20"/>
        </w:rPr>
        <w:t>es</w:t>
      </w:r>
      <w:r w:rsidRPr="00497E07">
        <w:rPr>
          <w:rFonts w:asciiTheme="minorHAnsi" w:hAnsiTheme="minorHAnsi" w:cstheme="minorHAnsi"/>
          <w:sz w:val="20"/>
        </w:rPr>
        <w:t> emotional support to the patients and their families</w:t>
      </w:r>
      <w:r>
        <w:rPr>
          <w:rFonts w:asciiTheme="minorHAnsi" w:hAnsiTheme="minorHAnsi" w:cstheme="minorHAnsi"/>
          <w:sz w:val="20"/>
        </w:rPr>
        <w:t>.</w:t>
      </w:r>
    </w:p>
    <w:p w14:paraId="65512044" w14:textId="1EAA4788" w:rsidR="00497E07" w:rsidRPr="002D7335" w:rsidRDefault="00497E07" w:rsidP="00971F79">
      <w:pPr>
        <w:pStyle w:val="ListParagraph"/>
        <w:numPr>
          <w:ilvl w:val="0"/>
          <w:numId w:val="5"/>
        </w:numPr>
        <w:spacing w:after="120"/>
        <w:ind w:left="274" w:hanging="27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Facilitates</w:t>
      </w:r>
      <w:r w:rsidRPr="00497E07">
        <w:rPr>
          <w:rFonts w:asciiTheme="minorHAnsi" w:hAnsiTheme="minorHAnsi" w:cstheme="minorHAnsi"/>
          <w:sz w:val="20"/>
        </w:rPr>
        <w:t xml:space="preserve"> discharge procedures</w:t>
      </w:r>
      <w:r>
        <w:rPr>
          <w:rFonts w:asciiTheme="minorHAnsi" w:hAnsiTheme="minorHAnsi" w:cstheme="minorHAnsi"/>
          <w:sz w:val="20"/>
        </w:rPr>
        <w:t xml:space="preserve">, </w:t>
      </w:r>
      <w:r w:rsidRPr="00497E07">
        <w:rPr>
          <w:rFonts w:asciiTheme="minorHAnsi" w:hAnsiTheme="minorHAnsi" w:cstheme="minorHAnsi"/>
          <w:sz w:val="20"/>
        </w:rPr>
        <w:t>ensuring all information is relayed to multidisciplinary care teams.</w:t>
      </w:r>
    </w:p>
    <w:p w14:paraId="5F7F0FDA" w14:textId="17801FA0" w:rsidR="009604C9" w:rsidRPr="00911C8E" w:rsidRDefault="009604C9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>Registered Nurse</w:t>
      </w:r>
      <w:r w:rsidR="7EE7F0A0"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January 2012 - June 2014</w:t>
      </w:r>
    </w:p>
    <w:p w14:paraId="2890091F" w14:textId="069076BE" w:rsidR="009604C9" w:rsidRDefault="009604C9" w:rsidP="333F3A45">
      <w:pPr>
        <w:tabs>
          <w:tab w:val="right" w:pos="10800"/>
        </w:tabs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>Texas Health Resources Harris Hospital</w:t>
      </w:r>
      <w:r w:rsidR="2D108842"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Fort Worth, TX</w:t>
      </w:r>
    </w:p>
    <w:p w14:paraId="10ACA813" w14:textId="2CD97B73" w:rsidR="00497E07" w:rsidRPr="00497E07" w:rsidRDefault="00497E07" w:rsidP="00971F79">
      <w:pPr>
        <w:pStyle w:val="ListParagraph"/>
        <w:numPr>
          <w:ilvl w:val="0"/>
          <w:numId w:val="6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Followed</w:t>
      </w:r>
      <w:r w:rsidRPr="00497E07">
        <w:rPr>
          <w:rFonts w:asciiTheme="minorHAnsi" w:hAnsiTheme="minorHAnsi" w:cstheme="minorHAnsi"/>
          <w:sz w:val="20"/>
        </w:rPr>
        <w:t xml:space="preserve"> a Versant program of 12 months through various medical</w:t>
      </w:r>
      <w:r>
        <w:rPr>
          <w:rFonts w:asciiTheme="minorHAnsi" w:hAnsiTheme="minorHAnsi" w:cstheme="minorHAnsi"/>
          <w:sz w:val="20"/>
        </w:rPr>
        <w:t xml:space="preserve"> and </w:t>
      </w:r>
      <w:r w:rsidRPr="00497E07">
        <w:rPr>
          <w:rFonts w:asciiTheme="minorHAnsi" w:hAnsiTheme="minorHAnsi" w:cstheme="minorHAnsi"/>
          <w:sz w:val="20"/>
        </w:rPr>
        <w:t xml:space="preserve">surgical departments. </w:t>
      </w:r>
    </w:p>
    <w:p w14:paraId="24A5AFFC" w14:textId="5007CA38" w:rsidR="00497E07" w:rsidRPr="00497E07" w:rsidRDefault="00497E07" w:rsidP="00971F79">
      <w:pPr>
        <w:pStyle w:val="ListParagraph"/>
        <w:numPr>
          <w:ilvl w:val="0"/>
          <w:numId w:val="6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Assessed</w:t>
      </w:r>
      <w:r w:rsidRPr="00497E07">
        <w:rPr>
          <w:rFonts w:asciiTheme="minorHAnsi" w:hAnsiTheme="minorHAnsi" w:cstheme="minorHAnsi"/>
          <w:sz w:val="20"/>
        </w:rPr>
        <w:t> signs and symptoms indicating physiologic and psychosocial changes in patient condition according to plan of care</w:t>
      </w:r>
      <w:r>
        <w:rPr>
          <w:rFonts w:asciiTheme="minorHAnsi" w:hAnsiTheme="minorHAnsi" w:cstheme="minorHAnsi"/>
          <w:sz w:val="20"/>
        </w:rPr>
        <w:t>.</w:t>
      </w:r>
      <w:r w:rsidRPr="00497E07">
        <w:rPr>
          <w:rFonts w:asciiTheme="minorHAnsi" w:hAnsiTheme="minorHAnsi" w:cstheme="minorHAnsi"/>
          <w:sz w:val="20"/>
        </w:rPr>
        <w:t xml:space="preserve"> </w:t>
      </w:r>
    </w:p>
    <w:p w14:paraId="7E9EBAEA" w14:textId="4DF5CC1D" w:rsidR="009F3A3F" w:rsidRDefault="002D7335" w:rsidP="00971F79">
      <w:pPr>
        <w:pStyle w:val="ListParagraph"/>
        <w:numPr>
          <w:ilvl w:val="0"/>
          <w:numId w:val="6"/>
        </w:numPr>
        <w:spacing w:after="120"/>
        <w:ind w:left="274" w:hanging="27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Completed </w:t>
      </w:r>
      <w:r w:rsidR="00497E07" w:rsidRPr="00497E07">
        <w:rPr>
          <w:rFonts w:asciiTheme="minorHAnsi" w:hAnsiTheme="minorHAnsi" w:cstheme="minorHAnsi"/>
          <w:sz w:val="20"/>
        </w:rPr>
        <w:t>trainings and certifications as mandated by the position of RN</w:t>
      </w:r>
      <w:r>
        <w:rPr>
          <w:rFonts w:asciiTheme="minorHAnsi" w:hAnsiTheme="minorHAnsi" w:cstheme="minorHAnsi"/>
          <w:sz w:val="20"/>
        </w:rPr>
        <w:t>.</w:t>
      </w:r>
    </w:p>
    <w:p w14:paraId="675AF3D7" w14:textId="227E955B" w:rsidR="009604C9" w:rsidRPr="00911C8E" w:rsidRDefault="009604C9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>Patient Care Technician, Nurse Extern</w:t>
      </w:r>
      <w:r w:rsidR="7ABEB25D"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September 2009 - January 2012</w:t>
      </w:r>
    </w:p>
    <w:p w14:paraId="27496A8E" w14:textId="04337F4B" w:rsidR="009604C9" w:rsidRDefault="009604C9" w:rsidP="333F3A45">
      <w:pPr>
        <w:tabs>
          <w:tab w:val="right" w:pos="10800"/>
        </w:tabs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>Texas Health Resources Hospital</w:t>
      </w:r>
      <w:r w:rsidR="002D7335"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>, Post-Surgical Floor</w:t>
      </w:r>
      <w:r w:rsidR="3AE4D94F"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   </w:t>
      </w:r>
      <w:r w:rsidR="3AE4D94F"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Fort Worth, TX</w:t>
      </w:r>
    </w:p>
    <w:p w14:paraId="3DB10A2A" w14:textId="6FE71114" w:rsidR="002D7335" w:rsidRDefault="002D7335" w:rsidP="00971F79">
      <w:pPr>
        <w:pStyle w:val="ListParagraph"/>
        <w:numPr>
          <w:ilvl w:val="0"/>
          <w:numId w:val="7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Provided</w:t>
      </w:r>
      <w:r w:rsidRPr="002D7335">
        <w:rPr>
          <w:rFonts w:asciiTheme="minorHAnsi" w:hAnsiTheme="minorHAnsi" w:cstheme="minorHAnsi"/>
          <w:sz w:val="20"/>
        </w:rPr>
        <w:t xml:space="preserve"> basic nursing care to patients under the direct supervision of an RN</w:t>
      </w:r>
      <w:r>
        <w:rPr>
          <w:rFonts w:asciiTheme="minorHAnsi" w:hAnsiTheme="minorHAnsi" w:cstheme="minorHAnsi"/>
          <w:sz w:val="20"/>
        </w:rPr>
        <w:t>.</w:t>
      </w:r>
    </w:p>
    <w:p w14:paraId="5F5F445C" w14:textId="7A857195" w:rsidR="002D7335" w:rsidRDefault="002D7335" w:rsidP="00971F79">
      <w:pPr>
        <w:pStyle w:val="ListParagraph"/>
        <w:numPr>
          <w:ilvl w:val="0"/>
          <w:numId w:val="7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Cultivated</w:t>
      </w:r>
      <w:r w:rsidRPr="002D7335">
        <w:rPr>
          <w:rFonts w:asciiTheme="minorHAnsi" w:hAnsiTheme="minorHAnsi" w:cstheme="minorHAnsi"/>
          <w:sz w:val="20"/>
        </w:rPr>
        <w:t> a safe</w:t>
      </w:r>
      <w:r>
        <w:rPr>
          <w:rFonts w:asciiTheme="minorHAnsi" w:hAnsiTheme="minorHAnsi" w:cstheme="minorHAnsi"/>
          <w:sz w:val="20"/>
        </w:rPr>
        <w:t xml:space="preserve"> and</w:t>
      </w:r>
      <w:r w:rsidRPr="002D7335">
        <w:rPr>
          <w:rFonts w:asciiTheme="minorHAnsi" w:hAnsiTheme="minorHAnsi" w:cstheme="minorHAnsi"/>
          <w:sz w:val="20"/>
        </w:rPr>
        <w:t xml:space="preserve"> supportive environment</w:t>
      </w:r>
      <w:r>
        <w:rPr>
          <w:rFonts w:asciiTheme="minorHAnsi" w:hAnsiTheme="minorHAnsi" w:cstheme="minorHAnsi"/>
          <w:sz w:val="20"/>
        </w:rPr>
        <w:t>.</w:t>
      </w:r>
    </w:p>
    <w:p w14:paraId="5F18476B" w14:textId="49CEC77D" w:rsidR="002D7335" w:rsidRDefault="002D7335" w:rsidP="00971F79">
      <w:pPr>
        <w:pStyle w:val="ListParagraph"/>
        <w:numPr>
          <w:ilvl w:val="0"/>
          <w:numId w:val="7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</w:t>
      </w:r>
      <w:r w:rsidRPr="002D7335">
        <w:rPr>
          <w:rFonts w:asciiTheme="minorHAnsi" w:hAnsiTheme="minorHAnsi" w:cstheme="minorHAnsi"/>
          <w:sz w:val="20"/>
        </w:rPr>
        <w:t>emonstrate</w:t>
      </w:r>
      <w:r>
        <w:rPr>
          <w:rFonts w:asciiTheme="minorHAnsi" w:hAnsiTheme="minorHAnsi" w:cstheme="minorHAnsi"/>
          <w:sz w:val="20"/>
        </w:rPr>
        <w:t>d</w:t>
      </w:r>
      <w:r w:rsidRPr="002D7335">
        <w:rPr>
          <w:rFonts w:asciiTheme="minorHAnsi" w:hAnsiTheme="minorHAnsi" w:cstheme="minorHAnsi"/>
          <w:sz w:val="20"/>
        </w:rPr>
        <w:t xml:space="preserve"> clinical knowledge required to perform general care activities</w:t>
      </w:r>
      <w:r>
        <w:rPr>
          <w:rFonts w:asciiTheme="minorHAnsi" w:hAnsiTheme="minorHAnsi" w:cstheme="minorHAnsi"/>
          <w:sz w:val="20"/>
        </w:rPr>
        <w:t>.</w:t>
      </w:r>
    </w:p>
    <w:p w14:paraId="0D8CA321" w14:textId="22816AE2" w:rsidR="009604C9" w:rsidRPr="002D7335" w:rsidRDefault="002D7335" w:rsidP="00971F79">
      <w:pPr>
        <w:pStyle w:val="ListParagraph"/>
        <w:numPr>
          <w:ilvl w:val="0"/>
          <w:numId w:val="7"/>
        </w:numPr>
        <w:spacing w:after="120"/>
        <w:ind w:left="274" w:hanging="27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</w:t>
      </w:r>
      <w:r w:rsidRPr="002D7335">
        <w:rPr>
          <w:rFonts w:asciiTheme="minorHAnsi" w:hAnsiTheme="minorHAnsi" w:cstheme="minorHAnsi"/>
          <w:sz w:val="20"/>
        </w:rPr>
        <w:t>ssist</w:t>
      </w:r>
      <w:r>
        <w:rPr>
          <w:rFonts w:asciiTheme="minorHAnsi" w:hAnsiTheme="minorHAnsi" w:cstheme="minorHAnsi"/>
          <w:sz w:val="20"/>
        </w:rPr>
        <w:t>ed</w:t>
      </w:r>
      <w:r w:rsidRPr="002D7335">
        <w:rPr>
          <w:rFonts w:asciiTheme="minorHAnsi" w:hAnsiTheme="minorHAnsi" w:cstheme="minorHAnsi"/>
          <w:sz w:val="20"/>
        </w:rPr>
        <w:t xml:space="preserve"> patients with activities of daily living (ADL</w:t>
      </w:r>
      <w:r>
        <w:rPr>
          <w:rFonts w:asciiTheme="minorHAnsi" w:hAnsiTheme="minorHAnsi" w:cstheme="minorHAnsi"/>
          <w:sz w:val="20"/>
        </w:rPr>
        <w:t>s).</w:t>
      </w:r>
    </w:p>
    <w:p w14:paraId="7C228393" w14:textId="54190248" w:rsidR="009604C9" w:rsidRPr="00911C8E" w:rsidRDefault="009604C9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>Nurse Assistant</w:t>
      </w:r>
      <w:r w:rsidR="747D2160"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C4153B9"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May 2008 - September 2009</w:t>
      </w:r>
    </w:p>
    <w:p w14:paraId="531EA7F8" w14:textId="3E665A0A" w:rsidR="009604C9" w:rsidRDefault="009604C9" w:rsidP="333F3A45">
      <w:pPr>
        <w:tabs>
          <w:tab w:val="right" w:pos="10800"/>
        </w:tabs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>TRISUN Healthcare, Crowley Nursing Home and Rehab</w:t>
      </w:r>
      <w:r w:rsidR="7BD43BC6"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    </w:t>
      </w:r>
      <w:r w:rsidR="7BD43BC6"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Crowley, TX</w:t>
      </w:r>
    </w:p>
    <w:p w14:paraId="5B2334C2" w14:textId="26FE7C56" w:rsidR="002D7335" w:rsidRDefault="002D7335" w:rsidP="00971F79">
      <w:pPr>
        <w:pStyle w:val="ListParagraph"/>
        <w:numPr>
          <w:ilvl w:val="0"/>
          <w:numId w:val="8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Helped</w:t>
      </w:r>
      <w:r w:rsidRPr="002D7335">
        <w:rPr>
          <w:rFonts w:asciiTheme="minorHAnsi" w:hAnsiTheme="minorHAnsi" w:cstheme="minorHAnsi"/>
          <w:sz w:val="20"/>
        </w:rPr>
        <w:t xml:space="preserve"> elderly patients with activities of daily living, included grooming, transferring, changing linens</w:t>
      </w:r>
      <w:r>
        <w:rPr>
          <w:rFonts w:asciiTheme="minorHAnsi" w:hAnsiTheme="minorHAnsi" w:cstheme="minorHAnsi"/>
          <w:sz w:val="20"/>
        </w:rPr>
        <w:t>,</w:t>
      </w:r>
      <w:r w:rsidRPr="002D7335">
        <w:rPr>
          <w:rFonts w:asciiTheme="minorHAnsi" w:hAnsiTheme="minorHAnsi" w:cstheme="minorHAnsi"/>
          <w:sz w:val="20"/>
        </w:rPr>
        <w:t xml:space="preserve"> making beds, feeding, companionship, helping patients ambulate, taking Vital Signs, </w:t>
      </w:r>
      <w:r>
        <w:rPr>
          <w:rFonts w:asciiTheme="minorHAnsi" w:hAnsiTheme="minorHAnsi" w:cstheme="minorHAnsi"/>
          <w:sz w:val="20"/>
        </w:rPr>
        <w:t xml:space="preserve">and </w:t>
      </w:r>
      <w:r w:rsidRPr="002D7335">
        <w:rPr>
          <w:rFonts w:asciiTheme="minorHAnsi" w:hAnsiTheme="minorHAnsi" w:cstheme="minorHAnsi"/>
          <w:sz w:val="20"/>
        </w:rPr>
        <w:t>transporting when needed</w:t>
      </w:r>
      <w:r>
        <w:rPr>
          <w:rFonts w:asciiTheme="minorHAnsi" w:hAnsiTheme="minorHAnsi" w:cstheme="minorHAnsi"/>
          <w:sz w:val="20"/>
        </w:rPr>
        <w:t>.</w:t>
      </w:r>
    </w:p>
    <w:p w14:paraId="6CACB156" w14:textId="77777777" w:rsidR="002D7335" w:rsidRDefault="002D7335" w:rsidP="00971F79">
      <w:pPr>
        <w:pStyle w:val="ListParagraph"/>
        <w:numPr>
          <w:ilvl w:val="0"/>
          <w:numId w:val="8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</w:t>
      </w:r>
      <w:r w:rsidRPr="002D7335">
        <w:rPr>
          <w:rFonts w:asciiTheme="minorHAnsi" w:hAnsiTheme="minorHAnsi" w:cstheme="minorHAnsi"/>
          <w:sz w:val="20"/>
        </w:rPr>
        <w:t>ollect</w:t>
      </w:r>
      <w:r>
        <w:rPr>
          <w:rFonts w:asciiTheme="minorHAnsi" w:hAnsiTheme="minorHAnsi" w:cstheme="minorHAnsi"/>
          <w:sz w:val="20"/>
        </w:rPr>
        <w:t>ed</w:t>
      </w:r>
      <w:r w:rsidRPr="002D7335">
        <w:rPr>
          <w:rFonts w:asciiTheme="minorHAnsi" w:hAnsiTheme="minorHAnsi" w:cstheme="minorHAnsi"/>
          <w:sz w:val="20"/>
        </w:rPr>
        <w:t xml:space="preserve"> specimens such as stool, urine, sputum, and blood</w:t>
      </w:r>
      <w:r>
        <w:rPr>
          <w:rFonts w:asciiTheme="minorHAnsi" w:hAnsiTheme="minorHAnsi" w:cstheme="minorHAnsi"/>
          <w:sz w:val="20"/>
        </w:rPr>
        <w:t>.</w:t>
      </w:r>
    </w:p>
    <w:p w14:paraId="2127EA28" w14:textId="1FE2A677" w:rsidR="002D7335" w:rsidRPr="002D7335" w:rsidRDefault="002D7335" w:rsidP="00971F79">
      <w:pPr>
        <w:pStyle w:val="ListParagraph"/>
        <w:numPr>
          <w:ilvl w:val="0"/>
          <w:numId w:val="8"/>
        </w:numPr>
        <w:spacing w:after="120"/>
        <w:ind w:left="274" w:hanging="27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</w:t>
      </w:r>
      <w:r w:rsidRPr="002D7335">
        <w:rPr>
          <w:rFonts w:asciiTheme="minorHAnsi" w:hAnsiTheme="minorHAnsi" w:cstheme="minorHAnsi"/>
          <w:sz w:val="20"/>
        </w:rPr>
        <w:t>nswer</w:t>
      </w:r>
      <w:r>
        <w:rPr>
          <w:rFonts w:asciiTheme="minorHAnsi" w:hAnsiTheme="minorHAnsi" w:cstheme="minorHAnsi"/>
          <w:sz w:val="20"/>
        </w:rPr>
        <w:t>ed</w:t>
      </w:r>
      <w:r w:rsidRPr="002D7335">
        <w:rPr>
          <w:rFonts w:asciiTheme="minorHAnsi" w:hAnsiTheme="minorHAnsi" w:cstheme="minorHAnsi"/>
          <w:sz w:val="20"/>
        </w:rPr>
        <w:t xml:space="preserve"> patient call signals</w:t>
      </w:r>
      <w:r>
        <w:rPr>
          <w:rFonts w:asciiTheme="minorHAnsi" w:hAnsiTheme="minorHAnsi" w:cstheme="minorHAnsi"/>
          <w:sz w:val="20"/>
        </w:rPr>
        <w:t xml:space="preserve">, </w:t>
      </w:r>
      <w:r w:rsidRPr="002D7335">
        <w:rPr>
          <w:rFonts w:asciiTheme="minorHAnsi" w:hAnsiTheme="minorHAnsi" w:cstheme="minorHAnsi"/>
          <w:sz w:val="20"/>
        </w:rPr>
        <w:t>turning and re-positioning bedridden patients alone or with assistance to prevent bedsores.</w:t>
      </w:r>
    </w:p>
    <w:p w14:paraId="2460A1C1" w14:textId="503AAB3C" w:rsidR="009604C9" w:rsidRPr="00911C8E" w:rsidRDefault="009604C9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Basic Support Staff, </w:t>
      </w:r>
      <w:r w:rsidR="002D7335"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promoted to </w:t>
      </w: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>Counselor II</w:t>
      </w:r>
      <w:r w:rsidR="62E044AB"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November 2001 - August 2007</w:t>
      </w:r>
    </w:p>
    <w:p w14:paraId="2A2A3817" w14:textId="3E2B39F3" w:rsidR="009604C9" w:rsidRDefault="009604C9" w:rsidP="333F3A45">
      <w:pPr>
        <w:tabs>
          <w:tab w:val="right" w:pos="10800"/>
        </w:tabs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Developmental Services Continuum, </w:t>
      </w:r>
      <w:r w:rsidR="540CB2FE"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Inc. </w:t>
      </w:r>
      <w:r w:rsidR="622A63D9"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Crowley, TX</w:t>
      </w:r>
    </w:p>
    <w:p w14:paraId="642E74A1" w14:textId="6C3EACB3" w:rsidR="002D7335" w:rsidRPr="002D7335" w:rsidRDefault="002D7335" w:rsidP="00971F79">
      <w:pPr>
        <w:pStyle w:val="ListParagraph"/>
        <w:numPr>
          <w:ilvl w:val="0"/>
          <w:numId w:val="9"/>
        </w:numPr>
        <w:ind w:left="270" w:hanging="270"/>
        <w:rPr>
          <w:rFonts w:asciiTheme="minorHAnsi" w:hAnsiTheme="minorHAnsi" w:cstheme="minorHAnsi"/>
          <w:color w:val="000000" w:themeColor="text1"/>
          <w:sz w:val="20"/>
        </w:rPr>
      </w:pPr>
      <w:r w:rsidRPr="002D7335">
        <w:rPr>
          <w:rFonts w:asciiTheme="minorHAnsi" w:hAnsiTheme="minorHAnsi" w:cstheme="minorHAnsi"/>
          <w:color w:val="000000" w:themeColor="text1"/>
          <w:sz w:val="20"/>
        </w:rPr>
        <w:t>Assisted clients with developmental disabilities to implement Individual Program Plan and Individual Service Plan at home.</w:t>
      </w:r>
    </w:p>
    <w:p w14:paraId="0178C573" w14:textId="2FB98007" w:rsidR="002D7335" w:rsidRPr="002D7335" w:rsidRDefault="002D7335" w:rsidP="00971F79">
      <w:pPr>
        <w:pStyle w:val="ListParagraph"/>
        <w:numPr>
          <w:ilvl w:val="0"/>
          <w:numId w:val="9"/>
        </w:numPr>
        <w:spacing w:after="120"/>
        <w:ind w:left="274" w:hanging="274"/>
        <w:rPr>
          <w:rFonts w:asciiTheme="minorHAnsi" w:hAnsiTheme="minorHAnsi" w:cstheme="minorHAnsi"/>
          <w:b/>
          <w:color w:val="000000" w:themeColor="text1"/>
          <w:sz w:val="20"/>
        </w:rPr>
      </w:pPr>
      <w:r w:rsidRPr="002D7335">
        <w:rPr>
          <w:rFonts w:asciiTheme="minorHAnsi" w:hAnsiTheme="minorHAnsi" w:cstheme="minorHAnsi"/>
          <w:color w:val="000000" w:themeColor="text1"/>
          <w:sz w:val="20"/>
        </w:rPr>
        <w:t>Advocated for implementation the same plans at school and work.</w:t>
      </w:r>
    </w:p>
    <w:p w14:paraId="69B453DE" w14:textId="65B6F15D" w:rsidR="009604C9" w:rsidRPr="00911C8E" w:rsidRDefault="009604C9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>Assistant Manager</w:t>
      </w:r>
      <w:r w:rsidR="7C65B079" w:rsidRPr="333F3A45"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September 2000 - November 2001</w:t>
      </w:r>
    </w:p>
    <w:p w14:paraId="46025718" w14:textId="4CD0B4D9" w:rsidR="009604C9" w:rsidRDefault="009604C9" w:rsidP="333F3A45">
      <w:pPr>
        <w:tabs>
          <w:tab w:val="right" w:pos="10800"/>
        </w:tabs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>7 Eleven Store</w:t>
      </w:r>
      <w:r w:rsidR="4AE638EA"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         </w:t>
      </w:r>
      <w:r w:rsidR="4AE638EA"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Fort Worth, TX</w:t>
      </w:r>
    </w:p>
    <w:p w14:paraId="29E17E44" w14:textId="77777777" w:rsidR="002D7335" w:rsidRPr="002D7335" w:rsidRDefault="002D7335" w:rsidP="00971F79">
      <w:pPr>
        <w:pStyle w:val="ListParagraph"/>
        <w:numPr>
          <w:ilvl w:val="0"/>
          <w:numId w:val="10"/>
        </w:numPr>
        <w:ind w:left="270" w:hanging="270"/>
        <w:rPr>
          <w:rFonts w:asciiTheme="minorHAnsi" w:hAnsiTheme="minorHAnsi" w:cstheme="minorHAnsi"/>
          <w:b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Handled</w:t>
      </w:r>
      <w:r w:rsidRPr="002D7335">
        <w:rPr>
          <w:rFonts w:asciiTheme="minorHAnsi" w:hAnsiTheme="minorHAnsi" w:cstheme="minorHAnsi"/>
          <w:color w:val="000000" w:themeColor="text1"/>
          <w:sz w:val="20"/>
        </w:rPr>
        <w:t xml:space="preserve"> cash expenses from merchandise purchased </w:t>
      </w:r>
      <w:r>
        <w:rPr>
          <w:rFonts w:asciiTheme="minorHAnsi" w:hAnsiTheme="minorHAnsi" w:cstheme="minorHAnsi"/>
          <w:color w:val="000000" w:themeColor="text1"/>
          <w:sz w:val="20"/>
        </w:rPr>
        <w:t>in</w:t>
      </w:r>
      <w:r w:rsidRPr="002D7335">
        <w:rPr>
          <w:rFonts w:asciiTheme="minorHAnsi" w:hAnsiTheme="minorHAnsi" w:cstheme="minorHAnsi"/>
          <w:color w:val="000000" w:themeColor="text1"/>
          <w:sz w:val="20"/>
        </w:rPr>
        <w:t xml:space="preserve"> store</w:t>
      </w:r>
      <w:r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64C1D7CE" w14:textId="77777777" w:rsidR="002D7335" w:rsidRPr="002D7335" w:rsidRDefault="002D7335" w:rsidP="00971F79">
      <w:pPr>
        <w:pStyle w:val="ListParagraph"/>
        <w:numPr>
          <w:ilvl w:val="0"/>
          <w:numId w:val="10"/>
        </w:numPr>
        <w:ind w:left="270" w:hanging="270"/>
        <w:rPr>
          <w:rFonts w:asciiTheme="minorHAnsi" w:hAnsiTheme="minorHAnsi" w:cstheme="minorHAnsi"/>
          <w:b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C</w:t>
      </w:r>
      <w:r w:rsidRPr="002D7335">
        <w:rPr>
          <w:rFonts w:asciiTheme="minorHAnsi" w:hAnsiTheme="minorHAnsi" w:cstheme="minorHAnsi"/>
          <w:color w:val="000000" w:themeColor="text1"/>
          <w:sz w:val="20"/>
        </w:rPr>
        <w:t>lean</w:t>
      </w:r>
      <w:r>
        <w:rPr>
          <w:rFonts w:asciiTheme="minorHAnsi" w:hAnsiTheme="minorHAnsi" w:cstheme="minorHAnsi"/>
          <w:color w:val="000000" w:themeColor="text1"/>
          <w:sz w:val="20"/>
        </w:rPr>
        <w:t>ed store</w:t>
      </w:r>
      <w:r w:rsidRPr="002D7335">
        <w:rPr>
          <w:rFonts w:asciiTheme="minorHAnsi" w:hAnsiTheme="minorHAnsi" w:cstheme="minorHAnsi"/>
          <w:color w:val="000000" w:themeColor="text1"/>
          <w:sz w:val="20"/>
        </w:rPr>
        <w:t xml:space="preserve"> and restock</w:t>
      </w:r>
      <w:r>
        <w:rPr>
          <w:rFonts w:asciiTheme="minorHAnsi" w:hAnsiTheme="minorHAnsi" w:cstheme="minorHAnsi"/>
          <w:color w:val="000000" w:themeColor="text1"/>
          <w:sz w:val="20"/>
        </w:rPr>
        <w:t>ed</w:t>
      </w:r>
      <w:r w:rsidRPr="002D7335">
        <w:rPr>
          <w:rFonts w:asciiTheme="minorHAnsi" w:hAnsiTheme="minorHAnsi" w:cstheme="minorHAnsi"/>
          <w:color w:val="000000" w:themeColor="text1"/>
          <w:sz w:val="20"/>
        </w:rPr>
        <w:t xml:space="preserve"> shelves before end of shift</w:t>
      </w:r>
      <w:r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47CE0055" w14:textId="6C13EB82" w:rsidR="002D7335" w:rsidRPr="002D7335" w:rsidRDefault="002D7335" w:rsidP="00971F79">
      <w:pPr>
        <w:pStyle w:val="ListParagraph"/>
        <w:numPr>
          <w:ilvl w:val="0"/>
          <w:numId w:val="10"/>
        </w:numPr>
        <w:spacing w:after="120"/>
        <w:ind w:left="274" w:hanging="274"/>
        <w:rPr>
          <w:rFonts w:asciiTheme="minorHAnsi" w:hAnsiTheme="minorHAnsi" w:cstheme="minorHAnsi"/>
          <w:b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B</w:t>
      </w:r>
      <w:r w:rsidRPr="002D7335">
        <w:rPr>
          <w:rFonts w:asciiTheme="minorHAnsi" w:hAnsiTheme="minorHAnsi" w:cstheme="minorHAnsi"/>
          <w:color w:val="000000" w:themeColor="text1"/>
          <w:sz w:val="20"/>
        </w:rPr>
        <w:t>alanc</w:t>
      </w:r>
      <w:r>
        <w:rPr>
          <w:rFonts w:asciiTheme="minorHAnsi" w:hAnsiTheme="minorHAnsi" w:cstheme="minorHAnsi"/>
          <w:color w:val="000000" w:themeColor="text1"/>
          <w:sz w:val="20"/>
        </w:rPr>
        <w:t>ed</w:t>
      </w:r>
      <w:r w:rsidRPr="002D7335">
        <w:rPr>
          <w:rFonts w:asciiTheme="minorHAnsi" w:hAnsiTheme="minorHAnsi" w:cstheme="minorHAnsi"/>
          <w:color w:val="000000" w:themeColor="text1"/>
          <w:sz w:val="20"/>
        </w:rPr>
        <w:t xml:space="preserve"> accounts weekly and monthly, placing </w:t>
      </w:r>
      <w:r>
        <w:rPr>
          <w:rFonts w:asciiTheme="minorHAnsi" w:hAnsiTheme="minorHAnsi" w:cstheme="minorHAnsi"/>
          <w:color w:val="000000" w:themeColor="text1"/>
          <w:sz w:val="20"/>
        </w:rPr>
        <w:t>inventory orders</w:t>
      </w:r>
      <w:r w:rsidRPr="002D7335">
        <w:rPr>
          <w:rFonts w:asciiTheme="minorHAnsi" w:hAnsiTheme="minorHAnsi" w:cstheme="minorHAnsi"/>
          <w:color w:val="000000" w:themeColor="text1"/>
          <w:sz w:val="20"/>
        </w:rPr>
        <w:t xml:space="preserve"> to </w:t>
      </w:r>
      <w:r>
        <w:rPr>
          <w:rFonts w:asciiTheme="minorHAnsi" w:hAnsiTheme="minorHAnsi" w:cstheme="minorHAnsi"/>
          <w:color w:val="000000" w:themeColor="text1"/>
          <w:sz w:val="20"/>
        </w:rPr>
        <w:t>maintain stock.</w:t>
      </w:r>
    </w:p>
    <w:p w14:paraId="3962704B" w14:textId="3B73ADC8" w:rsidR="009604C9" w:rsidRPr="00911C8E" w:rsidRDefault="009604C9" w:rsidP="333F3A45">
      <w:pPr>
        <w:tabs>
          <w:tab w:val="right" w:pos="10800"/>
        </w:tabs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333F3A45">
        <w:rPr>
          <w:rFonts w:asciiTheme="minorHAnsi" w:hAnsiTheme="minorHAnsi" w:cs="Calibri (Body)"/>
          <w:b/>
          <w:bCs/>
          <w:color w:val="000000" w:themeColor="text1"/>
          <w:sz w:val="20"/>
          <w:szCs w:val="20"/>
        </w:rPr>
        <w:t>C</w:t>
      </w:r>
      <w:r w:rsidR="002D7335" w:rsidRPr="333F3A45">
        <w:rPr>
          <w:rFonts w:asciiTheme="minorHAnsi" w:hAnsiTheme="minorHAnsi" w:cs="Calibri (Body)"/>
          <w:b/>
          <w:bCs/>
          <w:color w:val="000000" w:themeColor="text1"/>
          <w:sz w:val="20"/>
          <w:szCs w:val="20"/>
        </w:rPr>
        <w:t>li</w:t>
      </w:r>
      <w:r w:rsidRPr="333F3A45">
        <w:rPr>
          <w:rFonts w:asciiTheme="minorHAnsi" w:hAnsiTheme="minorHAnsi" w:cs="Calibri (Body)"/>
          <w:b/>
          <w:bCs/>
          <w:color w:val="000000" w:themeColor="text1"/>
          <w:sz w:val="20"/>
          <w:szCs w:val="20"/>
        </w:rPr>
        <w:t>nical Officer General</w:t>
      </w:r>
      <w:r w:rsidR="00D9FDB6" w:rsidRPr="333F3A45">
        <w:rPr>
          <w:rFonts w:asciiTheme="minorHAnsi" w:hAnsiTheme="minorHAnsi" w:cs="Calibri (Body)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December 1999 - September 2000</w:t>
      </w:r>
    </w:p>
    <w:p w14:paraId="107AB362" w14:textId="327B8102" w:rsidR="009604C9" w:rsidRDefault="009604C9" w:rsidP="333F3A45">
      <w:pPr>
        <w:tabs>
          <w:tab w:val="right" w:pos="10800"/>
        </w:tabs>
        <w:rPr>
          <w:rFonts w:asciiTheme="minorHAnsi" w:hAnsiTheme="minorHAnsi" w:cstheme="minorBidi"/>
          <w:b/>
          <w:bCs/>
          <w:color w:val="000000" w:themeColor="text1"/>
          <w:sz w:val="20"/>
          <w:szCs w:val="20"/>
        </w:rPr>
      </w:pPr>
      <w:r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>Livingston General Hospital</w:t>
      </w:r>
      <w:r w:rsidR="1A7C38DF" w:rsidRPr="333F3A45">
        <w:rPr>
          <w:rFonts w:asciiTheme="minorHAnsi" w:hAnsiTheme="minorHAnsi" w:cstheme="minorBidi"/>
          <w:b/>
          <w:bCs/>
          <w:i/>
          <w:iCs/>
          <w:color w:val="000000" w:themeColor="text1"/>
          <w:sz w:val="20"/>
          <w:szCs w:val="20"/>
        </w:rPr>
        <w:t xml:space="preserve">   </w:t>
      </w:r>
      <w:r w:rsidR="1A7C38DF" w:rsidRPr="333F3A45">
        <w:rPr>
          <w:rFonts w:asciiTheme="minorHAnsi" w:hAnsiTheme="minorHAnsi" w:cstheme="minorBidi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333F3A45">
        <w:rPr>
          <w:rFonts w:asciiTheme="minorHAnsi" w:hAnsiTheme="minorHAnsi" w:cstheme="minorBidi"/>
          <w:color w:val="000000" w:themeColor="text1"/>
          <w:sz w:val="20"/>
          <w:szCs w:val="20"/>
        </w:rPr>
        <w:t>Zambia, Africa</w:t>
      </w:r>
    </w:p>
    <w:p w14:paraId="663D5207" w14:textId="08005DB1" w:rsidR="008E45B8" w:rsidRPr="008E45B8" w:rsidRDefault="008E45B8" w:rsidP="00971F79">
      <w:pPr>
        <w:pStyle w:val="ListParagraph"/>
        <w:numPr>
          <w:ilvl w:val="0"/>
          <w:numId w:val="11"/>
        </w:numPr>
        <w:ind w:left="270" w:hanging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Examined </w:t>
      </w:r>
      <w:r w:rsidR="002D7335" w:rsidRPr="008E45B8">
        <w:rPr>
          <w:rFonts w:asciiTheme="minorHAnsi" w:hAnsiTheme="minorHAnsi" w:cstheme="minorHAnsi"/>
          <w:sz w:val="20"/>
        </w:rPr>
        <w:t>outpatient clients, treat</w:t>
      </w:r>
      <w:r>
        <w:rPr>
          <w:rFonts w:asciiTheme="minorHAnsi" w:hAnsiTheme="minorHAnsi" w:cstheme="minorHAnsi"/>
          <w:sz w:val="20"/>
        </w:rPr>
        <w:t>ing</w:t>
      </w:r>
      <w:r w:rsidR="002D7335" w:rsidRPr="008E45B8">
        <w:rPr>
          <w:rFonts w:asciiTheme="minorHAnsi" w:hAnsiTheme="minorHAnsi" w:cstheme="minorHAnsi"/>
          <w:sz w:val="20"/>
        </w:rPr>
        <w:t xml:space="preserve"> minor conditions </w:t>
      </w:r>
      <w:r>
        <w:rPr>
          <w:rFonts w:asciiTheme="minorHAnsi" w:hAnsiTheme="minorHAnsi" w:cstheme="minorHAnsi"/>
          <w:sz w:val="20"/>
        </w:rPr>
        <w:t xml:space="preserve">and </w:t>
      </w:r>
      <w:r w:rsidR="002D7335" w:rsidRPr="008E45B8">
        <w:rPr>
          <w:rFonts w:asciiTheme="minorHAnsi" w:hAnsiTheme="minorHAnsi" w:cstheme="minorHAnsi"/>
          <w:sz w:val="20"/>
        </w:rPr>
        <w:t>infectious diseases</w:t>
      </w:r>
      <w:r>
        <w:rPr>
          <w:rFonts w:asciiTheme="minorHAnsi" w:hAnsiTheme="minorHAnsi" w:cstheme="minorHAnsi"/>
          <w:sz w:val="20"/>
        </w:rPr>
        <w:t>.</w:t>
      </w:r>
    </w:p>
    <w:p w14:paraId="644B5DA8" w14:textId="77777777" w:rsidR="008E45B8" w:rsidRPr="008E45B8" w:rsidRDefault="008E45B8" w:rsidP="00971F79">
      <w:pPr>
        <w:pStyle w:val="ListParagraph"/>
        <w:numPr>
          <w:ilvl w:val="0"/>
          <w:numId w:val="11"/>
        </w:numPr>
        <w:ind w:left="270" w:hanging="270"/>
        <w:rPr>
          <w:rFonts w:asciiTheme="minorHAnsi" w:hAnsiTheme="minorHAnsi" w:cstheme="minorHAnsi"/>
          <w:b/>
          <w:color w:val="2F5496" w:themeColor="accent1" w:themeShade="BF"/>
          <w:sz w:val="20"/>
        </w:rPr>
      </w:pPr>
      <w:r>
        <w:rPr>
          <w:rFonts w:asciiTheme="minorHAnsi" w:hAnsiTheme="minorHAnsi" w:cstheme="minorHAnsi"/>
          <w:sz w:val="20"/>
        </w:rPr>
        <w:t xml:space="preserve">Provided </w:t>
      </w:r>
      <w:r w:rsidR="002D7335" w:rsidRPr="008E45B8">
        <w:rPr>
          <w:rFonts w:asciiTheme="minorHAnsi" w:hAnsiTheme="minorHAnsi" w:cstheme="minorHAnsi"/>
          <w:sz w:val="20"/>
        </w:rPr>
        <w:t xml:space="preserve">triage </w:t>
      </w:r>
      <w:r>
        <w:rPr>
          <w:rFonts w:asciiTheme="minorHAnsi" w:hAnsiTheme="minorHAnsi" w:cstheme="minorHAnsi"/>
          <w:sz w:val="20"/>
        </w:rPr>
        <w:t>for</w:t>
      </w:r>
      <w:r w:rsidR="002D7335" w:rsidRPr="008E45B8">
        <w:rPr>
          <w:rFonts w:asciiTheme="minorHAnsi" w:hAnsiTheme="minorHAnsi" w:cstheme="minorHAnsi"/>
          <w:sz w:val="20"/>
        </w:rPr>
        <w:t xml:space="preserve"> patients </w:t>
      </w:r>
      <w:r>
        <w:rPr>
          <w:rFonts w:asciiTheme="minorHAnsi" w:hAnsiTheme="minorHAnsi" w:cstheme="minorHAnsi"/>
          <w:sz w:val="20"/>
        </w:rPr>
        <w:t>being</w:t>
      </w:r>
      <w:r w:rsidR="002D7335" w:rsidRPr="008E45B8">
        <w:rPr>
          <w:rFonts w:asciiTheme="minorHAnsi" w:hAnsiTheme="minorHAnsi" w:cstheme="minorHAnsi"/>
          <w:sz w:val="20"/>
        </w:rPr>
        <w:t xml:space="preserve"> admitted for further investigation</w:t>
      </w:r>
      <w:r>
        <w:rPr>
          <w:rFonts w:asciiTheme="minorHAnsi" w:hAnsiTheme="minorHAnsi" w:cstheme="minorHAnsi"/>
          <w:sz w:val="20"/>
        </w:rPr>
        <w:t xml:space="preserve"> and treatment.</w:t>
      </w:r>
    </w:p>
    <w:p w14:paraId="46FD5A57" w14:textId="142E5222" w:rsidR="009604C9" w:rsidRPr="008E45B8" w:rsidRDefault="008E45B8" w:rsidP="333F3A45">
      <w:pPr>
        <w:pStyle w:val="ListParagraph"/>
        <w:numPr>
          <w:ilvl w:val="0"/>
          <w:numId w:val="11"/>
        </w:numPr>
        <w:ind w:left="270" w:hanging="270"/>
        <w:rPr>
          <w:rFonts w:asciiTheme="minorHAnsi" w:hAnsiTheme="minorHAnsi" w:cstheme="minorBidi"/>
          <w:b/>
          <w:bCs/>
          <w:color w:val="2F5496" w:themeColor="accent1" w:themeShade="BF"/>
          <w:sz w:val="20"/>
        </w:rPr>
      </w:pPr>
      <w:r w:rsidRPr="333F3A45">
        <w:rPr>
          <w:rFonts w:asciiTheme="minorHAnsi" w:hAnsiTheme="minorHAnsi" w:cstheme="minorBidi"/>
          <w:sz w:val="20"/>
        </w:rPr>
        <w:t>P</w:t>
      </w:r>
      <w:r w:rsidR="002D7335" w:rsidRPr="333F3A45">
        <w:rPr>
          <w:rFonts w:asciiTheme="minorHAnsi" w:hAnsiTheme="minorHAnsi" w:cstheme="minorBidi"/>
          <w:sz w:val="20"/>
        </w:rPr>
        <w:t>rovide</w:t>
      </w:r>
      <w:r w:rsidRPr="333F3A45">
        <w:rPr>
          <w:rFonts w:asciiTheme="minorHAnsi" w:hAnsiTheme="minorHAnsi" w:cstheme="minorBidi"/>
          <w:sz w:val="20"/>
        </w:rPr>
        <w:t>d</w:t>
      </w:r>
      <w:r w:rsidR="002D7335" w:rsidRPr="333F3A45">
        <w:rPr>
          <w:rFonts w:asciiTheme="minorHAnsi" w:hAnsiTheme="minorHAnsi" w:cstheme="minorBidi"/>
          <w:sz w:val="20"/>
        </w:rPr>
        <w:t xml:space="preserve"> referrals to appropriate specialized district departments</w:t>
      </w:r>
      <w:r w:rsidR="633552EF" w:rsidRPr="333F3A45">
        <w:rPr>
          <w:rFonts w:asciiTheme="minorHAnsi" w:hAnsiTheme="minorHAnsi" w:cstheme="minorBidi"/>
          <w:sz w:val="20"/>
        </w:rPr>
        <w:t xml:space="preserve">. </w:t>
      </w:r>
    </w:p>
    <w:sectPr w:rsidR="009604C9" w:rsidRPr="008E45B8" w:rsidSect="00C14DB3">
      <w:headerReference w:type="default" r:id="rId9"/>
      <w:footerReference w:type="default" r:id="rId10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70DE" w14:textId="77777777" w:rsidR="00971F79" w:rsidRDefault="00971F79" w:rsidP="00847D54">
      <w:r>
        <w:separator/>
      </w:r>
    </w:p>
  </w:endnote>
  <w:endnote w:type="continuationSeparator" w:id="0">
    <w:p w14:paraId="2DEFF734" w14:textId="77777777" w:rsidR="00971F79" w:rsidRDefault="00971F79" w:rsidP="00847D54">
      <w:r>
        <w:continuationSeparator/>
      </w:r>
    </w:p>
  </w:endnote>
  <w:endnote w:type="continuationNotice" w:id="1">
    <w:p w14:paraId="1D4ED129" w14:textId="77777777" w:rsidR="00C917BB" w:rsidRDefault="00C91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(Body)"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BF82" w14:textId="2E93BFC1" w:rsidR="00B64C37" w:rsidRPr="00122D45" w:rsidRDefault="009F3A3F" w:rsidP="00B0618C">
    <w:pPr>
      <w:pStyle w:val="Footer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Paul Rugira Page </w:t>
    </w:r>
    <w:r>
      <w:rPr>
        <w:rFonts w:cstheme="minorHAnsi"/>
        <w:sz w:val="20"/>
        <w:szCs w:val="20"/>
      </w:rPr>
      <w:fldChar w:fldCharType="begin"/>
    </w:r>
    <w:r>
      <w:rPr>
        <w:rFonts w:cstheme="minorHAnsi"/>
        <w:sz w:val="20"/>
        <w:szCs w:val="20"/>
      </w:rPr>
      <w:instrText xml:space="preserve"> PAGE  \* MERGEFORMAT </w:instrText>
    </w:r>
    <w:r>
      <w:rPr>
        <w:rFonts w:cstheme="minorHAnsi"/>
        <w:sz w:val="20"/>
        <w:szCs w:val="20"/>
      </w:rPr>
      <w:fldChar w:fldCharType="separate"/>
    </w:r>
    <w:r>
      <w:rPr>
        <w:rFonts w:cstheme="minorHAnsi"/>
        <w:noProof/>
        <w:sz w:val="20"/>
        <w:szCs w:val="20"/>
      </w:rPr>
      <w:t>1</w:t>
    </w:r>
    <w:r>
      <w:rPr>
        <w:rFonts w:cstheme="minorHAnsi"/>
        <w:sz w:val="20"/>
        <w:szCs w:val="20"/>
      </w:rPr>
      <w:fldChar w:fldCharType="end"/>
    </w:r>
    <w:r>
      <w:rPr>
        <w:rFonts w:cstheme="minorHAnsi"/>
        <w:sz w:val="20"/>
        <w:szCs w:val="20"/>
      </w:rPr>
      <w:t xml:space="preserve"> of </w:t>
    </w:r>
    <w:r>
      <w:rPr>
        <w:rFonts w:cstheme="minorHAnsi"/>
        <w:sz w:val="20"/>
        <w:szCs w:val="20"/>
      </w:rPr>
      <w:fldChar w:fldCharType="begin"/>
    </w:r>
    <w:r>
      <w:rPr>
        <w:rFonts w:cstheme="minorHAnsi"/>
        <w:sz w:val="20"/>
        <w:szCs w:val="20"/>
      </w:rPr>
      <w:instrText xml:space="preserve"> NUMPAGES  \* MERGEFORMAT </w:instrText>
    </w:r>
    <w:r>
      <w:rPr>
        <w:rFonts w:cstheme="minorHAnsi"/>
        <w:sz w:val="20"/>
        <w:szCs w:val="20"/>
      </w:rPr>
      <w:fldChar w:fldCharType="separate"/>
    </w:r>
    <w:r>
      <w:rPr>
        <w:rFonts w:cstheme="minorHAnsi"/>
        <w:noProof/>
        <w:sz w:val="20"/>
        <w:szCs w:val="20"/>
      </w:rPr>
      <w:t>2</w:t>
    </w:r>
    <w:r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BBAA" w14:textId="77777777" w:rsidR="00971F79" w:rsidRDefault="00971F79" w:rsidP="00847D54">
      <w:r>
        <w:separator/>
      </w:r>
    </w:p>
  </w:footnote>
  <w:footnote w:type="continuationSeparator" w:id="0">
    <w:p w14:paraId="5941E083" w14:textId="77777777" w:rsidR="00971F79" w:rsidRDefault="00971F79" w:rsidP="00847D54">
      <w:r>
        <w:continuationSeparator/>
      </w:r>
    </w:p>
  </w:footnote>
  <w:footnote w:type="continuationNotice" w:id="1">
    <w:p w14:paraId="37452B4D" w14:textId="77777777" w:rsidR="00C917BB" w:rsidRDefault="00C91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256C" w14:textId="7B7CE660" w:rsidR="00B64C37" w:rsidRDefault="00B64C37"/>
  <w:p w14:paraId="4DBA69D1" w14:textId="7462890B" w:rsidR="00B64C37" w:rsidRPr="00551074" w:rsidRDefault="00B64C37" w:rsidP="007220DE">
    <w:pPr>
      <w:pStyle w:val="Header"/>
      <w:spacing w:before="120"/>
      <w:rPr>
        <w:b/>
        <w:sz w:val="2"/>
        <w:szCs w:val="2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Jwv+rQGRegTg5B" id="KNHZGcTo"/>
    <int:WordHash hashCode="Vslc9rb1yk/wDP" id="0aEscRbx"/>
  </int:Manifest>
  <int:Observations>
    <int:Content id="KNHZGcTo">
      <int:Rejection type="LegacyProofing"/>
    </int:Content>
    <int:Content id="0aEscRb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2" w15:restartNumberingAfterBreak="0">
    <w:nsid w:val="035D244D"/>
    <w:multiLevelType w:val="hybridMultilevel"/>
    <w:tmpl w:val="9CD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143C"/>
    <w:multiLevelType w:val="hybridMultilevel"/>
    <w:tmpl w:val="FF0A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C2A9F"/>
    <w:multiLevelType w:val="hybridMultilevel"/>
    <w:tmpl w:val="7BE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92236"/>
    <w:multiLevelType w:val="hybridMultilevel"/>
    <w:tmpl w:val="2F0C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325E"/>
    <w:multiLevelType w:val="hybridMultilevel"/>
    <w:tmpl w:val="01BA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6068A"/>
    <w:multiLevelType w:val="hybridMultilevel"/>
    <w:tmpl w:val="F650FA24"/>
    <w:styleLink w:val="ImportedStyle1"/>
    <w:lvl w:ilvl="0" w:tplc="E33E6B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14752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EC88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98D8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481D4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6A99A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6A3F0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7A763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2414A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F7B6BDC"/>
    <w:multiLevelType w:val="hybridMultilevel"/>
    <w:tmpl w:val="2FD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31F82"/>
    <w:multiLevelType w:val="hybridMultilevel"/>
    <w:tmpl w:val="DBD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03EA3"/>
    <w:multiLevelType w:val="hybridMultilevel"/>
    <w:tmpl w:val="77AA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BB8"/>
    <w:multiLevelType w:val="hybridMultilevel"/>
    <w:tmpl w:val="657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C7518"/>
    <w:multiLevelType w:val="hybridMultilevel"/>
    <w:tmpl w:val="B484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E1390"/>
    <w:multiLevelType w:val="hybridMultilevel"/>
    <w:tmpl w:val="50183DF2"/>
    <w:lvl w:ilvl="0" w:tplc="2BB4EA6E">
      <w:start w:val="1"/>
      <w:numFmt w:val="bullet"/>
      <w:pStyle w:val="BulletedListItem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54"/>
    <w:rsid w:val="00000002"/>
    <w:rsid w:val="00000CC6"/>
    <w:rsid w:val="00003DD4"/>
    <w:rsid w:val="00020E7C"/>
    <w:rsid w:val="000235C6"/>
    <w:rsid w:val="00025AF7"/>
    <w:rsid w:val="0002726E"/>
    <w:rsid w:val="00030B5E"/>
    <w:rsid w:val="00032AAC"/>
    <w:rsid w:val="00034515"/>
    <w:rsid w:val="00036653"/>
    <w:rsid w:val="00040CE4"/>
    <w:rsid w:val="000417FC"/>
    <w:rsid w:val="00043E37"/>
    <w:rsid w:val="00043E75"/>
    <w:rsid w:val="00046523"/>
    <w:rsid w:val="00050E91"/>
    <w:rsid w:val="00051E8D"/>
    <w:rsid w:val="0005411C"/>
    <w:rsid w:val="00056A69"/>
    <w:rsid w:val="00056B52"/>
    <w:rsid w:val="00062A61"/>
    <w:rsid w:val="000634E8"/>
    <w:rsid w:val="00063729"/>
    <w:rsid w:val="00070C4B"/>
    <w:rsid w:val="00071CE8"/>
    <w:rsid w:val="000723F5"/>
    <w:rsid w:val="00072C82"/>
    <w:rsid w:val="00076E25"/>
    <w:rsid w:val="000815FE"/>
    <w:rsid w:val="00083A1D"/>
    <w:rsid w:val="0008553D"/>
    <w:rsid w:val="00085B65"/>
    <w:rsid w:val="0009098A"/>
    <w:rsid w:val="00091AD5"/>
    <w:rsid w:val="00092183"/>
    <w:rsid w:val="00094BF4"/>
    <w:rsid w:val="00094E8B"/>
    <w:rsid w:val="000A0117"/>
    <w:rsid w:val="000A13A3"/>
    <w:rsid w:val="000A3896"/>
    <w:rsid w:val="000A47FF"/>
    <w:rsid w:val="000A7F39"/>
    <w:rsid w:val="000C0C3F"/>
    <w:rsid w:val="000C35F3"/>
    <w:rsid w:val="000C481C"/>
    <w:rsid w:val="000C5659"/>
    <w:rsid w:val="000C63D3"/>
    <w:rsid w:val="000D0B7C"/>
    <w:rsid w:val="000D1FCA"/>
    <w:rsid w:val="000E07A5"/>
    <w:rsid w:val="000E16B7"/>
    <w:rsid w:val="000E39AB"/>
    <w:rsid w:val="000E4650"/>
    <w:rsid w:val="000E5D96"/>
    <w:rsid w:val="000E6F88"/>
    <w:rsid w:val="000E7237"/>
    <w:rsid w:val="000F266A"/>
    <w:rsid w:val="000F26C0"/>
    <w:rsid w:val="000F3B04"/>
    <w:rsid w:val="000F3F88"/>
    <w:rsid w:val="000F6ED1"/>
    <w:rsid w:val="001003B2"/>
    <w:rsid w:val="00100CBD"/>
    <w:rsid w:val="0010189D"/>
    <w:rsid w:val="001024CB"/>
    <w:rsid w:val="00104B99"/>
    <w:rsid w:val="00105290"/>
    <w:rsid w:val="001077A5"/>
    <w:rsid w:val="001118CE"/>
    <w:rsid w:val="00111922"/>
    <w:rsid w:val="00111BF2"/>
    <w:rsid w:val="001145CE"/>
    <w:rsid w:val="00122D45"/>
    <w:rsid w:val="00123B3E"/>
    <w:rsid w:val="00125E45"/>
    <w:rsid w:val="0013317E"/>
    <w:rsid w:val="00133EF5"/>
    <w:rsid w:val="00136C1E"/>
    <w:rsid w:val="001373EA"/>
    <w:rsid w:val="00137EA2"/>
    <w:rsid w:val="00140CBE"/>
    <w:rsid w:val="00140DC6"/>
    <w:rsid w:val="00143345"/>
    <w:rsid w:val="00143942"/>
    <w:rsid w:val="00147C2F"/>
    <w:rsid w:val="001506DA"/>
    <w:rsid w:val="00150D1D"/>
    <w:rsid w:val="00156068"/>
    <w:rsid w:val="00164BEC"/>
    <w:rsid w:val="00165400"/>
    <w:rsid w:val="00170764"/>
    <w:rsid w:val="00172B2F"/>
    <w:rsid w:val="00174B0D"/>
    <w:rsid w:val="001821FB"/>
    <w:rsid w:val="00184A21"/>
    <w:rsid w:val="00185B23"/>
    <w:rsid w:val="00185B6B"/>
    <w:rsid w:val="00185C11"/>
    <w:rsid w:val="0018678B"/>
    <w:rsid w:val="0019297D"/>
    <w:rsid w:val="00192EFD"/>
    <w:rsid w:val="001942A3"/>
    <w:rsid w:val="001A1A7D"/>
    <w:rsid w:val="001A25F5"/>
    <w:rsid w:val="001A3748"/>
    <w:rsid w:val="001A5F85"/>
    <w:rsid w:val="001B237A"/>
    <w:rsid w:val="001B242B"/>
    <w:rsid w:val="001B435E"/>
    <w:rsid w:val="001B5962"/>
    <w:rsid w:val="001D0456"/>
    <w:rsid w:val="001D4706"/>
    <w:rsid w:val="001D5277"/>
    <w:rsid w:val="001D56F0"/>
    <w:rsid w:val="001D5E63"/>
    <w:rsid w:val="001D68FF"/>
    <w:rsid w:val="001E045B"/>
    <w:rsid w:val="001E0E98"/>
    <w:rsid w:val="001E0F09"/>
    <w:rsid w:val="001E26F1"/>
    <w:rsid w:val="001E2CB9"/>
    <w:rsid w:val="001F0314"/>
    <w:rsid w:val="001F1F67"/>
    <w:rsid w:val="001F26C2"/>
    <w:rsid w:val="001F482C"/>
    <w:rsid w:val="001F62F2"/>
    <w:rsid w:val="001F6E5B"/>
    <w:rsid w:val="001F6EB4"/>
    <w:rsid w:val="00200870"/>
    <w:rsid w:val="002038C9"/>
    <w:rsid w:val="00207767"/>
    <w:rsid w:val="002104D5"/>
    <w:rsid w:val="00212CC2"/>
    <w:rsid w:val="00213BF3"/>
    <w:rsid w:val="0021428C"/>
    <w:rsid w:val="0021733D"/>
    <w:rsid w:val="00222CBB"/>
    <w:rsid w:val="00227B5D"/>
    <w:rsid w:val="0023200A"/>
    <w:rsid w:val="00234589"/>
    <w:rsid w:val="002366CC"/>
    <w:rsid w:val="00236ABC"/>
    <w:rsid w:val="00240072"/>
    <w:rsid w:val="002404EC"/>
    <w:rsid w:val="00240C31"/>
    <w:rsid w:val="00240E71"/>
    <w:rsid w:val="00241310"/>
    <w:rsid w:val="002413E6"/>
    <w:rsid w:val="002421E9"/>
    <w:rsid w:val="002454DF"/>
    <w:rsid w:val="00250546"/>
    <w:rsid w:val="00252214"/>
    <w:rsid w:val="00253448"/>
    <w:rsid w:val="002537C2"/>
    <w:rsid w:val="00254E60"/>
    <w:rsid w:val="002558E0"/>
    <w:rsid w:val="0025783A"/>
    <w:rsid w:val="00262A15"/>
    <w:rsid w:val="002631A1"/>
    <w:rsid w:val="002642F8"/>
    <w:rsid w:val="00264946"/>
    <w:rsid w:val="0027047B"/>
    <w:rsid w:val="002719DA"/>
    <w:rsid w:val="00275D6D"/>
    <w:rsid w:val="00283C90"/>
    <w:rsid w:val="00284959"/>
    <w:rsid w:val="00284D85"/>
    <w:rsid w:val="002853E3"/>
    <w:rsid w:val="0029033F"/>
    <w:rsid w:val="00291C00"/>
    <w:rsid w:val="00292DC1"/>
    <w:rsid w:val="002A401E"/>
    <w:rsid w:val="002A4469"/>
    <w:rsid w:val="002B2657"/>
    <w:rsid w:val="002B2E75"/>
    <w:rsid w:val="002B4457"/>
    <w:rsid w:val="002B7934"/>
    <w:rsid w:val="002C4FB5"/>
    <w:rsid w:val="002C5CE8"/>
    <w:rsid w:val="002C6434"/>
    <w:rsid w:val="002D53B4"/>
    <w:rsid w:val="002D5B9E"/>
    <w:rsid w:val="002D7335"/>
    <w:rsid w:val="002D7AA6"/>
    <w:rsid w:val="002E0C35"/>
    <w:rsid w:val="002E1192"/>
    <w:rsid w:val="002E1625"/>
    <w:rsid w:val="002E34C7"/>
    <w:rsid w:val="002E3661"/>
    <w:rsid w:val="002E557E"/>
    <w:rsid w:val="002F0F3A"/>
    <w:rsid w:val="002F2915"/>
    <w:rsid w:val="002F729E"/>
    <w:rsid w:val="003015A7"/>
    <w:rsid w:val="003059F2"/>
    <w:rsid w:val="00312D26"/>
    <w:rsid w:val="003250A6"/>
    <w:rsid w:val="00325AD5"/>
    <w:rsid w:val="003325E3"/>
    <w:rsid w:val="00332750"/>
    <w:rsid w:val="00332F36"/>
    <w:rsid w:val="00333400"/>
    <w:rsid w:val="00334729"/>
    <w:rsid w:val="00336440"/>
    <w:rsid w:val="003364C2"/>
    <w:rsid w:val="0034370C"/>
    <w:rsid w:val="003444CB"/>
    <w:rsid w:val="00344B18"/>
    <w:rsid w:val="003453A0"/>
    <w:rsid w:val="00347357"/>
    <w:rsid w:val="00351FD2"/>
    <w:rsid w:val="00353339"/>
    <w:rsid w:val="00354939"/>
    <w:rsid w:val="003566B1"/>
    <w:rsid w:val="00361F3C"/>
    <w:rsid w:val="003627F8"/>
    <w:rsid w:val="0036436D"/>
    <w:rsid w:val="00366C83"/>
    <w:rsid w:val="00370E08"/>
    <w:rsid w:val="003739F8"/>
    <w:rsid w:val="00374C9F"/>
    <w:rsid w:val="00376338"/>
    <w:rsid w:val="003778F3"/>
    <w:rsid w:val="00380A75"/>
    <w:rsid w:val="003841B2"/>
    <w:rsid w:val="003848DC"/>
    <w:rsid w:val="0038770C"/>
    <w:rsid w:val="003878DB"/>
    <w:rsid w:val="00391BD9"/>
    <w:rsid w:val="00393C46"/>
    <w:rsid w:val="00395D0C"/>
    <w:rsid w:val="003A2C89"/>
    <w:rsid w:val="003A3B4C"/>
    <w:rsid w:val="003A4299"/>
    <w:rsid w:val="003A6792"/>
    <w:rsid w:val="003A7595"/>
    <w:rsid w:val="003A7EC2"/>
    <w:rsid w:val="003B09B9"/>
    <w:rsid w:val="003B161C"/>
    <w:rsid w:val="003B3FC1"/>
    <w:rsid w:val="003B4A39"/>
    <w:rsid w:val="003C0E5D"/>
    <w:rsid w:val="003C440A"/>
    <w:rsid w:val="003D0146"/>
    <w:rsid w:val="003D34A0"/>
    <w:rsid w:val="003D4067"/>
    <w:rsid w:val="003D7963"/>
    <w:rsid w:val="003E3E01"/>
    <w:rsid w:val="003E5001"/>
    <w:rsid w:val="003E6254"/>
    <w:rsid w:val="003E748C"/>
    <w:rsid w:val="003E7A86"/>
    <w:rsid w:val="003F176C"/>
    <w:rsid w:val="003F1BDB"/>
    <w:rsid w:val="003F4A36"/>
    <w:rsid w:val="003F765F"/>
    <w:rsid w:val="00403881"/>
    <w:rsid w:val="00411D36"/>
    <w:rsid w:val="00413DA5"/>
    <w:rsid w:val="00413E53"/>
    <w:rsid w:val="00414CBB"/>
    <w:rsid w:val="00415D94"/>
    <w:rsid w:val="00415F60"/>
    <w:rsid w:val="00416135"/>
    <w:rsid w:val="004205AF"/>
    <w:rsid w:val="00421141"/>
    <w:rsid w:val="004222CA"/>
    <w:rsid w:val="00422586"/>
    <w:rsid w:val="004228BC"/>
    <w:rsid w:val="00422E10"/>
    <w:rsid w:val="004253FC"/>
    <w:rsid w:val="00427227"/>
    <w:rsid w:val="004278BF"/>
    <w:rsid w:val="00430707"/>
    <w:rsid w:val="0043143E"/>
    <w:rsid w:val="004314CC"/>
    <w:rsid w:val="00432565"/>
    <w:rsid w:val="004325EE"/>
    <w:rsid w:val="00435876"/>
    <w:rsid w:val="00435DC5"/>
    <w:rsid w:val="004361A8"/>
    <w:rsid w:val="004363D7"/>
    <w:rsid w:val="00440B69"/>
    <w:rsid w:val="00442290"/>
    <w:rsid w:val="004423F9"/>
    <w:rsid w:val="0045092C"/>
    <w:rsid w:val="00452F4B"/>
    <w:rsid w:val="00457CDE"/>
    <w:rsid w:val="0046031F"/>
    <w:rsid w:val="0046056C"/>
    <w:rsid w:val="00465797"/>
    <w:rsid w:val="00475428"/>
    <w:rsid w:val="00476788"/>
    <w:rsid w:val="00482E81"/>
    <w:rsid w:val="00482F68"/>
    <w:rsid w:val="0048382D"/>
    <w:rsid w:val="0048389A"/>
    <w:rsid w:val="00484983"/>
    <w:rsid w:val="00486575"/>
    <w:rsid w:val="00493F17"/>
    <w:rsid w:val="00497E07"/>
    <w:rsid w:val="004A07A1"/>
    <w:rsid w:val="004A0B7B"/>
    <w:rsid w:val="004A0FC9"/>
    <w:rsid w:val="004A6649"/>
    <w:rsid w:val="004B0A09"/>
    <w:rsid w:val="004B18F4"/>
    <w:rsid w:val="004B2BD1"/>
    <w:rsid w:val="004B486C"/>
    <w:rsid w:val="004B53F0"/>
    <w:rsid w:val="004B72EB"/>
    <w:rsid w:val="004B77BF"/>
    <w:rsid w:val="004C0D55"/>
    <w:rsid w:val="004C0F4D"/>
    <w:rsid w:val="004C3B97"/>
    <w:rsid w:val="004C7594"/>
    <w:rsid w:val="004D1B9B"/>
    <w:rsid w:val="004D20A6"/>
    <w:rsid w:val="004D2203"/>
    <w:rsid w:val="004D23DE"/>
    <w:rsid w:val="004D2D94"/>
    <w:rsid w:val="004D6B82"/>
    <w:rsid w:val="004D7B55"/>
    <w:rsid w:val="004E163B"/>
    <w:rsid w:val="004E1F6F"/>
    <w:rsid w:val="004E2038"/>
    <w:rsid w:val="004E2773"/>
    <w:rsid w:val="004E5204"/>
    <w:rsid w:val="004E7540"/>
    <w:rsid w:val="004F15F5"/>
    <w:rsid w:val="004F23A8"/>
    <w:rsid w:val="004F2807"/>
    <w:rsid w:val="004F284E"/>
    <w:rsid w:val="004F4098"/>
    <w:rsid w:val="004F46E4"/>
    <w:rsid w:val="004F7FA1"/>
    <w:rsid w:val="00500462"/>
    <w:rsid w:val="00501288"/>
    <w:rsid w:val="00502CD0"/>
    <w:rsid w:val="0050522C"/>
    <w:rsid w:val="0050656E"/>
    <w:rsid w:val="00512EFC"/>
    <w:rsid w:val="00514932"/>
    <w:rsid w:val="00515B99"/>
    <w:rsid w:val="0051737E"/>
    <w:rsid w:val="005178E0"/>
    <w:rsid w:val="005219AA"/>
    <w:rsid w:val="00521D1B"/>
    <w:rsid w:val="00522437"/>
    <w:rsid w:val="0052331E"/>
    <w:rsid w:val="00523EEC"/>
    <w:rsid w:val="00524779"/>
    <w:rsid w:val="005253A3"/>
    <w:rsid w:val="005273B3"/>
    <w:rsid w:val="005276E1"/>
    <w:rsid w:val="0053091F"/>
    <w:rsid w:val="0053203B"/>
    <w:rsid w:val="00533D67"/>
    <w:rsid w:val="00537A96"/>
    <w:rsid w:val="005444B6"/>
    <w:rsid w:val="00544897"/>
    <w:rsid w:val="0054649A"/>
    <w:rsid w:val="0055000F"/>
    <w:rsid w:val="00551074"/>
    <w:rsid w:val="0055218C"/>
    <w:rsid w:val="00554391"/>
    <w:rsid w:val="005551A5"/>
    <w:rsid w:val="005572B3"/>
    <w:rsid w:val="0055759F"/>
    <w:rsid w:val="005579AB"/>
    <w:rsid w:val="00560A84"/>
    <w:rsid w:val="00562E32"/>
    <w:rsid w:val="00564E04"/>
    <w:rsid w:val="00564E08"/>
    <w:rsid w:val="00567FEE"/>
    <w:rsid w:val="00571F01"/>
    <w:rsid w:val="005739CD"/>
    <w:rsid w:val="005755C1"/>
    <w:rsid w:val="00575CE3"/>
    <w:rsid w:val="00577763"/>
    <w:rsid w:val="005814D2"/>
    <w:rsid w:val="00581715"/>
    <w:rsid w:val="00582F0A"/>
    <w:rsid w:val="005865B7"/>
    <w:rsid w:val="005970AE"/>
    <w:rsid w:val="00597406"/>
    <w:rsid w:val="005A1A8D"/>
    <w:rsid w:val="005A3F2F"/>
    <w:rsid w:val="005A68A9"/>
    <w:rsid w:val="005A7703"/>
    <w:rsid w:val="005A7AD6"/>
    <w:rsid w:val="005B2321"/>
    <w:rsid w:val="005B6F06"/>
    <w:rsid w:val="005C22E4"/>
    <w:rsid w:val="005C7CCB"/>
    <w:rsid w:val="005D0137"/>
    <w:rsid w:val="005D0C34"/>
    <w:rsid w:val="005D3D9D"/>
    <w:rsid w:val="005D4208"/>
    <w:rsid w:val="005D43B3"/>
    <w:rsid w:val="005E18BE"/>
    <w:rsid w:val="005E1E5D"/>
    <w:rsid w:val="005E240B"/>
    <w:rsid w:val="005E3F11"/>
    <w:rsid w:val="005E5BE6"/>
    <w:rsid w:val="005E610D"/>
    <w:rsid w:val="005E767B"/>
    <w:rsid w:val="005F0A04"/>
    <w:rsid w:val="005F35BC"/>
    <w:rsid w:val="005F6842"/>
    <w:rsid w:val="00600976"/>
    <w:rsid w:val="00601BB6"/>
    <w:rsid w:val="00602E0F"/>
    <w:rsid w:val="00606616"/>
    <w:rsid w:val="00606FE9"/>
    <w:rsid w:val="00612FF7"/>
    <w:rsid w:val="0061575C"/>
    <w:rsid w:val="0061709D"/>
    <w:rsid w:val="0062118D"/>
    <w:rsid w:val="006229E0"/>
    <w:rsid w:val="006251A4"/>
    <w:rsid w:val="00630425"/>
    <w:rsid w:val="006351E5"/>
    <w:rsid w:val="00635AE9"/>
    <w:rsid w:val="006410C6"/>
    <w:rsid w:val="00641E5F"/>
    <w:rsid w:val="00644CBE"/>
    <w:rsid w:val="006461D7"/>
    <w:rsid w:val="00646BB6"/>
    <w:rsid w:val="00647D5E"/>
    <w:rsid w:val="00650830"/>
    <w:rsid w:val="00654A34"/>
    <w:rsid w:val="00654AC3"/>
    <w:rsid w:val="00657E6B"/>
    <w:rsid w:val="0066080E"/>
    <w:rsid w:val="00661018"/>
    <w:rsid w:val="00661621"/>
    <w:rsid w:val="006616EE"/>
    <w:rsid w:val="00663AD6"/>
    <w:rsid w:val="00667418"/>
    <w:rsid w:val="006703AF"/>
    <w:rsid w:val="0067184E"/>
    <w:rsid w:val="006733B1"/>
    <w:rsid w:val="00674464"/>
    <w:rsid w:val="006758D0"/>
    <w:rsid w:val="00676FD4"/>
    <w:rsid w:val="006806F5"/>
    <w:rsid w:val="00680EDB"/>
    <w:rsid w:val="006836BE"/>
    <w:rsid w:val="00684D88"/>
    <w:rsid w:val="006910EB"/>
    <w:rsid w:val="0069524F"/>
    <w:rsid w:val="006974E6"/>
    <w:rsid w:val="00697E10"/>
    <w:rsid w:val="006A0005"/>
    <w:rsid w:val="006A0E5C"/>
    <w:rsid w:val="006A343A"/>
    <w:rsid w:val="006A75DE"/>
    <w:rsid w:val="006B0BB7"/>
    <w:rsid w:val="006B2A46"/>
    <w:rsid w:val="006B3867"/>
    <w:rsid w:val="006C09CB"/>
    <w:rsid w:val="006C0A6E"/>
    <w:rsid w:val="006C1174"/>
    <w:rsid w:val="006C1E81"/>
    <w:rsid w:val="006C5A70"/>
    <w:rsid w:val="006C64EA"/>
    <w:rsid w:val="006D252A"/>
    <w:rsid w:val="006D5BB8"/>
    <w:rsid w:val="006E1A4F"/>
    <w:rsid w:val="006E1AFA"/>
    <w:rsid w:val="006E3370"/>
    <w:rsid w:val="006E508F"/>
    <w:rsid w:val="006F08C6"/>
    <w:rsid w:val="006F2659"/>
    <w:rsid w:val="006F4931"/>
    <w:rsid w:val="006F5E6B"/>
    <w:rsid w:val="006F773A"/>
    <w:rsid w:val="00700543"/>
    <w:rsid w:val="00705E35"/>
    <w:rsid w:val="0070664C"/>
    <w:rsid w:val="00711F84"/>
    <w:rsid w:val="00712517"/>
    <w:rsid w:val="007134FF"/>
    <w:rsid w:val="00713656"/>
    <w:rsid w:val="00714FDD"/>
    <w:rsid w:val="00715212"/>
    <w:rsid w:val="00715438"/>
    <w:rsid w:val="00717030"/>
    <w:rsid w:val="00720F22"/>
    <w:rsid w:val="007212A1"/>
    <w:rsid w:val="007220DE"/>
    <w:rsid w:val="007233A9"/>
    <w:rsid w:val="00732161"/>
    <w:rsid w:val="00732746"/>
    <w:rsid w:val="007349E6"/>
    <w:rsid w:val="00734A0B"/>
    <w:rsid w:val="00736555"/>
    <w:rsid w:val="00736E05"/>
    <w:rsid w:val="00744BDC"/>
    <w:rsid w:val="00745087"/>
    <w:rsid w:val="007452BB"/>
    <w:rsid w:val="0074551C"/>
    <w:rsid w:val="00746A0B"/>
    <w:rsid w:val="0075184E"/>
    <w:rsid w:val="00753A88"/>
    <w:rsid w:val="007647C7"/>
    <w:rsid w:val="007652E7"/>
    <w:rsid w:val="00766270"/>
    <w:rsid w:val="00766B6C"/>
    <w:rsid w:val="0076756A"/>
    <w:rsid w:val="00770873"/>
    <w:rsid w:val="00772178"/>
    <w:rsid w:val="0077274C"/>
    <w:rsid w:val="00773376"/>
    <w:rsid w:val="007738C4"/>
    <w:rsid w:val="007831A0"/>
    <w:rsid w:val="007853FB"/>
    <w:rsid w:val="00785EBC"/>
    <w:rsid w:val="00791462"/>
    <w:rsid w:val="007948E0"/>
    <w:rsid w:val="007A0304"/>
    <w:rsid w:val="007A4E5A"/>
    <w:rsid w:val="007A5446"/>
    <w:rsid w:val="007A6130"/>
    <w:rsid w:val="007B0899"/>
    <w:rsid w:val="007B3486"/>
    <w:rsid w:val="007B3685"/>
    <w:rsid w:val="007B75D6"/>
    <w:rsid w:val="007C1027"/>
    <w:rsid w:val="007C591D"/>
    <w:rsid w:val="007C6258"/>
    <w:rsid w:val="007D3A2E"/>
    <w:rsid w:val="007D4281"/>
    <w:rsid w:val="007D5F52"/>
    <w:rsid w:val="007D63CC"/>
    <w:rsid w:val="007E41E5"/>
    <w:rsid w:val="007E5FCF"/>
    <w:rsid w:val="007E6A9C"/>
    <w:rsid w:val="007E751D"/>
    <w:rsid w:val="007F1D7C"/>
    <w:rsid w:val="007F227B"/>
    <w:rsid w:val="007F2479"/>
    <w:rsid w:val="007F32C8"/>
    <w:rsid w:val="007F403D"/>
    <w:rsid w:val="007F5BF2"/>
    <w:rsid w:val="007F5F8B"/>
    <w:rsid w:val="00802C35"/>
    <w:rsid w:val="00802F55"/>
    <w:rsid w:val="008033B8"/>
    <w:rsid w:val="00803871"/>
    <w:rsid w:val="00804C26"/>
    <w:rsid w:val="0080692D"/>
    <w:rsid w:val="00814FCA"/>
    <w:rsid w:val="00815ABC"/>
    <w:rsid w:val="00816BEB"/>
    <w:rsid w:val="00821E34"/>
    <w:rsid w:val="00821F37"/>
    <w:rsid w:val="008266DB"/>
    <w:rsid w:val="008269FA"/>
    <w:rsid w:val="00827265"/>
    <w:rsid w:val="0082754D"/>
    <w:rsid w:val="008277FB"/>
    <w:rsid w:val="00827910"/>
    <w:rsid w:val="00832D16"/>
    <w:rsid w:val="008369D3"/>
    <w:rsid w:val="0083789D"/>
    <w:rsid w:val="00837D3F"/>
    <w:rsid w:val="008419C2"/>
    <w:rsid w:val="00842A30"/>
    <w:rsid w:val="008443C0"/>
    <w:rsid w:val="00846AD5"/>
    <w:rsid w:val="00847D54"/>
    <w:rsid w:val="00852A39"/>
    <w:rsid w:val="00855079"/>
    <w:rsid w:val="008551D8"/>
    <w:rsid w:val="00856169"/>
    <w:rsid w:val="008572F7"/>
    <w:rsid w:val="00857C20"/>
    <w:rsid w:val="00860865"/>
    <w:rsid w:val="00860F3B"/>
    <w:rsid w:val="00863E13"/>
    <w:rsid w:val="008648C5"/>
    <w:rsid w:val="008660D0"/>
    <w:rsid w:val="00867B12"/>
    <w:rsid w:val="00872AE7"/>
    <w:rsid w:val="008741CE"/>
    <w:rsid w:val="008768DD"/>
    <w:rsid w:val="0088317D"/>
    <w:rsid w:val="0088407B"/>
    <w:rsid w:val="0088501B"/>
    <w:rsid w:val="00887E74"/>
    <w:rsid w:val="00893BEC"/>
    <w:rsid w:val="00893E92"/>
    <w:rsid w:val="00895391"/>
    <w:rsid w:val="0089664C"/>
    <w:rsid w:val="00897306"/>
    <w:rsid w:val="008A3021"/>
    <w:rsid w:val="008A42D2"/>
    <w:rsid w:val="008A58A0"/>
    <w:rsid w:val="008A5998"/>
    <w:rsid w:val="008A621F"/>
    <w:rsid w:val="008A71B5"/>
    <w:rsid w:val="008B01FF"/>
    <w:rsid w:val="008B15EE"/>
    <w:rsid w:val="008B32B9"/>
    <w:rsid w:val="008B5B68"/>
    <w:rsid w:val="008C00AA"/>
    <w:rsid w:val="008C39F3"/>
    <w:rsid w:val="008C5AF9"/>
    <w:rsid w:val="008C6D02"/>
    <w:rsid w:val="008C7887"/>
    <w:rsid w:val="008C7F31"/>
    <w:rsid w:val="008D176A"/>
    <w:rsid w:val="008D1A0F"/>
    <w:rsid w:val="008D4235"/>
    <w:rsid w:val="008D70FF"/>
    <w:rsid w:val="008E403C"/>
    <w:rsid w:val="008E45B8"/>
    <w:rsid w:val="008E65B0"/>
    <w:rsid w:val="008F2485"/>
    <w:rsid w:val="008F364B"/>
    <w:rsid w:val="008F3D19"/>
    <w:rsid w:val="008F3F8D"/>
    <w:rsid w:val="008F6735"/>
    <w:rsid w:val="008F6B22"/>
    <w:rsid w:val="0090182F"/>
    <w:rsid w:val="0090326F"/>
    <w:rsid w:val="0090355C"/>
    <w:rsid w:val="009048B9"/>
    <w:rsid w:val="009057E2"/>
    <w:rsid w:val="009105FF"/>
    <w:rsid w:val="00911C8E"/>
    <w:rsid w:val="00914449"/>
    <w:rsid w:val="009149FB"/>
    <w:rsid w:val="00916E08"/>
    <w:rsid w:val="00917B74"/>
    <w:rsid w:val="00917B86"/>
    <w:rsid w:val="00920980"/>
    <w:rsid w:val="0092215D"/>
    <w:rsid w:val="00922AFA"/>
    <w:rsid w:val="00925F8E"/>
    <w:rsid w:val="00926D65"/>
    <w:rsid w:val="0093039B"/>
    <w:rsid w:val="0093125E"/>
    <w:rsid w:val="00932C73"/>
    <w:rsid w:val="00933002"/>
    <w:rsid w:val="00933558"/>
    <w:rsid w:val="00936633"/>
    <w:rsid w:val="0094015B"/>
    <w:rsid w:val="0094270B"/>
    <w:rsid w:val="00942E59"/>
    <w:rsid w:val="009442AB"/>
    <w:rsid w:val="00950940"/>
    <w:rsid w:val="00950FD7"/>
    <w:rsid w:val="00953773"/>
    <w:rsid w:val="009604C9"/>
    <w:rsid w:val="0096058E"/>
    <w:rsid w:val="00961795"/>
    <w:rsid w:val="009715DD"/>
    <w:rsid w:val="00971F79"/>
    <w:rsid w:val="00972E5E"/>
    <w:rsid w:val="00972F4F"/>
    <w:rsid w:val="009770A0"/>
    <w:rsid w:val="0098099E"/>
    <w:rsid w:val="0098205E"/>
    <w:rsid w:val="009863B0"/>
    <w:rsid w:val="00987086"/>
    <w:rsid w:val="00995219"/>
    <w:rsid w:val="009A17C5"/>
    <w:rsid w:val="009A1804"/>
    <w:rsid w:val="009A259F"/>
    <w:rsid w:val="009A4C98"/>
    <w:rsid w:val="009B32C8"/>
    <w:rsid w:val="009B3413"/>
    <w:rsid w:val="009B38EF"/>
    <w:rsid w:val="009B5BD3"/>
    <w:rsid w:val="009B5DEB"/>
    <w:rsid w:val="009C5732"/>
    <w:rsid w:val="009C62C5"/>
    <w:rsid w:val="009C76C3"/>
    <w:rsid w:val="009D2F2C"/>
    <w:rsid w:val="009D373F"/>
    <w:rsid w:val="009D3BEE"/>
    <w:rsid w:val="009E131E"/>
    <w:rsid w:val="009E2FC0"/>
    <w:rsid w:val="009E413A"/>
    <w:rsid w:val="009E4920"/>
    <w:rsid w:val="009E6344"/>
    <w:rsid w:val="009F0878"/>
    <w:rsid w:val="009F0E44"/>
    <w:rsid w:val="009F16A9"/>
    <w:rsid w:val="009F3A3F"/>
    <w:rsid w:val="009F5147"/>
    <w:rsid w:val="009F515D"/>
    <w:rsid w:val="009F7E56"/>
    <w:rsid w:val="00A03893"/>
    <w:rsid w:val="00A03D3C"/>
    <w:rsid w:val="00A06DA1"/>
    <w:rsid w:val="00A138BB"/>
    <w:rsid w:val="00A13BB4"/>
    <w:rsid w:val="00A157D7"/>
    <w:rsid w:val="00A16104"/>
    <w:rsid w:val="00A1667E"/>
    <w:rsid w:val="00A179D5"/>
    <w:rsid w:val="00A20574"/>
    <w:rsid w:val="00A21696"/>
    <w:rsid w:val="00A25FBB"/>
    <w:rsid w:val="00A272B5"/>
    <w:rsid w:val="00A27527"/>
    <w:rsid w:val="00A33100"/>
    <w:rsid w:val="00A3639F"/>
    <w:rsid w:val="00A40C7A"/>
    <w:rsid w:val="00A41FFF"/>
    <w:rsid w:val="00A461AA"/>
    <w:rsid w:val="00A477E7"/>
    <w:rsid w:val="00A5105C"/>
    <w:rsid w:val="00A524C3"/>
    <w:rsid w:val="00A535F5"/>
    <w:rsid w:val="00A578EA"/>
    <w:rsid w:val="00A605A1"/>
    <w:rsid w:val="00A61A02"/>
    <w:rsid w:val="00A71346"/>
    <w:rsid w:val="00A72A49"/>
    <w:rsid w:val="00A827D3"/>
    <w:rsid w:val="00A8348B"/>
    <w:rsid w:val="00A86448"/>
    <w:rsid w:val="00A90077"/>
    <w:rsid w:val="00A90152"/>
    <w:rsid w:val="00A90FCE"/>
    <w:rsid w:val="00A92E8E"/>
    <w:rsid w:val="00A93D50"/>
    <w:rsid w:val="00A93EB5"/>
    <w:rsid w:val="00A93EF0"/>
    <w:rsid w:val="00A9454E"/>
    <w:rsid w:val="00A94C7F"/>
    <w:rsid w:val="00A951C4"/>
    <w:rsid w:val="00AA0B16"/>
    <w:rsid w:val="00AA245F"/>
    <w:rsid w:val="00AA4AD1"/>
    <w:rsid w:val="00AA6150"/>
    <w:rsid w:val="00AB12B7"/>
    <w:rsid w:val="00AB1E86"/>
    <w:rsid w:val="00AB1FCC"/>
    <w:rsid w:val="00AB245B"/>
    <w:rsid w:val="00AB5C31"/>
    <w:rsid w:val="00AB6FAA"/>
    <w:rsid w:val="00AB7AD7"/>
    <w:rsid w:val="00AC157F"/>
    <w:rsid w:val="00AC27C0"/>
    <w:rsid w:val="00AC570F"/>
    <w:rsid w:val="00AC7D7D"/>
    <w:rsid w:val="00AD3B5D"/>
    <w:rsid w:val="00AD4021"/>
    <w:rsid w:val="00AE4664"/>
    <w:rsid w:val="00AF04BC"/>
    <w:rsid w:val="00AF11C6"/>
    <w:rsid w:val="00AF21D4"/>
    <w:rsid w:val="00AF4DE4"/>
    <w:rsid w:val="00AF5143"/>
    <w:rsid w:val="00AF72EF"/>
    <w:rsid w:val="00B009A8"/>
    <w:rsid w:val="00B011F8"/>
    <w:rsid w:val="00B0618C"/>
    <w:rsid w:val="00B10695"/>
    <w:rsid w:val="00B11090"/>
    <w:rsid w:val="00B11B68"/>
    <w:rsid w:val="00B12747"/>
    <w:rsid w:val="00B13C66"/>
    <w:rsid w:val="00B14C76"/>
    <w:rsid w:val="00B26FD9"/>
    <w:rsid w:val="00B30828"/>
    <w:rsid w:val="00B322B4"/>
    <w:rsid w:val="00B34BED"/>
    <w:rsid w:val="00B3502A"/>
    <w:rsid w:val="00B400CE"/>
    <w:rsid w:val="00B41F70"/>
    <w:rsid w:val="00B42BD2"/>
    <w:rsid w:val="00B42DFA"/>
    <w:rsid w:val="00B4379E"/>
    <w:rsid w:val="00B454D0"/>
    <w:rsid w:val="00B52278"/>
    <w:rsid w:val="00B532EC"/>
    <w:rsid w:val="00B53F26"/>
    <w:rsid w:val="00B54179"/>
    <w:rsid w:val="00B55F72"/>
    <w:rsid w:val="00B56D35"/>
    <w:rsid w:val="00B57058"/>
    <w:rsid w:val="00B62537"/>
    <w:rsid w:val="00B63039"/>
    <w:rsid w:val="00B64C37"/>
    <w:rsid w:val="00B6520F"/>
    <w:rsid w:val="00B655A9"/>
    <w:rsid w:val="00B66992"/>
    <w:rsid w:val="00B6746C"/>
    <w:rsid w:val="00B676F4"/>
    <w:rsid w:val="00B71036"/>
    <w:rsid w:val="00B71A59"/>
    <w:rsid w:val="00B731C0"/>
    <w:rsid w:val="00B73775"/>
    <w:rsid w:val="00B74668"/>
    <w:rsid w:val="00B75446"/>
    <w:rsid w:val="00B817EA"/>
    <w:rsid w:val="00B8433E"/>
    <w:rsid w:val="00B84C7C"/>
    <w:rsid w:val="00B8550E"/>
    <w:rsid w:val="00B85A8A"/>
    <w:rsid w:val="00B8638C"/>
    <w:rsid w:val="00B91677"/>
    <w:rsid w:val="00B91894"/>
    <w:rsid w:val="00B91C9F"/>
    <w:rsid w:val="00B93AF0"/>
    <w:rsid w:val="00BA2087"/>
    <w:rsid w:val="00BA4A49"/>
    <w:rsid w:val="00BA50C5"/>
    <w:rsid w:val="00BA51A1"/>
    <w:rsid w:val="00BA598F"/>
    <w:rsid w:val="00BB0007"/>
    <w:rsid w:val="00BB24E2"/>
    <w:rsid w:val="00BB4FC2"/>
    <w:rsid w:val="00BC3E14"/>
    <w:rsid w:val="00BC6170"/>
    <w:rsid w:val="00BD197F"/>
    <w:rsid w:val="00BD5BE1"/>
    <w:rsid w:val="00BE115F"/>
    <w:rsid w:val="00BE2A47"/>
    <w:rsid w:val="00BE4FD4"/>
    <w:rsid w:val="00BE75B3"/>
    <w:rsid w:val="00BE764F"/>
    <w:rsid w:val="00BE7A81"/>
    <w:rsid w:val="00BE7AB4"/>
    <w:rsid w:val="00BE7C70"/>
    <w:rsid w:val="00BF0722"/>
    <w:rsid w:val="00BF42CC"/>
    <w:rsid w:val="00BF52C8"/>
    <w:rsid w:val="00BF60BD"/>
    <w:rsid w:val="00C02143"/>
    <w:rsid w:val="00C04F16"/>
    <w:rsid w:val="00C059C6"/>
    <w:rsid w:val="00C059D1"/>
    <w:rsid w:val="00C1092D"/>
    <w:rsid w:val="00C109F8"/>
    <w:rsid w:val="00C14B96"/>
    <w:rsid w:val="00C14DB3"/>
    <w:rsid w:val="00C16478"/>
    <w:rsid w:val="00C2124E"/>
    <w:rsid w:val="00C221EF"/>
    <w:rsid w:val="00C222BF"/>
    <w:rsid w:val="00C237C7"/>
    <w:rsid w:val="00C23D15"/>
    <w:rsid w:val="00C26F11"/>
    <w:rsid w:val="00C30DAC"/>
    <w:rsid w:val="00C32D5B"/>
    <w:rsid w:val="00C3362E"/>
    <w:rsid w:val="00C346F8"/>
    <w:rsid w:val="00C34B0A"/>
    <w:rsid w:val="00C34D62"/>
    <w:rsid w:val="00C350B6"/>
    <w:rsid w:val="00C35171"/>
    <w:rsid w:val="00C36F59"/>
    <w:rsid w:val="00C4128C"/>
    <w:rsid w:val="00C41D77"/>
    <w:rsid w:val="00C5137D"/>
    <w:rsid w:val="00C5246D"/>
    <w:rsid w:val="00C5726C"/>
    <w:rsid w:val="00C60ED9"/>
    <w:rsid w:val="00C6456A"/>
    <w:rsid w:val="00C704B7"/>
    <w:rsid w:val="00C7136F"/>
    <w:rsid w:val="00C72026"/>
    <w:rsid w:val="00C726B2"/>
    <w:rsid w:val="00C74A55"/>
    <w:rsid w:val="00C7578D"/>
    <w:rsid w:val="00C7594C"/>
    <w:rsid w:val="00C75998"/>
    <w:rsid w:val="00C76BC7"/>
    <w:rsid w:val="00C82CD6"/>
    <w:rsid w:val="00C8329F"/>
    <w:rsid w:val="00C84C2E"/>
    <w:rsid w:val="00C9111E"/>
    <w:rsid w:val="00C917BB"/>
    <w:rsid w:val="00CA102A"/>
    <w:rsid w:val="00CA1616"/>
    <w:rsid w:val="00CA3B30"/>
    <w:rsid w:val="00CA6605"/>
    <w:rsid w:val="00CA7A3A"/>
    <w:rsid w:val="00CB0B1E"/>
    <w:rsid w:val="00CB5032"/>
    <w:rsid w:val="00CB515A"/>
    <w:rsid w:val="00CB52E9"/>
    <w:rsid w:val="00CC24C6"/>
    <w:rsid w:val="00CC50D5"/>
    <w:rsid w:val="00CC752F"/>
    <w:rsid w:val="00CD3459"/>
    <w:rsid w:val="00CD5050"/>
    <w:rsid w:val="00CD786D"/>
    <w:rsid w:val="00CE003F"/>
    <w:rsid w:val="00CE0A0A"/>
    <w:rsid w:val="00CE1000"/>
    <w:rsid w:val="00CE1811"/>
    <w:rsid w:val="00CE1912"/>
    <w:rsid w:val="00CE23E3"/>
    <w:rsid w:val="00CE246C"/>
    <w:rsid w:val="00CE5F67"/>
    <w:rsid w:val="00CF111F"/>
    <w:rsid w:val="00CF19C6"/>
    <w:rsid w:val="00CF2515"/>
    <w:rsid w:val="00CF2864"/>
    <w:rsid w:val="00CF4CBF"/>
    <w:rsid w:val="00D0599E"/>
    <w:rsid w:val="00D05D4A"/>
    <w:rsid w:val="00D11A05"/>
    <w:rsid w:val="00D11BE5"/>
    <w:rsid w:val="00D11D09"/>
    <w:rsid w:val="00D13DB5"/>
    <w:rsid w:val="00D15D10"/>
    <w:rsid w:val="00D17513"/>
    <w:rsid w:val="00D20426"/>
    <w:rsid w:val="00D216D2"/>
    <w:rsid w:val="00D23076"/>
    <w:rsid w:val="00D31722"/>
    <w:rsid w:val="00D35253"/>
    <w:rsid w:val="00D359A7"/>
    <w:rsid w:val="00D371C1"/>
    <w:rsid w:val="00D41B4E"/>
    <w:rsid w:val="00D42706"/>
    <w:rsid w:val="00D445C7"/>
    <w:rsid w:val="00D50378"/>
    <w:rsid w:val="00D50AD2"/>
    <w:rsid w:val="00D533BF"/>
    <w:rsid w:val="00D542E8"/>
    <w:rsid w:val="00D54D6A"/>
    <w:rsid w:val="00D5670E"/>
    <w:rsid w:val="00D619B3"/>
    <w:rsid w:val="00D64034"/>
    <w:rsid w:val="00D6459E"/>
    <w:rsid w:val="00D66A37"/>
    <w:rsid w:val="00D704C0"/>
    <w:rsid w:val="00D710FC"/>
    <w:rsid w:val="00D7118E"/>
    <w:rsid w:val="00D71D3E"/>
    <w:rsid w:val="00D72D4D"/>
    <w:rsid w:val="00D73889"/>
    <w:rsid w:val="00D80388"/>
    <w:rsid w:val="00D817BE"/>
    <w:rsid w:val="00D81991"/>
    <w:rsid w:val="00D82834"/>
    <w:rsid w:val="00D85F89"/>
    <w:rsid w:val="00D93252"/>
    <w:rsid w:val="00D94055"/>
    <w:rsid w:val="00D9585C"/>
    <w:rsid w:val="00D97922"/>
    <w:rsid w:val="00D97DB6"/>
    <w:rsid w:val="00D9FDB6"/>
    <w:rsid w:val="00DA2D11"/>
    <w:rsid w:val="00DA334A"/>
    <w:rsid w:val="00DA5804"/>
    <w:rsid w:val="00DA6F61"/>
    <w:rsid w:val="00DB4FAA"/>
    <w:rsid w:val="00DB58D1"/>
    <w:rsid w:val="00DC0264"/>
    <w:rsid w:val="00DC4F80"/>
    <w:rsid w:val="00DC7439"/>
    <w:rsid w:val="00DD0777"/>
    <w:rsid w:val="00DD14E9"/>
    <w:rsid w:val="00DD5AF4"/>
    <w:rsid w:val="00DD780C"/>
    <w:rsid w:val="00DE3651"/>
    <w:rsid w:val="00DE4728"/>
    <w:rsid w:val="00DE5B97"/>
    <w:rsid w:val="00DF3224"/>
    <w:rsid w:val="00DF32B9"/>
    <w:rsid w:val="00DF41AE"/>
    <w:rsid w:val="00DF5E09"/>
    <w:rsid w:val="00DF5EEF"/>
    <w:rsid w:val="00DF7724"/>
    <w:rsid w:val="00E008DC"/>
    <w:rsid w:val="00E026B1"/>
    <w:rsid w:val="00E02902"/>
    <w:rsid w:val="00E03000"/>
    <w:rsid w:val="00E044A0"/>
    <w:rsid w:val="00E04771"/>
    <w:rsid w:val="00E04CB1"/>
    <w:rsid w:val="00E050D5"/>
    <w:rsid w:val="00E12315"/>
    <w:rsid w:val="00E1269F"/>
    <w:rsid w:val="00E148D1"/>
    <w:rsid w:val="00E16B94"/>
    <w:rsid w:val="00E201D5"/>
    <w:rsid w:val="00E22064"/>
    <w:rsid w:val="00E2297E"/>
    <w:rsid w:val="00E27F6F"/>
    <w:rsid w:val="00E32F88"/>
    <w:rsid w:val="00E33741"/>
    <w:rsid w:val="00E34D28"/>
    <w:rsid w:val="00E3598D"/>
    <w:rsid w:val="00E35DEC"/>
    <w:rsid w:val="00E41BBA"/>
    <w:rsid w:val="00E41D3D"/>
    <w:rsid w:val="00E41EA2"/>
    <w:rsid w:val="00E46750"/>
    <w:rsid w:val="00E5549C"/>
    <w:rsid w:val="00E55827"/>
    <w:rsid w:val="00E55CAB"/>
    <w:rsid w:val="00E57775"/>
    <w:rsid w:val="00E5787B"/>
    <w:rsid w:val="00E57F42"/>
    <w:rsid w:val="00E600EF"/>
    <w:rsid w:val="00E61717"/>
    <w:rsid w:val="00E62AB8"/>
    <w:rsid w:val="00E653D4"/>
    <w:rsid w:val="00E6618B"/>
    <w:rsid w:val="00E6687C"/>
    <w:rsid w:val="00E705DA"/>
    <w:rsid w:val="00E70B7A"/>
    <w:rsid w:val="00E732B2"/>
    <w:rsid w:val="00E73566"/>
    <w:rsid w:val="00E7403C"/>
    <w:rsid w:val="00E84624"/>
    <w:rsid w:val="00E84689"/>
    <w:rsid w:val="00E84699"/>
    <w:rsid w:val="00E85E5F"/>
    <w:rsid w:val="00E90103"/>
    <w:rsid w:val="00E9067F"/>
    <w:rsid w:val="00E907D4"/>
    <w:rsid w:val="00E91DBD"/>
    <w:rsid w:val="00E96468"/>
    <w:rsid w:val="00E97BC0"/>
    <w:rsid w:val="00EA3AF2"/>
    <w:rsid w:val="00EA7825"/>
    <w:rsid w:val="00EB1C1F"/>
    <w:rsid w:val="00EB5365"/>
    <w:rsid w:val="00EB5C06"/>
    <w:rsid w:val="00EB7320"/>
    <w:rsid w:val="00EB7985"/>
    <w:rsid w:val="00EC0C55"/>
    <w:rsid w:val="00EC1AFA"/>
    <w:rsid w:val="00EC5554"/>
    <w:rsid w:val="00EC572F"/>
    <w:rsid w:val="00EC5C5D"/>
    <w:rsid w:val="00EC5CDD"/>
    <w:rsid w:val="00ED082B"/>
    <w:rsid w:val="00ED335D"/>
    <w:rsid w:val="00ED4BE9"/>
    <w:rsid w:val="00EE0FFB"/>
    <w:rsid w:val="00EE19F9"/>
    <w:rsid w:val="00EE1E94"/>
    <w:rsid w:val="00EE217F"/>
    <w:rsid w:val="00EE6E36"/>
    <w:rsid w:val="00EF1911"/>
    <w:rsid w:val="00EF1F21"/>
    <w:rsid w:val="00EF3DAC"/>
    <w:rsid w:val="00EF47F1"/>
    <w:rsid w:val="00EF50BD"/>
    <w:rsid w:val="00F063F2"/>
    <w:rsid w:val="00F06578"/>
    <w:rsid w:val="00F17EA2"/>
    <w:rsid w:val="00F20118"/>
    <w:rsid w:val="00F26D96"/>
    <w:rsid w:val="00F32142"/>
    <w:rsid w:val="00F32C75"/>
    <w:rsid w:val="00F332B6"/>
    <w:rsid w:val="00F33C13"/>
    <w:rsid w:val="00F37029"/>
    <w:rsid w:val="00F37DE0"/>
    <w:rsid w:val="00F405DD"/>
    <w:rsid w:val="00F41653"/>
    <w:rsid w:val="00F429C1"/>
    <w:rsid w:val="00F4325A"/>
    <w:rsid w:val="00F43ED2"/>
    <w:rsid w:val="00F44CD0"/>
    <w:rsid w:val="00F455A5"/>
    <w:rsid w:val="00F52092"/>
    <w:rsid w:val="00F56065"/>
    <w:rsid w:val="00F56220"/>
    <w:rsid w:val="00F64AE4"/>
    <w:rsid w:val="00F6562C"/>
    <w:rsid w:val="00F6774C"/>
    <w:rsid w:val="00F73905"/>
    <w:rsid w:val="00F73A03"/>
    <w:rsid w:val="00F741A1"/>
    <w:rsid w:val="00F8084A"/>
    <w:rsid w:val="00F85399"/>
    <w:rsid w:val="00F87B26"/>
    <w:rsid w:val="00FA069F"/>
    <w:rsid w:val="00FA35D8"/>
    <w:rsid w:val="00FA51B4"/>
    <w:rsid w:val="00FA71B0"/>
    <w:rsid w:val="00FB102B"/>
    <w:rsid w:val="00FB1749"/>
    <w:rsid w:val="00FB2138"/>
    <w:rsid w:val="00FB643B"/>
    <w:rsid w:val="00FC4472"/>
    <w:rsid w:val="00FC4992"/>
    <w:rsid w:val="00FC613D"/>
    <w:rsid w:val="00FD0A26"/>
    <w:rsid w:val="00FD21D4"/>
    <w:rsid w:val="00FD38B7"/>
    <w:rsid w:val="00FD773D"/>
    <w:rsid w:val="00FE0E55"/>
    <w:rsid w:val="00FE1924"/>
    <w:rsid w:val="00FE56F5"/>
    <w:rsid w:val="00FE7A62"/>
    <w:rsid w:val="00FF3EB5"/>
    <w:rsid w:val="00FF4655"/>
    <w:rsid w:val="00FF6C6C"/>
    <w:rsid w:val="00FF7726"/>
    <w:rsid w:val="032C2A49"/>
    <w:rsid w:val="05EA4727"/>
    <w:rsid w:val="0A5B72A8"/>
    <w:rsid w:val="0AE44BB0"/>
    <w:rsid w:val="0C4153B9"/>
    <w:rsid w:val="0D93136A"/>
    <w:rsid w:val="170BC93E"/>
    <w:rsid w:val="1A7C38DF"/>
    <w:rsid w:val="1EF0E4C3"/>
    <w:rsid w:val="24564741"/>
    <w:rsid w:val="2D108842"/>
    <w:rsid w:val="2D3D8DEE"/>
    <w:rsid w:val="30BC8CA5"/>
    <w:rsid w:val="31099D2D"/>
    <w:rsid w:val="333F3A45"/>
    <w:rsid w:val="338B481F"/>
    <w:rsid w:val="33FA10C9"/>
    <w:rsid w:val="3928474D"/>
    <w:rsid w:val="3AE4D94F"/>
    <w:rsid w:val="45D0C134"/>
    <w:rsid w:val="490861F6"/>
    <w:rsid w:val="49E1912E"/>
    <w:rsid w:val="4AE638EA"/>
    <w:rsid w:val="4F6B9523"/>
    <w:rsid w:val="52752E9C"/>
    <w:rsid w:val="540CB2FE"/>
    <w:rsid w:val="55D22B87"/>
    <w:rsid w:val="5812CB0C"/>
    <w:rsid w:val="5A78875B"/>
    <w:rsid w:val="5F90BC9C"/>
    <w:rsid w:val="61419112"/>
    <w:rsid w:val="622A63D9"/>
    <w:rsid w:val="62E044AB"/>
    <w:rsid w:val="633552EF"/>
    <w:rsid w:val="647931D4"/>
    <w:rsid w:val="66F8B941"/>
    <w:rsid w:val="7431B4D6"/>
    <w:rsid w:val="747D2160"/>
    <w:rsid w:val="7705C095"/>
    <w:rsid w:val="78CD6BEB"/>
    <w:rsid w:val="7ABEB25D"/>
    <w:rsid w:val="7BD43BC6"/>
    <w:rsid w:val="7C3FF41D"/>
    <w:rsid w:val="7C65B079"/>
    <w:rsid w:val="7EE7F0A0"/>
    <w:rsid w:val="7F7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9B72C"/>
  <w14:defaultImageDpi w14:val="32767"/>
  <w15:chartTrackingRefBased/>
  <w15:docId w15:val="{E0494FC4-CAA2-DA49-9C75-3255553A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45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3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3F176C"/>
    <w:pPr>
      <w:keepNext/>
      <w:keepLines/>
      <w:spacing w:before="200" w:line="259" w:lineRule="auto"/>
      <w:contextualSpacing/>
      <w:outlineLvl w:val="3"/>
    </w:pPr>
    <w:rPr>
      <w:rFonts w:asciiTheme="majorHAnsi" w:eastAsiaTheme="majorEastAsia" w:hAnsiTheme="majorHAnsi" w:cstheme="majorBidi"/>
      <w:i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E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7D54"/>
  </w:style>
  <w:style w:type="paragraph" w:styleId="Footer">
    <w:name w:val="footer"/>
    <w:basedOn w:val="Normal"/>
    <w:link w:val="FooterChar"/>
    <w:uiPriority w:val="99"/>
    <w:unhideWhenUsed/>
    <w:rsid w:val="00847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47D54"/>
  </w:style>
  <w:style w:type="table" w:styleId="TableGrid">
    <w:name w:val="Table Grid"/>
    <w:basedOn w:val="TableNormal"/>
    <w:uiPriority w:val="39"/>
    <w:rsid w:val="0084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47D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20DE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46D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6D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E003F"/>
    <w:pPr>
      <w:widowControl w:val="0"/>
      <w:autoSpaceDE w:val="0"/>
      <w:autoSpaceDN w:val="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E003F"/>
    <w:rPr>
      <w:rFonts w:ascii="Times New Roman" w:eastAsia="Times New Roman" w:hAnsi="Times New Roman" w:cs="Times New Roman"/>
      <w:sz w:val="20"/>
      <w:szCs w:val="20"/>
    </w:rPr>
  </w:style>
  <w:style w:type="character" w:customStyle="1" w:styleId="general11">
    <w:name w:val="general11"/>
    <w:basedOn w:val="DefaultParagraphFont"/>
    <w:rsid w:val="00B322B4"/>
    <w:rPr>
      <w:rFonts w:ascii="Verdana" w:hAnsi="Verdana" w:hint="default"/>
      <w:color w:val="000000"/>
      <w:sz w:val="15"/>
      <w:szCs w:val="15"/>
    </w:rPr>
  </w:style>
  <w:style w:type="paragraph" w:styleId="NoSpacing">
    <w:name w:val="No Spacing"/>
    <w:uiPriority w:val="1"/>
    <w:qFormat/>
    <w:rsid w:val="00713656"/>
    <w:rPr>
      <w:rFonts w:ascii="Calibri" w:eastAsia="Times New Roman" w:hAnsi="Calibri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F176C"/>
    <w:rPr>
      <w:rFonts w:asciiTheme="majorHAnsi" w:eastAsiaTheme="majorEastAsia" w:hAnsiTheme="majorHAnsi" w:cstheme="majorBidi"/>
      <w:iCs/>
      <w:caps/>
      <w:sz w:val="22"/>
      <w:szCs w:val="22"/>
    </w:rPr>
  </w:style>
  <w:style w:type="character" w:customStyle="1" w:styleId="lt-line-clampraw-line">
    <w:name w:val="lt-line-clamp__raw-line"/>
    <w:basedOn w:val="DefaultParagraphFont"/>
    <w:rsid w:val="002E0C35"/>
  </w:style>
  <w:style w:type="character" w:customStyle="1" w:styleId="background-details">
    <w:name w:val="background-details"/>
    <w:basedOn w:val="DefaultParagraphFont"/>
    <w:rsid w:val="009F515D"/>
  </w:style>
  <w:style w:type="paragraph" w:styleId="NormalWeb">
    <w:name w:val="Normal (Web)"/>
    <w:basedOn w:val="Normal"/>
    <w:uiPriority w:val="99"/>
    <w:rsid w:val="00FE0E55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FE0E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9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"/>
    <w:qFormat/>
    <w:rsid w:val="00600976"/>
    <w:pPr>
      <w:numPr>
        <w:numId w:val="1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A71B5"/>
    <w:rPr>
      <w:color w:val="954F72" w:themeColor="followedHyperlink"/>
      <w:u w:val="single"/>
    </w:rPr>
  </w:style>
  <w:style w:type="paragraph" w:customStyle="1" w:styleId="Default">
    <w:name w:val="Default"/>
    <w:rsid w:val="00100CB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6E1A4F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B42BD2"/>
  </w:style>
  <w:style w:type="paragraph" w:customStyle="1" w:styleId="Achievement">
    <w:name w:val="Achievement"/>
    <w:basedOn w:val="BodyText"/>
    <w:rsid w:val="00B42BD2"/>
    <w:pPr>
      <w:widowControl/>
      <w:overflowPunct w:val="0"/>
      <w:adjustRightInd w:val="0"/>
      <w:spacing w:after="60" w:line="220" w:lineRule="atLeast"/>
      <w:ind w:left="240" w:right="-360" w:hanging="240"/>
    </w:pPr>
  </w:style>
  <w:style w:type="character" w:customStyle="1" w:styleId="go">
    <w:name w:val="go"/>
    <w:basedOn w:val="DefaultParagraphFont"/>
    <w:rsid w:val="00D11D09"/>
  </w:style>
  <w:style w:type="character" w:customStyle="1" w:styleId="lt-line-clampline">
    <w:name w:val="lt-line-clamp__line"/>
    <w:basedOn w:val="DefaultParagraphFont"/>
    <w:rsid w:val="00D11D09"/>
  </w:style>
  <w:style w:type="paragraph" w:styleId="BodyText2">
    <w:name w:val="Body Text 2"/>
    <w:basedOn w:val="Normal"/>
    <w:link w:val="BodyText2Char"/>
    <w:uiPriority w:val="99"/>
    <w:semiHidden/>
    <w:unhideWhenUsed/>
    <w:rsid w:val="00C713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136F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rsid w:val="00C7136F"/>
    <w:rPr>
      <w:rFonts w:ascii="Courier" w:eastAsia="Times" w:hAnsi="Courier"/>
      <w:szCs w:val="20"/>
    </w:rPr>
  </w:style>
  <w:style w:type="character" w:customStyle="1" w:styleId="PlainTextChar">
    <w:name w:val="Plain Text Char"/>
    <w:basedOn w:val="DefaultParagraphFont"/>
    <w:link w:val="PlainText"/>
    <w:rsid w:val="00C7136F"/>
    <w:rPr>
      <w:rFonts w:ascii="Courier" w:eastAsia="Times" w:hAnsi="Courier" w:cs="Times New Roman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E5BE6"/>
    <w:pPr>
      <w:suppressAutoHyphens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hbvzbc">
    <w:name w:val="hbvzbc"/>
    <w:basedOn w:val="DefaultParagraphFont"/>
    <w:rsid w:val="008269FA"/>
  </w:style>
  <w:style w:type="character" w:customStyle="1" w:styleId="wbzude">
    <w:name w:val="wbzude"/>
    <w:basedOn w:val="DefaultParagraphFont"/>
    <w:rsid w:val="008269FA"/>
  </w:style>
  <w:style w:type="character" w:customStyle="1" w:styleId="span">
    <w:name w:val="span"/>
    <w:basedOn w:val="DefaultParagraphFont"/>
    <w:rsid w:val="00950FD7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950FD7"/>
    <w:pPr>
      <w:spacing w:line="240" w:lineRule="atLeast"/>
    </w:pPr>
  </w:style>
  <w:style w:type="paragraph" w:customStyle="1" w:styleId="pv-entitydescription">
    <w:name w:val="pv-entity__description"/>
    <w:basedOn w:val="Normal"/>
    <w:rsid w:val="005814D2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B84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ocumentskn-mli4parentContainerright-box">
    <w:name w:val="document_skn-mli4_parentContainer_right-box"/>
    <w:basedOn w:val="DefaultParagraphFont"/>
    <w:rsid w:val="009715DD"/>
  </w:style>
  <w:style w:type="paragraph" w:customStyle="1" w:styleId="p">
    <w:name w:val="p"/>
    <w:basedOn w:val="Normal"/>
    <w:rsid w:val="009715DD"/>
    <w:pPr>
      <w:spacing w:line="240" w:lineRule="atLeast"/>
    </w:pPr>
    <w:rPr>
      <w:lang w:eastAsia="zh-CN" w:bidi="he-IL"/>
    </w:rPr>
  </w:style>
  <w:style w:type="paragraph" w:customStyle="1" w:styleId="divdocumentulli">
    <w:name w:val="div_document_ul_li"/>
    <w:basedOn w:val="Normal"/>
    <w:rsid w:val="009715DD"/>
    <w:pPr>
      <w:spacing w:line="240" w:lineRule="atLeast"/>
    </w:pPr>
    <w:rPr>
      <w:lang w:eastAsia="zh-CN" w:bidi="he-IL"/>
    </w:rPr>
  </w:style>
  <w:style w:type="paragraph" w:customStyle="1" w:styleId="TableParagraph">
    <w:name w:val="Table Paragraph"/>
    <w:basedOn w:val="Normal"/>
    <w:uiPriority w:val="1"/>
    <w:qFormat/>
    <w:rsid w:val="00DF41AE"/>
    <w:pPr>
      <w:widowControl w:val="0"/>
      <w:autoSpaceDE w:val="0"/>
      <w:autoSpaceDN w:val="0"/>
      <w:ind w:left="756"/>
    </w:pPr>
    <w:rPr>
      <w:rFonts w:ascii="Arial" w:eastAsia="Arial" w:hAnsi="Arial" w:cs="Arial"/>
      <w:sz w:val="22"/>
      <w:szCs w:val="22"/>
    </w:rPr>
  </w:style>
  <w:style w:type="character" w:customStyle="1" w:styleId="Strong1">
    <w:name w:val="Strong1"/>
    <w:basedOn w:val="DefaultParagraphFont"/>
    <w:rsid w:val="00581715"/>
    <w:rPr>
      <w:sz w:val="24"/>
      <w:szCs w:val="24"/>
      <w:bdr w:val="none" w:sz="0" w:space="0" w:color="auto"/>
      <w:vertAlign w:val="baseline"/>
    </w:rPr>
  </w:style>
  <w:style w:type="character" w:styleId="Emphasis">
    <w:name w:val="Emphasis"/>
    <w:basedOn w:val="DefaultParagraphFont"/>
    <w:uiPriority w:val="20"/>
    <w:qFormat/>
    <w:rsid w:val="00B400CE"/>
    <w:rPr>
      <w:i/>
      <w:iCs/>
    </w:rPr>
  </w:style>
  <w:style w:type="paragraph" w:customStyle="1" w:styleId="BulletedListItem1">
    <w:name w:val="Bulleted List Item 1"/>
    <w:basedOn w:val="Normal"/>
    <w:rsid w:val="000F3F88"/>
    <w:pPr>
      <w:numPr>
        <w:numId w:val="3"/>
      </w:numPr>
      <w:spacing w:before="240"/>
    </w:pPr>
    <w:rPr>
      <w:rFonts w:ascii="Arial Narrow" w:hAnsi="Arial Narrow"/>
      <w:spacing w:val="-5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161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Location">
    <w:name w:val="Location"/>
    <w:basedOn w:val="Normal"/>
    <w:link w:val="LocationChar"/>
    <w:uiPriority w:val="1"/>
    <w:unhideWhenUsed/>
    <w:qFormat/>
    <w:rsid w:val="00A16104"/>
    <w:pPr>
      <w:spacing w:before="40" w:after="40" w:line="276" w:lineRule="auto"/>
      <w:ind w:left="432"/>
    </w:pPr>
    <w:rPr>
      <w:rFonts w:asciiTheme="minorHAnsi" w:hAnsiTheme="minorHAnsi"/>
      <w:i/>
      <w:spacing w:val="10"/>
      <w:sz w:val="16"/>
      <w:szCs w:val="16"/>
    </w:rPr>
  </w:style>
  <w:style w:type="character" w:customStyle="1" w:styleId="LocationChar">
    <w:name w:val="Location Char"/>
    <w:basedOn w:val="DefaultParagraphFont"/>
    <w:link w:val="Location"/>
    <w:uiPriority w:val="1"/>
    <w:rsid w:val="00A16104"/>
    <w:rPr>
      <w:rFonts w:eastAsia="Times New Roman" w:cs="Times New Roman"/>
      <w:i/>
      <w:spacing w:val="10"/>
      <w:sz w:val="16"/>
      <w:szCs w:val="16"/>
    </w:rPr>
  </w:style>
  <w:style w:type="character" w:styleId="CommentReference">
    <w:name w:val="annotation reference"/>
    <w:basedOn w:val="DefaultParagraphFont"/>
    <w:unhideWhenUsed/>
    <w:rsid w:val="002C5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C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C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2C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aul-rugira-185210169?lipi=urn%3Ali%3Apage%3Ad_flagship3_profile_view_base_contact_details%3BCb6Jjl7SR1qpI9VLiGKXcw%3D%3D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rugirap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f101cde70f184747" Type="http://schemas.microsoft.com/office/2019/09/relationships/intelligence" Target="intelligence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Smith</dc:creator>
  <cp:keywords/>
  <dc:description/>
  <cp:lastModifiedBy>Paul Rugira</cp:lastModifiedBy>
  <cp:revision>2</cp:revision>
  <cp:lastPrinted>2021-02-17T01:43:00Z</cp:lastPrinted>
  <dcterms:created xsi:type="dcterms:W3CDTF">2021-07-15T05:51:00Z</dcterms:created>
  <dcterms:modified xsi:type="dcterms:W3CDTF">2021-07-15T05:51:00Z</dcterms:modified>
</cp:coreProperties>
</file>