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6164" w14:textId="1D87F4FC" w:rsidR="000526F4" w:rsidRPr="00D07475" w:rsidRDefault="00223D02" w:rsidP="002262F4">
      <w:pPr>
        <w:keepLines/>
        <w:widowControl w:val="0"/>
        <w:spacing w:after="40"/>
        <w:contextualSpacing/>
        <w:rPr>
          <w:rFonts w:cstheme="minorHAnsi"/>
          <w:sz w:val="20"/>
          <w:szCs w:val="20"/>
        </w:rPr>
      </w:pPr>
      <w:r w:rsidRPr="00D07475">
        <w:rPr>
          <w:rFonts w:cstheme="minorHAnsi"/>
          <w:sz w:val="20"/>
          <w:szCs w:val="20"/>
        </w:rPr>
        <w:t xml:space="preserve">Fully COVID-19 vaccinated </w:t>
      </w:r>
      <w:r w:rsidR="00DC1BF5" w:rsidRPr="00D07475">
        <w:rPr>
          <w:rFonts w:cstheme="minorHAnsi"/>
          <w:sz w:val="20"/>
          <w:szCs w:val="20"/>
        </w:rPr>
        <w:t>Registered N</w:t>
      </w:r>
      <w:r w:rsidR="00C61A2A" w:rsidRPr="00D07475">
        <w:rPr>
          <w:rFonts w:cstheme="minorHAnsi"/>
          <w:sz w:val="20"/>
          <w:szCs w:val="20"/>
        </w:rPr>
        <w:t>urse (RN)</w:t>
      </w:r>
      <w:r w:rsidR="000526F4" w:rsidRPr="00D07475">
        <w:rPr>
          <w:rFonts w:cstheme="minorHAnsi"/>
          <w:sz w:val="20"/>
          <w:szCs w:val="20"/>
        </w:rPr>
        <w:t xml:space="preserve"> </w:t>
      </w:r>
      <w:r w:rsidRPr="00D07475">
        <w:rPr>
          <w:rFonts w:cstheme="minorHAnsi"/>
          <w:sz w:val="20"/>
          <w:szCs w:val="20"/>
        </w:rPr>
        <w:t>with 9</w:t>
      </w:r>
      <w:r w:rsidR="00ED7848" w:rsidRPr="00D07475">
        <w:rPr>
          <w:rFonts w:cstheme="minorHAnsi"/>
          <w:sz w:val="20"/>
          <w:szCs w:val="20"/>
        </w:rPr>
        <w:t>+</w:t>
      </w:r>
      <w:r w:rsidR="00DC1BF5" w:rsidRPr="00D07475">
        <w:rPr>
          <w:rFonts w:cstheme="minorHAnsi"/>
          <w:sz w:val="20"/>
          <w:szCs w:val="20"/>
        </w:rPr>
        <w:t xml:space="preserve"> </w:t>
      </w:r>
      <w:r w:rsidR="00685960" w:rsidRPr="00D07475">
        <w:rPr>
          <w:rFonts w:cstheme="minorHAnsi"/>
          <w:sz w:val="20"/>
          <w:szCs w:val="20"/>
        </w:rPr>
        <w:t>y</w:t>
      </w:r>
      <w:r w:rsidR="00AA5B2C" w:rsidRPr="00D07475">
        <w:rPr>
          <w:rFonts w:cstheme="minorHAnsi"/>
          <w:sz w:val="20"/>
          <w:szCs w:val="20"/>
        </w:rPr>
        <w:t>ears</w:t>
      </w:r>
      <w:r w:rsidR="000526F4" w:rsidRPr="00D07475">
        <w:rPr>
          <w:rFonts w:cstheme="minorHAnsi"/>
          <w:sz w:val="20"/>
          <w:szCs w:val="20"/>
        </w:rPr>
        <w:t xml:space="preserve"> in </w:t>
      </w:r>
      <w:r w:rsidR="0084468D" w:rsidRPr="00D07475">
        <w:rPr>
          <w:rFonts w:cstheme="minorHAnsi"/>
          <w:sz w:val="20"/>
          <w:szCs w:val="20"/>
        </w:rPr>
        <w:t>post-acute</w:t>
      </w:r>
      <w:r w:rsidR="000526F4" w:rsidRPr="00D07475">
        <w:rPr>
          <w:rFonts w:cstheme="minorHAnsi"/>
          <w:sz w:val="20"/>
          <w:szCs w:val="20"/>
        </w:rPr>
        <w:t>, long term and clinical blood collection settings.</w:t>
      </w:r>
      <w:r w:rsidR="000A0D27" w:rsidRPr="00D07475">
        <w:rPr>
          <w:rFonts w:cstheme="minorHAnsi"/>
          <w:sz w:val="20"/>
          <w:szCs w:val="20"/>
        </w:rPr>
        <w:t xml:space="preserve"> </w:t>
      </w:r>
      <w:r w:rsidR="00A7794D" w:rsidRPr="00D07475">
        <w:rPr>
          <w:rFonts w:cstheme="minorHAnsi"/>
          <w:sz w:val="20"/>
          <w:szCs w:val="20"/>
        </w:rPr>
        <w:t>Currently</w:t>
      </w:r>
      <w:r w:rsidR="00480852" w:rsidRPr="00D07475">
        <w:rPr>
          <w:rFonts w:cstheme="minorHAnsi"/>
          <w:sz w:val="20"/>
          <w:szCs w:val="20"/>
        </w:rPr>
        <w:t xml:space="preserve"> </w:t>
      </w:r>
      <w:r w:rsidR="00A8394A" w:rsidRPr="00D07475">
        <w:rPr>
          <w:rFonts w:cstheme="minorHAnsi"/>
          <w:sz w:val="20"/>
          <w:szCs w:val="20"/>
        </w:rPr>
        <w:t xml:space="preserve">acting as </w:t>
      </w:r>
      <w:r w:rsidR="00476806" w:rsidRPr="00D07475">
        <w:rPr>
          <w:rFonts w:cstheme="minorHAnsi"/>
          <w:sz w:val="20"/>
          <w:szCs w:val="20"/>
        </w:rPr>
        <w:t xml:space="preserve">PM shift supervisor </w:t>
      </w:r>
      <w:r w:rsidR="00690838" w:rsidRPr="00D07475">
        <w:rPr>
          <w:rFonts w:cstheme="minorHAnsi"/>
          <w:sz w:val="20"/>
          <w:szCs w:val="20"/>
        </w:rPr>
        <w:t>while</w:t>
      </w:r>
      <w:r w:rsidR="00180C16" w:rsidRPr="00D07475">
        <w:rPr>
          <w:rFonts w:cstheme="minorHAnsi"/>
          <w:sz w:val="20"/>
          <w:szCs w:val="20"/>
        </w:rPr>
        <w:t xml:space="preserve"> </w:t>
      </w:r>
      <w:r w:rsidR="0099157C" w:rsidRPr="00D07475">
        <w:rPr>
          <w:rFonts w:cstheme="minorHAnsi"/>
          <w:sz w:val="20"/>
          <w:szCs w:val="20"/>
        </w:rPr>
        <w:t>initiating and completing all facility</w:t>
      </w:r>
      <w:r w:rsidR="00690838" w:rsidRPr="00D07475">
        <w:rPr>
          <w:rFonts w:cstheme="minorHAnsi"/>
          <w:sz w:val="20"/>
          <w:szCs w:val="20"/>
        </w:rPr>
        <w:t xml:space="preserve"> </w:t>
      </w:r>
      <w:r w:rsidR="00180C16" w:rsidRPr="00D07475">
        <w:rPr>
          <w:rFonts w:cstheme="minorHAnsi"/>
          <w:sz w:val="20"/>
          <w:szCs w:val="20"/>
        </w:rPr>
        <w:t>admissions</w:t>
      </w:r>
      <w:r w:rsidR="009261B7" w:rsidRPr="00D07475">
        <w:rPr>
          <w:rFonts w:cstheme="minorHAnsi"/>
          <w:sz w:val="20"/>
          <w:szCs w:val="20"/>
        </w:rPr>
        <w:t xml:space="preserve">. </w:t>
      </w:r>
      <w:r w:rsidR="008A595F" w:rsidRPr="00D07475">
        <w:rPr>
          <w:rFonts w:cstheme="minorHAnsi"/>
          <w:sz w:val="20"/>
          <w:szCs w:val="20"/>
        </w:rPr>
        <w:t>E</w:t>
      </w:r>
      <w:r w:rsidR="007635C2" w:rsidRPr="00D07475">
        <w:rPr>
          <w:rFonts w:cstheme="minorHAnsi"/>
          <w:sz w:val="20"/>
          <w:szCs w:val="20"/>
        </w:rPr>
        <w:t>x</w:t>
      </w:r>
      <w:r w:rsidR="006B4426" w:rsidRPr="00D07475">
        <w:rPr>
          <w:rFonts w:cstheme="minorHAnsi"/>
          <w:sz w:val="20"/>
          <w:szCs w:val="20"/>
        </w:rPr>
        <w:t>perience</w:t>
      </w:r>
      <w:r w:rsidR="006A1C99" w:rsidRPr="00D07475">
        <w:rPr>
          <w:rFonts w:cstheme="minorHAnsi"/>
          <w:sz w:val="20"/>
          <w:szCs w:val="20"/>
        </w:rPr>
        <w:t xml:space="preserve">d in </w:t>
      </w:r>
      <w:r w:rsidR="00DC1BF5" w:rsidRPr="00D07475">
        <w:rPr>
          <w:rFonts w:cstheme="minorHAnsi"/>
          <w:sz w:val="20"/>
          <w:szCs w:val="20"/>
        </w:rPr>
        <w:t>working</w:t>
      </w:r>
      <w:r w:rsidR="000A0D27" w:rsidRPr="00D07475">
        <w:rPr>
          <w:rFonts w:cstheme="minorHAnsi"/>
          <w:sz w:val="20"/>
          <w:szCs w:val="20"/>
        </w:rPr>
        <w:t xml:space="preserve"> with</w:t>
      </w:r>
      <w:r w:rsidR="00364F44" w:rsidRPr="00D07475">
        <w:rPr>
          <w:rFonts w:cstheme="minorHAnsi"/>
          <w:sz w:val="20"/>
          <w:szCs w:val="20"/>
        </w:rPr>
        <w:t xml:space="preserve"> acutely ill</w:t>
      </w:r>
      <w:r w:rsidR="000A0D27" w:rsidRPr="00D07475">
        <w:rPr>
          <w:rFonts w:cstheme="minorHAnsi"/>
          <w:sz w:val="20"/>
          <w:szCs w:val="20"/>
        </w:rPr>
        <w:t xml:space="preserve"> COVID-19 positive patients</w:t>
      </w:r>
      <w:r w:rsidR="009664D9" w:rsidRPr="00D07475">
        <w:rPr>
          <w:rFonts w:cstheme="minorHAnsi"/>
          <w:sz w:val="20"/>
          <w:szCs w:val="20"/>
        </w:rPr>
        <w:t>,</w:t>
      </w:r>
      <w:r w:rsidR="00F347D7" w:rsidRPr="00D07475">
        <w:rPr>
          <w:rFonts w:cstheme="minorHAnsi"/>
          <w:sz w:val="20"/>
          <w:szCs w:val="20"/>
        </w:rPr>
        <w:t xml:space="preserve"> maintain</w:t>
      </w:r>
      <w:r w:rsidR="00837D39" w:rsidRPr="00D07475">
        <w:rPr>
          <w:rFonts w:cstheme="minorHAnsi"/>
          <w:sz w:val="20"/>
          <w:szCs w:val="20"/>
        </w:rPr>
        <w:t xml:space="preserve">ing strict </w:t>
      </w:r>
      <w:r w:rsidR="00D030DE" w:rsidRPr="00D07475">
        <w:rPr>
          <w:rFonts w:cstheme="minorHAnsi"/>
          <w:sz w:val="20"/>
          <w:szCs w:val="20"/>
        </w:rPr>
        <w:t>isolation precautions</w:t>
      </w:r>
      <w:r w:rsidR="00B870A8" w:rsidRPr="00D07475">
        <w:rPr>
          <w:rFonts w:cstheme="minorHAnsi"/>
          <w:sz w:val="20"/>
          <w:szCs w:val="20"/>
        </w:rPr>
        <w:t>,</w:t>
      </w:r>
      <w:r w:rsidR="009664D9" w:rsidRPr="00D07475">
        <w:rPr>
          <w:rFonts w:cstheme="minorHAnsi"/>
          <w:sz w:val="20"/>
          <w:szCs w:val="20"/>
        </w:rPr>
        <w:t xml:space="preserve"> performing</w:t>
      </w:r>
      <w:r w:rsidR="00E571B0" w:rsidRPr="00D07475">
        <w:rPr>
          <w:rFonts w:cstheme="minorHAnsi"/>
          <w:sz w:val="20"/>
          <w:szCs w:val="20"/>
        </w:rPr>
        <w:t xml:space="preserve"> COVID</w:t>
      </w:r>
      <w:r w:rsidR="00C23B44" w:rsidRPr="00D07475">
        <w:rPr>
          <w:rFonts w:cstheme="minorHAnsi"/>
          <w:sz w:val="20"/>
          <w:szCs w:val="20"/>
        </w:rPr>
        <w:t xml:space="preserve"> testing </w:t>
      </w:r>
      <w:r w:rsidR="00F979A8" w:rsidRPr="00D07475">
        <w:rPr>
          <w:rFonts w:cstheme="minorHAnsi"/>
          <w:sz w:val="20"/>
          <w:szCs w:val="20"/>
        </w:rPr>
        <w:t>and</w:t>
      </w:r>
      <w:r w:rsidR="00E62313" w:rsidRPr="00D07475">
        <w:rPr>
          <w:rFonts w:cstheme="minorHAnsi"/>
          <w:sz w:val="20"/>
          <w:szCs w:val="20"/>
        </w:rPr>
        <w:t xml:space="preserve"> staying up to date on</w:t>
      </w:r>
      <w:r w:rsidR="00215EEF" w:rsidRPr="00D07475">
        <w:rPr>
          <w:rFonts w:cstheme="minorHAnsi"/>
          <w:sz w:val="20"/>
          <w:szCs w:val="20"/>
        </w:rPr>
        <w:t xml:space="preserve"> </w:t>
      </w:r>
      <w:r w:rsidR="00D50612" w:rsidRPr="00D07475">
        <w:rPr>
          <w:rFonts w:cstheme="minorHAnsi"/>
          <w:sz w:val="20"/>
          <w:szCs w:val="20"/>
        </w:rPr>
        <w:t>constantly changing</w:t>
      </w:r>
      <w:r w:rsidR="002B4A18" w:rsidRPr="00D07475">
        <w:rPr>
          <w:rFonts w:cstheme="minorHAnsi"/>
          <w:sz w:val="20"/>
          <w:szCs w:val="20"/>
        </w:rPr>
        <w:t xml:space="preserve"> CDC</w:t>
      </w:r>
      <w:r w:rsidR="008E1499" w:rsidRPr="00D07475">
        <w:rPr>
          <w:rFonts w:cstheme="minorHAnsi"/>
          <w:sz w:val="20"/>
          <w:szCs w:val="20"/>
        </w:rPr>
        <w:t xml:space="preserve"> COVID</w:t>
      </w:r>
      <w:r w:rsidR="003207E6" w:rsidRPr="00D07475">
        <w:rPr>
          <w:rFonts w:cstheme="minorHAnsi"/>
          <w:sz w:val="20"/>
          <w:szCs w:val="20"/>
        </w:rPr>
        <w:t xml:space="preserve"> </w:t>
      </w:r>
      <w:r w:rsidR="006A0D81" w:rsidRPr="00D07475">
        <w:rPr>
          <w:rFonts w:cstheme="minorHAnsi"/>
          <w:sz w:val="20"/>
          <w:szCs w:val="20"/>
        </w:rPr>
        <w:t>protocols</w:t>
      </w:r>
      <w:r w:rsidR="000A0D27" w:rsidRPr="00D07475">
        <w:rPr>
          <w:rFonts w:cstheme="minorHAnsi"/>
          <w:sz w:val="20"/>
          <w:szCs w:val="20"/>
        </w:rPr>
        <w:t>.</w:t>
      </w:r>
      <w:r w:rsidR="00C61A2A" w:rsidRPr="00D07475">
        <w:rPr>
          <w:rFonts w:cstheme="minorHAnsi"/>
          <w:sz w:val="20"/>
          <w:szCs w:val="20"/>
        </w:rPr>
        <w:t xml:space="preserve"> </w:t>
      </w:r>
      <w:r w:rsidR="00DC1BF5" w:rsidRPr="00D07475">
        <w:rPr>
          <w:rFonts w:cstheme="minorHAnsi"/>
          <w:sz w:val="20"/>
          <w:szCs w:val="20"/>
        </w:rPr>
        <w:t>Extensive knowledge in</w:t>
      </w:r>
      <w:r w:rsidR="00C61A2A" w:rsidRPr="00D07475">
        <w:rPr>
          <w:rFonts w:cstheme="minorHAnsi"/>
          <w:sz w:val="20"/>
          <w:szCs w:val="20"/>
        </w:rPr>
        <w:t xml:space="preserve"> working with</w:t>
      </w:r>
      <w:r w:rsidR="009B7005" w:rsidRPr="00D07475">
        <w:rPr>
          <w:rFonts w:cstheme="minorHAnsi"/>
          <w:sz w:val="20"/>
          <w:szCs w:val="20"/>
        </w:rPr>
        <w:t xml:space="preserve"> a wide variety of</w:t>
      </w:r>
      <w:r w:rsidR="009B39D6" w:rsidRPr="00D07475">
        <w:rPr>
          <w:rFonts w:cstheme="minorHAnsi"/>
          <w:sz w:val="20"/>
          <w:szCs w:val="20"/>
        </w:rPr>
        <w:t xml:space="preserve"> </w:t>
      </w:r>
      <w:r w:rsidR="00BD4B25" w:rsidRPr="00D07475">
        <w:rPr>
          <w:rFonts w:cstheme="minorHAnsi"/>
          <w:sz w:val="20"/>
          <w:szCs w:val="20"/>
        </w:rPr>
        <w:t>individuals</w:t>
      </w:r>
      <w:r w:rsidR="00C61A2A" w:rsidRPr="00D07475">
        <w:rPr>
          <w:rFonts w:cstheme="minorHAnsi"/>
          <w:sz w:val="20"/>
          <w:szCs w:val="20"/>
        </w:rPr>
        <w:t xml:space="preserve"> including orthopedic </w:t>
      </w:r>
      <w:r w:rsidR="00F7098E" w:rsidRPr="00D07475">
        <w:rPr>
          <w:rFonts w:cstheme="minorHAnsi"/>
          <w:sz w:val="20"/>
          <w:szCs w:val="20"/>
        </w:rPr>
        <w:t xml:space="preserve">and non-orthopedic </w:t>
      </w:r>
      <w:r w:rsidR="00C61A2A" w:rsidRPr="00D07475">
        <w:rPr>
          <w:rFonts w:cstheme="minorHAnsi"/>
          <w:sz w:val="20"/>
          <w:szCs w:val="20"/>
        </w:rPr>
        <w:t>surgical aftercare</w:t>
      </w:r>
      <w:r w:rsidR="00E54971" w:rsidRPr="00D07475">
        <w:rPr>
          <w:rFonts w:cstheme="minorHAnsi"/>
          <w:sz w:val="20"/>
          <w:szCs w:val="20"/>
        </w:rPr>
        <w:t>, complex wounds</w:t>
      </w:r>
      <w:r w:rsidR="00C61A2A" w:rsidRPr="00D07475">
        <w:rPr>
          <w:rFonts w:cstheme="minorHAnsi"/>
          <w:sz w:val="20"/>
          <w:szCs w:val="20"/>
        </w:rPr>
        <w:t>, stroke victims,</w:t>
      </w:r>
      <w:r w:rsidR="000A0D27" w:rsidRPr="00D07475">
        <w:rPr>
          <w:rFonts w:cstheme="minorHAnsi"/>
          <w:sz w:val="20"/>
          <w:szCs w:val="20"/>
        </w:rPr>
        <w:t xml:space="preserve"> tracheostomies,</w:t>
      </w:r>
      <w:r w:rsidR="00C61A2A" w:rsidRPr="00D07475">
        <w:rPr>
          <w:rFonts w:cstheme="minorHAnsi"/>
          <w:sz w:val="20"/>
          <w:szCs w:val="20"/>
        </w:rPr>
        <w:t xml:space="preserve"> Alzheimer’s Dementia</w:t>
      </w:r>
      <w:r w:rsidR="00F7098E" w:rsidRPr="00D07475">
        <w:rPr>
          <w:rFonts w:cstheme="minorHAnsi"/>
          <w:sz w:val="20"/>
          <w:szCs w:val="20"/>
        </w:rPr>
        <w:t>, IV</w:t>
      </w:r>
      <w:r w:rsidR="00E54971" w:rsidRPr="00D07475">
        <w:rPr>
          <w:rFonts w:cstheme="minorHAnsi"/>
          <w:sz w:val="20"/>
          <w:szCs w:val="20"/>
        </w:rPr>
        <w:t xml:space="preserve"> hydration and antibiotics</w:t>
      </w:r>
      <w:r w:rsidR="00F7098E" w:rsidRPr="00D07475">
        <w:rPr>
          <w:rFonts w:cstheme="minorHAnsi"/>
          <w:sz w:val="20"/>
          <w:szCs w:val="20"/>
        </w:rPr>
        <w:t xml:space="preserve">, </w:t>
      </w:r>
      <w:r w:rsidR="000A0D27" w:rsidRPr="00D07475">
        <w:rPr>
          <w:rFonts w:cstheme="minorHAnsi"/>
          <w:sz w:val="20"/>
          <w:szCs w:val="20"/>
        </w:rPr>
        <w:t>h</w:t>
      </w:r>
      <w:r w:rsidR="000526F4" w:rsidRPr="00D07475">
        <w:rPr>
          <w:rFonts w:cstheme="minorHAnsi"/>
          <w:sz w:val="20"/>
          <w:szCs w:val="20"/>
        </w:rPr>
        <w:t xml:space="preserve">ospice and palliative care, </w:t>
      </w:r>
      <w:r w:rsidR="00F7098E" w:rsidRPr="00D07475">
        <w:rPr>
          <w:rFonts w:cstheme="minorHAnsi"/>
          <w:sz w:val="20"/>
          <w:szCs w:val="20"/>
        </w:rPr>
        <w:t>etc.</w:t>
      </w:r>
      <w:r w:rsidR="000526F4" w:rsidRPr="00D07475">
        <w:rPr>
          <w:rFonts w:cstheme="minorHAnsi"/>
          <w:sz w:val="20"/>
          <w:szCs w:val="20"/>
        </w:rPr>
        <w:t xml:space="preserve"> </w:t>
      </w:r>
      <w:r w:rsidR="0084468D" w:rsidRPr="00D07475">
        <w:rPr>
          <w:rFonts w:cstheme="minorHAnsi"/>
          <w:color w:val="222222"/>
          <w:sz w:val="20"/>
          <w:szCs w:val="20"/>
        </w:rPr>
        <w:t>In depth knowledge of the nursing process including assessment of physical, psychosocial</w:t>
      </w:r>
      <w:r w:rsidR="002F2F3B" w:rsidRPr="00D07475">
        <w:rPr>
          <w:rFonts w:cstheme="minorHAnsi"/>
          <w:color w:val="222222"/>
          <w:sz w:val="20"/>
          <w:szCs w:val="20"/>
        </w:rPr>
        <w:t>, cultural</w:t>
      </w:r>
      <w:r w:rsidR="0084468D" w:rsidRPr="00D07475">
        <w:rPr>
          <w:rFonts w:cstheme="minorHAnsi"/>
          <w:color w:val="222222"/>
          <w:sz w:val="20"/>
          <w:szCs w:val="20"/>
        </w:rPr>
        <w:t xml:space="preserve"> and psychological needs of patients and families</w:t>
      </w:r>
      <w:r w:rsidR="00967ABF" w:rsidRPr="00D07475">
        <w:rPr>
          <w:rFonts w:cstheme="minorHAnsi"/>
          <w:color w:val="222222"/>
          <w:sz w:val="20"/>
          <w:szCs w:val="20"/>
        </w:rPr>
        <w:t>.</w:t>
      </w:r>
      <w:r w:rsidR="00364F44" w:rsidRPr="00D07475">
        <w:rPr>
          <w:rFonts w:cstheme="minorHAnsi"/>
          <w:color w:val="222222"/>
          <w:sz w:val="20"/>
          <w:szCs w:val="20"/>
        </w:rPr>
        <w:t xml:space="preserve"> Looking to fill a challenging nursing position with opportunities to learn new skills</w:t>
      </w:r>
      <w:r w:rsidR="001521FD" w:rsidRPr="00D07475">
        <w:rPr>
          <w:rFonts w:cstheme="minorHAnsi"/>
          <w:color w:val="222222"/>
          <w:sz w:val="20"/>
          <w:szCs w:val="20"/>
        </w:rPr>
        <w:t xml:space="preserve"> and grow </w:t>
      </w:r>
      <w:r w:rsidR="0029006A" w:rsidRPr="00D07475">
        <w:rPr>
          <w:rFonts w:cstheme="minorHAnsi"/>
          <w:color w:val="222222"/>
          <w:sz w:val="20"/>
          <w:szCs w:val="20"/>
        </w:rPr>
        <w:t>as a nurse</w:t>
      </w:r>
      <w:r w:rsidR="00364F44" w:rsidRPr="00D07475">
        <w:rPr>
          <w:rFonts w:cstheme="minorHAnsi"/>
          <w:color w:val="222222"/>
          <w:sz w:val="20"/>
          <w:szCs w:val="20"/>
        </w:rPr>
        <w:t>.</w:t>
      </w:r>
    </w:p>
    <w:p w14:paraId="1C2E2D2B" w14:textId="77777777" w:rsidR="00AD13CB" w:rsidRDefault="002262F4" w:rsidP="002262F4">
      <w:pPr>
        <w:pStyle w:val="Heading1"/>
        <w:spacing w:before="40" w:after="0"/>
      </w:pPr>
      <w:sdt>
        <w:sdtPr>
          <w:alias w:val="Skills:"/>
          <w:tag w:val="Skills:"/>
          <w:id w:val="-891506033"/>
          <w:placeholder>
            <w:docPart w:val="21E430CF00224710B4B55D0264F0A56A"/>
          </w:placeholder>
          <w:temporary/>
          <w:showingPlcHdr/>
          <w15:appearance w15:val="hidden"/>
        </w:sdtPr>
        <w:sdtEndPr/>
        <w:sdtContent>
          <w:r w:rsidR="004937AE" w:rsidRPr="00B21200">
            <w:rPr>
              <w:sz w:val="32"/>
            </w:rPr>
            <w:t>Skills</w:t>
          </w:r>
        </w:sdtContent>
      </w:sdt>
    </w:p>
    <w:tbl>
      <w:tblPr>
        <w:tblStyle w:val="TableGrid"/>
        <w:tblW w:w="4897" w:type="pct"/>
        <w:tblCellMar>
          <w:left w:w="0" w:type="dxa"/>
          <w:right w:w="0" w:type="dxa"/>
        </w:tblCellMar>
        <w:tblLook w:val="04A0" w:firstRow="1" w:lastRow="0" w:firstColumn="1" w:lastColumn="0" w:noHBand="0" w:noVBand="1"/>
        <w:tblDescription w:val="Skills layout table "/>
      </w:tblPr>
      <w:tblGrid>
        <w:gridCol w:w="5289"/>
        <w:gridCol w:w="5289"/>
      </w:tblGrid>
      <w:tr w:rsidR="005B1D68" w14:paraId="5EEDF859" w14:textId="77777777" w:rsidTr="00B41875">
        <w:trPr>
          <w:trHeight w:val="957"/>
        </w:trPr>
        <w:tc>
          <w:tcPr>
            <w:tcW w:w="4584" w:type="dxa"/>
          </w:tcPr>
          <w:p w14:paraId="32879D6B" w14:textId="7BC53810" w:rsidR="005B1D68" w:rsidRPr="002C10E8" w:rsidRDefault="007B0CAD" w:rsidP="002C10E8">
            <w:pPr>
              <w:pStyle w:val="ListBullet"/>
              <w:numPr>
                <w:ilvl w:val="0"/>
                <w:numId w:val="1"/>
              </w:numPr>
              <w:rPr>
                <w:sz w:val="20"/>
                <w:szCs w:val="20"/>
              </w:rPr>
            </w:pPr>
            <w:r w:rsidRPr="00A57A45">
              <w:rPr>
                <w:rFonts w:eastAsia="Tahoma" w:cstheme="minorHAnsi"/>
                <w:sz w:val="20"/>
                <w:szCs w:val="20"/>
              </w:rPr>
              <w:t xml:space="preserve">Excellent </w:t>
            </w:r>
            <w:r w:rsidR="00A030B9">
              <w:rPr>
                <w:rFonts w:eastAsia="Tahoma" w:cstheme="minorHAnsi"/>
                <w:sz w:val="20"/>
                <w:szCs w:val="20"/>
              </w:rPr>
              <w:t>leadership</w:t>
            </w:r>
            <w:r w:rsidR="002C10E8">
              <w:rPr>
                <w:rFonts w:eastAsia="Tahoma" w:cstheme="minorHAnsi"/>
                <w:sz w:val="20"/>
                <w:szCs w:val="20"/>
              </w:rPr>
              <w:t>,</w:t>
            </w:r>
            <w:r w:rsidR="00B236B8">
              <w:rPr>
                <w:rFonts w:eastAsia="Tahoma" w:cstheme="minorHAnsi"/>
                <w:sz w:val="20"/>
                <w:szCs w:val="20"/>
              </w:rPr>
              <w:t xml:space="preserve"> quick decision making</w:t>
            </w:r>
            <w:r w:rsidR="002C10E8" w:rsidRPr="00A57A45">
              <w:rPr>
                <w:sz w:val="20"/>
                <w:szCs w:val="20"/>
              </w:rPr>
              <w:t xml:space="preserve"> </w:t>
            </w:r>
            <w:r w:rsidR="002C10E8">
              <w:rPr>
                <w:sz w:val="20"/>
                <w:szCs w:val="20"/>
              </w:rPr>
              <w:t>and</w:t>
            </w:r>
            <w:r w:rsidR="002C10E8" w:rsidRPr="00A57A45">
              <w:rPr>
                <w:sz w:val="20"/>
                <w:szCs w:val="20"/>
              </w:rPr>
              <w:t xml:space="preserve"> great </w:t>
            </w:r>
            <w:r w:rsidR="002C10E8">
              <w:rPr>
                <w:sz w:val="20"/>
                <w:szCs w:val="20"/>
              </w:rPr>
              <w:t xml:space="preserve">written and oral </w:t>
            </w:r>
            <w:r w:rsidR="002C10E8" w:rsidRPr="00A57A45">
              <w:rPr>
                <w:sz w:val="20"/>
                <w:szCs w:val="20"/>
              </w:rPr>
              <w:t>communication skills</w:t>
            </w:r>
          </w:p>
          <w:p w14:paraId="17AEE0B3" w14:textId="007D5DF2" w:rsidR="00752315" w:rsidRPr="00A57A45" w:rsidRDefault="00B236B8" w:rsidP="00BC7376">
            <w:pPr>
              <w:pStyle w:val="ListBullet"/>
              <w:rPr>
                <w:sz w:val="20"/>
                <w:szCs w:val="20"/>
              </w:rPr>
            </w:pPr>
            <w:r>
              <w:rPr>
                <w:sz w:val="20"/>
                <w:szCs w:val="20"/>
              </w:rPr>
              <w:t>Complex wound management</w:t>
            </w:r>
            <w:r w:rsidR="002C10E8">
              <w:rPr>
                <w:sz w:val="20"/>
                <w:szCs w:val="20"/>
              </w:rPr>
              <w:t xml:space="preserve"> (including wound vacs)</w:t>
            </w:r>
            <w:r>
              <w:rPr>
                <w:sz w:val="20"/>
                <w:szCs w:val="20"/>
              </w:rPr>
              <w:t xml:space="preserve">: </w:t>
            </w:r>
            <w:r w:rsidR="00D167BC" w:rsidRPr="00A57A45">
              <w:rPr>
                <w:sz w:val="20"/>
                <w:szCs w:val="20"/>
              </w:rPr>
              <w:t>assess, treat</w:t>
            </w:r>
            <w:r w:rsidR="00223D02">
              <w:rPr>
                <w:sz w:val="20"/>
                <w:szCs w:val="20"/>
              </w:rPr>
              <w:t>,</w:t>
            </w:r>
            <w:r w:rsidR="00D167BC" w:rsidRPr="00A57A45">
              <w:rPr>
                <w:sz w:val="20"/>
                <w:szCs w:val="20"/>
              </w:rPr>
              <w:t xml:space="preserve"> creat</w:t>
            </w:r>
            <w:r w:rsidR="002C10E8">
              <w:rPr>
                <w:sz w:val="20"/>
                <w:szCs w:val="20"/>
              </w:rPr>
              <w:t>e</w:t>
            </w:r>
            <w:r w:rsidR="00D167BC" w:rsidRPr="00A57A45">
              <w:rPr>
                <w:sz w:val="20"/>
                <w:szCs w:val="20"/>
              </w:rPr>
              <w:t xml:space="preserve"> care plans</w:t>
            </w:r>
            <w:r w:rsidR="00FE16FD">
              <w:rPr>
                <w:sz w:val="20"/>
                <w:szCs w:val="20"/>
              </w:rPr>
              <w:t xml:space="preserve"> and document progres</w:t>
            </w:r>
            <w:r w:rsidR="002C10E8">
              <w:rPr>
                <w:sz w:val="20"/>
                <w:szCs w:val="20"/>
              </w:rPr>
              <w:t>s</w:t>
            </w:r>
          </w:p>
        </w:tc>
        <w:tc>
          <w:tcPr>
            <w:tcW w:w="4584" w:type="dxa"/>
            <w:tcMar>
              <w:left w:w="360" w:type="dxa"/>
              <w:right w:w="0" w:type="dxa"/>
            </w:tcMar>
          </w:tcPr>
          <w:p w14:paraId="02A9AE24" w14:textId="6978F3A1" w:rsidR="002C10E8" w:rsidRDefault="002C10E8" w:rsidP="0081240F">
            <w:pPr>
              <w:pStyle w:val="ListBullet"/>
              <w:rPr>
                <w:sz w:val="20"/>
                <w:szCs w:val="20"/>
              </w:rPr>
            </w:pPr>
            <w:r>
              <w:rPr>
                <w:sz w:val="20"/>
                <w:szCs w:val="20"/>
              </w:rPr>
              <w:t>Empathetic nursing approach with p</w:t>
            </w:r>
            <w:r w:rsidR="007B0CAD" w:rsidRPr="00A57A45">
              <w:rPr>
                <w:sz w:val="20"/>
                <w:szCs w:val="20"/>
              </w:rPr>
              <w:t>rofessional and friendly</w:t>
            </w:r>
            <w:r w:rsidR="0084468D" w:rsidRPr="00A57A45">
              <w:rPr>
                <w:sz w:val="20"/>
                <w:szCs w:val="20"/>
              </w:rPr>
              <w:t xml:space="preserve"> bedside manner</w:t>
            </w:r>
          </w:p>
          <w:p w14:paraId="2A8C2ED9" w14:textId="7945FADD" w:rsidR="00752315" w:rsidRPr="00A57A45" w:rsidRDefault="002C10E8" w:rsidP="0081240F">
            <w:pPr>
              <w:pStyle w:val="ListBullet"/>
              <w:rPr>
                <w:sz w:val="20"/>
                <w:szCs w:val="20"/>
              </w:rPr>
            </w:pPr>
            <w:r>
              <w:rPr>
                <w:sz w:val="20"/>
                <w:szCs w:val="20"/>
              </w:rPr>
              <w:t>Knowl</w:t>
            </w:r>
            <w:r w:rsidR="00223D02">
              <w:rPr>
                <w:sz w:val="20"/>
                <w:szCs w:val="20"/>
              </w:rPr>
              <w:t>edge</w:t>
            </w:r>
            <w:r w:rsidR="0084468D" w:rsidRPr="0068576D">
              <w:rPr>
                <w:sz w:val="20"/>
                <w:szCs w:val="20"/>
              </w:rPr>
              <w:t xml:space="preserve"> of adult learning prin</w:t>
            </w:r>
            <w:r w:rsidR="00967ABF" w:rsidRPr="0068576D">
              <w:rPr>
                <w:sz w:val="20"/>
                <w:szCs w:val="20"/>
              </w:rPr>
              <w:t>cipals in providing teaching to patients and familie</w:t>
            </w:r>
            <w:r w:rsidR="00B41875" w:rsidRPr="0068576D">
              <w:rPr>
                <w:sz w:val="20"/>
                <w:szCs w:val="20"/>
              </w:rPr>
              <w:t>s</w:t>
            </w:r>
          </w:p>
        </w:tc>
      </w:tr>
    </w:tbl>
    <w:p w14:paraId="6A5D4D0A" w14:textId="77777777" w:rsidR="005B1D68" w:rsidRPr="00364F44" w:rsidRDefault="002262F4" w:rsidP="00CF52E3">
      <w:pPr>
        <w:pStyle w:val="Heading1"/>
        <w:spacing w:before="40" w:after="0"/>
        <w:rPr>
          <w:sz w:val="28"/>
          <w:szCs w:val="28"/>
        </w:rPr>
      </w:pPr>
      <w:sdt>
        <w:sdtPr>
          <w:rPr>
            <w:sz w:val="28"/>
            <w:szCs w:val="28"/>
          </w:rPr>
          <w:alias w:val="Experience:"/>
          <w:tag w:val="Experience:"/>
          <w:id w:val="-898354009"/>
          <w:placeholder>
            <w:docPart w:val="AD7BA32FEE984696A5AD321FD690DDD9"/>
          </w:placeholder>
          <w:temporary/>
          <w:showingPlcHdr/>
          <w15:appearance w15:val="hidden"/>
        </w:sdtPr>
        <w:sdtEndPr/>
        <w:sdtContent>
          <w:r w:rsidR="004937AE" w:rsidRPr="00C47B5E">
            <w:rPr>
              <w:sz w:val="32"/>
            </w:rPr>
            <w:t>Experience</w:t>
          </w:r>
        </w:sdtContent>
      </w:sdt>
    </w:p>
    <w:p w14:paraId="0653042D" w14:textId="25BE01B3" w:rsidR="00CC0CD0" w:rsidRPr="00D413F9" w:rsidRDefault="1383CF23" w:rsidP="00CC0CD0">
      <w:pPr>
        <w:pStyle w:val="Heading3"/>
      </w:pPr>
      <w:r>
        <w:t>January 2020- current</w:t>
      </w:r>
    </w:p>
    <w:p w14:paraId="39D3DE68" w14:textId="1720C82E" w:rsidR="00CC0CD0" w:rsidRPr="00364F44" w:rsidRDefault="00CC0CD0" w:rsidP="00CC0CD0">
      <w:pPr>
        <w:pStyle w:val="Heading2"/>
        <w:rPr>
          <w:sz w:val="24"/>
          <w:szCs w:val="24"/>
        </w:rPr>
      </w:pPr>
      <w:r w:rsidRPr="00364F44">
        <w:rPr>
          <w:sz w:val="24"/>
          <w:szCs w:val="24"/>
        </w:rPr>
        <w:t xml:space="preserve">RN, </w:t>
      </w:r>
      <w:r w:rsidR="00C7416C">
        <w:rPr>
          <w:sz w:val="24"/>
          <w:szCs w:val="24"/>
        </w:rPr>
        <w:t>Shift Supervisor</w:t>
      </w:r>
      <w:r w:rsidR="00BE7FF4">
        <w:rPr>
          <w:sz w:val="24"/>
          <w:szCs w:val="24"/>
        </w:rPr>
        <w:t>;</w:t>
      </w:r>
      <w:r w:rsidR="00C7416C">
        <w:rPr>
          <w:sz w:val="24"/>
          <w:szCs w:val="24"/>
        </w:rPr>
        <w:t xml:space="preserve"> Admissions </w:t>
      </w:r>
      <w:r w:rsidR="00BE7FF4">
        <w:rPr>
          <w:sz w:val="24"/>
          <w:szCs w:val="24"/>
        </w:rPr>
        <w:t>Nurse</w:t>
      </w:r>
      <w:r w:rsidR="00FE16FD">
        <w:rPr>
          <w:sz w:val="24"/>
          <w:szCs w:val="24"/>
        </w:rPr>
        <w:t>:</w:t>
      </w:r>
      <w:r w:rsidRPr="00364F44">
        <w:rPr>
          <w:sz w:val="24"/>
          <w:szCs w:val="24"/>
        </w:rPr>
        <w:t xml:space="preserve"> </w:t>
      </w:r>
      <w:r w:rsidR="00FE16FD" w:rsidRPr="00A65EAA">
        <w:rPr>
          <w:color w:val="595959" w:themeColor="text1" w:themeTint="A6"/>
          <w:sz w:val="24"/>
          <w:szCs w:val="24"/>
        </w:rPr>
        <w:t xml:space="preserve">HCR </w:t>
      </w:r>
      <w:r w:rsidRPr="00A65EAA">
        <w:rPr>
          <w:rStyle w:val="Emphasis"/>
          <w:sz w:val="24"/>
          <w:szCs w:val="24"/>
        </w:rPr>
        <w:t>ManorCare</w:t>
      </w:r>
      <w:r w:rsidR="00FE16FD" w:rsidRPr="00A65EAA">
        <w:rPr>
          <w:rStyle w:val="Emphasis"/>
          <w:sz w:val="24"/>
          <w:szCs w:val="24"/>
        </w:rPr>
        <w:t>/ ProMedica</w:t>
      </w:r>
      <w:r>
        <w:rPr>
          <w:rStyle w:val="Emphasis"/>
          <w:sz w:val="24"/>
          <w:szCs w:val="24"/>
        </w:rPr>
        <w:t xml:space="preserve">, </w:t>
      </w:r>
      <w:bookmarkStart w:id="0" w:name="_Hlk102858359"/>
      <w:r>
        <w:rPr>
          <w:rStyle w:val="Emphasis"/>
          <w:sz w:val="24"/>
          <w:szCs w:val="24"/>
        </w:rPr>
        <w:t xml:space="preserve">Citrus Heights </w:t>
      </w:r>
      <w:bookmarkEnd w:id="0"/>
      <w:r>
        <w:rPr>
          <w:rStyle w:val="Emphasis"/>
          <w:sz w:val="24"/>
          <w:szCs w:val="24"/>
        </w:rPr>
        <w:t>Ca</w:t>
      </w:r>
    </w:p>
    <w:p w14:paraId="600A4DAE" w14:textId="51AFFF60" w:rsidR="00CC0CD0" w:rsidRPr="00B97726" w:rsidRDefault="00F10467" w:rsidP="00A57A45">
      <w:pPr>
        <w:pStyle w:val="NoSpacing"/>
        <w:keepLines/>
        <w:spacing w:after="60"/>
        <w:rPr>
          <w:rFonts w:eastAsia="Tahoma" w:cstheme="minorHAnsi"/>
          <w:iCs/>
          <w:color w:val="auto"/>
          <w:sz w:val="20"/>
          <w:szCs w:val="20"/>
        </w:rPr>
      </w:pPr>
      <w:r>
        <w:rPr>
          <w:rFonts w:cstheme="minorHAnsi"/>
          <w:color w:val="2D2D2D"/>
          <w:sz w:val="20"/>
          <w:szCs w:val="20"/>
          <w:shd w:val="clear" w:color="auto" w:fill="FFFFFF"/>
        </w:rPr>
        <w:t>P</w:t>
      </w:r>
      <w:r w:rsidR="00CB7F2F">
        <w:rPr>
          <w:rFonts w:cstheme="minorHAnsi"/>
          <w:color w:val="2D2D2D"/>
          <w:sz w:val="20"/>
          <w:szCs w:val="20"/>
          <w:shd w:val="clear" w:color="auto" w:fill="FFFFFF"/>
        </w:rPr>
        <w:t xml:space="preserve">erforming all </w:t>
      </w:r>
      <w:r w:rsidR="00695EBB">
        <w:rPr>
          <w:rFonts w:cstheme="minorHAnsi"/>
          <w:color w:val="2D2D2D"/>
          <w:sz w:val="20"/>
          <w:szCs w:val="20"/>
          <w:shd w:val="clear" w:color="auto" w:fill="FFFFFF"/>
        </w:rPr>
        <w:t xml:space="preserve">duties required to admit patients </w:t>
      </w:r>
      <w:r w:rsidR="003747A5">
        <w:rPr>
          <w:rFonts w:cstheme="minorHAnsi"/>
          <w:color w:val="2D2D2D"/>
          <w:sz w:val="20"/>
          <w:szCs w:val="20"/>
          <w:shd w:val="clear" w:color="auto" w:fill="FFFFFF"/>
        </w:rPr>
        <w:t>by d</w:t>
      </w:r>
      <w:r w:rsidR="00A57A45" w:rsidRPr="00B97726">
        <w:rPr>
          <w:rFonts w:cstheme="minorHAnsi"/>
          <w:color w:val="2D2D2D"/>
          <w:sz w:val="20"/>
          <w:szCs w:val="20"/>
          <w:shd w:val="clear" w:color="auto" w:fill="FFFFFF"/>
        </w:rPr>
        <w:t>eveloping an interdisciplinary plan of care through critical thinking, teamwork, effective communication and nursing judgment,</w:t>
      </w:r>
      <w:r w:rsidR="007B571C">
        <w:rPr>
          <w:rFonts w:cstheme="minorHAnsi"/>
          <w:color w:val="2D2D2D"/>
          <w:sz w:val="20"/>
          <w:szCs w:val="20"/>
          <w:shd w:val="clear" w:color="auto" w:fill="FFFFFF"/>
        </w:rPr>
        <w:t xml:space="preserve"> </w:t>
      </w:r>
      <w:r w:rsidR="000746C2">
        <w:rPr>
          <w:rFonts w:cstheme="minorHAnsi"/>
          <w:color w:val="2D2D2D"/>
          <w:sz w:val="20"/>
          <w:szCs w:val="20"/>
          <w:shd w:val="clear" w:color="auto" w:fill="FFFFFF"/>
        </w:rPr>
        <w:t xml:space="preserve">communicating with facility </w:t>
      </w:r>
      <w:r w:rsidR="00A030B9">
        <w:rPr>
          <w:rFonts w:cstheme="minorHAnsi"/>
          <w:color w:val="2D2D2D"/>
          <w:sz w:val="20"/>
          <w:szCs w:val="20"/>
          <w:shd w:val="clear" w:color="auto" w:fill="FFFFFF"/>
        </w:rPr>
        <w:t>physician</w:t>
      </w:r>
      <w:r w:rsidR="00EA4679">
        <w:rPr>
          <w:rFonts w:cstheme="minorHAnsi"/>
          <w:color w:val="2D2D2D"/>
          <w:sz w:val="20"/>
          <w:szCs w:val="20"/>
          <w:shd w:val="clear" w:color="auto" w:fill="FFFFFF"/>
        </w:rPr>
        <w:t>s</w:t>
      </w:r>
      <w:r w:rsidR="000746C2">
        <w:rPr>
          <w:rFonts w:cstheme="minorHAnsi"/>
          <w:color w:val="2D2D2D"/>
          <w:sz w:val="20"/>
          <w:szCs w:val="20"/>
          <w:shd w:val="clear" w:color="auto" w:fill="FFFFFF"/>
        </w:rPr>
        <w:t xml:space="preserve"> to verify</w:t>
      </w:r>
      <w:r w:rsidR="00EA4679">
        <w:rPr>
          <w:rFonts w:cstheme="minorHAnsi"/>
          <w:color w:val="2D2D2D"/>
          <w:sz w:val="20"/>
          <w:szCs w:val="20"/>
          <w:shd w:val="clear" w:color="auto" w:fill="FFFFFF"/>
        </w:rPr>
        <w:t xml:space="preserve"> </w:t>
      </w:r>
      <w:r w:rsidR="00116FA3">
        <w:rPr>
          <w:rFonts w:cstheme="minorHAnsi"/>
          <w:color w:val="2D2D2D"/>
          <w:sz w:val="20"/>
          <w:szCs w:val="20"/>
          <w:shd w:val="clear" w:color="auto" w:fill="FFFFFF"/>
        </w:rPr>
        <w:t>medication</w:t>
      </w:r>
      <w:r w:rsidR="00DD4708">
        <w:rPr>
          <w:rFonts w:cstheme="minorHAnsi"/>
          <w:color w:val="2D2D2D"/>
          <w:sz w:val="20"/>
          <w:szCs w:val="20"/>
          <w:shd w:val="clear" w:color="auto" w:fill="FFFFFF"/>
        </w:rPr>
        <w:t xml:space="preserve"> </w:t>
      </w:r>
      <w:r w:rsidR="00116FA3">
        <w:rPr>
          <w:rFonts w:cstheme="minorHAnsi"/>
          <w:color w:val="2D2D2D"/>
          <w:sz w:val="20"/>
          <w:szCs w:val="20"/>
          <w:shd w:val="clear" w:color="auto" w:fill="FFFFFF"/>
        </w:rPr>
        <w:t>and treatment orders</w:t>
      </w:r>
      <w:r w:rsidR="00052CDA">
        <w:rPr>
          <w:rFonts w:cstheme="minorHAnsi"/>
          <w:color w:val="2D2D2D"/>
          <w:sz w:val="20"/>
          <w:szCs w:val="20"/>
          <w:shd w:val="clear" w:color="auto" w:fill="FFFFFF"/>
        </w:rPr>
        <w:t xml:space="preserve">, </w:t>
      </w:r>
      <w:r w:rsidR="00ED6215">
        <w:rPr>
          <w:rFonts w:cstheme="minorHAnsi"/>
          <w:color w:val="2D2D2D"/>
          <w:sz w:val="20"/>
          <w:szCs w:val="20"/>
          <w:shd w:val="clear" w:color="auto" w:fill="FFFFFF"/>
        </w:rPr>
        <w:t xml:space="preserve">ensuring orders are appropriate </w:t>
      </w:r>
      <w:r w:rsidR="00052CDA">
        <w:rPr>
          <w:rFonts w:cstheme="minorHAnsi"/>
          <w:color w:val="2D2D2D"/>
          <w:sz w:val="20"/>
          <w:szCs w:val="20"/>
          <w:shd w:val="clear" w:color="auto" w:fill="FFFFFF"/>
        </w:rPr>
        <w:t>for diagnosis</w:t>
      </w:r>
      <w:r w:rsidR="000829C8">
        <w:rPr>
          <w:rFonts w:cstheme="minorHAnsi"/>
          <w:color w:val="2D2D2D"/>
          <w:sz w:val="20"/>
          <w:szCs w:val="20"/>
          <w:shd w:val="clear" w:color="auto" w:fill="FFFFFF"/>
        </w:rPr>
        <w:t>, compatible with other medications and allergies</w:t>
      </w:r>
      <w:r w:rsidR="00116FA3">
        <w:rPr>
          <w:rFonts w:cstheme="minorHAnsi"/>
          <w:color w:val="2D2D2D"/>
          <w:sz w:val="20"/>
          <w:szCs w:val="20"/>
          <w:shd w:val="clear" w:color="auto" w:fill="FFFFFF"/>
        </w:rPr>
        <w:t xml:space="preserve">, </w:t>
      </w:r>
      <w:r w:rsidR="00AC55E9">
        <w:rPr>
          <w:rFonts w:cstheme="minorHAnsi"/>
          <w:color w:val="2D2D2D"/>
          <w:sz w:val="20"/>
          <w:szCs w:val="20"/>
          <w:shd w:val="clear" w:color="auto" w:fill="FFFFFF"/>
        </w:rPr>
        <w:t>performing</w:t>
      </w:r>
      <w:r w:rsidR="008D21F5">
        <w:rPr>
          <w:rFonts w:cstheme="minorHAnsi"/>
          <w:color w:val="2D2D2D"/>
          <w:sz w:val="20"/>
          <w:szCs w:val="20"/>
          <w:shd w:val="clear" w:color="auto" w:fill="FFFFFF"/>
        </w:rPr>
        <w:t xml:space="preserve"> and documenting</w:t>
      </w:r>
      <w:r w:rsidR="00AC55E9">
        <w:rPr>
          <w:rFonts w:cstheme="minorHAnsi"/>
          <w:color w:val="2D2D2D"/>
          <w:sz w:val="20"/>
          <w:szCs w:val="20"/>
          <w:shd w:val="clear" w:color="auto" w:fill="FFFFFF"/>
        </w:rPr>
        <w:t xml:space="preserve"> thorough admission assessment</w:t>
      </w:r>
      <w:r w:rsidR="00DD4708">
        <w:rPr>
          <w:rFonts w:cstheme="minorHAnsi"/>
          <w:color w:val="2D2D2D"/>
          <w:sz w:val="20"/>
          <w:szCs w:val="20"/>
          <w:shd w:val="clear" w:color="auto" w:fill="FFFFFF"/>
        </w:rPr>
        <w:t>,</w:t>
      </w:r>
      <w:r>
        <w:rPr>
          <w:rFonts w:cstheme="minorHAnsi"/>
          <w:color w:val="2D2D2D"/>
          <w:sz w:val="20"/>
          <w:szCs w:val="20"/>
          <w:shd w:val="clear" w:color="auto" w:fill="FFFFFF"/>
        </w:rPr>
        <w:t xml:space="preserve"> o</w:t>
      </w:r>
      <w:r>
        <w:rPr>
          <w:rFonts w:cstheme="minorHAnsi"/>
          <w:color w:val="2D2D2D"/>
          <w:sz w:val="20"/>
          <w:szCs w:val="20"/>
          <w:shd w:val="clear" w:color="auto" w:fill="FFFFFF"/>
        </w:rPr>
        <w:t>versight of</w:t>
      </w:r>
      <w:r>
        <w:rPr>
          <w:rFonts w:cstheme="minorHAnsi"/>
          <w:color w:val="2D2D2D"/>
          <w:sz w:val="20"/>
          <w:szCs w:val="20"/>
          <w:shd w:val="clear" w:color="auto" w:fill="FFFFFF"/>
        </w:rPr>
        <w:t xml:space="preserve"> all</w:t>
      </w:r>
      <w:r>
        <w:rPr>
          <w:rFonts w:cstheme="minorHAnsi"/>
          <w:color w:val="2D2D2D"/>
          <w:sz w:val="20"/>
          <w:szCs w:val="20"/>
          <w:shd w:val="clear" w:color="auto" w:fill="FFFFFF"/>
        </w:rPr>
        <w:t xml:space="preserve"> staff and patients for evening and NOC shifts,</w:t>
      </w:r>
      <w:r>
        <w:rPr>
          <w:rFonts w:cstheme="minorHAnsi"/>
          <w:color w:val="2D2D2D"/>
          <w:sz w:val="20"/>
          <w:szCs w:val="20"/>
          <w:shd w:val="clear" w:color="auto" w:fill="FFFFFF"/>
        </w:rPr>
        <w:t xml:space="preserve"> creating shift assignments for nursing and CNA staff, </w:t>
      </w:r>
      <w:r w:rsidR="00A57A45" w:rsidRPr="00B97726">
        <w:rPr>
          <w:rFonts w:cstheme="minorHAnsi"/>
          <w:color w:val="2D2D2D"/>
          <w:sz w:val="20"/>
          <w:szCs w:val="20"/>
          <w:shd w:val="clear" w:color="auto" w:fill="FFFFFF"/>
        </w:rPr>
        <w:t>monitoring and documenting patient progress, developing and initiating COVID protocol</w:t>
      </w:r>
      <w:r w:rsidR="00947976">
        <w:rPr>
          <w:rFonts w:cstheme="minorHAnsi"/>
          <w:color w:val="2D2D2D"/>
          <w:sz w:val="20"/>
          <w:szCs w:val="20"/>
          <w:shd w:val="clear" w:color="auto" w:fill="FFFFFF"/>
        </w:rPr>
        <w:t>s</w:t>
      </w:r>
      <w:r w:rsidR="00A57A45" w:rsidRPr="00B97726">
        <w:rPr>
          <w:rFonts w:cstheme="minorHAnsi"/>
          <w:color w:val="2D2D2D"/>
          <w:sz w:val="20"/>
          <w:szCs w:val="20"/>
          <w:shd w:val="clear" w:color="auto" w:fill="FFFFFF"/>
        </w:rPr>
        <w:t xml:space="preserve"> for symptomatic patients, maintaining strict isolation precautions, performing prescribed procedures, administering medications utilizing the five rights of medication administration, IV therapy as ordered,</w:t>
      </w:r>
      <w:r w:rsidR="00235F38">
        <w:rPr>
          <w:rFonts w:cstheme="minorHAnsi"/>
          <w:color w:val="2D2D2D"/>
          <w:sz w:val="20"/>
          <w:szCs w:val="20"/>
          <w:shd w:val="clear" w:color="auto" w:fill="FFFFFF"/>
        </w:rPr>
        <w:t xml:space="preserve"> inserting PIV as needed,</w:t>
      </w:r>
      <w:r w:rsidR="00A57A45" w:rsidRPr="00B97726">
        <w:rPr>
          <w:rFonts w:cstheme="minorHAnsi"/>
          <w:color w:val="2D2D2D"/>
          <w:sz w:val="20"/>
          <w:szCs w:val="20"/>
          <w:shd w:val="clear" w:color="auto" w:fill="FFFFFF"/>
        </w:rPr>
        <w:t xml:space="preserve"> maintaining </w:t>
      </w:r>
      <w:r w:rsidR="000829C8">
        <w:rPr>
          <w:rFonts w:cstheme="minorHAnsi"/>
          <w:color w:val="2D2D2D"/>
          <w:sz w:val="20"/>
          <w:szCs w:val="20"/>
          <w:shd w:val="clear" w:color="auto" w:fill="FFFFFF"/>
        </w:rPr>
        <w:t>implanted ports, PICC and various intravenous lines and devices</w:t>
      </w:r>
      <w:r w:rsidR="00A57A45" w:rsidRPr="00B97726">
        <w:rPr>
          <w:rFonts w:cstheme="minorHAnsi"/>
          <w:color w:val="2D2D2D"/>
          <w:sz w:val="20"/>
          <w:szCs w:val="20"/>
          <w:shd w:val="clear" w:color="auto" w:fill="FFFFFF"/>
        </w:rPr>
        <w:t xml:space="preserve">, developing plans for optimal pain control and </w:t>
      </w:r>
      <w:r w:rsidR="00B97726" w:rsidRPr="00B97726">
        <w:rPr>
          <w:rFonts w:cstheme="minorHAnsi"/>
          <w:color w:val="2D2D2D"/>
          <w:sz w:val="20"/>
          <w:szCs w:val="20"/>
          <w:shd w:val="clear" w:color="auto" w:fill="FFFFFF"/>
        </w:rPr>
        <w:t>assessing</w:t>
      </w:r>
      <w:r w:rsidR="00A57A45" w:rsidRPr="00B97726">
        <w:rPr>
          <w:rFonts w:cstheme="minorHAnsi"/>
          <w:color w:val="2D2D2D"/>
          <w:sz w:val="20"/>
          <w:szCs w:val="20"/>
          <w:shd w:val="clear" w:color="auto" w:fill="FFFFFF"/>
        </w:rPr>
        <w:t xml:space="preserve"> patient comfort, utilizing the nursing process to perform patient assessments and</w:t>
      </w:r>
      <w:r w:rsidR="000829C8">
        <w:rPr>
          <w:rFonts w:cstheme="minorHAnsi"/>
          <w:color w:val="2D2D2D"/>
          <w:sz w:val="20"/>
          <w:szCs w:val="20"/>
          <w:shd w:val="clear" w:color="auto" w:fill="FFFFFF"/>
        </w:rPr>
        <w:t xml:space="preserve"> complete</w:t>
      </w:r>
      <w:r w:rsidR="00A57A45" w:rsidRPr="00B97726">
        <w:rPr>
          <w:rFonts w:cstheme="minorHAnsi"/>
          <w:color w:val="2D2D2D"/>
          <w:sz w:val="20"/>
          <w:szCs w:val="20"/>
          <w:shd w:val="clear" w:color="auto" w:fill="FFFFFF"/>
        </w:rPr>
        <w:t xml:space="preserve"> documentation, delegation of tasks as appropriate, </w:t>
      </w:r>
      <w:r w:rsidR="0077668E">
        <w:rPr>
          <w:rFonts w:cstheme="minorHAnsi"/>
          <w:color w:val="2D2D2D"/>
          <w:sz w:val="20"/>
          <w:szCs w:val="20"/>
          <w:shd w:val="clear" w:color="auto" w:fill="FFFFFF"/>
        </w:rPr>
        <w:t>utilizing adult learning principals to provide education to</w:t>
      </w:r>
      <w:r w:rsidR="00A57A45" w:rsidRPr="00B97726">
        <w:rPr>
          <w:rFonts w:cstheme="minorHAnsi"/>
          <w:color w:val="2D2D2D"/>
          <w:sz w:val="20"/>
          <w:szCs w:val="20"/>
          <w:shd w:val="clear" w:color="auto" w:fill="FFFFFF"/>
        </w:rPr>
        <w:t xml:space="preserve"> patient and family</w:t>
      </w:r>
    </w:p>
    <w:p w14:paraId="18616941" w14:textId="093F64CA" w:rsidR="0023705D" w:rsidRPr="00D413F9" w:rsidRDefault="004F76DA" w:rsidP="00D413F9">
      <w:pPr>
        <w:pStyle w:val="Heading3"/>
      </w:pPr>
      <w:r>
        <w:t>June 2017- December 2019</w:t>
      </w:r>
    </w:p>
    <w:p w14:paraId="6C0F9650" w14:textId="63CD2CC8" w:rsidR="0023705D" w:rsidRPr="00364F44" w:rsidRDefault="00B41875" w:rsidP="00513EFC">
      <w:pPr>
        <w:pStyle w:val="Heading2"/>
        <w:rPr>
          <w:sz w:val="24"/>
          <w:szCs w:val="24"/>
        </w:rPr>
      </w:pPr>
      <w:r w:rsidRPr="00364F44">
        <w:rPr>
          <w:sz w:val="24"/>
          <w:szCs w:val="24"/>
        </w:rPr>
        <w:t>RN, Charge Nurse</w:t>
      </w:r>
      <w:r w:rsidR="00A65EAA">
        <w:rPr>
          <w:sz w:val="24"/>
          <w:szCs w:val="24"/>
        </w:rPr>
        <w:t>:</w:t>
      </w:r>
      <w:r w:rsidR="005A4A49" w:rsidRPr="00364F44">
        <w:rPr>
          <w:sz w:val="24"/>
          <w:szCs w:val="24"/>
        </w:rPr>
        <w:t xml:space="preserve"> </w:t>
      </w:r>
      <w:r w:rsidRPr="00364F44">
        <w:rPr>
          <w:rStyle w:val="Emphasis"/>
          <w:sz w:val="24"/>
          <w:szCs w:val="24"/>
        </w:rPr>
        <w:t>Pines at Placerville, Placerville Ca</w:t>
      </w:r>
    </w:p>
    <w:p w14:paraId="2D0661A4" w14:textId="52D47C3D" w:rsidR="00D413F9" w:rsidRPr="00B97726" w:rsidRDefault="00967ABF" w:rsidP="00BB28F6">
      <w:pPr>
        <w:pStyle w:val="NoSpacing"/>
        <w:bidi/>
        <w:spacing w:after="60"/>
        <w:jc w:val="right"/>
        <w:rPr>
          <w:rFonts w:eastAsia="Tahoma" w:cstheme="minorHAnsi"/>
          <w:color w:val="auto"/>
          <w:sz w:val="20"/>
          <w:szCs w:val="20"/>
        </w:rPr>
      </w:pPr>
      <w:bookmarkStart w:id="1" w:name="_Hlk59650953"/>
      <w:r w:rsidRPr="00B97726">
        <w:rPr>
          <w:rFonts w:cstheme="minorHAnsi"/>
          <w:color w:val="auto"/>
          <w:sz w:val="20"/>
          <w:szCs w:val="20"/>
        </w:rPr>
        <w:t>Managed patient and family experience through utilization of critical thinking, teamwork, effective communication, nursing judgment and skills</w:t>
      </w:r>
      <w:r w:rsidR="00364F44" w:rsidRPr="00B97726">
        <w:rPr>
          <w:rFonts w:eastAsia="Tahoma" w:cstheme="minorHAnsi"/>
          <w:color w:val="auto"/>
          <w:sz w:val="20"/>
          <w:szCs w:val="20"/>
        </w:rPr>
        <w:t>,</w:t>
      </w:r>
      <w:r w:rsidR="00B82680" w:rsidRPr="00B97726">
        <w:rPr>
          <w:rFonts w:cstheme="minorHAnsi"/>
          <w:color w:val="2D2D2D"/>
          <w:sz w:val="20"/>
          <w:szCs w:val="20"/>
          <w:shd w:val="clear" w:color="auto" w:fill="FFFFFF"/>
        </w:rPr>
        <w:t xml:space="preserve"> administering medications to 2</w:t>
      </w:r>
      <w:r w:rsidR="00F10467">
        <w:rPr>
          <w:rFonts w:cstheme="minorHAnsi"/>
          <w:color w:val="2D2D2D"/>
          <w:sz w:val="20"/>
          <w:szCs w:val="20"/>
          <w:shd w:val="clear" w:color="auto" w:fill="FFFFFF"/>
        </w:rPr>
        <w:t>5</w:t>
      </w:r>
      <w:r w:rsidR="00B82680" w:rsidRPr="00B97726">
        <w:rPr>
          <w:rFonts w:cstheme="minorHAnsi"/>
          <w:color w:val="2D2D2D"/>
          <w:sz w:val="20"/>
          <w:szCs w:val="20"/>
          <w:shd w:val="clear" w:color="auto" w:fill="FFFFFF"/>
        </w:rPr>
        <w:t>+ patients utilizing the five rights, performing prescribed procedures, assessing for optimal pain control and comfort, documentation reflecting the nursing process and assessments of patients with specialized documentation based on insurance pay</w:t>
      </w:r>
      <w:r w:rsidR="0056635B">
        <w:rPr>
          <w:rFonts w:cstheme="minorHAnsi"/>
          <w:color w:val="2D2D2D"/>
          <w:sz w:val="20"/>
          <w:szCs w:val="20"/>
          <w:shd w:val="clear" w:color="auto" w:fill="FFFFFF"/>
        </w:rPr>
        <w:t>o</w:t>
      </w:r>
      <w:r w:rsidR="00B82680" w:rsidRPr="00B97726">
        <w:rPr>
          <w:rFonts w:cstheme="minorHAnsi"/>
          <w:color w:val="2D2D2D"/>
          <w:sz w:val="20"/>
          <w:szCs w:val="20"/>
          <w:shd w:val="clear" w:color="auto" w:fill="FFFFFF"/>
        </w:rPr>
        <w:t>r</w:t>
      </w:r>
      <w:r w:rsidRPr="00B97726">
        <w:rPr>
          <w:rFonts w:eastAsia="Tahoma" w:cstheme="minorHAnsi"/>
          <w:color w:val="auto"/>
          <w:sz w:val="20"/>
          <w:szCs w:val="20"/>
        </w:rPr>
        <w:t xml:space="preserve">, patient education, IV therapy, </w:t>
      </w:r>
      <w:r w:rsidR="00B41875" w:rsidRPr="00B97726">
        <w:rPr>
          <w:rFonts w:eastAsia="Tahoma" w:cstheme="minorHAnsi"/>
          <w:color w:val="auto"/>
          <w:sz w:val="20"/>
          <w:szCs w:val="20"/>
        </w:rPr>
        <w:t>special</w:t>
      </w:r>
      <w:r w:rsidR="00D167BC" w:rsidRPr="00B97726">
        <w:rPr>
          <w:rFonts w:eastAsia="Tahoma" w:cstheme="minorHAnsi"/>
          <w:color w:val="auto"/>
          <w:sz w:val="20"/>
          <w:szCs w:val="20"/>
        </w:rPr>
        <w:t>ized</w:t>
      </w:r>
      <w:r w:rsidR="00B41875" w:rsidRPr="00B97726">
        <w:rPr>
          <w:rFonts w:eastAsia="Tahoma" w:cstheme="minorHAnsi"/>
          <w:color w:val="auto"/>
          <w:sz w:val="20"/>
          <w:szCs w:val="20"/>
        </w:rPr>
        <w:t xml:space="preserve"> </w:t>
      </w:r>
      <w:r w:rsidRPr="00B97726">
        <w:rPr>
          <w:rFonts w:eastAsia="Tahoma" w:cstheme="minorHAnsi"/>
          <w:color w:val="auto"/>
          <w:sz w:val="20"/>
          <w:szCs w:val="20"/>
        </w:rPr>
        <w:t>wound care</w:t>
      </w:r>
      <w:r w:rsidR="0056635B">
        <w:rPr>
          <w:rFonts w:eastAsia="Tahoma" w:cstheme="minorHAnsi"/>
          <w:color w:val="auto"/>
          <w:sz w:val="20"/>
          <w:szCs w:val="20"/>
        </w:rPr>
        <w:t xml:space="preserve"> including placement and management of wound vacs</w:t>
      </w:r>
      <w:r w:rsidRPr="00B97726">
        <w:rPr>
          <w:rFonts w:eastAsia="Tahoma" w:cstheme="minorHAnsi"/>
          <w:color w:val="auto"/>
          <w:sz w:val="20"/>
          <w:szCs w:val="20"/>
        </w:rPr>
        <w:t>, nurse supervisor as scheduled, precepting new nurses</w:t>
      </w:r>
    </w:p>
    <w:bookmarkEnd w:id="1"/>
    <w:p w14:paraId="68DC9DAD" w14:textId="77777777" w:rsidR="00D413F9" w:rsidRPr="00D413F9" w:rsidRDefault="00BB28F6" w:rsidP="00D413F9">
      <w:pPr>
        <w:pStyle w:val="Heading3"/>
      </w:pPr>
      <w:r>
        <w:t>October 2013- October 2015</w:t>
      </w:r>
    </w:p>
    <w:p w14:paraId="7299F287" w14:textId="641AA56D" w:rsidR="00D413F9" w:rsidRPr="00364F44" w:rsidRDefault="00B41875" w:rsidP="00513EFC">
      <w:pPr>
        <w:pStyle w:val="Heading2"/>
        <w:rPr>
          <w:sz w:val="24"/>
          <w:szCs w:val="24"/>
        </w:rPr>
      </w:pPr>
      <w:r w:rsidRPr="00364F44">
        <w:rPr>
          <w:sz w:val="24"/>
          <w:szCs w:val="24"/>
        </w:rPr>
        <w:t xml:space="preserve">RN, </w:t>
      </w:r>
      <w:r w:rsidR="000A0D27" w:rsidRPr="00364F44">
        <w:rPr>
          <w:sz w:val="24"/>
          <w:szCs w:val="24"/>
        </w:rPr>
        <w:t>Registered nurse</w:t>
      </w:r>
      <w:r w:rsidR="00A65EAA">
        <w:rPr>
          <w:sz w:val="24"/>
          <w:szCs w:val="24"/>
        </w:rPr>
        <w:t>:</w:t>
      </w:r>
      <w:r w:rsidR="005A4A49" w:rsidRPr="00364F44">
        <w:rPr>
          <w:sz w:val="24"/>
          <w:szCs w:val="24"/>
        </w:rPr>
        <w:t xml:space="preserve"> </w:t>
      </w:r>
      <w:r w:rsidRPr="00364F44">
        <w:rPr>
          <w:rStyle w:val="Emphasis"/>
          <w:sz w:val="24"/>
          <w:szCs w:val="24"/>
        </w:rPr>
        <w:t>Auburn Oaks, Auburn Ca</w:t>
      </w:r>
    </w:p>
    <w:p w14:paraId="16FA087A" w14:textId="6BD09647" w:rsidR="00D413F9" w:rsidRPr="00CC0CD0" w:rsidRDefault="00A57A45" w:rsidP="00BB28F6">
      <w:pPr>
        <w:pStyle w:val="NoSpacing"/>
        <w:spacing w:after="60"/>
        <w:rPr>
          <w:rFonts w:eastAsia="Tahoma" w:cstheme="minorHAnsi"/>
          <w:iCs/>
          <w:color w:val="auto"/>
          <w:sz w:val="20"/>
          <w:szCs w:val="20"/>
        </w:rPr>
      </w:pPr>
      <w:r>
        <w:rPr>
          <w:rFonts w:cstheme="minorHAnsi"/>
          <w:color w:val="2D2D2D"/>
          <w:sz w:val="20"/>
          <w:szCs w:val="20"/>
          <w:shd w:val="clear" w:color="auto" w:fill="FFFFFF"/>
        </w:rPr>
        <w:t>C</w:t>
      </w:r>
      <w:r w:rsidR="002C70D6" w:rsidRPr="00CC0CD0">
        <w:rPr>
          <w:rFonts w:cstheme="minorHAnsi"/>
          <w:color w:val="2D2D2D"/>
          <w:sz w:val="20"/>
          <w:szCs w:val="20"/>
          <w:shd w:val="clear" w:color="auto" w:fill="FFFFFF"/>
        </w:rPr>
        <w:t xml:space="preserve">ontributing to </w:t>
      </w:r>
      <w:r>
        <w:rPr>
          <w:rFonts w:cstheme="minorHAnsi"/>
          <w:color w:val="2D2D2D"/>
          <w:sz w:val="20"/>
          <w:szCs w:val="20"/>
          <w:shd w:val="clear" w:color="auto" w:fill="FFFFFF"/>
        </w:rPr>
        <w:t xml:space="preserve">an </w:t>
      </w:r>
      <w:r w:rsidR="002C70D6" w:rsidRPr="00CC0CD0">
        <w:rPr>
          <w:rFonts w:cstheme="minorHAnsi"/>
          <w:color w:val="2D2D2D"/>
          <w:sz w:val="20"/>
          <w:szCs w:val="20"/>
          <w:shd w:val="clear" w:color="auto" w:fill="FFFFFF"/>
        </w:rPr>
        <w:t>interdisciplinary plan of care that reflects assessments, patient needs and background, administering medications</w:t>
      </w:r>
      <w:r w:rsidR="00B82680" w:rsidRPr="00CC0CD0">
        <w:rPr>
          <w:rFonts w:cstheme="minorHAnsi"/>
          <w:color w:val="2D2D2D"/>
          <w:sz w:val="20"/>
          <w:szCs w:val="20"/>
          <w:shd w:val="clear" w:color="auto" w:fill="FFFFFF"/>
        </w:rPr>
        <w:t xml:space="preserve"> to 30+ patients</w:t>
      </w:r>
      <w:r w:rsidR="002C70D6" w:rsidRPr="00CC0CD0">
        <w:rPr>
          <w:rFonts w:cstheme="minorHAnsi"/>
          <w:color w:val="2D2D2D"/>
          <w:sz w:val="20"/>
          <w:szCs w:val="20"/>
          <w:shd w:val="clear" w:color="auto" w:fill="FFFFFF"/>
        </w:rPr>
        <w:t xml:space="preserve"> utilizing the five rights,</w:t>
      </w:r>
      <w:r w:rsidR="00B82680" w:rsidRPr="00CC0CD0">
        <w:rPr>
          <w:rFonts w:cstheme="minorHAnsi"/>
          <w:color w:val="2D2D2D"/>
          <w:sz w:val="20"/>
          <w:szCs w:val="20"/>
          <w:shd w:val="clear" w:color="auto" w:fill="FFFFFF"/>
        </w:rPr>
        <w:t xml:space="preserve"> promptly answering call lights</w:t>
      </w:r>
      <w:r w:rsidR="00A0489F" w:rsidRPr="00CC0CD0">
        <w:rPr>
          <w:rFonts w:cstheme="minorHAnsi"/>
          <w:color w:val="2D2D2D"/>
          <w:sz w:val="20"/>
          <w:szCs w:val="20"/>
          <w:shd w:val="clear" w:color="auto" w:fill="FFFFFF"/>
        </w:rPr>
        <w:t xml:space="preserve"> and</w:t>
      </w:r>
      <w:r w:rsidR="00B82680" w:rsidRPr="00CC0CD0">
        <w:rPr>
          <w:rFonts w:cstheme="minorHAnsi"/>
          <w:color w:val="2D2D2D"/>
          <w:sz w:val="20"/>
          <w:szCs w:val="20"/>
          <w:shd w:val="clear" w:color="auto" w:fill="FFFFFF"/>
        </w:rPr>
        <w:t xml:space="preserve"> alarms, documentation reflecting the nursing process and assessments of patients with specialized documentation based on insurance payer</w:t>
      </w:r>
      <w:r w:rsidR="004F76DA" w:rsidRPr="00CC0CD0">
        <w:rPr>
          <w:rFonts w:eastAsia="Tahoma" w:cstheme="minorHAnsi"/>
          <w:iCs/>
          <w:color w:val="auto"/>
          <w:sz w:val="20"/>
          <w:szCs w:val="20"/>
        </w:rPr>
        <w:t>, delegation of tasks as appropriate</w:t>
      </w:r>
      <w:r w:rsidR="007B0CAD" w:rsidRPr="00CC0CD0">
        <w:rPr>
          <w:rFonts w:eastAsia="Tahoma" w:cstheme="minorHAnsi"/>
          <w:iCs/>
          <w:color w:val="auto"/>
          <w:sz w:val="20"/>
          <w:szCs w:val="20"/>
        </w:rPr>
        <w:t>,</w:t>
      </w:r>
      <w:r w:rsidR="004F76DA" w:rsidRPr="00CC0CD0">
        <w:rPr>
          <w:rFonts w:eastAsia="Tahoma" w:cstheme="minorHAnsi"/>
          <w:iCs/>
          <w:color w:val="auto"/>
          <w:sz w:val="20"/>
          <w:szCs w:val="20"/>
        </w:rPr>
        <w:t xml:space="preserve"> wound care</w:t>
      </w:r>
      <w:r w:rsidR="007B0CAD" w:rsidRPr="00CC0CD0">
        <w:rPr>
          <w:rFonts w:eastAsia="Tahoma" w:cstheme="minorHAnsi"/>
          <w:iCs/>
          <w:color w:val="auto"/>
          <w:sz w:val="20"/>
          <w:szCs w:val="20"/>
        </w:rPr>
        <w:t>.</w:t>
      </w:r>
    </w:p>
    <w:p w14:paraId="1123E54C" w14:textId="77777777" w:rsidR="00BB28F6" w:rsidRPr="00D413F9" w:rsidRDefault="00BB28F6" w:rsidP="00BB28F6">
      <w:pPr>
        <w:pStyle w:val="Heading3"/>
      </w:pPr>
      <w:r>
        <w:t>October 2011- October 2013</w:t>
      </w:r>
    </w:p>
    <w:p w14:paraId="29205832" w14:textId="257340B0" w:rsidR="00BB28F6" w:rsidRPr="00364F44" w:rsidRDefault="00BB28F6" w:rsidP="00BB28F6">
      <w:pPr>
        <w:pStyle w:val="Heading2"/>
        <w:rPr>
          <w:sz w:val="24"/>
          <w:szCs w:val="24"/>
        </w:rPr>
      </w:pPr>
      <w:r w:rsidRPr="00364F44">
        <w:rPr>
          <w:sz w:val="24"/>
          <w:szCs w:val="24"/>
        </w:rPr>
        <w:t>RN, Registered Nurse III</w:t>
      </w:r>
      <w:r w:rsidR="00A65EAA">
        <w:rPr>
          <w:sz w:val="24"/>
          <w:szCs w:val="24"/>
        </w:rPr>
        <w:t>:</w:t>
      </w:r>
      <w:r w:rsidRPr="00364F44">
        <w:rPr>
          <w:sz w:val="24"/>
          <w:szCs w:val="24"/>
        </w:rPr>
        <w:t xml:space="preserve"> </w:t>
      </w:r>
      <w:proofErr w:type="spellStart"/>
      <w:r w:rsidRPr="00364F44">
        <w:rPr>
          <w:rStyle w:val="Emphasis"/>
          <w:sz w:val="24"/>
          <w:szCs w:val="24"/>
        </w:rPr>
        <w:t>BloodSource</w:t>
      </w:r>
      <w:proofErr w:type="spellEnd"/>
      <w:r w:rsidRPr="00364F44">
        <w:rPr>
          <w:rStyle w:val="Emphasis"/>
          <w:sz w:val="24"/>
          <w:szCs w:val="24"/>
        </w:rPr>
        <w:t xml:space="preserve"> Inc., Mather Ca</w:t>
      </w:r>
    </w:p>
    <w:p w14:paraId="58E449DC" w14:textId="77777777" w:rsidR="00BB28F6" w:rsidRPr="00CC0CD0" w:rsidRDefault="00A0489F" w:rsidP="00BB28F6">
      <w:pPr>
        <w:pStyle w:val="NoSpacing"/>
        <w:rPr>
          <w:rFonts w:eastAsia="Tahoma" w:cstheme="minorHAnsi"/>
          <w:iCs/>
          <w:color w:val="auto"/>
          <w:sz w:val="20"/>
          <w:szCs w:val="20"/>
        </w:rPr>
      </w:pPr>
      <w:r w:rsidRPr="00CC0CD0">
        <w:rPr>
          <w:rFonts w:eastAsia="Tahoma" w:cstheme="minorHAnsi"/>
          <w:iCs/>
          <w:color w:val="auto"/>
          <w:sz w:val="20"/>
          <w:szCs w:val="20"/>
        </w:rPr>
        <w:t>A</w:t>
      </w:r>
      <w:r w:rsidR="00BB28F6" w:rsidRPr="00CC0CD0">
        <w:rPr>
          <w:rFonts w:eastAsia="Tahoma" w:cstheme="minorHAnsi"/>
          <w:iCs/>
          <w:color w:val="auto"/>
          <w:sz w:val="20"/>
          <w:szCs w:val="20"/>
        </w:rPr>
        <w:t>ll activities of blood collection including phlebotomy, labeling of blood packs and tubes, donor care before, during and after venipuncture; starting, ending and supervising apheresis procedures; donor charting; license review of donor charts and donor medical histories; quality control of equipment</w:t>
      </w:r>
      <w:r w:rsidRPr="00CC0CD0">
        <w:rPr>
          <w:rFonts w:eastAsia="Tahoma" w:cstheme="minorHAnsi"/>
          <w:iCs/>
          <w:color w:val="auto"/>
          <w:sz w:val="20"/>
          <w:szCs w:val="20"/>
        </w:rPr>
        <w:t>,</w:t>
      </w:r>
      <w:r w:rsidR="00BB28F6" w:rsidRPr="00CC0CD0">
        <w:rPr>
          <w:rFonts w:eastAsia="Tahoma" w:cstheme="minorHAnsi"/>
          <w:iCs/>
          <w:color w:val="auto"/>
          <w:sz w:val="20"/>
          <w:szCs w:val="20"/>
        </w:rPr>
        <w:t xml:space="preserve"> donor teaching</w:t>
      </w:r>
      <w:r w:rsidRPr="00CC0CD0">
        <w:rPr>
          <w:rFonts w:eastAsia="Tahoma" w:cstheme="minorHAnsi"/>
          <w:iCs/>
          <w:color w:val="auto"/>
          <w:sz w:val="20"/>
          <w:szCs w:val="20"/>
        </w:rPr>
        <w:t>,</w:t>
      </w:r>
      <w:r w:rsidR="00BB28F6" w:rsidRPr="00CC0CD0">
        <w:rPr>
          <w:rFonts w:eastAsia="Tahoma" w:cstheme="minorHAnsi"/>
          <w:iCs/>
          <w:color w:val="auto"/>
          <w:sz w:val="20"/>
          <w:szCs w:val="20"/>
        </w:rPr>
        <w:t xml:space="preserve"> following </w:t>
      </w:r>
      <w:r w:rsidRPr="00CC0CD0">
        <w:rPr>
          <w:rFonts w:eastAsia="Tahoma" w:cstheme="minorHAnsi"/>
          <w:iCs/>
          <w:color w:val="auto"/>
          <w:sz w:val="20"/>
          <w:szCs w:val="20"/>
        </w:rPr>
        <w:t>SOPs</w:t>
      </w:r>
      <w:r w:rsidR="00BB28F6" w:rsidRPr="00CC0CD0">
        <w:rPr>
          <w:rFonts w:eastAsia="Tahoma" w:cstheme="minorHAnsi"/>
          <w:iCs/>
          <w:color w:val="auto"/>
          <w:sz w:val="20"/>
          <w:szCs w:val="20"/>
        </w:rPr>
        <w:t xml:space="preserve"> to complete tasks.</w:t>
      </w:r>
    </w:p>
    <w:p w14:paraId="48F252A4" w14:textId="77777777" w:rsidR="0070237E" w:rsidRDefault="002262F4" w:rsidP="009145F0">
      <w:pPr>
        <w:pStyle w:val="Heading1"/>
        <w:spacing w:before="40" w:after="0"/>
      </w:pPr>
      <w:sdt>
        <w:sdtPr>
          <w:alias w:val="Education:"/>
          <w:tag w:val="Education:"/>
          <w:id w:val="543866955"/>
          <w:placeholder>
            <w:docPart w:val="1B9C34F0847F42D28AE5EEDA9CF10FF8"/>
          </w:placeholder>
          <w:temporary/>
          <w:showingPlcHdr/>
          <w15:appearance w15:val="hidden"/>
        </w:sdtPr>
        <w:sdtEndPr/>
        <w:sdtContent>
          <w:r w:rsidR="0070237E" w:rsidRPr="00C47B5E">
            <w:rPr>
              <w:sz w:val="32"/>
            </w:rPr>
            <w:t>Education</w:t>
          </w:r>
        </w:sdtContent>
      </w:sdt>
    </w:p>
    <w:p w14:paraId="13592FA1" w14:textId="77777777" w:rsidR="0070237E" w:rsidRDefault="00A0489F" w:rsidP="0070237E">
      <w:pPr>
        <w:pStyle w:val="Heading3"/>
      </w:pPr>
      <w:r>
        <w:t>August 2011</w:t>
      </w:r>
    </w:p>
    <w:p w14:paraId="5F84E2FE" w14:textId="77777777" w:rsidR="0070237E" w:rsidRPr="002159EF" w:rsidRDefault="00A0489F" w:rsidP="00513EFC">
      <w:pPr>
        <w:pStyle w:val="Heading2"/>
        <w:rPr>
          <w:sz w:val="24"/>
          <w:szCs w:val="24"/>
        </w:rPr>
      </w:pPr>
      <w:r w:rsidRPr="002159EF">
        <w:rPr>
          <w:sz w:val="24"/>
          <w:szCs w:val="24"/>
        </w:rPr>
        <w:t>Associate of Science in Nursing</w:t>
      </w:r>
      <w:r w:rsidR="00E03F71" w:rsidRPr="002159EF">
        <w:rPr>
          <w:sz w:val="24"/>
          <w:szCs w:val="24"/>
        </w:rPr>
        <w:t xml:space="preserve"> </w:t>
      </w:r>
      <w:r w:rsidR="0095272C" w:rsidRPr="002159EF">
        <w:rPr>
          <w:sz w:val="24"/>
          <w:szCs w:val="24"/>
        </w:rPr>
        <w:t>/</w:t>
      </w:r>
      <w:r w:rsidR="0070237E" w:rsidRPr="002159EF">
        <w:rPr>
          <w:sz w:val="24"/>
          <w:szCs w:val="24"/>
        </w:rPr>
        <w:t xml:space="preserve"> </w:t>
      </w:r>
      <w:r w:rsidRPr="002159EF">
        <w:rPr>
          <w:rStyle w:val="Emphasis"/>
          <w:sz w:val="24"/>
          <w:szCs w:val="24"/>
        </w:rPr>
        <w:t>Sacramento City College</w:t>
      </w:r>
    </w:p>
    <w:p w14:paraId="08050A43" w14:textId="33C9A561" w:rsidR="00BC7376" w:rsidRPr="00CC0CD0" w:rsidRDefault="00005E24" w:rsidP="00BC7376">
      <w:pPr>
        <w:rPr>
          <w:sz w:val="20"/>
          <w:szCs w:val="20"/>
        </w:rPr>
      </w:pPr>
      <w:r w:rsidRPr="00CC0CD0">
        <w:rPr>
          <w:sz w:val="20"/>
          <w:szCs w:val="20"/>
        </w:rPr>
        <w:t xml:space="preserve">Completed </w:t>
      </w:r>
      <w:r w:rsidR="005704D6" w:rsidRPr="00CC0CD0">
        <w:rPr>
          <w:sz w:val="20"/>
          <w:szCs w:val="20"/>
        </w:rPr>
        <w:t>2-year</w:t>
      </w:r>
      <w:r w:rsidRPr="00CC0CD0">
        <w:rPr>
          <w:sz w:val="20"/>
          <w:szCs w:val="20"/>
        </w:rPr>
        <w:t xml:space="preserve"> RN program</w:t>
      </w:r>
      <w:r w:rsidR="005704D6">
        <w:rPr>
          <w:sz w:val="20"/>
          <w:szCs w:val="20"/>
        </w:rPr>
        <w:t xml:space="preserve"> including</w:t>
      </w:r>
      <w:r w:rsidRPr="00CC0CD0">
        <w:rPr>
          <w:sz w:val="20"/>
          <w:szCs w:val="20"/>
        </w:rPr>
        <w:t xml:space="preserve"> all clinical hours required by CA BR</w:t>
      </w:r>
      <w:r w:rsidR="00364F44" w:rsidRPr="00CC0CD0">
        <w:rPr>
          <w:sz w:val="20"/>
          <w:szCs w:val="20"/>
        </w:rPr>
        <w:t>N</w:t>
      </w:r>
      <w:r w:rsidRPr="00CC0CD0">
        <w:rPr>
          <w:sz w:val="20"/>
          <w:szCs w:val="20"/>
        </w:rPr>
        <w:t xml:space="preserve"> to take NCLEX</w:t>
      </w:r>
    </w:p>
    <w:sectPr w:rsidR="00BC7376" w:rsidRPr="00CC0CD0" w:rsidSect="0041524E">
      <w:headerReference w:type="default" r:id="rId9"/>
      <w:footerReference w:type="default" r:id="rId10"/>
      <w:headerReference w:type="first" r:id="rId11"/>
      <w:footerReference w:type="first" r:id="rId12"/>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A354" w14:textId="77777777" w:rsidR="0044782C" w:rsidRDefault="0044782C" w:rsidP="00725803">
      <w:pPr>
        <w:spacing w:after="0"/>
      </w:pPr>
      <w:r>
        <w:separator/>
      </w:r>
    </w:p>
  </w:endnote>
  <w:endnote w:type="continuationSeparator" w:id="0">
    <w:p w14:paraId="7A0FDF69" w14:textId="77777777" w:rsidR="0044782C" w:rsidRDefault="0044782C" w:rsidP="00725803">
      <w:pPr>
        <w:spacing w:after="0"/>
      </w:pPr>
      <w:r>
        <w:continuationSeparator/>
      </w:r>
    </w:p>
  </w:endnote>
  <w:endnote w:type="continuationNotice" w:id="1">
    <w:p w14:paraId="294ED6B4" w14:textId="77777777" w:rsidR="00F63BE2" w:rsidRDefault="00F63B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50255"/>
      <w:docPartObj>
        <w:docPartGallery w:val="Page Numbers (Bottom of Page)"/>
        <w:docPartUnique/>
      </w:docPartObj>
    </w:sdtPr>
    <w:sdtEndPr>
      <w:rPr>
        <w:noProof/>
      </w:rPr>
    </w:sdtEndPr>
    <w:sdtContent>
      <w:p w14:paraId="6FEABF17" w14:textId="77777777" w:rsidR="00F7098E" w:rsidRDefault="00F7098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60BEE25" w14:paraId="43462CBF" w14:textId="77777777" w:rsidTr="460BEE25">
      <w:tc>
        <w:tcPr>
          <w:tcW w:w="3600" w:type="dxa"/>
        </w:tcPr>
        <w:p w14:paraId="2A6B8FBA" w14:textId="29B2E981" w:rsidR="460BEE25" w:rsidRDefault="460BEE25" w:rsidP="460BEE25">
          <w:pPr>
            <w:pStyle w:val="Header"/>
            <w:ind w:left="-115"/>
          </w:pPr>
        </w:p>
      </w:tc>
      <w:tc>
        <w:tcPr>
          <w:tcW w:w="3600" w:type="dxa"/>
        </w:tcPr>
        <w:p w14:paraId="220D31E7" w14:textId="4DDE1B30" w:rsidR="460BEE25" w:rsidRDefault="460BEE25" w:rsidP="460BEE25">
          <w:pPr>
            <w:pStyle w:val="Header"/>
            <w:jc w:val="center"/>
          </w:pPr>
        </w:p>
      </w:tc>
      <w:tc>
        <w:tcPr>
          <w:tcW w:w="3600" w:type="dxa"/>
        </w:tcPr>
        <w:p w14:paraId="073C79F2" w14:textId="4CE980F0" w:rsidR="460BEE25" w:rsidRDefault="460BEE25" w:rsidP="460BEE25">
          <w:pPr>
            <w:pStyle w:val="Header"/>
            <w:ind w:right="-115"/>
            <w:jc w:val="right"/>
          </w:pPr>
        </w:p>
      </w:tc>
    </w:tr>
  </w:tbl>
  <w:p w14:paraId="06111785" w14:textId="5EAF18F0" w:rsidR="460BEE25" w:rsidRDefault="460BEE25" w:rsidP="460BE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44DC" w14:textId="77777777" w:rsidR="0044782C" w:rsidRDefault="0044782C" w:rsidP="00725803">
      <w:pPr>
        <w:spacing w:after="0"/>
      </w:pPr>
      <w:r>
        <w:separator/>
      </w:r>
    </w:p>
  </w:footnote>
  <w:footnote w:type="continuationSeparator" w:id="0">
    <w:p w14:paraId="48B0C04D" w14:textId="77777777" w:rsidR="0044782C" w:rsidRDefault="0044782C" w:rsidP="00725803">
      <w:pPr>
        <w:spacing w:after="0"/>
      </w:pPr>
      <w:r>
        <w:continuationSeparator/>
      </w:r>
    </w:p>
  </w:footnote>
  <w:footnote w:type="continuationNotice" w:id="1">
    <w:p w14:paraId="6282D142" w14:textId="77777777" w:rsidR="00F63BE2" w:rsidRDefault="00F63B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60BEE25" w14:paraId="07063F54" w14:textId="77777777" w:rsidTr="460BEE25">
      <w:tc>
        <w:tcPr>
          <w:tcW w:w="3600" w:type="dxa"/>
        </w:tcPr>
        <w:p w14:paraId="69E7D004" w14:textId="56A6D770" w:rsidR="460BEE25" w:rsidRDefault="460BEE25" w:rsidP="460BEE25">
          <w:pPr>
            <w:pStyle w:val="Header"/>
            <w:ind w:left="-115"/>
          </w:pPr>
        </w:p>
      </w:tc>
      <w:tc>
        <w:tcPr>
          <w:tcW w:w="3600" w:type="dxa"/>
        </w:tcPr>
        <w:p w14:paraId="5AD5C1F1" w14:textId="4EFD41C2" w:rsidR="460BEE25" w:rsidRDefault="460BEE25" w:rsidP="460BEE25">
          <w:pPr>
            <w:pStyle w:val="Header"/>
            <w:jc w:val="center"/>
          </w:pPr>
        </w:p>
      </w:tc>
      <w:tc>
        <w:tcPr>
          <w:tcW w:w="3600" w:type="dxa"/>
        </w:tcPr>
        <w:p w14:paraId="61176A28" w14:textId="1484C29D" w:rsidR="460BEE25" w:rsidRDefault="460BEE25" w:rsidP="460BEE25">
          <w:pPr>
            <w:pStyle w:val="Header"/>
            <w:ind w:right="-115"/>
            <w:jc w:val="right"/>
          </w:pPr>
        </w:p>
      </w:tc>
    </w:tr>
  </w:tbl>
  <w:p w14:paraId="701DE7B1" w14:textId="293DF3CB" w:rsidR="460BEE25" w:rsidRDefault="460BEE25" w:rsidP="460BE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D790" w14:textId="0E1B44B0" w:rsidR="008F574A" w:rsidRDefault="00545CCF" w:rsidP="00404063">
    <w:pPr>
      <w:pStyle w:val="Header"/>
      <w:spacing w:line="192" w:lineRule="auto"/>
      <w:rPr>
        <w:rStyle w:val="Emphasis"/>
      </w:rPr>
    </w:pPr>
    <w:r w:rsidRPr="009E4878">
      <w:rPr>
        <w:rStyle w:val="TitleChar"/>
        <w:sz w:val="56"/>
      </w:rPr>
      <w:t>Amanda Karn, R</w:t>
    </w:r>
    <w:r w:rsidR="00F62FEF" w:rsidRPr="009E4878">
      <w:rPr>
        <w:rStyle w:val="TitleChar"/>
        <w:sz w:val="56"/>
      </w:rPr>
      <w:t>N</w:t>
    </w:r>
    <w:r w:rsidR="00DC05E3">
      <w:rPr>
        <w:rStyle w:val="Emphasis"/>
      </w:rPr>
      <w:t xml:space="preserve"> </w:t>
    </w:r>
    <w:r w:rsidR="008F574A">
      <w:rPr>
        <w:rStyle w:val="Emphasis"/>
      </w:rPr>
      <w:tab/>
    </w:r>
    <w:r w:rsidR="001008BB">
      <w:rPr>
        <w:rStyle w:val="Emphasis"/>
      </w:rPr>
      <w:tab/>
    </w:r>
    <w:r w:rsidR="007D5B6C" w:rsidRPr="001D6AE8">
      <w:rPr>
        <w:rStyle w:val="Emphasis"/>
      </w:rPr>
      <w:t>8842 Winding Way, 660</w:t>
    </w:r>
  </w:p>
  <w:p w14:paraId="4F10EA0F" w14:textId="0D0A85E2" w:rsidR="00DC05E3" w:rsidRPr="008F574A" w:rsidRDefault="00DC05E3" w:rsidP="00C47B5E">
    <w:pPr>
      <w:pStyle w:val="NoSpacing"/>
      <w:spacing w:line="276" w:lineRule="auto"/>
      <w:jc w:val="right"/>
      <w:rPr>
        <w:rStyle w:val="Emphasis"/>
        <w:iCs w:val="0"/>
        <w:sz w:val="44"/>
        <w:szCs w:val="44"/>
      </w:rPr>
    </w:pPr>
    <w:r w:rsidRPr="001D6AE8">
      <w:rPr>
        <w:rStyle w:val="Emphasis"/>
      </w:rPr>
      <w:t>Fair Oaks, Ca 95628</w:t>
    </w:r>
  </w:p>
  <w:p w14:paraId="43538ECB" w14:textId="56F02E52" w:rsidR="00DC05E3" w:rsidRDefault="00DC05E3" w:rsidP="00C47B5E">
    <w:pPr>
      <w:pStyle w:val="Header"/>
      <w:spacing w:line="276" w:lineRule="auto"/>
      <w:jc w:val="right"/>
    </w:pPr>
    <w:r>
      <w:t xml:space="preserve">(916)218-0386 </w:t>
    </w:r>
    <w:r>
      <w:rPr>
        <w:rStyle w:val="Emphasis"/>
      </w:rPr>
      <w:t xml:space="preserve"> </w:t>
    </w:r>
    <w:r w:rsidRPr="001D6AE8">
      <w:rPr>
        <w:rStyle w:val="Emphasis"/>
      </w:rPr>
      <w:t xml:space="preserve"> </w:t>
    </w:r>
  </w:p>
  <w:p w14:paraId="6BC0E57A" w14:textId="51DED3A7" w:rsidR="005D3AA2" w:rsidRPr="00B86611" w:rsidRDefault="005F1AE8" w:rsidP="00744EE9">
    <w:pPr>
      <w:pStyle w:val="Header"/>
      <w:spacing w:after="120"/>
      <w:jc w:val="right"/>
    </w:pPr>
    <w:hyperlink r:id="rId1" w:history="1">
      <w:r w:rsidRPr="008B4BF5">
        <w:rPr>
          <w:rStyle w:val="Hyperlink"/>
        </w:rPr>
        <w:t>blode_amanda@hotmail.com</w:t>
      </w:r>
    </w:hyperlink>
    <w:r>
      <w:t xml:space="preserve">  </w:t>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0068881">
    <w:abstractNumId w:val="9"/>
  </w:num>
  <w:num w:numId="2" w16cid:durableId="717584386">
    <w:abstractNumId w:val="7"/>
  </w:num>
  <w:num w:numId="3" w16cid:durableId="151988908">
    <w:abstractNumId w:val="6"/>
  </w:num>
  <w:num w:numId="4" w16cid:durableId="882987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866488">
    <w:abstractNumId w:val="8"/>
  </w:num>
  <w:num w:numId="6" w16cid:durableId="1601136458">
    <w:abstractNumId w:val="10"/>
  </w:num>
  <w:num w:numId="7" w16cid:durableId="436415748">
    <w:abstractNumId w:val="5"/>
  </w:num>
  <w:num w:numId="8" w16cid:durableId="1094401175">
    <w:abstractNumId w:val="4"/>
  </w:num>
  <w:num w:numId="9" w16cid:durableId="467405942">
    <w:abstractNumId w:val="3"/>
  </w:num>
  <w:num w:numId="10" w16cid:durableId="1791170855">
    <w:abstractNumId w:val="2"/>
  </w:num>
  <w:num w:numId="11" w16cid:durableId="549343805">
    <w:abstractNumId w:val="1"/>
  </w:num>
  <w:num w:numId="12" w16cid:durableId="194315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2A"/>
    <w:rsid w:val="000033D2"/>
    <w:rsid w:val="00005E24"/>
    <w:rsid w:val="00025E77"/>
    <w:rsid w:val="00027312"/>
    <w:rsid w:val="00047417"/>
    <w:rsid w:val="000526F4"/>
    <w:rsid w:val="00052CDA"/>
    <w:rsid w:val="000645F2"/>
    <w:rsid w:val="000746C2"/>
    <w:rsid w:val="000829C8"/>
    <w:rsid w:val="00082F03"/>
    <w:rsid w:val="000835A0"/>
    <w:rsid w:val="000859E3"/>
    <w:rsid w:val="00086B34"/>
    <w:rsid w:val="000934A2"/>
    <w:rsid w:val="000A0D27"/>
    <w:rsid w:val="000A718C"/>
    <w:rsid w:val="00100027"/>
    <w:rsid w:val="001008BB"/>
    <w:rsid w:val="0010387A"/>
    <w:rsid w:val="00116FA3"/>
    <w:rsid w:val="00124BA9"/>
    <w:rsid w:val="001521FD"/>
    <w:rsid w:val="00180C16"/>
    <w:rsid w:val="001910AA"/>
    <w:rsid w:val="0019508A"/>
    <w:rsid w:val="001969ED"/>
    <w:rsid w:val="001B0955"/>
    <w:rsid w:val="001D2B13"/>
    <w:rsid w:val="001D6AE8"/>
    <w:rsid w:val="001E19D5"/>
    <w:rsid w:val="002159EF"/>
    <w:rsid w:val="00215EEF"/>
    <w:rsid w:val="00223D02"/>
    <w:rsid w:val="002262F4"/>
    <w:rsid w:val="00227784"/>
    <w:rsid w:val="00227AAC"/>
    <w:rsid w:val="00235F38"/>
    <w:rsid w:val="0023705D"/>
    <w:rsid w:val="0024050B"/>
    <w:rsid w:val="00250A31"/>
    <w:rsid w:val="00251C13"/>
    <w:rsid w:val="002731C4"/>
    <w:rsid w:val="00280FFA"/>
    <w:rsid w:val="0029006A"/>
    <w:rsid w:val="00291C62"/>
    <w:rsid w:val="002922D0"/>
    <w:rsid w:val="0029600A"/>
    <w:rsid w:val="002A3877"/>
    <w:rsid w:val="002A4EFE"/>
    <w:rsid w:val="002B4A18"/>
    <w:rsid w:val="002C10E8"/>
    <w:rsid w:val="002C70D6"/>
    <w:rsid w:val="002E26A9"/>
    <w:rsid w:val="002F2F3B"/>
    <w:rsid w:val="002F7CFC"/>
    <w:rsid w:val="003207E6"/>
    <w:rsid w:val="00330063"/>
    <w:rsid w:val="00337CBB"/>
    <w:rsid w:val="00340B03"/>
    <w:rsid w:val="0035492C"/>
    <w:rsid w:val="00364F44"/>
    <w:rsid w:val="00372D12"/>
    <w:rsid w:val="00374458"/>
    <w:rsid w:val="003747A5"/>
    <w:rsid w:val="00376946"/>
    <w:rsid w:val="00380AE7"/>
    <w:rsid w:val="003833A2"/>
    <w:rsid w:val="003A6943"/>
    <w:rsid w:val="003B3D79"/>
    <w:rsid w:val="003B59B4"/>
    <w:rsid w:val="003C6312"/>
    <w:rsid w:val="003D7240"/>
    <w:rsid w:val="003F1D9C"/>
    <w:rsid w:val="00404063"/>
    <w:rsid w:val="00410BA2"/>
    <w:rsid w:val="0041524E"/>
    <w:rsid w:val="0041670B"/>
    <w:rsid w:val="00434074"/>
    <w:rsid w:val="0044782C"/>
    <w:rsid w:val="00463C3B"/>
    <w:rsid w:val="00476806"/>
    <w:rsid w:val="00480852"/>
    <w:rsid w:val="004937AE"/>
    <w:rsid w:val="004E2970"/>
    <w:rsid w:val="004F4C69"/>
    <w:rsid w:val="004F76DA"/>
    <w:rsid w:val="005026DD"/>
    <w:rsid w:val="00502DA9"/>
    <w:rsid w:val="0050336A"/>
    <w:rsid w:val="00505640"/>
    <w:rsid w:val="00513EFC"/>
    <w:rsid w:val="0052113B"/>
    <w:rsid w:val="0054107D"/>
    <w:rsid w:val="00545CCF"/>
    <w:rsid w:val="00564951"/>
    <w:rsid w:val="0056635B"/>
    <w:rsid w:val="005704D6"/>
    <w:rsid w:val="00573BF9"/>
    <w:rsid w:val="005A061E"/>
    <w:rsid w:val="005A4A49"/>
    <w:rsid w:val="005A5C70"/>
    <w:rsid w:val="005A68FA"/>
    <w:rsid w:val="005B1D68"/>
    <w:rsid w:val="005C7E11"/>
    <w:rsid w:val="005D3AA2"/>
    <w:rsid w:val="005E1ACE"/>
    <w:rsid w:val="005F1AE8"/>
    <w:rsid w:val="00604F28"/>
    <w:rsid w:val="00611B37"/>
    <w:rsid w:val="006252B4"/>
    <w:rsid w:val="00626236"/>
    <w:rsid w:val="00646A6A"/>
    <w:rsid w:val="00646BA2"/>
    <w:rsid w:val="00654CA0"/>
    <w:rsid w:val="00664A29"/>
    <w:rsid w:val="00675EA0"/>
    <w:rsid w:val="0068576D"/>
    <w:rsid w:val="00685960"/>
    <w:rsid w:val="00690838"/>
    <w:rsid w:val="006949CB"/>
    <w:rsid w:val="00695EBB"/>
    <w:rsid w:val="006A0D81"/>
    <w:rsid w:val="006A1C99"/>
    <w:rsid w:val="006B4426"/>
    <w:rsid w:val="006C08A0"/>
    <w:rsid w:val="006C3760"/>
    <w:rsid w:val="006C47D8"/>
    <w:rsid w:val="006C62BB"/>
    <w:rsid w:val="006D16A9"/>
    <w:rsid w:val="006D2D08"/>
    <w:rsid w:val="006D3EEB"/>
    <w:rsid w:val="006D65FA"/>
    <w:rsid w:val="006E5072"/>
    <w:rsid w:val="006F26A2"/>
    <w:rsid w:val="0070237E"/>
    <w:rsid w:val="0070673C"/>
    <w:rsid w:val="00725803"/>
    <w:rsid w:val="00725CB5"/>
    <w:rsid w:val="007307A3"/>
    <w:rsid w:val="00744EE9"/>
    <w:rsid w:val="00752315"/>
    <w:rsid w:val="007635C2"/>
    <w:rsid w:val="0077668E"/>
    <w:rsid w:val="007B0CAD"/>
    <w:rsid w:val="007B571C"/>
    <w:rsid w:val="007D4D6D"/>
    <w:rsid w:val="007D5B6C"/>
    <w:rsid w:val="0081240F"/>
    <w:rsid w:val="0081423B"/>
    <w:rsid w:val="00837D39"/>
    <w:rsid w:val="0084468D"/>
    <w:rsid w:val="00857E6B"/>
    <w:rsid w:val="00865F5F"/>
    <w:rsid w:val="00875BC7"/>
    <w:rsid w:val="00880190"/>
    <w:rsid w:val="008826FA"/>
    <w:rsid w:val="00895DFE"/>
    <w:rsid w:val="008964AA"/>
    <w:rsid w:val="008968C4"/>
    <w:rsid w:val="008A595F"/>
    <w:rsid w:val="008B7950"/>
    <w:rsid w:val="008D21F5"/>
    <w:rsid w:val="008D3283"/>
    <w:rsid w:val="008D7C1C"/>
    <w:rsid w:val="008E1499"/>
    <w:rsid w:val="008E3334"/>
    <w:rsid w:val="008F574A"/>
    <w:rsid w:val="009145F0"/>
    <w:rsid w:val="0092291B"/>
    <w:rsid w:val="009261B7"/>
    <w:rsid w:val="00932D92"/>
    <w:rsid w:val="00947976"/>
    <w:rsid w:val="00951466"/>
    <w:rsid w:val="0095272C"/>
    <w:rsid w:val="009664D9"/>
    <w:rsid w:val="00967ABF"/>
    <w:rsid w:val="00971CCF"/>
    <w:rsid w:val="00972024"/>
    <w:rsid w:val="009869B7"/>
    <w:rsid w:val="0099157C"/>
    <w:rsid w:val="00994E81"/>
    <w:rsid w:val="009B39D6"/>
    <w:rsid w:val="009B7005"/>
    <w:rsid w:val="009C695F"/>
    <w:rsid w:val="009E4878"/>
    <w:rsid w:val="009F04D2"/>
    <w:rsid w:val="009F2BA7"/>
    <w:rsid w:val="009F6DA0"/>
    <w:rsid w:val="00A01182"/>
    <w:rsid w:val="00A02D94"/>
    <w:rsid w:val="00A030B9"/>
    <w:rsid w:val="00A0489F"/>
    <w:rsid w:val="00A42BDF"/>
    <w:rsid w:val="00A57A45"/>
    <w:rsid w:val="00A65D39"/>
    <w:rsid w:val="00A65EAA"/>
    <w:rsid w:val="00A7794D"/>
    <w:rsid w:val="00A8394A"/>
    <w:rsid w:val="00A91732"/>
    <w:rsid w:val="00A920B2"/>
    <w:rsid w:val="00A92BDB"/>
    <w:rsid w:val="00AA5B2C"/>
    <w:rsid w:val="00AB0A95"/>
    <w:rsid w:val="00AC55E9"/>
    <w:rsid w:val="00AD13CB"/>
    <w:rsid w:val="00AD3FD8"/>
    <w:rsid w:val="00B21200"/>
    <w:rsid w:val="00B236B8"/>
    <w:rsid w:val="00B370A8"/>
    <w:rsid w:val="00B41875"/>
    <w:rsid w:val="00B62E60"/>
    <w:rsid w:val="00B70300"/>
    <w:rsid w:val="00B82680"/>
    <w:rsid w:val="00B86611"/>
    <w:rsid w:val="00B870A8"/>
    <w:rsid w:val="00B97726"/>
    <w:rsid w:val="00BA362E"/>
    <w:rsid w:val="00BB28F6"/>
    <w:rsid w:val="00BB330C"/>
    <w:rsid w:val="00BC7376"/>
    <w:rsid w:val="00BD4B25"/>
    <w:rsid w:val="00BD669A"/>
    <w:rsid w:val="00BE2762"/>
    <w:rsid w:val="00BE7FF4"/>
    <w:rsid w:val="00BF564C"/>
    <w:rsid w:val="00C11E1D"/>
    <w:rsid w:val="00C13F2B"/>
    <w:rsid w:val="00C2227A"/>
    <w:rsid w:val="00C23B44"/>
    <w:rsid w:val="00C43D65"/>
    <w:rsid w:val="00C47B5E"/>
    <w:rsid w:val="00C521A9"/>
    <w:rsid w:val="00C61A2A"/>
    <w:rsid w:val="00C73E14"/>
    <w:rsid w:val="00C7416C"/>
    <w:rsid w:val="00C84833"/>
    <w:rsid w:val="00C879CC"/>
    <w:rsid w:val="00C9044F"/>
    <w:rsid w:val="00CA63B6"/>
    <w:rsid w:val="00CB7F2F"/>
    <w:rsid w:val="00CC0CD0"/>
    <w:rsid w:val="00CD2C11"/>
    <w:rsid w:val="00CF52E3"/>
    <w:rsid w:val="00D030DE"/>
    <w:rsid w:val="00D07475"/>
    <w:rsid w:val="00D167BC"/>
    <w:rsid w:val="00D2420D"/>
    <w:rsid w:val="00D30382"/>
    <w:rsid w:val="00D304DB"/>
    <w:rsid w:val="00D413F9"/>
    <w:rsid w:val="00D44E50"/>
    <w:rsid w:val="00D45ED6"/>
    <w:rsid w:val="00D50612"/>
    <w:rsid w:val="00D56244"/>
    <w:rsid w:val="00D61699"/>
    <w:rsid w:val="00D6352F"/>
    <w:rsid w:val="00D6607A"/>
    <w:rsid w:val="00D7648A"/>
    <w:rsid w:val="00D90060"/>
    <w:rsid w:val="00D92B95"/>
    <w:rsid w:val="00DC05E3"/>
    <w:rsid w:val="00DC1BF5"/>
    <w:rsid w:val="00DD4708"/>
    <w:rsid w:val="00DE7B12"/>
    <w:rsid w:val="00E02290"/>
    <w:rsid w:val="00E03F71"/>
    <w:rsid w:val="00E154B5"/>
    <w:rsid w:val="00E232F0"/>
    <w:rsid w:val="00E35D9E"/>
    <w:rsid w:val="00E52791"/>
    <w:rsid w:val="00E54971"/>
    <w:rsid w:val="00E571B0"/>
    <w:rsid w:val="00E62313"/>
    <w:rsid w:val="00E73216"/>
    <w:rsid w:val="00E83195"/>
    <w:rsid w:val="00E938A4"/>
    <w:rsid w:val="00EA4679"/>
    <w:rsid w:val="00ED6215"/>
    <w:rsid w:val="00ED75AC"/>
    <w:rsid w:val="00ED7848"/>
    <w:rsid w:val="00F00A4F"/>
    <w:rsid w:val="00F10467"/>
    <w:rsid w:val="00F23D19"/>
    <w:rsid w:val="00F33CD8"/>
    <w:rsid w:val="00F347D7"/>
    <w:rsid w:val="00F62402"/>
    <w:rsid w:val="00F62FEF"/>
    <w:rsid w:val="00F63BE2"/>
    <w:rsid w:val="00F7098E"/>
    <w:rsid w:val="00F82706"/>
    <w:rsid w:val="00F979A8"/>
    <w:rsid w:val="00FD1DE2"/>
    <w:rsid w:val="00FD2071"/>
    <w:rsid w:val="00FE16FD"/>
    <w:rsid w:val="00FE2F82"/>
    <w:rsid w:val="1383CF23"/>
    <w:rsid w:val="460BE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7C80"/>
  <w15:chartTrackingRefBased/>
  <w15:docId w15:val="{37B83C30-4BEE-4844-AF39-722F7A7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4"/>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styleId="UnresolvedMention">
    <w:name w:val="Unresolved Mention"/>
    <w:basedOn w:val="DefaultParagraphFont"/>
    <w:uiPriority w:val="99"/>
    <w:semiHidden/>
    <w:unhideWhenUsed/>
    <w:rsid w:val="005D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8fce3080d6c44ace" Type="http://schemas.microsoft.com/office/2019/09/relationships/intelligence" Target="intelligenc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hyperlink" Target="mailto:blode_amanda@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Local\Packages\Microsoft.Office.Desktop_8wekyb3d8bbwe\LocalCache\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430CF00224710B4B55D0264F0A56A"/>
        <w:category>
          <w:name w:val="General"/>
          <w:gallery w:val="placeholder"/>
        </w:category>
        <w:types>
          <w:type w:val="bbPlcHdr"/>
        </w:types>
        <w:behaviors>
          <w:behavior w:val="content"/>
        </w:behaviors>
        <w:guid w:val="{3A917E27-6F93-41E0-B351-B334828E2040}"/>
      </w:docPartPr>
      <w:docPartBody>
        <w:p w:rsidR="008E2A21" w:rsidRDefault="003D5DAB">
          <w:pPr>
            <w:pStyle w:val="21E430CF00224710B4B55D0264F0A56A"/>
          </w:pPr>
          <w:r>
            <w:t>Skills</w:t>
          </w:r>
        </w:p>
      </w:docPartBody>
    </w:docPart>
    <w:docPart>
      <w:docPartPr>
        <w:name w:val="AD7BA32FEE984696A5AD321FD690DDD9"/>
        <w:category>
          <w:name w:val="General"/>
          <w:gallery w:val="placeholder"/>
        </w:category>
        <w:types>
          <w:type w:val="bbPlcHdr"/>
        </w:types>
        <w:behaviors>
          <w:behavior w:val="content"/>
        </w:behaviors>
        <w:guid w:val="{ACD76C38-CB76-4F13-B553-AF1D4E6D97AB}"/>
      </w:docPartPr>
      <w:docPartBody>
        <w:p w:rsidR="008E2A21" w:rsidRDefault="003D5DAB">
          <w:pPr>
            <w:pStyle w:val="AD7BA32FEE984696A5AD321FD690DDD9"/>
          </w:pPr>
          <w:r w:rsidRPr="00AD3FD8">
            <w:t>Experience</w:t>
          </w:r>
        </w:p>
      </w:docPartBody>
    </w:docPart>
    <w:docPart>
      <w:docPartPr>
        <w:name w:val="1B9C34F0847F42D28AE5EEDA9CF10FF8"/>
        <w:category>
          <w:name w:val="General"/>
          <w:gallery w:val="placeholder"/>
        </w:category>
        <w:types>
          <w:type w:val="bbPlcHdr"/>
        </w:types>
        <w:behaviors>
          <w:behavior w:val="content"/>
        </w:behaviors>
        <w:guid w:val="{0930237C-A94A-4EDF-963A-E186AEE82D94}"/>
      </w:docPartPr>
      <w:docPartBody>
        <w:p w:rsidR="008E2A21" w:rsidRDefault="003D5DAB">
          <w:pPr>
            <w:pStyle w:val="1B9C34F0847F42D28AE5EEDA9CF10FF8"/>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AB"/>
    <w:rsid w:val="00195076"/>
    <w:rsid w:val="00195CAD"/>
    <w:rsid w:val="003D5DAB"/>
    <w:rsid w:val="008E2A21"/>
    <w:rsid w:val="00AD2584"/>
    <w:rsid w:val="00BD5CB7"/>
    <w:rsid w:val="00DF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E430CF00224710B4B55D0264F0A56A">
    <w:name w:val="21E430CF00224710B4B55D0264F0A56A"/>
  </w:style>
  <w:style w:type="paragraph" w:customStyle="1" w:styleId="AD7BA32FEE984696A5AD321FD690DDD9">
    <w:name w:val="AD7BA32FEE984696A5AD321FD690DDD9"/>
  </w:style>
  <w:style w:type="character" w:styleId="Emphasis">
    <w:name w:val="Emphasis"/>
    <w:basedOn w:val="DefaultParagraphFont"/>
    <w:uiPriority w:val="20"/>
    <w:qFormat/>
    <w:rPr>
      <w:b w:val="0"/>
      <w:i w:val="0"/>
      <w:iCs/>
      <w:color w:val="595959" w:themeColor="text1" w:themeTint="A6"/>
    </w:rPr>
  </w:style>
  <w:style w:type="paragraph" w:customStyle="1" w:styleId="1B9C34F0847F42D28AE5EEDA9CF10FF8">
    <w:name w:val="1B9C34F0847F42D28AE5EEDA9CF10FF8"/>
  </w:style>
  <w:style w:type="paragraph" w:customStyle="1" w:styleId="1B8C7698C6D3419491BC8F1AD7AA2A70">
    <w:name w:val="1B8C7698C6D3419491BC8F1AD7AA2A70"/>
    <w:rsid w:val="00DF5A95"/>
  </w:style>
  <w:style w:type="paragraph" w:customStyle="1" w:styleId="257B1BC8031E482E8C3664F5CC5B1032">
    <w:name w:val="257B1BC8031E482E8C3664F5CC5B1032"/>
    <w:rsid w:val="00DF5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8842 Winding Way 660
Fair Oaks CA 95628 </CompanyAddress>
  <CompanyPhone>(530) 620-8623</CompanyPhone>
  <CompanyFax/>
  <CompanyEmail>blode_amanda@hotmail.com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E20CB2-70F3-4E70-B3E6-3A4203A9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850</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Links>
    <vt:vector size="6" baseType="variant">
      <vt:variant>
        <vt:i4>262157</vt:i4>
      </vt:variant>
      <vt:variant>
        <vt:i4>3</vt:i4>
      </vt:variant>
      <vt:variant>
        <vt:i4>0</vt:i4>
      </vt:variant>
      <vt:variant>
        <vt:i4>5</vt:i4>
      </vt:variant>
      <vt:variant>
        <vt:lpwstr>mailto:blode_amanda@hotmail.com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 Karn</cp:lastModifiedBy>
  <cp:revision>118</cp:revision>
  <dcterms:created xsi:type="dcterms:W3CDTF">2022-05-08T09:08:00Z</dcterms:created>
  <dcterms:modified xsi:type="dcterms:W3CDTF">2022-05-08T21:15:00Z</dcterms:modified>
  <cp:category>Van Tassel RN</cp:category>
</cp:coreProperties>
</file>